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b w:val="1"/>
          <w:bCs w:val="1"/>
          <w:rtl w:val="0"/>
        </w:rPr>
        <w:t>AAPB ID:</w:t>
      </w:r>
    </w:p>
    <w:p>
      <w:pPr>
        <w:pStyle w:val="Body"/>
      </w:pPr>
      <w:r>
        <w:rPr>
          <w:rtl w:val="0"/>
          <w:lang w:val="pt-PT"/>
        </w:rPr>
        <w:t>cpb-aacip-127-0644j37r.h264</w:t>
      </w:r>
    </w:p>
    <w:p>
      <w:pPr>
        <w:pStyle w:val="Body"/>
      </w:pPr>
      <w:r>
        <w:rPr>
          <w:b w:val="1"/>
          <w:bCs w:val="1"/>
          <w:rtl w:val="0"/>
          <w:lang w:val="de-DE"/>
        </w:rPr>
        <w:t>Title:</w:t>
      </w:r>
    </w:p>
    <w:p>
      <w:pPr>
        <w:pStyle w:val="Body"/>
      </w:pPr>
      <w:r>
        <w:rPr>
          <w:rtl w:val="0"/>
          <w:lang w:val="en-US"/>
        </w:rPr>
        <w:t>Waves of Wisdom 6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Date (if known):</w:t>
      </w:r>
    </w:p>
    <w:p>
      <w:pPr>
        <w:pStyle w:val="Body"/>
      </w:pPr>
      <w:r>
        <w:rPr>
          <w:rtl w:val="0"/>
        </w:rPr>
        <w:t>1990*</w:t>
      </w:r>
    </w:p>
    <w:p>
      <w:pPr>
        <w:pStyle w:val="Body"/>
      </w:pPr>
      <w:r>
        <w:rPr>
          <w:b w:val="1"/>
          <w:bCs w:val="1"/>
          <w:rtl w:val="0"/>
        </w:rPr>
        <w:t>S</w:t>
      </w:r>
      <w:r>
        <w:rPr>
          <w:b w:val="1"/>
          <w:bCs w:val="1"/>
          <w:rtl w:val="0"/>
          <w:lang w:val="en-US"/>
        </w:rPr>
        <w:t>hort S</w:t>
      </w:r>
      <w:r>
        <w:rPr>
          <w:b w:val="1"/>
          <w:bCs w:val="1"/>
          <w:rtl w:val="0"/>
          <w:lang w:val="en-US"/>
        </w:rPr>
        <w:t>ummary:</w:t>
      </w:r>
    </w:p>
    <w:p>
      <w:pPr>
        <w:pStyle w:val="Body"/>
      </w:pPr>
      <w:r>
        <w:rPr>
          <w:rtl w:val="0"/>
          <w:lang w:val="en-US"/>
        </w:rPr>
        <w:t>Elder interview (Yup</w:t>
      </w:r>
      <w:r>
        <w:rPr>
          <w:rtl w:val="1"/>
        </w:rPr>
        <w:t>’</w:t>
      </w:r>
      <w:r>
        <w:rPr>
          <w:rtl w:val="0"/>
          <w:lang w:val="en-US"/>
        </w:rPr>
        <w:t>ik Language)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Summary:</w:t>
      </w:r>
    </w:p>
    <w:p>
      <w:pPr>
        <w:pStyle w:val="Body"/>
      </w:pPr>
      <w:r>
        <w:rPr>
          <w:rtl w:val="0"/>
        </w:rPr>
        <w:t>00:00:53.065 - 00:04:32.356</w:t>
      </w:r>
    </w:p>
    <w:p>
      <w:pPr>
        <w:pStyle w:val="Body"/>
      </w:pPr>
      <w:r>
        <w:rPr>
          <w:rtl w:val="0"/>
          <w:lang w:val="en-US"/>
        </w:rPr>
        <w:t>Talks about early memories, subsistence, past work, and work ethic.</w:t>
      </w:r>
    </w:p>
    <w:p>
      <w:pPr>
        <w:pStyle w:val="Body"/>
      </w:pPr>
      <w:r>
        <w:rPr>
          <w:rtl w:val="0"/>
        </w:rPr>
        <w:t>Qalartuq ellangellerminek, pingnatugyaramek, calitullerminek, elluarluni-llu caliyaramek.</w:t>
      </w:r>
    </w:p>
    <w:p>
      <w:pPr>
        <w:pStyle w:val="Body"/>
      </w:pPr>
      <w:r>
        <w:rPr>
          <w:rtl w:val="0"/>
          <w:lang w:val="pt-PT"/>
        </w:rPr>
        <w:t>00:04:37.434 - 00:06:43.995</w:t>
      </w:r>
    </w:p>
    <w:p>
      <w:pPr>
        <w:pStyle w:val="Body"/>
      </w:pPr>
      <w:r>
        <w:rPr>
          <w:rtl w:val="0"/>
          <w:lang w:val="en-US"/>
        </w:rPr>
        <w:t>Talks about traditional wisdom, laziness leading to hunger, and being favored at his job.</w:t>
      </w:r>
    </w:p>
    <w:p>
      <w:pPr>
        <w:pStyle w:val="Body"/>
      </w:pPr>
      <w:r>
        <w:rPr>
          <w:rtl w:val="0"/>
        </w:rPr>
        <w:t>Qalarrluni-llu qanruyutnek, qessayaram kaignarqucianek, caliamini-llu assikumaciminek.</w:t>
      </w:r>
    </w:p>
    <w:p>
      <w:pPr>
        <w:pStyle w:val="Body"/>
      </w:pPr>
      <w:r>
        <w:rPr>
          <w:rtl w:val="0"/>
          <w:lang w:val="pt-PT"/>
        </w:rPr>
        <w:t>00:06:46.280 - 00:08:09.185</w:t>
      </w:r>
    </w:p>
    <w:p>
      <w:pPr>
        <w:pStyle w:val="Body"/>
      </w:pPr>
      <w:r>
        <w:rPr>
          <w:rtl w:val="0"/>
          <w:lang w:val="en-US"/>
        </w:rPr>
        <w:t>Talks about past low and current high prices of pantry staples, gasoline, and motor oil.</w:t>
      </w:r>
    </w:p>
    <w:p>
      <w:pPr>
        <w:pStyle w:val="Body"/>
      </w:pPr>
      <w:r>
        <w:rPr>
          <w:rtl w:val="0"/>
        </w:rPr>
        <w:t>Mukaat, saarralat, saayut, kaassat, uqulkuut-llu imumi akikitellruciatnek maa-i-llu akituciatnek qalarrluni.</w:t>
      </w:r>
    </w:p>
    <w:p>
      <w:pPr>
        <w:pStyle w:val="Body"/>
      </w:pPr>
      <w:r>
        <w:rPr>
          <w:rtl w:val="0"/>
        </w:rPr>
        <w:t>00:08:11.549 - 00:09:26.573</w:t>
      </w:r>
    </w:p>
    <w:p>
      <w:pPr>
        <w:pStyle w:val="Body"/>
      </w:pPr>
      <w:r>
        <w:rPr>
          <w:rtl w:val="0"/>
          <w:lang w:val="en-US"/>
        </w:rPr>
        <w:t>Prayer and last words.</w:t>
      </w:r>
    </w:p>
    <w:p>
      <w:pPr>
        <w:pStyle w:val="Body"/>
      </w:pPr>
      <w:r>
        <w:rPr>
          <w:rtl w:val="0"/>
          <w:lang w:val="it-IT"/>
        </w:rPr>
        <w:t>Piicagluni iqulirluku-llu.</w:t>
      </w:r>
    </w:p>
    <w:p>
      <w:pPr>
        <w:pStyle w:val="Body"/>
      </w:pPr>
      <w:r>
        <w:rPr>
          <w:b w:val="1"/>
          <w:bCs w:val="1"/>
          <w:rtl w:val="0"/>
          <w:lang w:val="fr-FR"/>
        </w:rPr>
        <w:t>Genre 1:</w:t>
      </w:r>
    </w:p>
    <w:p>
      <w:pPr>
        <w:pStyle w:val="Body"/>
      </w:pPr>
      <w:r>
        <w:rPr>
          <w:rtl w:val="0"/>
          <w:lang w:val="en-US"/>
        </w:rPr>
        <w:t>Interview</w:t>
      </w:r>
    </w:p>
    <w:p>
      <w:pPr>
        <w:pStyle w:val="Body"/>
      </w:pPr>
      <w:r>
        <w:rPr>
          <w:b w:val="1"/>
          <w:bCs w:val="1"/>
          <w:rtl w:val="0"/>
          <w:lang w:val="fr-FR"/>
        </w:rPr>
        <w:t>Genre 2:</w:t>
      </w:r>
    </w:p>
    <w:p>
      <w:pPr>
        <w:pStyle w:val="Body"/>
      </w:pPr>
      <w:r>
        <w:rPr>
          <w:rtl w:val="0"/>
          <w:lang w:val="es-ES_tradnl"/>
        </w:rPr>
        <w:t>cultural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Quality:</w:t>
      </w:r>
    </w:p>
    <w:p>
      <w:pPr>
        <w:pStyle w:val="Body"/>
      </w:pPr>
      <w:r>
        <w:rPr>
          <w:rtl w:val="0"/>
          <w:lang w:val="nl-NL"/>
        </w:rPr>
        <w:t>Poor video</w:t>
      </w:r>
    </w:p>
    <w:p>
      <w:pPr>
        <w:pStyle w:val="Body"/>
      </w:pPr>
      <w:r>
        <w:rPr>
          <w:b w:val="1"/>
          <w:bCs w:val="1"/>
          <w:rtl w:val="0"/>
          <w:lang w:val="en-US"/>
        </w:rPr>
        <w:t>Genre 4 (Location):</w:t>
      </w:r>
    </w:p>
    <w:p>
      <w:pPr>
        <w:pStyle w:val="Body"/>
      </w:pPr>
      <w:r>
        <w:rPr>
          <w:rtl w:val="0"/>
        </w:rPr>
        <w:t>Bethel, AK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Name 1: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Role 1: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Name 2:</w:t>
      </w:r>
    </w:p>
    <w:p>
      <w:pPr>
        <w:pStyle w:val="Body"/>
      </w:pPr>
      <w:r>
        <w:rPr>
          <w:b w:val="1"/>
          <w:bCs w:val="1"/>
          <w:rtl w:val="0"/>
        </w:rPr>
        <w:t>Role 2: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