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6608" w14:textId="15155C67" w:rsidR="00C3176E" w:rsidRDefault="00C3176E" w:rsidP="00712D49">
      <w:pPr>
        <w:pStyle w:val="Heading2"/>
        <w:numPr>
          <w:ilvl w:val="0"/>
          <w:numId w:val="7"/>
        </w:numPr>
      </w:pPr>
      <w:r>
        <w:t>Georgia</w:t>
      </w:r>
    </w:p>
    <w:p w14:paraId="49F4C4EC" w14:textId="28D10D41" w:rsidR="005B398C" w:rsidRPr="005B398C" w:rsidRDefault="0074282D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74282D">
        <w:rPr>
          <w:sz w:val="22"/>
          <w:szCs w:val="22"/>
        </w:rPr>
        <w:t>Georgian Water and Power LLC (GWP)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7"/>
        <w:gridCol w:w="539"/>
        <w:gridCol w:w="2880"/>
        <w:gridCol w:w="2647"/>
        <w:gridCol w:w="2836"/>
        <w:gridCol w:w="2093"/>
        <w:gridCol w:w="2305"/>
      </w:tblGrid>
      <w:tr w:rsidR="005B398C" w:rsidRPr="00E93F54" w14:paraId="18B9D69A" w14:textId="77777777" w:rsidTr="00823AD9">
        <w:trPr>
          <w:trHeight w:val="20"/>
          <w:tblHeader/>
        </w:trPr>
        <w:tc>
          <w:tcPr>
            <w:tcW w:w="1587" w:type="dxa"/>
            <w:shd w:val="clear" w:color="auto" w:fill="ED7D31" w:themeFill="accent2"/>
            <w:vAlign w:val="center"/>
          </w:tcPr>
          <w:p w14:paraId="3C2FCD41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39" w:type="dxa"/>
            <w:shd w:val="clear" w:color="auto" w:fill="ED7D31" w:themeFill="accent2"/>
            <w:vAlign w:val="center"/>
          </w:tcPr>
          <w:p w14:paraId="10E20A29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4AAC8EAD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58EA5D23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3203DCD6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593BBE67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64046C41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B398C" w:rsidRPr="00E93F54" w14:paraId="53E453E3" w14:textId="77777777" w:rsidTr="00823AD9">
        <w:trPr>
          <w:trHeight w:val="20"/>
        </w:trPr>
        <w:tc>
          <w:tcPr>
            <w:tcW w:w="1587" w:type="dxa"/>
            <w:vMerge w:val="restart"/>
            <w:shd w:val="clear" w:color="auto" w:fill="DBD9D6"/>
          </w:tcPr>
          <w:p w14:paraId="2C6A9562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39" w:type="dxa"/>
            <w:shd w:val="clear" w:color="auto" w:fill="DBD9D6"/>
          </w:tcPr>
          <w:p w14:paraId="0FF1965D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2222562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3300F1E6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64CE17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0E727510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5801B0B1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5B398C" w:rsidRPr="00E93F54" w14:paraId="174EAFDE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79730048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BDEBBAC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AD2968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3BE5286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14C118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3E49F3B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61679E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7F88C946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40BD862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1D164D5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9161C38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004545D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7C953D7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046401C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BA6229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378AF253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3D9E6FE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0237B2EF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DD82F47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599A6FF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4C637E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135BD60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52F02C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5AF4571D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687F260D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70E3C0FF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C6FF5A3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1E2F69E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1BFF586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2DEE4C5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9F2996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293723D5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6ABEEB0B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394BFA56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2CF79F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5C864EC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2788C03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444215D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64C53C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1F4F0C89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436665BD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A59E8D0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64555A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5CF36BD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017DDDB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54AFACE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2897B6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4B2F42E3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36A0A495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BD6C68A" w14:textId="77777777" w:rsidR="005B398C" w:rsidRPr="007872FC" w:rsidRDefault="005B398C" w:rsidP="005B398C">
            <w:pPr>
              <w:pStyle w:val="ListParagraph"/>
              <w:numPr>
                <w:ilvl w:val="0"/>
                <w:numId w:val="4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98B70E1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45762BE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17FE1D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0206C3A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88D98E4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10B45790" w14:textId="77777777" w:rsidTr="00823AD9">
        <w:trPr>
          <w:trHeight w:val="20"/>
        </w:trPr>
        <w:tc>
          <w:tcPr>
            <w:tcW w:w="1587" w:type="dxa"/>
            <w:shd w:val="clear" w:color="auto" w:fill="FFFFFF"/>
          </w:tcPr>
          <w:p w14:paraId="6F25EA0F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539" w:type="dxa"/>
            <w:shd w:val="clear" w:color="auto" w:fill="FFFFFF"/>
          </w:tcPr>
          <w:p w14:paraId="1C913B5C" w14:textId="77777777" w:rsidR="005B398C" w:rsidRPr="00C069A5" w:rsidRDefault="005B398C" w:rsidP="005B398C">
            <w:pPr>
              <w:pStyle w:val="ListParagraph"/>
              <w:numPr>
                <w:ilvl w:val="0"/>
                <w:numId w:val="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0A9F0048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2647" w:type="dxa"/>
            <w:shd w:val="clear" w:color="auto" w:fill="FFFFFF"/>
          </w:tcPr>
          <w:p w14:paraId="10DA850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2A2F14B9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FFFFFF"/>
          </w:tcPr>
          <w:p w14:paraId="6B3ABE3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FFFFFF"/>
          </w:tcPr>
          <w:p w14:paraId="47A143D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5B398C" w:rsidRPr="00E93F54" w14:paraId="2664F66F" w14:textId="77777777" w:rsidTr="00823AD9">
        <w:trPr>
          <w:trHeight w:val="20"/>
        </w:trPr>
        <w:tc>
          <w:tcPr>
            <w:tcW w:w="1587" w:type="dxa"/>
            <w:shd w:val="clear" w:color="auto" w:fill="FFFFFF"/>
          </w:tcPr>
          <w:p w14:paraId="718FFB96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39" w:type="dxa"/>
            <w:shd w:val="clear" w:color="auto" w:fill="FFFFFF"/>
          </w:tcPr>
          <w:p w14:paraId="3BB3A640" w14:textId="77777777" w:rsidR="005B398C" w:rsidRPr="00C069A5" w:rsidRDefault="005B398C" w:rsidP="005B398C">
            <w:pPr>
              <w:pStyle w:val="ListParagraph"/>
              <w:numPr>
                <w:ilvl w:val="0"/>
                <w:numId w:val="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75FDA95B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non-metered household connection</w:t>
            </w:r>
          </w:p>
        </w:tc>
        <w:tc>
          <w:tcPr>
            <w:tcW w:w="2647" w:type="dxa"/>
            <w:shd w:val="clear" w:color="auto" w:fill="FFFFFF"/>
          </w:tcPr>
          <w:p w14:paraId="1F570C8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non-metered (GEL/per capita/month) Converted from GEL to US$</w:t>
            </w:r>
          </w:p>
        </w:tc>
        <w:tc>
          <w:tcPr>
            <w:tcW w:w="2836" w:type="dxa"/>
            <w:shd w:val="clear" w:color="auto" w:fill="FFFFFF"/>
          </w:tcPr>
          <w:p w14:paraId="69889CA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38EE143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208B9878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2A63B531" w14:textId="77777777" w:rsidTr="00823AD9">
        <w:trPr>
          <w:trHeight w:val="20"/>
        </w:trPr>
        <w:tc>
          <w:tcPr>
            <w:tcW w:w="1587" w:type="dxa"/>
            <w:shd w:val="clear" w:color="auto" w:fill="FFFFFF"/>
          </w:tcPr>
          <w:p w14:paraId="0A4EB4B4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39" w:type="dxa"/>
            <w:shd w:val="clear" w:color="auto" w:fill="FFFFFF"/>
          </w:tcPr>
          <w:p w14:paraId="08770F99" w14:textId="77777777" w:rsidR="005B398C" w:rsidRPr="00C069A5" w:rsidRDefault="005B398C" w:rsidP="005B398C">
            <w:pPr>
              <w:pStyle w:val="ListParagraph"/>
              <w:numPr>
                <w:ilvl w:val="0"/>
                <w:numId w:val="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5A9E088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2647" w:type="dxa"/>
            <w:shd w:val="clear" w:color="auto" w:fill="FFFFFF"/>
          </w:tcPr>
          <w:p w14:paraId="7BB9A90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non-household,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1C96AC7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5B6418B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2A1608F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398C" w:rsidRPr="00E93F54" w14:paraId="231FC293" w14:textId="77777777" w:rsidTr="00823AD9">
        <w:trPr>
          <w:trHeight w:val="20"/>
        </w:trPr>
        <w:tc>
          <w:tcPr>
            <w:tcW w:w="1587" w:type="dxa"/>
            <w:shd w:val="clear" w:color="auto" w:fill="FFFFFF"/>
          </w:tcPr>
          <w:p w14:paraId="4E2AE620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39" w:type="dxa"/>
            <w:shd w:val="clear" w:color="auto" w:fill="FFFFFF"/>
          </w:tcPr>
          <w:p w14:paraId="5ECB44D9" w14:textId="77777777" w:rsidR="005B398C" w:rsidRPr="00C069A5" w:rsidRDefault="005B398C" w:rsidP="005B398C">
            <w:pPr>
              <w:pStyle w:val="ListParagraph"/>
              <w:numPr>
                <w:ilvl w:val="0"/>
                <w:numId w:val="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371D0FE6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2647" w:type="dxa"/>
            <w:shd w:val="clear" w:color="auto" w:fill="FFFFFF"/>
          </w:tcPr>
          <w:p w14:paraId="70F7C6F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FFFFFF"/>
          </w:tcPr>
          <w:p w14:paraId="6C97E3F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service coverage</w:t>
            </w:r>
          </w:p>
        </w:tc>
        <w:tc>
          <w:tcPr>
            <w:tcW w:w="2093" w:type="dxa"/>
            <w:vMerge/>
            <w:shd w:val="clear" w:color="auto" w:fill="FFFFFF"/>
          </w:tcPr>
          <w:p w14:paraId="1A116176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27D4A08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2F555256" w14:textId="29278E5F" w:rsidR="005B398C" w:rsidRPr="005B398C" w:rsidRDefault="005B398C" w:rsidP="005B398C">
      <w:pPr>
        <w:rPr>
          <w:sz w:val="22"/>
          <w:szCs w:val="22"/>
        </w:rPr>
      </w:pPr>
    </w:p>
    <w:p w14:paraId="543F2683" w14:textId="277C93A4" w:rsidR="006100C6" w:rsidRPr="006100C6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5B398C">
        <w:rPr>
          <w:sz w:val="22"/>
          <w:szCs w:val="22"/>
        </w:rPr>
        <w:t xml:space="preserve">Georgian United Water Supply Company LLC (UWSCG) 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4"/>
        <w:gridCol w:w="542"/>
        <w:gridCol w:w="2880"/>
        <w:gridCol w:w="2647"/>
        <w:gridCol w:w="2836"/>
        <w:gridCol w:w="2093"/>
        <w:gridCol w:w="2305"/>
      </w:tblGrid>
      <w:tr w:rsidR="005B41A2" w:rsidRPr="00E93F54" w14:paraId="0D446309" w14:textId="77777777" w:rsidTr="00120003">
        <w:trPr>
          <w:trHeight w:val="20"/>
          <w:tblHeader/>
        </w:trPr>
        <w:tc>
          <w:tcPr>
            <w:tcW w:w="1584" w:type="dxa"/>
            <w:shd w:val="clear" w:color="auto" w:fill="ED7D31" w:themeFill="accent2"/>
            <w:vAlign w:val="center"/>
          </w:tcPr>
          <w:p w14:paraId="5B468B25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42" w:type="dxa"/>
            <w:shd w:val="clear" w:color="auto" w:fill="ED7D31" w:themeFill="accent2"/>
            <w:vAlign w:val="center"/>
          </w:tcPr>
          <w:p w14:paraId="3C54EBEC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20EBA2A4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0ACB2242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2DEDE5B1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1A91751F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5946D41E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B41A2" w:rsidRPr="00E93F54" w14:paraId="1378F64F" w14:textId="77777777" w:rsidTr="00120003">
        <w:trPr>
          <w:trHeight w:val="20"/>
        </w:trPr>
        <w:tc>
          <w:tcPr>
            <w:tcW w:w="1584" w:type="dxa"/>
            <w:vMerge w:val="restart"/>
            <w:shd w:val="clear" w:color="auto" w:fill="DBD9D6"/>
          </w:tcPr>
          <w:p w14:paraId="13980579" w14:textId="77777777" w:rsidR="006100C6" w:rsidRPr="00C069A5" w:rsidRDefault="006100C6" w:rsidP="006100C6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42" w:type="dxa"/>
            <w:shd w:val="clear" w:color="auto" w:fill="DBD9D6"/>
          </w:tcPr>
          <w:p w14:paraId="4A16A515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67" w:firstLine="1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1C80452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515ABAFE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20C4901F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2FD9B3AE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4DCED973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5B41A2" w:rsidRPr="00E93F54" w14:paraId="41E1FA75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228DECE6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39C5EFDF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9902050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2934A941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44DF6C2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1E0049A5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C15F844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17968802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1552255C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0B6FFF82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2A9E3D5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2A9658C4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4D830BE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54D2C52F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4E385F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1BB05723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04EC6835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7C66648F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F2CC1B3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730FE4B0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3C52D19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7E5FE6FA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02D0F4A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4177C5BD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570B979B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72C3F07E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1EE1426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0587D1BF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46863AFE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2691FB5D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964F780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2509BFAC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2AE9AE24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61CA63AF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C5F0ACA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552DB588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559A0D8D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1206D0B0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A80AA15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733CAA99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020AED60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78411EB7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5443E14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560E6FE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02E74397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7D18AF7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70FC671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64212013" w14:textId="77777777" w:rsidTr="00120003">
        <w:trPr>
          <w:trHeight w:val="20"/>
        </w:trPr>
        <w:tc>
          <w:tcPr>
            <w:tcW w:w="1584" w:type="dxa"/>
            <w:vMerge/>
            <w:shd w:val="clear" w:color="auto" w:fill="DBD9D6"/>
          </w:tcPr>
          <w:p w14:paraId="7969AFB5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2" w:type="dxa"/>
            <w:shd w:val="clear" w:color="auto" w:fill="DBD9D6"/>
          </w:tcPr>
          <w:p w14:paraId="6686A3F8" w14:textId="77777777" w:rsidR="006100C6" w:rsidRPr="007872FC" w:rsidRDefault="006100C6" w:rsidP="005B41A2">
            <w:pPr>
              <w:pStyle w:val="ListParagraph"/>
              <w:numPr>
                <w:ilvl w:val="0"/>
                <w:numId w:val="24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64D4C9D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6E8115F9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934E3B8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2D110A3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1C0FFC7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7892EF30" w14:textId="77777777" w:rsidTr="00120003">
        <w:trPr>
          <w:trHeight w:val="20"/>
        </w:trPr>
        <w:tc>
          <w:tcPr>
            <w:tcW w:w="1584" w:type="dxa"/>
            <w:vMerge w:val="restart"/>
            <w:shd w:val="clear" w:color="auto" w:fill="FFFFFF"/>
          </w:tcPr>
          <w:p w14:paraId="65D86E3E" w14:textId="77777777" w:rsidR="00120003" w:rsidRPr="00C069A5" w:rsidRDefault="00120003" w:rsidP="006100C6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542" w:type="dxa"/>
            <w:shd w:val="clear" w:color="auto" w:fill="FFFFFF"/>
          </w:tcPr>
          <w:p w14:paraId="3B0A1C3C" w14:textId="77777777" w:rsidR="00120003" w:rsidRPr="00C069A5" w:rsidRDefault="00120003" w:rsidP="005B41A2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0DEA103A" w14:textId="77777777" w:rsidR="00120003" w:rsidRPr="00E93F54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2647" w:type="dxa"/>
            <w:shd w:val="clear" w:color="auto" w:fill="FFFFFF"/>
          </w:tcPr>
          <w:p w14:paraId="677D4028" w14:textId="77777777" w:rsidR="00120003" w:rsidRPr="00E93F54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4B133C7C" w14:textId="77777777" w:rsidR="00120003" w:rsidRPr="00E93F54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FFFFFF"/>
          </w:tcPr>
          <w:p w14:paraId="3C0447D9" w14:textId="77777777" w:rsidR="00120003" w:rsidRPr="00E93F54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FFFFFF"/>
          </w:tcPr>
          <w:p w14:paraId="0B4531C4" w14:textId="77777777" w:rsidR="00120003" w:rsidRPr="00E93F54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120003" w:rsidRPr="00E93F54" w14:paraId="32D4D129" w14:textId="77777777" w:rsidTr="00120003">
        <w:trPr>
          <w:trHeight w:val="20"/>
        </w:trPr>
        <w:tc>
          <w:tcPr>
            <w:tcW w:w="1584" w:type="dxa"/>
            <w:vMerge/>
            <w:shd w:val="clear" w:color="auto" w:fill="FFFFFF"/>
          </w:tcPr>
          <w:p w14:paraId="37EEED1D" w14:textId="77777777" w:rsidR="00120003" w:rsidRPr="00C069A5" w:rsidRDefault="00120003" w:rsidP="006100C6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2" w:type="dxa"/>
            <w:shd w:val="clear" w:color="auto" w:fill="FFFFFF"/>
          </w:tcPr>
          <w:p w14:paraId="640B41EE" w14:textId="77777777" w:rsidR="00120003" w:rsidRPr="00C069A5" w:rsidRDefault="00120003" w:rsidP="005B41A2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1EED43D8" w14:textId="77777777" w:rsidR="00120003" w:rsidRPr="0073789E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non-metered household connection</w:t>
            </w:r>
          </w:p>
        </w:tc>
        <w:tc>
          <w:tcPr>
            <w:tcW w:w="2647" w:type="dxa"/>
            <w:shd w:val="clear" w:color="auto" w:fill="FFFFFF"/>
          </w:tcPr>
          <w:p w14:paraId="0F507D07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non-metered (GEL/per capita/month) Converted from GEL to US$</w:t>
            </w:r>
          </w:p>
        </w:tc>
        <w:tc>
          <w:tcPr>
            <w:tcW w:w="2836" w:type="dxa"/>
            <w:shd w:val="clear" w:color="auto" w:fill="FFFFFF"/>
          </w:tcPr>
          <w:p w14:paraId="1DD93AEE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31B67795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40164EAB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11AD7AE7" w14:textId="77777777" w:rsidTr="00120003">
        <w:trPr>
          <w:trHeight w:val="20"/>
        </w:trPr>
        <w:tc>
          <w:tcPr>
            <w:tcW w:w="1584" w:type="dxa"/>
            <w:vMerge/>
            <w:shd w:val="clear" w:color="auto" w:fill="FFFFFF"/>
          </w:tcPr>
          <w:p w14:paraId="2968DFF9" w14:textId="77777777" w:rsidR="00120003" w:rsidRPr="00C069A5" w:rsidRDefault="00120003" w:rsidP="006100C6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2" w:type="dxa"/>
            <w:shd w:val="clear" w:color="auto" w:fill="FFFFFF"/>
          </w:tcPr>
          <w:p w14:paraId="37651146" w14:textId="77777777" w:rsidR="00120003" w:rsidRPr="00C069A5" w:rsidRDefault="00120003" w:rsidP="005B41A2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3B547EA6" w14:textId="77777777" w:rsidR="00120003" w:rsidRPr="0073789E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2647" w:type="dxa"/>
            <w:shd w:val="clear" w:color="auto" w:fill="FFFFFF"/>
          </w:tcPr>
          <w:p w14:paraId="338B8670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non-household,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0AB15241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4FAD39BD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438CF55B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3ED31A29" w14:textId="77777777" w:rsidTr="00120003">
        <w:trPr>
          <w:trHeight w:val="20"/>
        </w:trPr>
        <w:tc>
          <w:tcPr>
            <w:tcW w:w="1584" w:type="dxa"/>
            <w:vMerge/>
            <w:shd w:val="clear" w:color="auto" w:fill="FFFFFF"/>
          </w:tcPr>
          <w:p w14:paraId="4750B766" w14:textId="77777777" w:rsidR="00120003" w:rsidRPr="00C069A5" w:rsidRDefault="00120003" w:rsidP="006100C6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2" w:type="dxa"/>
            <w:shd w:val="clear" w:color="auto" w:fill="FFFFFF"/>
          </w:tcPr>
          <w:p w14:paraId="7E98A8D4" w14:textId="77777777" w:rsidR="00120003" w:rsidRPr="00C069A5" w:rsidRDefault="00120003" w:rsidP="005B41A2">
            <w:pPr>
              <w:pStyle w:val="ListParagraph"/>
              <w:numPr>
                <w:ilvl w:val="0"/>
                <w:numId w:val="25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4191D8FB" w14:textId="77777777" w:rsidR="00120003" w:rsidRPr="0073789E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2647" w:type="dxa"/>
            <w:shd w:val="clear" w:color="auto" w:fill="FFFFFF"/>
          </w:tcPr>
          <w:p w14:paraId="133DFAB7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FFFFFF"/>
          </w:tcPr>
          <w:p w14:paraId="4BC7F6AD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service coverage</w:t>
            </w:r>
          </w:p>
        </w:tc>
        <w:tc>
          <w:tcPr>
            <w:tcW w:w="2093" w:type="dxa"/>
            <w:vMerge/>
            <w:shd w:val="clear" w:color="auto" w:fill="FFFFFF"/>
          </w:tcPr>
          <w:p w14:paraId="514F2D87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65927659" w14:textId="77777777" w:rsidR="00120003" w:rsidRDefault="00120003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0A02B47B" w14:textId="77777777" w:rsidR="00712D49" w:rsidRDefault="00712D49" w:rsidP="00712D49">
      <w:pPr>
        <w:rPr>
          <w:sz w:val="22"/>
          <w:szCs w:val="22"/>
        </w:rPr>
      </w:pPr>
    </w:p>
    <w:p w14:paraId="4CA4C2B8" w14:textId="68EC76C7" w:rsidR="006100C6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Batumis</w:t>
      </w:r>
      <w:proofErr w:type="spellEnd"/>
      <w:r w:rsidRPr="00712D49">
        <w:rPr>
          <w:sz w:val="22"/>
          <w:szCs w:val="22"/>
        </w:rPr>
        <w:t xml:space="preserve"> </w:t>
      </w:r>
      <w:proofErr w:type="spellStart"/>
      <w:r w:rsidRPr="00712D49">
        <w:rPr>
          <w:sz w:val="22"/>
          <w:szCs w:val="22"/>
        </w:rPr>
        <w:t>Tskali</w:t>
      </w:r>
      <w:proofErr w:type="spellEnd"/>
      <w:r w:rsidRPr="00712D49">
        <w:rPr>
          <w:sz w:val="22"/>
          <w:szCs w:val="22"/>
        </w:rPr>
        <w:t xml:space="preserve"> LLC (BWC)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7"/>
        <w:gridCol w:w="539"/>
        <w:gridCol w:w="2880"/>
        <w:gridCol w:w="2647"/>
        <w:gridCol w:w="2836"/>
        <w:gridCol w:w="2093"/>
        <w:gridCol w:w="2305"/>
      </w:tblGrid>
      <w:tr w:rsidR="005B41A2" w:rsidRPr="00E93F54" w14:paraId="4318FBBD" w14:textId="77777777" w:rsidTr="005B41A2">
        <w:trPr>
          <w:trHeight w:val="20"/>
          <w:tblHeader/>
        </w:trPr>
        <w:tc>
          <w:tcPr>
            <w:tcW w:w="1588" w:type="dxa"/>
            <w:shd w:val="clear" w:color="auto" w:fill="ED7D31" w:themeFill="accent2"/>
            <w:vAlign w:val="center"/>
          </w:tcPr>
          <w:p w14:paraId="68007A50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39" w:type="dxa"/>
            <w:shd w:val="clear" w:color="auto" w:fill="ED7D31" w:themeFill="accent2"/>
            <w:vAlign w:val="center"/>
          </w:tcPr>
          <w:p w14:paraId="75613F01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2EBAF171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54CD3B11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605FCBCC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561A3C08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477DE076" w14:textId="77777777" w:rsidR="006100C6" w:rsidRPr="00E93F54" w:rsidRDefault="006100C6" w:rsidP="006100C6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B41A2" w:rsidRPr="00E93F54" w14:paraId="306885A5" w14:textId="77777777" w:rsidTr="005B41A2">
        <w:trPr>
          <w:trHeight w:val="20"/>
        </w:trPr>
        <w:tc>
          <w:tcPr>
            <w:tcW w:w="1588" w:type="dxa"/>
            <w:vMerge w:val="restart"/>
            <w:shd w:val="clear" w:color="auto" w:fill="DBD9D6"/>
          </w:tcPr>
          <w:p w14:paraId="307E5894" w14:textId="77777777" w:rsidR="006100C6" w:rsidRPr="00C069A5" w:rsidRDefault="006100C6" w:rsidP="006100C6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39" w:type="dxa"/>
            <w:shd w:val="clear" w:color="auto" w:fill="DBD9D6"/>
          </w:tcPr>
          <w:p w14:paraId="7A18F436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A5DC2A4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6A00CD57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BD2728D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13814CF0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62715220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5B41A2" w:rsidRPr="00E93F54" w14:paraId="528DFA6C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34DBD39F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70525BF1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29E1CF2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26C9351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005E67B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4D67C896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186FC69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198DCB17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2BCCD681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6C4DE176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2CF5A77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67CE3E9A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E447CB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5470DF4E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9338BFB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08AD9431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6FB4FFF4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0DCC223D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B4A3588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18F4852A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77A55F51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1E469612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4F7FCE5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555CD8DF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061ADBB8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F6BD2FF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68A6078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35A3C1A6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6648C010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0FFD1FF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CBF6399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3DAE84FB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65F8B941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11E7CF14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4FFEB4A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68F2321F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2E79D0F7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12525752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BEC921E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215E14B6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6B30633A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3A5BA44D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8BAFE1A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68B32D5E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3CE06E01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08E8E3B3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6973FA81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34DC78E3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314D4889" w14:textId="77777777" w:rsidR="006100C6" w:rsidRPr="00E93F54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7CE46F01" w14:textId="77777777" w:rsidR="006100C6" w:rsidRPr="007872FC" w:rsidRDefault="006100C6" w:rsidP="005B41A2">
            <w:pPr>
              <w:pStyle w:val="ListParagraph"/>
              <w:numPr>
                <w:ilvl w:val="0"/>
                <w:numId w:val="2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2838541" w14:textId="77777777" w:rsidR="006100C6" w:rsidRPr="0073789E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6A9BED3F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7AE97388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69022CF4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38372EC" w14:textId="77777777" w:rsidR="006100C6" w:rsidRDefault="006100C6" w:rsidP="006100C6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0C2CA0CF" w14:textId="73A6F470" w:rsidR="005B398C" w:rsidRPr="005B398C" w:rsidRDefault="005B398C" w:rsidP="005B398C">
      <w:pPr>
        <w:rPr>
          <w:sz w:val="22"/>
          <w:szCs w:val="22"/>
        </w:rPr>
      </w:pPr>
    </w:p>
    <w:p w14:paraId="2F5EEA8F" w14:textId="747A01A2" w:rsidR="005B398C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Rustavis</w:t>
      </w:r>
      <w:proofErr w:type="spellEnd"/>
      <w:r w:rsidRPr="00712D49">
        <w:rPr>
          <w:sz w:val="22"/>
          <w:szCs w:val="22"/>
        </w:rPr>
        <w:t xml:space="preserve"> </w:t>
      </w:r>
      <w:proofErr w:type="spellStart"/>
      <w:r w:rsidRPr="00712D49">
        <w:rPr>
          <w:sz w:val="22"/>
          <w:szCs w:val="22"/>
        </w:rPr>
        <w:t>Tskali</w:t>
      </w:r>
      <w:proofErr w:type="spellEnd"/>
      <w:r w:rsidRPr="00712D49">
        <w:rPr>
          <w:sz w:val="22"/>
          <w:szCs w:val="22"/>
        </w:rPr>
        <w:t xml:space="preserve"> LLC (RWC)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5"/>
        <w:gridCol w:w="541"/>
        <w:gridCol w:w="2880"/>
        <w:gridCol w:w="2647"/>
        <w:gridCol w:w="2836"/>
        <w:gridCol w:w="2093"/>
        <w:gridCol w:w="2305"/>
      </w:tblGrid>
      <w:tr w:rsidR="005B41A2" w:rsidRPr="00E93F54" w14:paraId="2715B952" w14:textId="77777777" w:rsidTr="00120003">
        <w:trPr>
          <w:trHeight w:val="20"/>
          <w:tblHeader/>
        </w:trPr>
        <w:tc>
          <w:tcPr>
            <w:tcW w:w="1585" w:type="dxa"/>
            <w:shd w:val="clear" w:color="auto" w:fill="ED7D31" w:themeFill="accent2"/>
            <w:vAlign w:val="center"/>
          </w:tcPr>
          <w:p w14:paraId="175D4C58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41" w:type="dxa"/>
            <w:shd w:val="clear" w:color="auto" w:fill="ED7D31" w:themeFill="accent2"/>
            <w:vAlign w:val="center"/>
          </w:tcPr>
          <w:p w14:paraId="7146831D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3920E3C0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3DCE0C19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24B302A3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0278DBBE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7192C829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B41A2" w:rsidRPr="00E93F54" w14:paraId="03ABE912" w14:textId="77777777" w:rsidTr="00120003">
        <w:trPr>
          <w:trHeight w:val="20"/>
        </w:trPr>
        <w:tc>
          <w:tcPr>
            <w:tcW w:w="1585" w:type="dxa"/>
            <w:vMerge w:val="restart"/>
            <w:shd w:val="clear" w:color="auto" w:fill="DBD9D6"/>
          </w:tcPr>
          <w:p w14:paraId="077342E7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41" w:type="dxa"/>
            <w:shd w:val="clear" w:color="auto" w:fill="DBD9D6"/>
          </w:tcPr>
          <w:p w14:paraId="6BDA4FAA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12F0BF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74EBE404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8975801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0117DD3B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0B8EE320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5B41A2" w:rsidRPr="00E93F54" w14:paraId="293BDE03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7518F71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59CD3C76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1955528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48F0B4A6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554F2B5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593E2C5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13855A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5E1F0B59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78C0DED8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1A3208CB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C882532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5E07B3A6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883C1E4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21B238D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D3AA6D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502AD9DF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68034A98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61518D52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0A77668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037631A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85C6EA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3D0E987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3FD1C1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5D882AE7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16F51941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53D692E7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9CE7BE9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31748B3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5F0E64B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463AE49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C5FAD4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499DF9A1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4BE2C825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56250051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48A0B33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1EDC935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0F0C8AE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6F3A93A4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53EE9D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67AFEAAF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4C7E807C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2C13FD93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5F3B2CB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411EC6A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54B8A5C6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4ABC8F58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ED40AD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6C01C4BE" w14:textId="77777777" w:rsidTr="00120003">
        <w:trPr>
          <w:trHeight w:val="20"/>
        </w:trPr>
        <w:tc>
          <w:tcPr>
            <w:tcW w:w="1585" w:type="dxa"/>
            <w:vMerge/>
            <w:shd w:val="clear" w:color="auto" w:fill="DBD9D6"/>
          </w:tcPr>
          <w:p w14:paraId="62CB37F4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292E7990" w14:textId="77777777" w:rsidR="005B398C" w:rsidRPr="007872FC" w:rsidRDefault="005B398C" w:rsidP="005B41A2">
            <w:pPr>
              <w:pStyle w:val="ListParagraph"/>
              <w:numPr>
                <w:ilvl w:val="0"/>
                <w:numId w:val="27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6FA4EB1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7BA9E424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FA2456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4F4DFBF4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DC7908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5EC4AD41" w14:textId="77777777" w:rsidTr="00120003">
        <w:trPr>
          <w:trHeight w:val="20"/>
        </w:trPr>
        <w:tc>
          <w:tcPr>
            <w:tcW w:w="1585" w:type="dxa"/>
            <w:vMerge w:val="restart"/>
            <w:shd w:val="clear" w:color="auto" w:fill="FFFFFF"/>
          </w:tcPr>
          <w:p w14:paraId="1AE5A489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541" w:type="dxa"/>
            <w:shd w:val="clear" w:color="auto" w:fill="FFFFFF"/>
          </w:tcPr>
          <w:p w14:paraId="76E5EAD1" w14:textId="77777777" w:rsidR="00120003" w:rsidRPr="00C069A5" w:rsidRDefault="00120003" w:rsidP="005B41A2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67" w:firstLine="1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6D6E45F7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2647" w:type="dxa"/>
            <w:shd w:val="clear" w:color="auto" w:fill="FFFFFF"/>
          </w:tcPr>
          <w:p w14:paraId="3A7F0041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35398A44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FFFFFF"/>
          </w:tcPr>
          <w:p w14:paraId="7B7A2592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FFFFFF"/>
          </w:tcPr>
          <w:p w14:paraId="18004E33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120003" w:rsidRPr="00E93F54" w14:paraId="3186BFD0" w14:textId="77777777" w:rsidTr="00120003">
        <w:trPr>
          <w:trHeight w:val="20"/>
        </w:trPr>
        <w:tc>
          <w:tcPr>
            <w:tcW w:w="1585" w:type="dxa"/>
            <w:vMerge/>
            <w:shd w:val="clear" w:color="auto" w:fill="FFFFFF"/>
          </w:tcPr>
          <w:p w14:paraId="3A376F54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1" w:type="dxa"/>
            <w:shd w:val="clear" w:color="auto" w:fill="FFFFFF"/>
          </w:tcPr>
          <w:p w14:paraId="7BB6C5C0" w14:textId="77777777" w:rsidR="00120003" w:rsidRPr="00C069A5" w:rsidRDefault="00120003" w:rsidP="005B41A2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2DCD4798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non-metered household connection</w:t>
            </w:r>
          </w:p>
        </w:tc>
        <w:tc>
          <w:tcPr>
            <w:tcW w:w="2647" w:type="dxa"/>
            <w:shd w:val="clear" w:color="auto" w:fill="FFFFFF"/>
          </w:tcPr>
          <w:p w14:paraId="37405AFA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non-metered (GEL/per capita/month) Converted from GEL to US$</w:t>
            </w:r>
          </w:p>
        </w:tc>
        <w:tc>
          <w:tcPr>
            <w:tcW w:w="2836" w:type="dxa"/>
            <w:shd w:val="clear" w:color="auto" w:fill="FFFFFF"/>
          </w:tcPr>
          <w:p w14:paraId="3AEEEA9C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7AAB2894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1340A1AA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0EBFD9CF" w14:textId="77777777" w:rsidTr="00120003">
        <w:trPr>
          <w:trHeight w:val="20"/>
        </w:trPr>
        <w:tc>
          <w:tcPr>
            <w:tcW w:w="1585" w:type="dxa"/>
            <w:vMerge/>
            <w:shd w:val="clear" w:color="auto" w:fill="FFFFFF"/>
          </w:tcPr>
          <w:p w14:paraId="19796C3A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1" w:type="dxa"/>
            <w:shd w:val="clear" w:color="auto" w:fill="FFFFFF"/>
          </w:tcPr>
          <w:p w14:paraId="6239A27E" w14:textId="77777777" w:rsidR="00120003" w:rsidRPr="00C069A5" w:rsidRDefault="00120003" w:rsidP="005B41A2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581BA92B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2647" w:type="dxa"/>
            <w:shd w:val="clear" w:color="auto" w:fill="FFFFFF"/>
          </w:tcPr>
          <w:p w14:paraId="3835B7F4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non-household,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7FDEE39A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24CE9497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24273242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6441D618" w14:textId="77777777" w:rsidTr="00120003">
        <w:trPr>
          <w:trHeight w:val="20"/>
        </w:trPr>
        <w:tc>
          <w:tcPr>
            <w:tcW w:w="1585" w:type="dxa"/>
            <w:vMerge/>
            <w:shd w:val="clear" w:color="auto" w:fill="FFFFFF"/>
          </w:tcPr>
          <w:p w14:paraId="711386C7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1" w:type="dxa"/>
            <w:shd w:val="clear" w:color="auto" w:fill="FFFFFF"/>
          </w:tcPr>
          <w:p w14:paraId="1526836C" w14:textId="77777777" w:rsidR="00120003" w:rsidRPr="00C069A5" w:rsidRDefault="00120003" w:rsidP="005B41A2">
            <w:pPr>
              <w:pStyle w:val="ListParagraph"/>
              <w:numPr>
                <w:ilvl w:val="0"/>
                <w:numId w:val="28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018C74EB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2647" w:type="dxa"/>
            <w:shd w:val="clear" w:color="auto" w:fill="FFFFFF"/>
          </w:tcPr>
          <w:p w14:paraId="046E1512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FFFFFF"/>
          </w:tcPr>
          <w:p w14:paraId="0E2B01C6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service coverage</w:t>
            </w:r>
          </w:p>
        </w:tc>
        <w:tc>
          <w:tcPr>
            <w:tcW w:w="2093" w:type="dxa"/>
            <w:vMerge/>
            <w:shd w:val="clear" w:color="auto" w:fill="FFFFFF"/>
          </w:tcPr>
          <w:p w14:paraId="22EFCAAD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643F1CD4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02E54D05" w14:textId="3F80994F" w:rsidR="005B398C" w:rsidRDefault="005B398C" w:rsidP="005B398C">
      <w:pPr>
        <w:pStyle w:val="ListParagraph"/>
        <w:ind w:left="720"/>
        <w:rPr>
          <w:sz w:val="22"/>
          <w:szCs w:val="22"/>
        </w:rPr>
      </w:pPr>
    </w:p>
    <w:p w14:paraId="361CD902" w14:textId="7FC4ADCA" w:rsidR="005B398C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Marnelius</w:t>
      </w:r>
      <w:proofErr w:type="spellEnd"/>
      <w:r w:rsidRPr="00712D49">
        <w:rPr>
          <w:sz w:val="22"/>
          <w:szCs w:val="22"/>
        </w:rPr>
        <w:t xml:space="preserve"> </w:t>
      </w:r>
      <w:proofErr w:type="spellStart"/>
      <w:r w:rsidRPr="00712D49">
        <w:rPr>
          <w:sz w:val="22"/>
          <w:szCs w:val="22"/>
        </w:rPr>
        <w:t>Soptskali</w:t>
      </w:r>
      <w:proofErr w:type="spellEnd"/>
      <w:r w:rsidRPr="00712D49">
        <w:rPr>
          <w:sz w:val="22"/>
          <w:szCs w:val="22"/>
        </w:rPr>
        <w:t xml:space="preserve"> LLC (MVWC)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7"/>
        <w:gridCol w:w="539"/>
        <w:gridCol w:w="2880"/>
        <w:gridCol w:w="2647"/>
        <w:gridCol w:w="2836"/>
        <w:gridCol w:w="2093"/>
        <w:gridCol w:w="2305"/>
      </w:tblGrid>
      <w:tr w:rsidR="005B41A2" w:rsidRPr="00E93F54" w14:paraId="77676026" w14:textId="77777777" w:rsidTr="005B41A2">
        <w:trPr>
          <w:trHeight w:val="20"/>
          <w:tblHeader/>
        </w:trPr>
        <w:tc>
          <w:tcPr>
            <w:tcW w:w="1588" w:type="dxa"/>
            <w:shd w:val="clear" w:color="auto" w:fill="ED7D31" w:themeFill="accent2"/>
            <w:vAlign w:val="center"/>
          </w:tcPr>
          <w:p w14:paraId="7A898030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39" w:type="dxa"/>
            <w:shd w:val="clear" w:color="auto" w:fill="ED7D31" w:themeFill="accent2"/>
            <w:vAlign w:val="center"/>
          </w:tcPr>
          <w:p w14:paraId="0807AFB2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29EBF5B0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5C3D395A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33CE186C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048BC234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00A5E5A3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5B41A2" w:rsidRPr="00E93F54" w14:paraId="2A861019" w14:textId="77777777" w:rsidTr="005B41A2">
        <w:trPr>
          <w:trHeight w:val="20"/>
        </w:trPr>
        <w:tc>
          <w:tcPr>
            <w:tcW w:w="1588" w:type="dxa"/>
            <w:vMerge w:val="restart"/>
            <w:shd w:val="clear" w:color="auto" w:fill="DBD9D6"/>
          </w:tcPr>
          <w:p w14:paraId="53E08C03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39" w:type="dxa"/>
            <w:shd w:val="clear" w:color="auto" w:fill="DBD9D6"/>
          </w:tcPr>
          <w:p w14:paraId="68683E5B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22D1F26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1810B279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539B923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12462D8B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294DD8E2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5B41A2" w:rsidRPr="00E93F54" w14:paraId="4C71C2FD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7424592F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317E5291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6324D21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62C5DDA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5BD43FE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78A3852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43766D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72E753B1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43523F2C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54E5DF7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A77A48B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0AF0643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340F47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2DEF16F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85152E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37A31C9A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2F82A856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280A89C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CD13971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61959CE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3B16FF6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0920F7A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0C884F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709A900D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078D245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CB85375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6668346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35C6F11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2C1CD9D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69DD49E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6968B2A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6324E088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74952553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18C5E2DB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A9CAF37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67FAD20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1C57687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604FCA5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0114F8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6A11C6CD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18C6B03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19636D5A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666C5BA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7FBC349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723AF57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5AE7203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6FCB6C9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5B41A2" w:rsidRPr="00E93F54" w14:paraId="335B32C0" w14:textId="77777777" w:rsidTr="005B41A2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4704A0A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179516DE" w14:textId="77777777" w:rsidR="005B398C" w:rsidRPr="007872FC" w:rsidRDefault="005B398C" w:rsidP="005B41A2">
            <w:pPr>
              <w:pStyle w:val="ListParagraph"/>
              <w:numPr>
                <w:ilvl w:val="0"/>
                <w:numId w:val="29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D9B0C7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503994C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C0CAF6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1DB266A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6018D2C8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779F7927" w14:textId="5437BB4A" w:rsidR="005B398C" w:rsidRDefault="005B398C" w:rsidP="005B398C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716A23AD" w14:textId="577D77E8" w:rsidR="005B398C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Kobuletis</w:t>
      </w:r>
      <w:proofErr w:type="spellEnd"/>
      <w:r w:rsidRPr="00712D49">
        <w:rPr>
          <w:sz w:val="22"/>
          <w:szCs w:val="22"/>
        </w:rPr>
        <w:t xml:space="preserve"> </w:t>
      </w:r>
      <w:proofErr w:type="spellStart"/>
      <w:r w:rsidRPr="00712D49">
        <w:rPr>
          <w:sz w:val="22"/>
          <w:szCs w:val="22"/>
        </w:rPr>
        <w:t>Tskali</w:t>
      </w:r>
      <w:proofErr w:type="spellEnd"/>
      <w:r w:rsidRPr="00712D49">
        <w:rPr>
          <w:sz w:val="22"/>
          <w:szCs w:val="22"/>
        </w:rPr>
        <w:t xml:space="preserve"> LLC (KWC)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6"/>
        <w:gridCol w:w="540"/>
        <w:gridCol w:w="2880"/>
        <w:gridCol w:w="2647"/>
        <w:gridCol w:w="2836"/>
        <w:gridCol w:w="2093"/>
        <w:gridCol w:w="2305"/>
      </w:tblGrid>
      <w:tr w:rsidR="00855140" w:rsidRPr="00E93F54" w14:paraId="081E9FFA" w14:textId="77777777" w:rsidTr="00855140">
        <w:trPr>
          <w:trHeight w:val="20"/>
          <w:tblHeader/>
        </w:trPr>
        <w:tc>
          <w:tcPr>
            <w:tcW w:w="1587" w:type="dxa"/>
            <w:shd w:val="clear" w:color="auto" w:fill="ED7D31" w:themeFill="accent2"/>
            <w:vAlign w:val="center"/>
          </w:tcPr>
          <w:p w14:paraId="53632CD4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40" w:type="dxa"/>
            <w:shd w:val="clear" w:color="auto" w:fill="ED7D31" w:themeFill="accent2"/>
            <w:vAlign w:val="center"/>
          </w:tcPr>
          <w:p w14:paraId="1EBB9EE7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1ECBCE40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0BB427EC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196C44D4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6999466A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382F42B3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55140" w:rsidRPr="00E93F54" w14:paraId="09E870A5" w14:textId="77777777" w:rsidTr="00855140">
        <w:trPr>
          <w:trHeight w:val="20"/>
        </w:trPr>
        <w:tc>
          <w:tcPr>
            <w:tcW w:w="1587" w:type="dxa"/>
            <w:vMerge w:val="restart"/>
            <w:shd w:val="clear" w:color="auto" w:fill="DBD9D6"/>
          </w:tcPr>
          <w:p w14:paraId="19EBF039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40" w:type="dxa"/>
            <w:shd w:val="clear" w:color="auto" w:fill="DBD9D6"/>
          </w:tcPr>
          <w:p w14:paraId="0B6B693E" w14:textId="77777777" w:rsidR="005B398C" w:rsidRPr="007872FC" w:rsidRDefault="005B398C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67" w:firstLine="1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2B11B48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4F7075F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286B6D23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3C46A5B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7D503AB0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855140" w:rsidRPr="00E93F54" w14:paraId="3E7B7D67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3536236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78F95932" w14:textId="77777777" w:rsidR="005B398C" w:rsidRPr="007872FC" w:rsidRDefault="005B398C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0DFBC2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724176F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547E8D7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1605177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C62344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AA09F1F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22869F74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219FE01D" w14:textId="77777777" w:rsidR="005B398C" w:rsidRPr="007872FC" w:rsidRDefault="005B398C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D656A24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06A5A40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B913AF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2D8FDA9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2C1A9E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05A4C494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5F0540AE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678F2A93" w14:textId="77777777" w:rsidR="005B398C" w:rsidRPr="007872FC" w:rsidRDefault="005B398C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A6141A9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0020DEB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080BEE2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4CBC8E2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8A5A48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63385FF1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1D1621D5" w14:textId="77777777" w:rsidR="006100C6" w:rsidRPr="00E93F54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751CA777" w14:textId="77777777" w:rsidR="006100C6" w:rsidRPr="007872FC" w:rsidRDefault="006100C6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7517E2F" w14:textId="77777777" w:rsidR="006100C6" w:rsidRPr="0073789E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5483" w:type="dxa"/>
            <w:gridSpan w:val="2"/>
            <w:shd w:val="clear" w:color="auto" w:fill="DBD9D6"/>
          </w:tcPr>
          <w:p w14:paraId="3237CE2E" w14:textId="78D8CD3B" w:rsidR="006100C6" w:rsidRDefault="006100C6" w:rsidP="006100C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93" w:type="dxa"/>
            <w:vMerge/>
            <w:shd w:val="clear" w:color="auto" w:fill="DBD9D6"/>
          </w:tcPr>
          <w:p w14:paraId="21ED7994" w14:textId="77777777" w:rsidR="006100C6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E5DE574" w14:textId="77777777" w:rsidR="006100C6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2999E576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04C5815D" w14:textId="77777777" w:rsidR="006100C6" w:rsidRPr="00E93F54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280073F9" w14:textId="77777777" w:rsidR="006100C6" w:rsidRPr="007872FC" w:rsidRDefault="006100C6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46DF139" w14:textId="77777777" w:rsidR="006100C6" w:rsidRPr="0073789E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5483" w:type="dxa"/>
            <w:gridSpan w:val="2"/>
            <w:shd w:val="clear" w:color="auto" w:fill="DBD9D6"/>
          </w:tcPr>
          <w:p w14:paraId="40B9B3A8" w14:textId="209CFC2A" w:rsidR="006100C6" w:rsidRDefault="006100C6" w:rsidP="006100C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93" w:type="dxa"/>
            <w:vMerge/>
            <w:shd w:val="clear" w:color="auto" w:fill="DBD9D6"/>
          </w:tcPr>
          <w:p w14:paraId="2F2E01E2" w14:textId="77777777" w:rsidR="006100C6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30B0A61" w14:textId="77777777" w:rsidR="006100C6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13020752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10049884" w14:textId="77777777" w:rsidR="006100C6" w:rsidRPr="00E93F54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1B5BBFB8" w14:textId="77777777" w:rsidR="006100C6" w:rsidRPr="007872FC" w:rsidRDefault="006100C6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9D6BF6D" w14:textId="77777777" w:rsidR="006100C6" w:rsidRPr="0073789E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5483" w:type="dxa"/>
            <w:gridSpan w:val="2"/>
            <w:shd w:val="clear" w:color="auto" w:fill="DBD9D6"/>
          </w:tcPr>
          <w:p w14:paraId="2BB30E01" w14:textId="41828929" w:rsidR="006100C6" w:rsidRDefault="006100C6" w:rsidP="006100C6">
            <w:pPr>
              <w:spacing w:before="80" w:after="80" w:line="240" w:lineRule="exact"/>
              <w:jc w:val="center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available data as of date</w:t>
            </w:r>
          </w:p>
        </w:tc>
        <w:tc>
          <w:tcPr>
            <w:tcW w:w="2093" w:type="dxa"/>
            <w:vMerge/>
            <w:shd w:val="clear" w:color="auto" w:fill="DBD9D6"/>
          </w:tcPr>
          <w:p w14:paraId="0F2D0605" w14:textId="77777777" w:rsidR="006100C6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D4CB67F" w14:textId="77777777" w:rsidR="006100C6" w:rsidRDefault="006100C6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29C1A8FD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4FDF9ED1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50DCA372" w14:textId="77777777" w:rsidR="005B398C" w:rsidRPr="007872FC" w:rsidRDefault="005B398C" w:rsidP="00855140">
            <w:pPr>
              <w:pStyle w:val="ListParagraph"/>
              <w:numPr>
                <w:ilvl w:val="0"/>
                <w:numId w:val="30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B773F5B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68C651F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B43244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79D3B6C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A18856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4B0027CB" w14:textId="77777777" w:rsidR="005B398C" w:rsidRPr="005B398C" w:rsidRDefault="005B398C" w:rsidP="005B398C">
      <w:pPr>
        <w:pStyle w:val="ListParagraph"/>
        <w:rPr>
          <w:sz w:val="22"/>
          <w:szCs w:val="22"/>
        </w:rPr>
      </w:pPr>
    </w:p>
    <w:p w14:paraId="32874E35" w14:textId="6738B465" w:rsidR="005B398C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Sachkheris</w:t>
      </w:r>
      <w:proofErr w:type="spellEnd"/>
      <w:r w:rsidRPr="00712D49">
        <w:rPr>
          <w:sz w:val="22"/>
          <w:szCs w:val="22"/>
        </w:rPr>
        <w:t xml:space="preserve"> </w:t>
      </w:r>
      <w:proofErr w:type="spellStart"/>
      <w:r w:rsidRPr="00712D49">
        <w:rPr>
          <w:sz w:val="22"/>
          <w:szCs w:val="22"/>
        </w:rPr>
        <w:t>Tskalkanali</w:t>
      </w:r>
      <w:proofErr w:type="spellEnd"/>
      <w:r w:rsidRPr="00712D49">
        <w:rPr>
          <w:sz w:val="22"/>
          <w:szCs w:val="22"/>
        </w:rPr>
        <w:t xml:space="preserve"> LLC (SWC)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7"/>
        <w:gridCol w:w="539"/>
        <w:gridCol w:w="2880"/>
        <w:gridCol w:w="2647"/>
        <w:gridCol w:w="2836"/>
        <w:gridCol w:w="2093"/>
        <w:gridCol w:w="2305"/>
      </w:tblGrid>
      <w:tr w:rsidR="00855140" w:rsidRPr="00E93F54" w14:paraId="2CACEF44" w14:textId="77777777" w:rsidTr="00120003">
        <w:trPr>
          <w:trHeight w:val="20"/>
          <w:tblHeader/>
        </w:trPr>
        <w:tc>
          <w:tcPr>
            <w:tcW w:w="1587" w:type="dxa"/>
            <w:shd w:val="clear" w:color="auto" w:fill="ED7D31" w:themeFill="accent2"/>
            <w:vAlign w:val="center"/>
          </w:tcPr>
          <w:p w14:paraId="0E25DA69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39" w:type="dxa"/>
            <w:shd w:val="clear" w:color="auto" w:fill="ED7D31" w:themeFill="accent2"/>
            <w:vAlign w:val="center"/>
          </w:tcPr>
          <w:p w14:paraId="5D38B82C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63FE5B81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300956CE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7153E8BC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3B147493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1AC9040C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55140" w:rsidRPr="00E93F54" w14:paraId="59325289" w14:textId="77777777" w:rsidTr="00120003">
        <w:trPr>
          <w:trHeight w:val="20"/>
        </w:trPr>
        <w:tc>
          <w:tcPr>
            <w:tcW w:w="1587" w:type="dxa"/>
            <w:vMerge w:val="restart"/>
            <w:shd w:val="clear" w:color="auto" w:fill="DBD9D6"/>
          </w:tcPr>
          <w:p w14:paraId="0163D24F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39" w:type="dxa"/>
            <w:shd w:val="clear" w:color="auto" w:fill="DBD9D6"/>
          </w:tcPr>
          <w:p w14:paraId="6D87C290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C40126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110F3484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0F5E74C9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35B30BC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30D79315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855140" w:rsidRPr="00E93F54" w14:paraId="2CC9F294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7A953DA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A6B922D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BD3A616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2197566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5D9D6E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5115311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508C71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1A808CA0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5A6BE6F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78886B57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48AF21A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01768EE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C5554B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309FC2A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BFC561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78174478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509F93C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14F59908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CFC89EB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6F43D72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8A3059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411AFBE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33F8D2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DB80B4A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2FAAA2FC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03B6CE5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2CD74BE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5F0477E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49790C2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43D3D3D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07398C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32720634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7895F44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2BC9B5FE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4579588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5F106E74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146A2F49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48A4C08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37A35E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30DF819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5B64D055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59925BE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F49D433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6E5E6AC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3732AA8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2DC6033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075677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67B322E2" w14:textId="77777777" w:rsidTr="00120003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59F3AAB3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73E88A23" w14:textId="77777777" w:rsidR="005B398C" w:rsidRPr="007872FC" w:rsidRDefault="005B398C" w:rsidP="00855140">
            <w:pPr>
              <w:pStyle w:val="ListParagraph"/>
              <w:numPr>
                <w:ilvl w:val="0"/>
                <w:numId w:val="31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B085D3F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4AEE0F88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29D69F7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29B1320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DD962E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3766BFBD" w14:textId="77777777" w:rsidTr="00120003">
        <w:trPr>
          <w:trHeight w:val="20"/>
        </w:trPr>
        <w:tc>
          <w:tcPr>
            <w:tcW w:w="1587" w:type="dxa"/>
            <w:vMerge w:val="restart"/>
            <w:shd w:val="clear" w:color="auto" w:fill="FFFFFF"/>
          </w:tcPr>
          <w:p w14:paraId="5E4E2D70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539" w:type="dxa"/>
            <w:shd w:val="clear" w:color="auto" w:fill="FFFFFF"/>
          </w:tcPr>
          <w:p w14:paraId="78320CC2" w14:textId="77777777" w:rsidR="00120003" w:rsidRPr="00C069A5" w:rsidRDefault="00120003" w:rsidP="00855140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33205DF9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2647" w:type="dxa"/>
            <w:shd w:val="clear" w:color="auto" w:fill="FFFFFF"/>
          </w:tcPr>
          <w:p w14:paraId="7BC1D7B8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567DABDF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FFFFFF"/>
          </w:tcPr>
          <w:p w14:paraId="2E3777EF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FFFFFF"/>
          </w:tcPr>
          <w:p w14:paraId="2100D136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120003" w:rsidRPr="00E93F54" w14:paraId="5D5B752C" w14:textId="77777777" w:rsidTr="00120003">
        <w:trPr>
          <w:trHeight w:val="20"/>
        </w:trPr>
        <w:tc>
          <w:tcPr>
            <w:tcW w:w="1587" w:type="dxa"/>
            <w:vMerge/>
            <w:shd w:val="clear" w:color="auto" w:fill="FFFFFF"/>
          </w:tcPr>
          <w:p w14:paraId="7BD67532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39" w:type="dxa"/>
            <w:shd w:val="clear" w:color="auto" w:fill="FFFFFF"/>
          </w:tcPr>
          <w:p w14:paraId="6D5B0090" w14:textId="77777777" w:rsidR="00120003" w:rsidRPr="00C069A5" w:rsidRDefault="00120003" w:rsidP="00855140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573188D3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non-metered household connection</w:t>
            </w:r>
          </w:p>
        </w:tc>
        <w:tc>
          <w:tcPr>
            <w:tcW w:w="2647" w:type="dxa"/>
            <w:shd w:val="clear" w:color="auto" w:fill="FFFFFF"/>
          </w:tcPr>
          <w:p w14:paraId="225AF1E0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non-metered (GEL/per capita/month) Converted from GEL to US$</w:t>
            </w:r>
          </w:p>
        </w:tc>
        <w:tc>
          <w:tcPr>
            <w:tcW w:w="2836" w:type="dxa"/>
            <w:shd w:val="clear" w:color="auto" w:fill="FFFFFF"/>
          </w:tcPr>
          <w:p w14:paraId="15FDF572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4ABDCC70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6E58BD1A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0D00E752" w14:textId="77777777" w:rsidTr="00120003">
        <w:trPr>
          <w:trHeight w:val="20"/>
        </w:trPr>
        <w:tc>
          <w:tcPr>
            <w:tcW w:w="1587" w:type="dxa"/>
            <w:vMerge/>
            <w:shd w:val="clear" w:color="auto" w:fill="FFFFFF"/>
          </w:tcPr>
          <w:p w14:paraId="18AAF406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39" w:type="dxa"/>
            <w:shd w:val="clear" w:color="auto" w:fill="FFFFFF"/>
          </w:tcPr>
          <w:p w14:paraId="71605841" w14:textId="77777777" w:rsidR="00120003" w:rsidRPr="00C069A5" w:rsidRDefault="00120003" w:rsidP="00855140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182699CC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2647" w:type="dxa"/>
            <w:shd w:val="clear" w:color="auto" w:fill="FFFFFF"/>
          </w:tcPr>
          <w:p w14:paraId="1BE6D50B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non-household,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0187C7BD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51064EBD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7A078186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190CE1BA" w14:textId="77777777" w:rsidTr="00120003">
        <w:trPr>
          <w:trHeight w:val="20"/>
        </w:trPr>
        <w:tc>
          <w:tcPr>
            <w:tcW w:w="1587" w:type="dxa"/>
            <w:vMerge/>
            <w:shd w:val="clear" w:color="auto" w:fill="FFFFFF"/>
          </w:tcPr>
          <w:p w14:paraId="76B6EF28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39" w:type="dxa"/>
            <w:shd w:val="clear" w:color="auto" w:fill="FFFFFF"/>
          </w:tcPr>
          <w:p w14:paraId="6301BE7A" w14:textId="77777777" w:rsidR="00120003" w:rsidRPr="00C069A5" w:rsidRDefault="00120003" w:rsidP="00855140">
            <w:pPr>
              <w:pStyle w:val="ListParagraph"/>
              <w:numPr>
                <w:ilvl w:val="0"/>
                <w:numId w:val="32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54F52C5B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2647" w:type="dxa"/>
            <w:shd w:val="clear" w:color="auto" w:fill="FFFFFF"/>
          </w:tcPr>
          <w:p w14:paraId="5CB37753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FFFFFF"/>
          </w:tcPr>
          <w:p w14:paraId="6BF583F1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service coverage</w:t>
            </w:r>
          </w:p>
        </w:tc>
        <w:tc>
          <w:tcPr>
            <w:tcW w:w="2093" w:type="dxa"/>
            <w:vMerge/>
            <w:shd w:val="clear" w:color="auto" w:fill="FFFFFF"/>
          </w:tcPr>
          <w:p w14:paraId="44D397C2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0471B3D7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5DCBA742" w14:textId="77777777" w:rsidR="005B398C" w:rsidRPr="005B398C" w:rsidRDefault="005B398C" w:rsidP="005B398C">
      <w:pPr>
        <w:pStyle w:val="ListParagraph"/>
        <w:rPr>
          <w:sz w:val="22"/>
          <w:szCs w:val="22"/>
        </w:rPr>
      </w:pPr>
    </w:p>
    <w:p w14:paraId="6E80285D" w14:textId="1ED7F441" w:rsidR="005B398C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Mtskhetis</w:t>
      </w:r>
      <w:proofErr w:type="spellEnd"/>
      <w:r w:rsidRPr="00712D49">
        <w:rPr>
          <w:sz w:val="22"/>
          <w:szCs w:val="22"/>
        </w:rPr>
        <w:t xml:space="preserve"> </w:t>
      </w:r>
      <w:proofErr w:type="spellStart"/>
      <w:r w:rsidRPr="00712D49">
        <w:rPr>
          <w:sz w:val="22"/>
          <w:szCs w:val="22"/>
        </w:rPr>
        <w:t>Tskali</w:t>
      </w:r>
      <w:proofErr w:type="spellEnd"/>
      <w:r w:rsidRPr="00712D49">
        <w:rPr>
          <w:sz w:val="22"/>
          <w:szCs w:val="22"/>
        </w:rPr>
        <w:t xml:space="preserve"> LLC (MWC)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6"/>
        <w:gridCol w:w="540"/>
        <w:gridCol w:w="2880"/>
        <w:gridCol w:w="2647"/>
        <w:gridCol w:w="2836"/>
        <w:gridCol w:w="2093"/>
        <w:gridCol w:w="2305"/>
      </w:tblGrid>
      <w:tr w:rsidR="00855140" w:rsidRPr="00E93F54" w14:paraId="42FFB073" w14:textId="77777777" w:rsidTr="00120003">
        <w:trPr>
          <w:trHeight w:val="20"/>
          <w:tblHeader/>
        </w:trPr>
        <w:tc>
          <w:tcPr>
            <w:tcW w:w="1586" w:type="dxa"/>
            <w:shd w:val="clear" w:color="auto" w:fill="ED7D31" w:themeFill="accent2"/>
            <w:vAlign w:val="center"/>
          </w:tcPr>
          <w:p w14:paraId="720F6337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40" w:type="dxa"/>
            <w:shd w:val="clear" w:color="auto" w:fill="ED7D31" w:themeFill="accent2"/>
            <w:vAlign w:val="center"/>
          </w:tcPr>
          <w:p w14:paraId="535E36FB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60701AB7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47BDCF06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57BBEC46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5F642420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1FCAD2A4" w14:textId="77777777" w:rsidR="005B398C" w:rsidRPr="00E93F54" w:rsidRDefault="005B398C" w:rsidP="005B398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55140" w:rsidRPr="00E93F54" w14:paraId="27F1F5D1" w14:textId="77777777" w:rsidTr="00120003">
        <w:trPr>
          <w:trHeight w:val="20"/>
        </w:trPr>
        <w:tc>
          <w:tcPr>
            <w:tcW w:w="1586" w:type="dxa"/>
            <w:vMerge w:val="restart"/>
            <w:shd w:val="clear" w:color="auto" w:fill="DBD9D6"/>
          </w:tcPr>
          <w:p w14:paraId="66210191" w14:textId="77777777" w:rsidR="005B398C" w:rsidRPr="00C069A5" w:rsidRDefault="005B398C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40" w:type="dxa"/>
            <w:shd w:val="clear" w:color="auto" w:fill="DBD9D6"/>
          </w:tcPr>
          <w:p w14:paraId="1B46170E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AEF45D5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7856DCBC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75F08EA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53E5D325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32E21FFD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855140" w:rsidRPr="00E93F54" w14:paraId="59B0305E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087022A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50EE1E55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A0E8F86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7BA4F00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019A23E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11600E17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D09528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55E719E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573C5921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41343A61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BB06A97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09F5E40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93A54E3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0DD7489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709285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20BB8D4C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2339A194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74F862CF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7F39A4E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57738CF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06F37F21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4660CC96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A9567C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1C4E97FC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56285913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64EE1E25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E074F07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196F945D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689B7EF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30619E2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2BFCCCEE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1041A909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0E296A01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65D45877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E52BE99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6766C69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6CDDE5A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17C0EEA0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F8F1C68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6D7019A3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41FE7D49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5B192A24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6F729200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1957EB8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5CF4939B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2DCF862A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D5ABF78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4E372EF" w14:textId="77777777" w:rsidTr="00120003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00946127" w14:textId="77777777" w:rsidR="005B398C" w:rsidRPr="00E93F54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575FCE0A" w14:textId="77777777" w:rsidR="005B398C" w:rsidRPr="007872FC" w:rsidRDefault="005B398C" w:rsidP="00855140">
            <w:pPr>
              <w:pStyle w:val="ListParagraph"/>
              <w:numPr>
                <w:ilvl w:val="0"/>
                <w:numId w:val="33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1702A4E" w14:textId="77777777" w:rsidR="005B398C" w:rsidRPr="0073789E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1713BB05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AFA69A2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23B35C3F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32E6A20C" w14:textId="77777777" w:rsidR="005B398C" w:rsidRDefault="005B398C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13DED38F" w14:textId="77777777" w:rsidTr="00120003">
        <w:trPr>
          <w:trHeight w:val="20"/>
        </w:trPr>
        <w:tc>
          <w:tcPr>
            <w:tcW w:w="1586" w:type="dxa"/>
            <w:vMerge w:val="restart"/>
            <w:shd w:val="clear" w:color="auto" w:fill="FFFFFF"/>
          </w:tcPr>
          <w:p w14:paraId="34BD2D17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540" w:type="dxa"/>
            <w:shd w:val="clear" w:color="auto" w:fill="FFFFFF"/>
          </w:tcPr>
          <w:p w14:paraId="5877A545" w14:textId="77777777" w:rsidR="00120003" w:rsidRPr="00C069A5" w:rsidRDefault="00120003" w:rsidP="00855140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010C20B6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2647" w:type="dxa"/>
            <w:shd w:val="clear" w:color="auto" w:fill="FFFFFF"/>
          </w:tcPr>
          <w:p w14:paraId="494F9506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0D14D5C9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FFFFFF"/>
          </w:tcPr>
          <w:p w14:paraId="735A2D59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FFFFFF"/>
          </w:tcPr>
          <w:p w14:paraId="658AAB69" w14:textId="77777777" w:rsidR="00120003" w:rsidRPr="00E93F54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120003" w:rsidRPr="00E93F54" w14:paraId="1CC5C4A1" w14:textId="77777777" w:rsidTr="00120003">
        <w:trPr>
          <w:trHeight w:val="20"/>
        </w:trPr>
        <w:tc>
          <w:tcPr>
            <w:tcW w:w="1586" w:type="dxa"/>
            <w:vMerge/>
            <w:shd w:val="clear" w:color="auto" w:fill="FFFFFF"/>
          </w:tcPr>
          <w:p w14:paraId="6666C474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14:paraId="0F8B7621" w14:textId="77777777" w:rsidR="00120003" w:rsidRPr="00C069A5" w:rsidRDefault="00120003" w:rsidP="00855140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743F773F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non-metered household connection</w:t>
            </w:r>
          </w:p>
        </w:tc>
        <w:tc>
          <w:tcPr>
            <w:tcW w:w="2647" w:type="dxa"/>
            <w:shd w:val="clear" w:color="auto" w:fill="FFFFFF"/>
          </w:tcPr>
          <w:p w14:paraId="41CEB2FC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household, non-metered (GEL/per capita/month) Converted from GEL to US$</w:t>
            </w:r>
          </w:p>
        </w:tc>
        <w:tc>
          <w:tcPr>
            <w:tcW w:w="2836" w:type="dxa"/>
            <w:shd w:val="clear" w:color="auto" w:fill="FFFFFF"/>
          </w:tcPr>
          <w:p w14:paraId="31B53435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0FA093BF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1E50CC99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05C8FC71" w14:textId="77777777" w:rsidTr="00120003">
        <w:trPr>
          <w:trHeight w:val="20"/>
        </w:trPr>
        <w:tc>
          <w:tcPr>
            <w:tcW w:w="1586" w:type="dxa"/>
            <w:vMerge/>
            <w:shd w:val="clear" w:color="auto" w:fill="FFFFFF"/>
          </w:tcPr>
          <w:p w14:paraId="6A150D0F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14:paraId="44A2D79C" w14:textId="77777777" w:rsidR="00120003" w:rsidRPr="00C069A5" w:rsidRDefault="00120003" w:rsidP="00855140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36364960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2647" w:type="dxa"/>
            <w:shd w:val="clear" w:color="auto" w:fill="FFFFFF"/>
          </w:tcPr>
          <w:p w14:paraId="5BA9A936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tariff for non-household, metered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FFFFFF"/>
          </w:tcPr>
          <w:p w14:paraId="16CD6572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FFFFFF"/>
          </w:tcPr>
          <w:p w14:paraId="60B97E4F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472F89DF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120003" w:rsidRPr="00E93F54" w14:paraId="7B9F38B6" w14:textId="77777777" w:rsidTr="00120003">
        <w:trPr>
          <w:trHeight w:val="20"/>
        </w:trPr>
        <w:tc>
          <w:tcPr>
            <w:tcW w:w="1586" w:type="dxa"/>
            <w:vMerge/>
            <w:shd w:val="clear" w:color="auto" w:fill="FFFFFF"/>
          </w:tcPr>
          <w:p w14:paraId="0A893905" w14:textId="77777777" w:rsidR="00120003" w:rsidRPr="00C069A5" w:rsidRDefault="00120003" w:rsidP="005B398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540" w:type="dxa"/>
            <w:shd w:val="clear" w:color="auto" w:fill="FFFFFF"/>
          </w:tcPr>
          <w:p w14:paraId="4D5D309C" w14:textId="77777777" w:rsidR="00120003" w:rsidRPr="00C069A5" w:rsidRDefault="00120003" w:rsidP="00855140">
            <w:pPr>
              <w:pStyle w:val="ListParagraph"/>
              <w:numPr>
                <w:ilvl w:val="0"/>
                <w:numId w:val="34"/>
              </w:numPr>
              <w:spacing w:before="80" w:after="80" w:line="240" w:lineRule="exact"/>
              <w:ind w:left="45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FFFFFF"/>
          </w:tcPr>
          <w:p w14:paraId="0B1EA891" w14:textId="77777777" w:rsidR="00120003" w:rsidRPr="0073789E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2647" w:type="dxa"/>
            <w:shd w:val="clear" w:color="auto" w:fill="FFFFFF"/>
          </w:tcPr>
          <w:p w14:paraId="323578A0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FFFFFF"/>
          </w:tcPr>
          <w:p w14:paraId="48616392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Sewerage service coverage</w:t>
            </w:r>
          </w:p>
        </w:tc>
        <w:tc>
          <w:tcPr>
            <w:tcW w:w="2093" w:type="dxa"/>
            <w:vMerge/>
            <w:shd w:val="clear" w:color="auto" w:fill="FFFFFF"/>
          </w:tcPr>
          <w:p w14:paraId="5B35C2E3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FFFFFF"/>
          </w:tcPr>
          <w:p w14:paraId="3882590E" w14:textId="77777777" w:rsidR="00120003" w:rsidRDefault="00120003" w:rsidP="005B398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766C44A2" w14:textId="77777777" w:rsidR="005B398C" w:rsidRPr="005B398C" w:rsidRDefault="005B398C" w:rsidP="005B398C">
      <w:pPr>
        <w:pStyle w:val="ListParagraph"/>
        <w:rPr>
          <w:sz w:val="22"/>
          <w:szCs w:val="22"/>
        </w:rPr>
      </w:pPr>
    </w:p>
    <w:p w14:paraId="2CAF1A16" w14:textId="7BCD9679" w:rsidR="000C20EE" w:rsidRPr="00712D49" w:rsidRDefault="005B398C" w:rsidP="00712D4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712D49">
        <w:rPr>
          <w:sz w:val="22"/>
          <w:szCs w:val="22"/>
        </w:rPr>
        <w:t>Soguri</w:t>
      </w:r>
      <w:proofErr w:type="spellEnd"/>
      <w:r w:rsidRPr="00712D49">
        <w:rPr>
          <w:sz w:val="22"/>
          <w:szCs w:val="22"/>
        </w:rPr>
        <w:t xml:space="preserve"> LLC (</w:t>
      </w:r>
      <w:proofErr w:type="spellStart"/>
      <w:r w:rsidRPr="00712D49">
        <w:rPr>
          <w:sz w:val="22"/>
          <w:szCs w:val="22"/>
        </w:rPr>
        <w:t>Soguri</w:t>
      </w:r>
      <w:proofErr w:type="spellEnd"/>
      <w:r w:rsidRPr="00712D49">
        <w:rPr>
          <w:sz w:val="22"/>
          <w:szCs w:val="22"/>
        </w:rPr>
        <w:t>)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5"/>
        <w:gridCol w:w="541"/>
        <w:gridCol w:w="2880"/>
        <w:gridCol w:w="2647"/>
        <w:gridCol w:w="2836"/>
        <w:gridCol w:w="2093"/>
        <w:gridCol w:w="2305"/>
      </w:tblGrid>
      <w:tr w:rsidR="00855140" w:rsidRPr="00E93F54" w14:paraId="298F4D43" w14:textId="77777777" w:rsidTr="00855140">
        <w:trPr>
          <w:trHeight w:val="20"/>
          <w:tblHeader/>
        </w:trPr>
        <w:tc>
          <w:tcPr>
            <w:tcW w:w="1586" w:type="dxa"/>
            <w:shd w:val="clear" w:color="auto" w:fill="ED7D31" w:themeFill="accent2"/>
            <w:vAlign w:val="center"/>
          </w:tcPr>
          <w:p w14:paraId="61B0DFE4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41" w:type="dxa"/>
            <w:shd w:val="clear" w:color="auto" w:fill="ED7D31" w:themeFill="accent2"/>
            <w:vAlign w:val="center"/>
          </w:tcPr>
          <w:p w14:paraId="598A1202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20E1AAF3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0C67E60D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08F135ED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28AE773A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4820B367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55140" w:rsidRPr="00E93F54" w14:paraId="5BB85FED" w14:textId="77777777" w:rsidTr="00855140">
        <w:trPr>
          <w:trHeight w:val="20"/>
        </w:trPr>
        <w:tc>
          <w:tcPr>
            <w:tcW w:w="1586" w:type="dxa"/>
            <w:vMerge w:val="restart"/>
            <w:shd w:val="clear" w:color="auto" w:fill="DBD9D6"/>
          </w:tcPr>
          <w:p w14:paraId="7993CAD1" w14:textId="77777777" w:rsidR="000C20EE" w:rsidRPr="00C069A5" w:rsidRDefault="000C20EE" w:rsidP="000C20EE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C069A5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541" w:type="dxa"/>
            <w:shd w:val="clear" w:color="auto" w:fill="DBD9D6"/>
          </w:tcPr>
          <w:p w14:paraId="35D8BF12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726D4DA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2647" w:type="dxa"/>
            <w:shd w:val="clear" w:color="auto" w:fill="DBD9D6"/>
          </w:tcPr>
          <w:p w14:paraId="07C09BB2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0321AFBE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Number of consumers</w:t>
            </w:r>
          </w:p>
        </w:tc>
        <w:tc>
          <w:tcPr>
            <w:tcW w:w="2093" w:type="dxa"/>
            <w:vMerge w:val="restart"/>
            <w:shd w:val="clear" w:color="auto" w:fill="DBD9D6"/>
          </w:tcPr>
          <w:p w14:paraId="3E5FC8B7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7BA3F344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Manual uploading from PDF files downloaded from GNERC Website, APIs to be requested from GNERC </w:t>
            </w:r>
          </w:p>
        </w:tc>
      </w:tr>
      <w:tr w:rsidR="00855140" w:rsidRPr="00E93F54" w14:paraId="60D25AF2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4B44FA69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30477CE4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18EFC23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2647" w:type="dxa"/>
            <w:shd w:val="clear" w:color="auto" w:fill="DBD9D6"/>
          </w:tcPr>
          <w:p w14:paraId="256BA53B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2DAE8C18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Metering rate according to licenses</w:t>
            </w:r>
          </w:p>
        </w:tc>
        <w:tc>
          <w:tcPr>
            <w:tcW w:w="2093" w:type="dxa"/>
            <w:vMerge/>
            <w:shd w:val="clear" w:color="auto" w:fill="DBD9D6"/>
          </w:tcPr>
          <w:p w14:paraId="1C414F62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08F3434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743BCB03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00F7EEA1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428A3B81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C19935D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2647" w:type="dxa"/>
            <w:shd w:val="clear" w:color="auto" w:fill="DBD9D6"/>
          </w:tcPr>
          <w:p w14:paraId="0C373160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C6DFA81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 xml:space="preserve">Consumption (Per person / </w:t>
            </w:r>
            <w:proofErr w:type="spellStart"/>
            <w:r>
              <w:rPr>
                <w:rFonts w:cs="Arial"/>
                <w:sz w:val="18"/>
                <w:szCs w:val="20"/>
              </w:rPr>
              <w:t>liter</w:t>
            </w:r>
            <w:proofErr w:type="spellEnd"/>
            <w:r>
              <w:rPr>
                <w:rFonts w:cs="Arial"/>
                <w:sz w:val="18"/>
                <w:szCs w:val="20"/>
              </w:rPr>
              <w:t xml:space="preserve"> / within 24 hours)</w:t>
            </w:r>
          </w:p>
        </w:tc>
        <w:tc>
          <w:tcPr>
            <w:tcW w:w="2093" w:type="dxa"/>
            <w:vMerge/>
            <w:shd w:val="clear" w:color="auto" w:fill="DBD9D6"/>
          </w:tcPr>
          <w:p w14:paraId="622FFD6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661950C0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0D0E0445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34E81632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46A8496A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1154BC3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2647" w:type="dxa"/>
            <w:shd w:val="clear" w:color="auto" w:fill="DBD9D6"/>
          </w:tcPr>
          <w:p w14:paraId="6908530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7F660F8D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Percentage of non-revenue drinking water</w:t>
            </w:r>
          </w:p>
        </w:tc>
        <w:tc>
          <w:tcPr>
            <w:tcW w:w="2093" w:type="dxa"/>
            <w:vMerge/>
            <w:shd w:val="clear" w:color="auto" w:fill="DBD9D6"/>
          </w:tcPr>
          <w:p w14:paraId="096F968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8EE67BA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01ACB637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6DC6794B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72283538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B8E92AB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metered connections </w:t>
            </w:r>
          </w:p>
        </w:tc>
        <w:tc>
          <w:tcPr>
            <w:tcW w:w="2647" w:type="dxa"/>
            <w:shd w:val="clear" w:color="auto" w:fill="DBD9D6"/>
          </w:tcPr>
          <w:p w14:paraId="779D5E31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metered 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6B338738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32D74E4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8E2D908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01BDE97E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59D71932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2BEE7C5E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725ED86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household non-metered connections </w:t>
            </w:r>
          </w:p>
        </w:tc>
        <w:tc>
          <w:tcPr>
            <w:tcW w:w="2647" w:type="dxa"/>
            <w:shd w:val="clear" w:color="auto" w:fill="DBD9D6"/>
          </w:tcPr>
          <w:p w14:paraId="0516238C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non-metered household (GEL/per capita/month) Converted from GEL to US$</w:t>
            </w:r>
          </w:p>
        </w:tc>
        <w:tc>
          <w:tcPr>
            <w:tcW w:w="2836" w:type="dxa"/>
            <w:shd w:val="clear" w:color="auto" w:fill="DBD9D6"/>
          </w:tcPr>
          <w:p w14:paraId="3D5E5AB2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67CA384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3DDDEEC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4B3D5EE9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6DB32D82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0DE5D0EA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40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48C4ECA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 xml:space="preserve">Water tariff for non-household connections </w:t>
            </w:r>
          </w:p>
        </w:tc>
        <w:tc>
          <w:tcPr>
            <w:tcW w:w="2647" w:type="dxa"/>
            <w:shd w:val="clear" w:color="auto" w:fill="DBD9D6"/>
          </w:tcPr>
          <w:p w14:paraId="55B7748C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supply tariffs for non-household (GEL/m</w:t>
            </w:r>
            <w:r w:rsidRPr="00F52E20">
              <w:rPr>
                <w:rFonts w:cs="Arial"/>
                <w:sz w:val="18"/>
                <w:szCs w:val="20"/>
                <w:vertAlign w:val="superscript"/>
              </w:rPr>
              <w:t>3</w:t>
            </w:r>
            <w:r w:rsidRPr="00F52E20">
              <w:rPr>
                <w:rFonts w:cs="Arial"/>
                <w:sz w:val="18"/>
                <w:szCs w:val="20"/>
              </w:rPr>
              <w:t>)</w:t>
            </w:r>
            <w:r>
              <w:rPr>
                <w:rFonts w:cs="Arial"/>
                <w:sz w:val="18"/>
                <w:szCs w:val="20"/>
              </w:rPr>
              <w:t xml:space="preserve"> Converted from GEL to US$</w:t>
            </w:r>
          </w:p>
        </w:tc>
        <w:tc>
          <w:tcPr>
            <w:tcW w:w="2836" w:type="dxa"/>
            <w:shd w:val="clear" w:color="auto" w:fill="DBD9D6"/>
          </w:tcPr>
          <w:p w14:paraId="79FEFE8A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4677F29D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2A33BE5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42199463" w14:textId="77777777" w:rsidTr="00855140">
        <w:trPr>
          <w:trHeight w:val="20"/>
        </w:trPr>
        <w:tc>
          <w:tcPr>
            <w:tcW w:w="1586" w:type="dxa"/>
            <w:vMerge/>
            <w:shd w:val="clear" w:color="auto" w:fill="DBD9D6"/>
          </w:tcPr>
          <w:p w14:paraId="0C6EFC9F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1" w:type="dxa"/>
            <w:shd w:val="clear" w:color="auto" w:fill="DBD9D6"/>
          </w:tcPr>
          <w:p w14:paraId="18DE206D" w14:textId="77777777" w:rsidR="000C20EE" w:rsidRPr="007872FC" w:rsidRDefault="000C20EE" w:rsidP="00855140">
            <w:pPr>
              <w:pStyle w:val="ListParagraph"/>
              <w:numPr>
                <w:ilvl w:val="0"/>
                <w:numId w:val="35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C8EC613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2647" w:type="dxa"/>
            <w:shd w:val="clear" w:color="auto" w:fill="DBD9D6"/>
          </w:tcPr>
          <w:p w14:paraId="2C517D8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D49677A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service coverage</w:t>
            </w:r>
          </w:p>
        </w:tc>
        <w:tc>
          <w:tcPr>
            <w:tcW w:w="2093" w:type="dxa"/>
            <w:vMerge/>
            <w:shd w:val="clear" w:color="auto" w:fill="DBD9D6"/>
          </w:tcPr>
          <w:p w14:paraId="14139F72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FD89003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4E3714E0" w14:textId="617E2F83" w:rsidR="005B398C" w:rsidRDefault="005B398C" w:rsidP="000C20EE">
      <w:pPr>
        <w:pStyle w:val="ListParagraph"/>
        <w:ind w:left="720"/>
        <w:rPr>
          <w:sz w:val="22"/>
          <w:szCs w:val="22"/>
        </w:rPr>
      </w:pPr>
    </w:p>
    <w:p w14:paraId="3BB8CBB5" w14:textId="6506049B" w:rsidR="000C20EE" w:rsidRPr="00D255B9" w:rsidRDefault="000C20EE" w:rsidP="00D255B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D255B9">
        <w:rPr>
          <w:sz w:val="22"/>
          <w:szCs w:val="22"/>
        </w:rPr>
        <w:t xml:space="preserve"> </w:t>
      </w:r>
      <w:proofErr w:type="spellStart"/>
      <w:r w:rsidRPr="00D255B9">
        <w:rPr>
          <w:sz w:val="22"/>
          <w:szCs w:val="22"/>
        </w:rPr>
        <w:t>Telai</w:t>
      </w:r>
      <w:proofErr w:type="spellEnd"/>
      <w:r w:rsidRPr="00D255B9">
        <w:rPr>
          <w:sz w:val="22"/>
          <w:szCs w:val="22"/>
        </w:rPr>
        <w:t xml:space="preserve"> JSC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7"/>
        <w:gridCol w:w="539"/>
        <w:gridCol w:w="2880"/>
        <w:gridCol w:w="2647"/>
        <w:gridCol w:w="2836"/>
        <w:gridCol w:w="2093"/>
        <w:gridCol w:w="2305"/>
      </w:tblGrid>
      <w:tr w:rsidR="000C20EE" w:rsidRPr="00E93F54" w14:paraId="616BDD23" w14:textId="77777777" w:rsidTr="00823AD9">
        <w:trPr>
          <w:trHeight w:val="20"/>
          <w:tblHeader/>
        </w:trPr>
        <w:tc>
          <w:tcPr>
            <w:tcW w:w="1587" w:type="dxa"/>
            <w:shd w:val="clear" w:color="auto" w:fill="ED7D31" w:themeFill="accent2"/>
            <w:vAlign w:val="center"/>
          </w:tcPr>
          <w:p w14:paraId="09F18350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39" w:type="dxa"/>
            <w:shd w:val="clear" w:color="auto" w:fill="ED7D31" w:themeFill="accent2"/>
            <w:vAlign w:val="center"/>
          </w:tcPr>
          <w:p w14:paraId="11473C01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74D59EB8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4236E710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4F4B3225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12CF8D69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3F70B210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0C20EE" w:rsidRPr="00E93F54" w14:paraId="36D9EBAA" w14:textId="77777777" w:rsidTr="00823AD9">
        <w:trPr>
          <w:trHeight w:val="20"/>
        </w:trPr>
        <w:tc>
          <w:tcPr>
            <w:tcW w:w="1587" w:type="dxa"/>
            <w:vMerge w:val="restart"/>
            <w:shd w:val="clear" w:color="auto" w:fill="DBD9D6"/>
          </w:tcPr>
          <w:p w14:paraId="1B3A7384" w14:textId="77777777" w:rsidR="000C20EE" w:rsidRPr="0074282D" w:rsidRDefault="000C20EE" w:rsidP="000C20EE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74282D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539" w:type="dxa"/>
            <w:shd w:val="clear" w:color="auto" w:fill="DBD9D6"/>
          </w:tcPr>
          <w:p w14:paraId="2C6E4DE5" w14:textId="77777777" w:rsidR="000C20EE" w:rsidRPr="00D81496" w:rsidRDefault="000C20EE" w:rsidP="000C20EE">
            <w:pPr>
              <w:pStyle w:val="ListParagraph"/>
              <w:numPr>
                <w:ilvl w:val="0"/>
                <w:numId w:val="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EAF13D9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3789E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2647" w:type="dxa"/>
            <w:shd w:val="clear" w:color="auto" w:fill="DBD9D6"/>
          </w:tcPr>
          <w:p w14:paraId="3D993483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398066C6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generation</w:t>
            </w:r>
          </w:p>
          <w:p w14:paraId="0DF383F6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DBD9D6"/>
          </w:tcPr>
          <w:p w14:paraId="521A3986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531DBC9E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0C20EE" w:rsidRPr="00E93F54" w14:paraId="1E07669F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6132B2AC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70FD491F" w14:textId="77777777" w:rsidR="000C20EE" w:rsidRPr="00D81496" w:rsidRDefault="000C20EE" w:rsidP="000C20EE">
            <w:pPr>
              <w:pStyle w:val="ListParagraph"/>
              <w:numPr>
                <w:ilvl w:val="0"/>
                <w:numId w:val="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3FEB25E5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647" w:type="dxa"/>
            <w:shd w:val="clear" w:color="auto" w:fill="DBD9D6"/>
          </w:tcPr>
          <w:p w14:paraId="3B1990F1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5EDA43B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093" w:type="dxa"/>
            <w:vMerge/>
            <w:shd w:val="clear" w:color="auto" w:fill="DBD9D6"/>
          </w:tcPr>
          <w:p w14:paraId="7664BF55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20D29C0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0C20EE" w:rsidRPr="00E93F54" w14:paraId="6111C987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1CF89A43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0842AE2C" w14:textId="77777777" w:rsidR="000C20EE" w:rsidRPr="00D81496" w:rsidRDefault="000C20EE" w:rsidP="000C20EE">
            <w:pPr>
              <w:pStyle w:val="ListParagraph"/>
              <w:numPr>
                <w:ilvl w:val="0"/>
                <w:numId w:val="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1207972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</w:t>
            </w:r>
            <w:r>
              <w:rPr>
                <w:rFonts w:cs="Arial"/>
                <w:sz w:val="18"/>
                <w:szCs w:val="20"/>
              </w:rPr>
              <w:t xml:space="preserve"> lo</w:t>
            </w:r>
            <w:r w:rsidRPr="0073789E">
              <w:rPr>
                <w:rFonts w:cs="Arial"/>
                <w:sz w:val="18"/>
                <w:szCs w:val="20"/>
              </w:rPr>
              <w:t>sses in distribution</w:t>
            </w:r>
          </w:p>
        </w:tc>
        <w:tc>
          <w:tcPr>
            <w:tcW w:w="2647" w:type="dxa"/>
            <w:shd w:val="clear" w:color="auto" w:fill="DBD9D6"/>
          </w:tcPr>
          <w:p w14:paraId="55DFCB60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058A0E3A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losses in distribution network</w:t>
            </w:r>
          </w:p>
        </w:tc>
        <w:tc>
          <w:tcPr>
            <w:tcW w:w="2093" w:type="dxa"/>
            <w:vMerge/>
            <w:shd w:val="clear" w:color="auto" w:fill="DBD9D6"/>
          </w:tcPr>
          <w:p w14:paraId="1C5078AD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563241C3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0C20EE" w:rsidRPr="00E93F54" w14:paraId="57435797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026D2B45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3121A6C5" w14:textId="77777777" w:rsidR="000C20EE" w:rsidRPr="00D81496" w:rsidRDefault="000C20EE" w:rsidP="000C20EE">
            <w:pPr>
              <w:pStyle w:val="ListParagraph"/>
              <w:numPr>
                <w:ilvl w:val="0"/>
                <w:numId w:val="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307AFF4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2647" w:type="dxa"/>
            <w:shd w:val="clear" w:color="auto" w:fill="DBD9D6"/>
          </w:tcPr>
          <w:p w14:paraId="08F61310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kWh consumption category (0 to 101, 101 to 301, over 301 kWh) for household use then convert from GEL to US$</w:t>
            </w:r>
          </w:p>
        </w:tc>
        <w:tc>
          <w:tcPr>
            <w:tcW w:w="2836" w:type="dxa"/>
            <w:shd w:val="clear" w:color="auto" w:fill="DBD9D6"/>
          </w:tcPr>
          <w:p w14:paraId="6346042F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101B61D5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584EB4B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0C20EE" w:rsidRPr="00E93F54" w14:paraId="37150049" w14:textId="77777777" w:rsidTr="00823AD9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4D84104D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5E7228A5" w14:textId="77777777" w:rsidR="000C20EE" w:rsidRPr="00D81496" w:rsidRDefault="000C20EE" w:rsidP="000C20EE">
            <w:pPr>
              <w:pStyle w:val="ListParagraph"/>
              <w:numPr>
                <w:ilvl w:val="0"/>
                <w:numId w:val="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C8E3781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2647" w:type="dxa"/>
            <w:shd w:val="clear" w:color="auto" w:fill="DBD9D6"/>
          </w:tcPr>
          <w:p w14:paraId="56F4297A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kV consumption category (110-35, 10-6-3.3, 0.4 kV) for non-household use then convert from GEL to US$</w:t>
            </w:r>
          </w:p>
        </w:tc>
        <w:tc>
          <w:tcPr>
            <w:tcW w:w="2836" w:type="dxa"/>
            <w:shd w:val="clear" w:color="auto" w:fill="DBD9D6"/>
          </w:tcPr>
          <w:p w14:paraId="6FE81073" w14:textId="77777777" w:rsidR="000C20EE" w:rsidRDefault="000C20EE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34CBF188" w14:textId="77777777" w:rsidR="000C20EE" w:rsidRDefault="000C20EE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EFDBBA9" w14:textId="77777777" w:rsidR="000C20EE" w:rsidRDefault="000C20EE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6B9BD725" w14:textId="77777777" w:rsidR="000C20EE" w:rsidRPr="000C20EE" w:rsidRDefault="000C20EE" w:rsidP="000C20EE">
      <w:pPr>
        <w:rPr>
          <w:sz w:val="22"/>
          <w:szCs w:val="22"/>
        </w:rPr>
      </w:pPr>
    </w:p>
    <w:p w14:paraId="62FF8A52" w14:textId="3367AE64" w:rsidR="000C20EE" w:rsidRPr="00D255B9" w:rsidRDefault="000C20EE" w:rsidP="00D255B9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0D255B9">
        <w:rPr>
          <w:sz w:val="22"/>
          <w:szCs w:val="22"/>
        </w:rPr>
        <w:t>Energo</w:t>
      </w:r>
      <w:proofErr w:type="spellEnd"/>
      <w:r w:rsidRPr="00D255B9">
        <w:rPr>
          <w:sz w:val="22"/>
          <w:szCs w:val="22"/>
        </w:rPr>
        <w:t xml:space="preserve"> Pro Georgia JSC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6"/>
        <w:gridCol w:w="540"/>
        <w:gridCol w:w="2880"/>
        <w:gridCol w:w="2647"/>
        <w:gridCol w:w="2836"/>
        <w:gridCol w:w="2093"/>
        <w:gridCol w:w="2305"/>
      </w:tblGrid>
      <w:tr w:rsidR="00855140" w:rsidRPr="00E93F54" w14:paraId="2E6A745B" w14:textId="77777777" w:rsidTr="00855140">
        <w:trPr>
          <w:trHeight w:val="20"/>
          <w:tblHeader/>
        </w:trPr>
        <w:tc>
          <w:tcPr>
            <w:tcW w:w="1587" w:type="dxa"/>
            <w:shd w:val="clear" w:color="auto" w:fill="ED7D31" w:themeFill="accent2"/>
            <w:vAlign w:val="center"/>
          </w:tcPr>
          <w:p w14:paraId="44D80700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40" w:type="dxa"/>
            <w:shd w:val="clear" w:color="auto" w:fill="ED7D31" w:themeFill="accent2"/>
            <w:vAlign w:val="center"/>
          </w:tcPr>
          <w:p w14:paraId="2E9156C1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18B9F618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3122B13D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1AF645AF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74DBF9DA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360D11A3" w14:textId="77777777" w:rsidR="000C20EE" w:rsidRPr="00E93F54" w:rsidRDefault="000C20EE" w:rsidP="000C20EE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55140" w:rsidRPr="00E93F54" w14:paraId="418A817D" w14:textId="77777777" w:rsidTr="00855140">
        <w:trPr>
          <w:trHeight w:val="20"/>
        </w:trPr>
        <w:tc>
          <w:tcPr>
            <w:tcW w:w="1587" w:type="dxa"/>
            <w:vMerge w:val="restart"/>
            <w:shd w:val="clear" w:color="auto" w:fill="DBD9D6"/>
          </w:tcPr>
          <w:p w14:paraId="44FE8E3E" w14:textId="77777777" w:rsidR="000C20EE" w:rsidRPr="0074282D" w:rsidRDefault="000C20EE" w:rsidP="000C20EE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74282D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540" w:type="dxa"/>
            <w:shd w:val="clear" w:color="auto" w:fill="DBD9D6"/>
          </w:tcPr>
          <w:p w14:paraId="74A3A96D" w14:textId="77777777" w:rsidR="000C20EE" w:rsidRPr="00D81496" w:rsidRDefault="000C20EE" w:rsidP="00855140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5A7B0AF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3789E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2647" w:type="dxa"/>
            <w:shd w:val="clear" w:color="auto" w:fill="DBD9D6"/>
          </w:tcPr>
          <w:p w14:paraId="4D320D9A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1440B998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generation</w:t>
            </w:r>
          </w:p>
          <w:p w14:paraId="121CBE3C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DBD9D6"/>
          </w:tcPr>
          <w:p w14:paraId="73BAB83E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5D3B286B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855140" w:rsidRPr="00E93F54" w14:paraId="38650039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79967279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1BB27289" w14:textId="77777777" w:rsidR="000C20EE" w:rsidRPr="00D81496" w:rsidRDefault="000C20EE" w:rsidP="000C20EE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27E0BEDF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647" w:type="dxa"/>
            <w:shd w:val="clear" w:color="auto" w:fill="DBD9D6"/>
          </w:tcPr>
          <w:p w14:paraId="74074754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564844F2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093" w:type="dxa"/>
            <w:vMerge/>
            <w:shd w:val="clear" w:color="auto" w:fill="DBD9D6"/>
          </w:tcPr>
          <w:p w14:paraId="2D89D341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1B7A2833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6CB3E2F3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15C6606E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766E07A4" w14:textId="77777777" w:rsidR="000C20EE" w:rsidRPr="00D81496" w:rsidRDefault="000C20EE" w:rsidP="000C20EE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76281ACE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</w:t>
            </w:r>
            <w:r>
              <w:rPr>
                <w:rFonts w:cs="Arial"/>
                <w:sz w:val="18"/>
                <w:szCs w:val="20"/>
              </w:rPr>
              <w:t xml:space="preserve"> lo</w:t>
            </w:r>
            <w:r w:rsidRPr="0073789E">
              <w:rPr>
                <w:rFonts w:cs="Arial"/>
                <w:sz w:val="18"/>
                <w:szCs w:val="20"/>
              </w:rPr>
              <w:t>sses in distribution</w:t>
            </w:r>
          </w:p>
        </w:tc>
        <w:tc>
          <w:tcPr>
            <w:tcW w:w="2647" w:type="dxa"/>
            <w:shd w:val="clear" w:color="auto" w:fill="DBD9D6"/>
          </w:tcPr>
          <w:p w14:paraId="7B995754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4B83384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losses in distribution network</w:t>
            </w:r>
          </w:p>
        </w:tc>
        <w:tc>
          <w:tcPr>
            <w:tcW w:w="2093" w:type="dxa"/>
            <w:vMerge/>
            <w:shd w:val="clear" w:color="auto" w:fill="DBD9D6"/>
          </w:tcPr>
          <w:p w14:paraId="699D2E7C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E0D3B9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49823B7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4C166EFA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13AC397A" w14:textId="77777777" w:rsidR="000C20EE" w:rsidRPr="00D81496" w:rsidRDefault="000C20EE" w:rsidP="000C20EE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125A9D4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2647" w:type="dxa"/>
            <w:shd w:val="clear" w:color="auto" w:fill="DBD9D6"/>
          </w:tcPr>
          <w:p w14:paraId="2CF0FFCF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kWh consumption category (0 to 101, 101 to 301, over 301 kWh) for household use then convert from GEL to US$</w:t>
            </w:r>
          </w:p>
        </w:tc>
        <w:tc>
          <w:tcPr>
            <w:tcW w:w="2836" w:type="dxa"/>
            <w:shd w:val="clear" w:color="auto" w:fill="DBD9D6"/>
          </w:tcPr>
          <w:p w14:paraId="34928137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7373ECB9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14D7BEE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32C24C8D" w14:textId="77777777" w:rsidTr="00855140">
        <w:trPr>
          <w:trHeight w:val="20"/>
        </w:trPr>
        <w:tc>
          <w:tcPr>
            <w:tcW w:w="1587" w:type="dxa"/>
            <w:vMerge/>
            <w:shd w:val="clear" w:color="auto" w:fill="DBD9D6"/>
          </w:tcPr>
          <w:p w14:paraId="6B9EFD8B" w14:textId="77777777" w:rsidR="000C20EE" w:rsidRPr="00E93F54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40" w:type="dxa"/>
            <w:shd w:val="clear" w:color="auto" w:fill="DBD9D6"/>
          </w:tcPr>
          <w:p w14:paraId="4D71A413" w14:textId="77777777" w:rsidR="000C20EE" w:rsidRPr="00D81496" w:rsidRDefault="000C20EE" w:rsidP="000C20EE">
            <w:pPr>
              <w:pStyle w:val="ListParagraph"/>
              <w:numPr>
                <w:ilvl w:val="0"/>
                <w:numId w:val="8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BB03A02" w14:textId="77777777" w:rsidR="000C20EE" w:rsidRPr="0073789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2647" w:type="dxa"/>
            <w:shd w:val="clear" w:color="auto" w:fill="DBD9D6"/>
          </w:tcPr>
          <w:p w14:paraId="52AE0EAE" w14:textId="77777777" w:rsidR="000C20EE" w:rsidRDefault="000C20EE" w:rsidP="000C20E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kV consumption category (110-35, 10-6-3.3, 0.4 kV) for non-household use then convert from GEL to US$</w:t>
            </w:r>
          </w:p>
        </w:tc>
        <w:tc>
          <w:tcPr>
            <w:tcW w:w="2836" w:type="dxa"/>
            <w:shd w:val="clear" w:color="auto" w:fill="DBD9D6"/>
          </w:tcPr>
          <w:p w14:paraId="7A760CA3" w14:textId="77777777" w:rsidR="000C20EE" w:rsidRDefault="000C20EE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1DCFCAD8" w14:textId="77777777" w:rsidR="000C20EE" w:rsidRDefault="000C20EE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7A57D3C" w14:textId="77777777" w:rsidR="000C20EE" w:rsidRDefault="000C20EE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7178B6C9" w14:textId="60508785" w:rsidR="000C20EE" w:rsidRDefault="000C20EE" w:rsidP="000C20EE">
      <w:pPr>
        <w:pStyle w:val="ListParagraph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0C6BF540" w14:textId="77E0B3E8" w:rsidR="000C20EE" w:rsidRPr="00D255B9" w:rsidRDefault="000C20EE" w:rsidP="00D255B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D255B9">
        <w:rPr>
          <w:sz w:val="22"/>
          <w:szCs w:val="22"/>
        </w:rPr>
        <w:t xml:space="preserve">JSC Kakheti </w:t>
      </w:r>
      <w:proofErr w:type="spellStart"/>
      <w:r w:rsidRPr="00D255B9">
        <w:rPr>
          <w:sz w:val="22"/>
          <w:szCs w:val="22"/>
        </w:rPr>
        <w:t>Energo</w:t>
      </w:r>
      <w:proofErr w:type="spellEnd"/>
      <w:r w:rsidRPr="00D255B9">
        <w:rPr>
          <w:sz w:val="22"/>
          <w:szCs w:val="22"/>
        </w:rPr>
        <w:t xml:space="preserve"> Distribution</w:t>
      </w:r>
    </w:p>
    <w:tbl>
      <w:tblPr>
        <w:tblStyle w:val="TableGrid"/>
        <w:tblW w:w="5335" w:type="pct"/>
        <w:tblInd w:w="-287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587"/>
        <w:gridCol w:w="539"/>
        <w:gridCol w:w="2880"/>
        <w:gridCol w:w="2647"/>
        <w:gridCol w:w="2836"/>
        <w:gridCol w:w="2093"/>
        <w:gridCol w:w="2305"/>
      </w:tblGrid>
      <w:tr w:rsidR="00855140" w:rsidRPr="00E93F54" w14:paraId="5FAD4641" w14:textId="77777777" w:rsidTr="00855140">
        <w:trPr>
          <w:trHeight w:val="20"/>
          <w:tblHeader/>
        </w:trPr>
        <w:tc>
          <w:tcPr>
            <w:tcW w:w="1588" w:type="dxa"/>
            <w:shd w:val="clear" w:color="auto" w:fill="ED7D31" w:themeFill="accent2"/>
            <w:vAlign w:val="center"/>
          </w:tcPr>
          <w:p w14:paraId="29E1B550" w14:textId="77777777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Theme</w:t>
            </w:r>
          </w:p>
        </w:tc>
        <w:tc>
          <w:tcPr>
            <w:tcW w:w="539" w:type="dxa"/>
            <w:shd w:val="clear" w:color="auto" w:fill="ED7D31" w:themeFill="accent2"/>
            <w:vAlign w:val="center"/>
          </w:tcPr>
          <w:p w14:paraId="77124779" w14:textId="471B03C9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2880" w:type="dxa"/>
            <w:shd w:val="clear" w:color="auto" w:fill="ED7D31" w:themeFill="accent2"/>
            <w:vAlign w:val="center"/>
          </w:tcPr>
          <w:p w14:paraId="52F57D87" w14:textId="25B5A9D9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Indicator Name</w:t>
            </w:r>
          </w:p>
        </w:tc>
        <w:tc>
          <w:tcPr>
            <w:tcW w:w="2647" w:type="dxa"/>
            <w:shd w:val="clear" w:color="auto" w:fill="ED7D31" w:themeFill="accent2"/>
            <w:vAlign w:val="center"/>
          </w:tcPr>
          <w:p w14:paraId="2EDD781D" w14:textId="6C5B6766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2836" w:type="dxa"/>
            <w:shd w:val="clear" w:color="auto" w:fill="ED7D31" w:themeFill="accent2"/>
            <w:vAlign w:val="center"/>
          </w:tcPr>
          <w:p w14:paraId="0155C2BC" w14:textId="04D86A78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2093" w:type="dxa"/>
            <w:shd w:val="clear" w:color="auto" w:fill="ED7D31" w:themeFill="accent2"/>
            <w:vAlign w:val="center"/>
          </w:tcPr>
          <w:p w14:paraId="521C63BD" w14:textId="77777777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source</w:t>
            </w:r>
          </w:p>
        </w:tc>
        <w:tc>
          <w:tcPr>
            <w:tcW w:w="2305" w:type="dxa"/>
            <w:shd w:val="clear" w:color="auto" w:fill="ED7D31" w:themeFill="accent2"/>
            <w:vAlign w:val="center"/>
          </w:tcPr>
          <w:p w14:paraId="262B2167" w14:textId="77777777" w:rsidR="007872FC" w:rsidRPr="00E93F54" w:rsidRDefault="007872FC" w:rsidP="007872FC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Data sourcing strategy</w:t>
            </w:r>
          </w:p>
        </w:tc>
      </w:tr>
      <w:tr w:rsidR="00855140" w:rsidRPr="00E93F54" w14:paraId="0A945112" w14:textId="77777777" w:rsidTr="00855140">
        <w:trPr>
          <w:trHeight w:val="20"/>
        </w:trPr>
        <w:tc>
          <w:tcPr>
            <w:tcW w:w="1588" w:type="dxa"/>
            <w:vMerge w:val="restart"/>
            <w:shd w:val="clear" w:color="auto" w:fill="DBD9D6"/>
          </w:tcPr>
          <w:p w14:paraId="25611490" w14:textId="6F67E247" w:rsidR="0074282D" w:rsidRPr="0074282D" w:rsidRDefault="0074282D" w:rsidP="007872FC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74282D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539" w:type="dxa"/>
            <w:shd w:val="clear" w:color="auto" w:fill="DBD9D6"/>
          </w:tcPr>
          <w:p w14:paraId="333423BF" w14:textId="01ADAB4E" w:rsidR="0074282D" w:rsidRPr="00D81496" w:rsidRDefault="0074282D" w:rsidP="00855140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185EAD95" w14:textId="68276232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3789E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2647" w:type="dxa"/>
            <w:shd w:val="clear" w:color="auto" w:fill="DBD9D6"/>
          </w:tcPr>
          <w:p w14:paraId="0335FBBC" w14:textId="6A00E2C6" w:rsidR="0074282D" w:rsidRPr="00E93F54" w:rsidRDefault="0074282D" w:rsidP="0074282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79352BF3" w14:textId="49EF01BD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generation</w:t>
            </w:r>
          </w:p>
          <w:p w14:paraId="4906FD2A" w14:textId="34131D56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 w:val="restart"/>
            <w:shd w:val="clear" w:color="auto" w:fill="DBD9D6"/>
          </w:tcPr>
          <w:p w14:paraId="2C2B11FF" w14:textId="644F0BA6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Georgian National Energy and Water Supply Regulatory</w:t>
            </w:r>
          </w:p>
        </w:tc>
        <w:tc>
          <w:tcPr>
            <w:tcW w:w="2305" w:type="dxa"/>
            <w:vMerge w:val="restart"/>
            <w:shd w:val="clear" w:color="auto" w:fill="DBD9D6"/>
          </w:tcPr>
          <w:p w14:paraId="38720E1D" w14:textId="073B8BCD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Manual uploading from PDF files downloaded from GNERC Website, APIs to be requested from GNERC</w:t>
            </w:r>
          </w:p>
        </w:tc>
      </w:tr>
      <w:tr w:rsidR="00855140" w:rsidRPr="00E93F54" w14:paraId="50D97A74" w14:textId="77777777" w:rsidTr="00855140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4BB49FA9" w14:textId="77777777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6B5DE91D" w14:textId="77777777" w:rsidR="0074282D" w:rsidRPr="00D81496" w:rsidRDefault="0074282D" w:rsidP="00855140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CC4EBC2" w14:textId="77531842" w:rsidR="0074282D" w:rsidRPr="0073789E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647" w:type="dxa"/>
            <w:shd w:val="clear" w:color="auto" w:fill="DBD9D6"/>
          </w:tcPr>
          <w:p w14:paraId="79952C71" w14:textId="3F08AD68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6AD6E961" w14:textId="3EECF351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2093" w:type="dxa"/>
            <w:vMerge/>
            <w:shd w:val="clear" w:color="auto" w:fill="DBD9D6"/>
          </w:tcPr>
          <w:p w14:paraId="51C411AB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69E6A875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2F178B6A" w14:textId="77777777" w:rsidTr="00855140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584D3F76" w14:textId="77777777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26888243" w14:textId="77777777" w:rsidR="0074282D" w:rsidRPr="00D81496" w:rsidRDefault="0074282D" w:rsidP="00855140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5DFA097F" w14:textId="28C384B6" w:rsidR="0074282D" w:rsidRPr="0073789E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Electricity</w:t>
            </w:r>
            <w:r>
              <w:rPr>
                <w:rFonts w:cs="Arial"/>
                <w:sz w:val="18"/>
                <w:szCs w:val="20"/>
              </w:rPr>
              <w:t xml:space="preserve"> lo</w:t>
            </w:r>
            <w:r w:rsidRPr="0073789E">
              <w:rPr>
                <w:rFonts w:cs="Arial"/>
                <w:sz w:val="18"/>
                <w:szCs w:val="20"/>
              </w:rPr>
              <w:t>sses in distribution</w:t>
            </w:r>
          </w:p>
        </w:tc>
        <w:tc>
          <w:tcPr>
            <w:tcW w:w="2647" w:type="dxa"/>
            <w:shd w:val="clear" w:color="auto" w:fill="DBD9D6"/>
          </w:tcPr>
          <w:p w14:paraId="5C4B4013" w14:textId="4AF142B3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No computation done</w:t>
            </w:r>
          </w:p>
        </w:tc>
        <w:tc>
          <w:tcPr>
            <w:tcW w:w="2836" w:type="dxa"/>
            <w:shd w:val="clear" w:color="auto" w:fill="DBD9D6"/>
          </w:tcPr>
          <w:p w14:paraId="4DE60B2B" w14:textId="15EE9371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Electricity losses in distribution network</w:t>
            </w:r>
          </w:p>
        </w:tc>
        <w:tc>
          <w:tcPr>
            <w:tcW w:w="2093" w:type="dxa"/>
            <w:vMerge/>
            <w:shd w:val="clear" w:color="auto" w:fill="DBD9D6"/>
          </w:tcPr>
          <w:p w14:paraId="0D474A8A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0303426A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27382136" w14:textId="77777777" w:rsidTr="00855140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62F43FD0" w14:textId="77777777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4F40E7BA" w14:textId="77777777" w:rsidR="0074282D" w:rsidRPr="00D81496" w:rsidRDefault="0074282D" w:rsidP="00855140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0806AA42" w14:textId="4394ACD5" w:rsidR="0074282D" w:rsidRPr="0073789E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2647" w:type="dxa"/>
            <w:shd w:val="clear" w:color="auto" w:fill="DBD9D6"/>
          </w:tcPr>
          <w:p w14:paraId="02BE57BC" w14:textId="7377888C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kWh consumption category (0 to 101, 101 to 301, over 301 kWh) for household use then convert from GEL to US$</w:t>
            </w:r>
          </w:p>
        </w:tc>
        <w:tc>
          <w:tcPr>
            <w:tcW w:w="2836" w:type="dxa"/>
            <w:shd w:val="clear" w:color="auto" w:fill="DBD9D6"/>
          </w:tcPr>
          <w:p w14:paraId="5B386BC9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1E8BE979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78887D34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  <w:tr w:rsidR="00855140" w:rsidRPr="00E93F54" w14:paraId="5C0779B0" w14:textId="77777777" w:rsidTr="00855140">
        <w:trPr>
          <w:trHeight w:val="20"/>
        </w:trPr>
        <w:tc>
          <w:tcPr>
            <w:tcW w:w="1588" w:type="dxa"/>
            <w:vMerge/>
            <w:shd w:val="clear" w:color="auto" w:fill="DBD9D6"/>
          </w:tcPr>
          <w:p w14:paraId="23955019" w14:textId="77777777" w:rsidR="0074282D" w:rsidRPr="00E93F54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539" w:type="dxa"/>
            <w:shd w:val="clear" w:color="auto" w:fill="DBD9D6"/>
          </w:tcPr>
          <w:p w14:paraId="322E972A" w14:textId="77777777" w:rsidR="0074282D" w:rsidRPr="00D81496" w:rsidRDefault="0074282D" w:rsidP="00855140">
            <w:pPr>
              <w:pStyle w:val="ListParagraph"/>
              <w:numPr>
                <w:ilvl w:val="0"/>
                <w:numId w:val="36"/>
              </w:numPr>
              <w:spacing w:before="80" w:after="80" w:line="240" w:lineRule="exact"/>
              <w:ind w:left="67" w:firstLine="0"/>
              <w:rPr>
                <w:rFonts w:cs="Arial"/>
                <w:sz w:val="18"/>
              </w:rPr>
            </w:pPr>
          </w:p>
        </w:tc>
        <w:tc>
          <w:tcPr>
            <w:tcW w:w="2880" w:type="dxa"/>
            <w:shd w:val="clear" w:color="auto" w:fill="DBD9D6"/>
          </w:tcPr>
          <w:p w14:paraId="4069F60F" w14:textId="5DEACE26" w:rsidR="0074282D" w:rsidRPr="0073789E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3789E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2647" w:type="dxa"/>
            <w:shd w:val="clear" w:color="auto" w:fill="DBD9D6"/>
          </w:tcPr>
          <w:p w14:paraId="3C116216" w14:textId="5C5947E1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Average of distribution tariff per kV consumption category (110-35, 10-6-3.3, 0.4 kV) for non-household use then convert from GEL to US$</w:t>
            </w:r>
          </w:p>
        </w:tc>
        <w:tc>
          <w:tcPr>
            <w:tcW w:w="2836" w:type="dxa"/>
            <w:shd w:val="clear" w:color="auto" w:fill="DBD9D6"/>
          </w:tcPr>
          <w:p w14:paraId="01ECA828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093" w:type="dxa"/>
            <w:vMerge/>
            <w:shd w:val="clear" w:color="auto" w:fill="DBD9D6"/>
          </w:tcPr>
          <w:p w14:paraId="6EFBC8EA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  <w:tc>
          <w:tcPr>
            <w:tcW w:w="2305" w:type="dxa"/>
            <w:vMerge/>
            <w:shd w:val="clear" w:color="auto" w:fill="DBD9D6"/>
          </w:tcPr>
          <w:p w14:paraId="4C57B6AA" w14:textId="77777777" w:rsidR="0074282D" w:rsidRDefault="0074282D" w:rsidP="007872FC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</w:p>
        </w:tc>
      </w:tr>
    </w:tbl>
    <w:p w14:paraId="71C11D5A" w14:textId="77777777" w:rsidR="00C3176E" w:rsidRDefault="00C3176E" w:rsidP="00C3176E">
      <w:pPr>
        <w:pStyle w:val="source"/>
      </w:pPr>
    </w:p>
    <w:p w14:paraId="188FEAB4" w14:textId="0660D606" w:rsidR="00C3176E" w:rsidRDefault="00C3176E" w:rsidP="00D255B9">
      <w:pPr>
        <w:pStyle w:val="Heading2"/>
        <w:numPr>
          <w:ilvl w:val="0"/>
          <w:numId w:val="7"/>
        </w:numPr>
      </w:pPr>
      <w:bookmarkStart w:id="0" w:name="_Toc81563199"/>
      <w:r>
        <w:t>Pakistan</w:t>
      </w:r>
      <w:bookmarkEnd w:id="0"/>
    </w:p>
    <w:p w14:paraId="5B82EF07" w14:textId="21F8D083" w:rsidR="00CA2777" w:rsidRPr="004A3D57" w:rsidRDefault="00026777" w:rsidP="004A3D5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 xml:space="preserve">Rawalpindi </w:t>
      </w:r>
      <w:r w:rsidR="00120003">
        <w:rPr>
          <w:sz w:val="22"/>
          <w:szCs w:val="22"/>
        </w:rPr>
        <w:t>WASA</w:t>
      </w:r>
    </w:p>
    <w:tbl>
      <w:tblPr>
        <w:tblStyle w:val="TableGrid"/>
        <w:tblW w:w="5327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5"/>
        <w:gridCol w:w="592"/>
        <w:gridCol w:w="2890"/>
        <w:gridCol w:w="2616"/>
        <w:gridCol w:w="2548"/>
        <w:gridCol w:w="2075"/>
        <w:gridCol w:w="2298"/>
      </w:tblGrid>
      <w:tr w:rsidR="00CA2777" w:rsidRPr="00E93F54" w14:paraId="0E81DF72" w14:textId="77777777" w:rsidTr="00823AD9">
        <w:trPr>
          <w:trHeight w:val="20"/>
          <w:tblHeader/>
        </w:trPr>
        <w:tc>
          <w:tcPr>
            <w:tcW w:w="621" w:type="pct"/>
            <w:shd w:val="clear" w:color="auto" w:fill="ED7D31" w:themeFill="accent2"/>
            <w:vAlign w:val="center"/>
          </w:tcPr>
          <w:p w14:paraId="735E2A21" w14:textId="77777777" w:rsidR="00CA2777" w:rsidRPr="00E93F54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99" w:type="pct"/>
            <w:shd w:val="clear" w:color="auto" w:fill="ED7D31" w:themeFill="accent2"/>
            <w:vAlign w:val="center"/>
          </w:tcPr>
          <w:p w14:paraId="7E831EE8" w14:textId="77777777" w:rsidR="00CA2777" w:rsidRPr="00E93F54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2" w:type="pct"/>
            <w:shd w:val="clear" w:color="auto" w:fill="ED7D31" w:themeFill="accent2"/>
            <w:vAlign w:val="center"/>
          </w:tcPr>
          <w:p w14:paraId="0745B248" w14:textId="77777777" w:rsidR="00CA2777" w:rsidRPr="00E93F54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0" w:type="pct"/>
            <w:shd w:val="clear" w:color="auto" w:fill="ED7D31" w:themeFill="accent2"/>
            <w:vAlign w:val="center"/>
          </w:tcPr>
          <w:p w14:paraId="17D51B59" w14:textId="77777777" w:rsidR="00CA2777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7" w:type="pct"/>
            <w:shd w:val="clear" w:color="auto" w:fill="ED7D31" w:themeFill="accent2"/>
            <w:vAlign w:val="center"/>
          </w:tcPr>
          <w:p w14:paraId="6586D8BB" w14:textId="77777777" w:rsidR="00CA2777" w:rsidRPr="00E93F54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698" w:type="pct"/>
            <w:shd w:val="clear" w:color="auto" w:fill="ED7D31" w:themeFill="accent2"/>
            <w:vAlign w:val="center"/>
          </w:tcPr>
          <w:p w14:paraId="01356F01" w14:textId="77777777" w:rsidR="00CA2777" w:rsidRPr="00E93F54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3" w:type="pct"/>
            <w:shd w:val="clear" w:color="auto" w:fill="ED7D31" w:themeFill="accent2"/>
            <w:vAlign w:val="center"/>
          </w:tcPr>
          <w:p w14:paraId="79F03082" w14:textId="77777777" w:rsidR="00CA2777" w:rsidRPr="00E93F54" w:rsidRDefault="00CA2777" w:rsidP="00CA277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120003" w:rsidRPr="00E93F54" w14:paraId="1010B809" w14:textId="77777777" w:rsidTr="004A3D57">
        <w:trPr>
          <w:trHeight w:val="20"/>
        </w:trPr>
        <w:tc>
          <w:tcPr>
            <w:tcW w:w="621" w:type="pct"/>
            <w:vMerge w:val="restart"/>
            <w:shd w:val="clear" w:color="auto" w:fill="DBD9D6"/>
          </w:tcPr>
          <w:p w14:paraId="2765CCF1" w14:textId="77777777" w:rsidR="00120003" w:rsidRPr="00120003" w:rsidRDefault="00120003" w:rsidP="00CA277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120003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99" w:type="pct"/>
            <w:shd w:val="clear" w:color="auto" w:fill="DBD9D6"/>
          </w:tcPr>
          <w:p w14:paraId="0773F9B1" w14:textId="77777777" w:rsidR="00120003" w:rsidRPr="00BA67C2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073EC15D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37" w:type="pct"/>
            <w:gridSpan w:val="2"/>
            <w:shd w:val="clear" w:color="auto" w:fill="DBD9D6"/>
          </w:tcPr>
          <w:p w14:paraId="6AC44701" w14:textId="1073C519" w:rsidR="00120003" w:rsidRPr="00E93F54" w:rsidRDefault="00120003" w:rsidP="004A3D5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698" w:type="pct"/>
            <w:shd w:val="clear" w:color="auto" w:fill="DBD9D6"/>
          </w:tcPr>
          <w:p w14:paraId="06E4CFC7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3" w:type="pct"/>
            <w:shd w:val="clear" w:color="auto" w:fill="DBD9D6"/>
          </w:tcPr>
          <w:p w14:paraId="1303B3AD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4FE16E38" w14:textId="77777777" w:rsidTr="00823AD9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6C70EFFB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BD9D6"/>
          </w:tcPr>
          <w:p w14:paraId="43B371A9" w14:textId="77777777" w:rsidR="00120003" w:rsidRPr="00BA67C2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561C3570" w14:textId="77777777" w:rsidR="00120003" w:rsidRPr="00CF3F09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880" w:type="pct"/>
            <w:shd w:val="clear" w:color="auto" w:fill="DBD9D6"/>
          </w:tcPr>
          <w:p w14:paraId="133AE9C0" w14:textId="7E62AC40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7" w:type="pct"/>
            <w:shd w:val="clear" w:color="auto" w:fill="DBD9D6"/>
          </w:tcPr>
          <w:p w14:paraId="562618FB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Metering rate</w:t>
            </w:r>
          </w:p>
        </w:tc>
        <w:tc>
          <w:tcPr>
            <w:tcW w:w="698" w:type="pct"/>
            <w:vMerge w:val="restart"/>
            <w:shd w:val="clear" w:color="auto" w:fill="DBD9D6"/>
          </w:tcPr>
          <w:p w14:paraId="0E9931CC" w14:textId="77777777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</w:t>
            </w:r>
          </w:p>
        </w:tc>
        <w:tc>
          <w:tcPr>
            <w:tcW w:w="773" w:type="pct"/>
            <w:vMerge w:val="restart"/>
            <w:shd w:val="clear" w:color="auto" w:fill="DBD9D6"/>
          </w:tcPr>
          <w:p w14:paraId="26182612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API Available</w:t>
            </w:r>
          </w:p>
          <w:p w14:paraId="0779348B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(Data not updated), Data can also be requested from the utility</w:t>
            </w:r>
          </w:p>
        </w:tc>
      </w:tr>
      <w:tr w:rsidR="00120003" w:rsidRPr="00E93F54" w14:paraId="38C74569" w14:textId="77777777" w:rsidTr="00823AD9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164E3D41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BD9D6"/>
          </w:tcPr>
          <w:p w14:paraId="52909119" w14:textId="77777777" w:rsidR="00120003" w:rsidRPr="00BA67C2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0F1B458D" w14:textId="77777777" w:rsidR="00120003" w:rsidRPr="00CF3F09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880" w:type="pct"/>
            <w:shd w:val="clear" w:color="auto" w:fill="DBD9D6"/>
          </w:tcPr>
          <w:p w14:paraId="2447E10E" w14:textId="36011194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7" w:type="pct"/>
            <w:shd w:val="clear" w:color="auto" w:fill="DBD9D6"/>
          </w:tcPr>
          <w:p w14:paraId="74919DB7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Total water consumption (</w:t>
            </w:r>
            <w:proofErr w:type="spellStart"/>
            <w:r w:rsidRPr="007C674E">
              <w:rPr>
                <w:rFonts w:cs="Arial"/>
                <w:sz w:val="18"/>
              </w:rPr>
              <w:t>liters</w:t>
            </w:r>
            <w:proofErr w:type="spellEnd"/>
            <w:r w:rsidRPr="007C674E">
              <w:rPr>
                <w:rFonts w:cs="Arial"/>
                <w:sz w:val="18"/>
              </w:rPr>
              <w:t>/person/day)</w:t>
            </w:r>
          </w:p>
        </w:tc>
        <w:tc>
          <w:tcPr>
            <w:tcW w:w="698" w:type="pct"/>
            <w:vMerge/>
            <w:shd w:val="clear" w:color="auto" w:fill="DBD9D6"/>
          </w:tcPr>
          <w:p w14:paraId="115C6833" w14:textId="72AD6E7F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3" w:type="pct"/>
            <w:vMerge/>
            <w:shd w:val="clear" w:color="auto" w:fill="DBD9D6"/>
          </w:tcPr>
          <w:p w14:paraId="696091D3" w14:textId="0274F86C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1A4AB5BA" w14:textId="77777777" w:rsidTr="00823AD9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4FBEAD5A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BD9D6"/>
          </w:tcPr>
          <w:p w14:paraId="610D3839" w14:textId="77777777" w:rsidR="00120003" w:rsidRPr="00BA67C2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5332DD70" w14:textId="77777777" w:rsidR="00120003" w:rsidRPr="00CF3F09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880" w:type="pct"/>
            <w:shd w:val="clear" w:color="auto" w:fill="DBD9D6"/>
          </w:tcPr>
          <w:p w14:paraId="6165FFC1" w14:textId="620C1EF3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7" w:type="pct"/>
            <w:shd w:val="clear" w:color="auto" w:fill="DBD9D6"/>
          </w:tcPr>
          <w:p w14:paraId="211188CD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Non-revenue water</w:t>
            </w:r>
          </w:p>
        </w:tc>
        <w:tc>
          <w:tcPr>
            <w:tcW w:w="698" w:type="pct"/>
            <w:vMerge/>
            <w:shd w:val="clear" w:color="auto" w:fill="DBD9D6"/>
          </w:tcPr>
          <w:p w14:paraId="38B9D35A" w14:textId="7A528248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3" w:type="pct"/>
            <w:vMerge/>
            <w:shd w:val="clear" w:color="auto" w:fill="DBD9D6"/>
          </w:tcPr>
          <w:p w14:paraId="00500E8C" w14:textId="4A5CF6DF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40F7B2E1" w14:textId="77777777" w:rsidTr="00823AD9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3F2A6222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BD9D6"/>
          </w:tcPr>
          <w:p w14:paraId="58039816" w14:textId="77777777" w:rsidR="00120003" w:rsidRPr="00BA67C2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1CEE58F7" w14:textId="10EBE1C0" w:rsidR="00120003" w:rsidRPr="00CF3F09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F85F30">
              <w:rPr>
                <w:rFonts w:cs="Arial"/>
                <w:sz w:val="18"/>
                <w:szCs w:val="20"/>
              </w:rPr>
              <w:t>ariff for household metered connection</w:t>
            </w:r>
          </w:p>
        </w:tc>
        <w:tc>
          <w:tcPr>
            <w:tcW w:w="880" w:type="pct"/>
            <w:shd w:val="clear" w:color="auto" w:fill="DBD9D6"/>
          </w:tcPr>
          <w:p w14:paraId="7ED7AE74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Domestic metered connections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57" w:type="pct"/>
            <w:shd w:val="clear" w:color="auto" w:fill="DBD9D6"/>
          </w:tcPr>
          <w:p w14:paraId="334C9738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698" w:type="pct"/>
            <w:shd w:val="clear" w:color="auto" w:fill="DBD9D6"/>
          </w:tcPr>
          <w:p w14:paraId="2CC04247" w14:textId="104E9F9A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Rawalpindi Water and Sanitation Agency</w:t>
            </w:r>
          </w:p>
        </w:tc>
        <w:tc>
          <w:tcPr>
            <w:tcW w:w="773" w:type="pct"/>
            <w:shd w:val="clear" w:color="auto" w:fill="DBD9D6"/>
          </w:tcPr>
          <w:p w14:paraId="66BB7801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120003" w:rsidRPr="00E93F54" w14:paraId="447835FD" w14:textId="77777777" w:rsidTr="00F85F30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6B7643F5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BD9D6"/>
          </w:tcPr>
          <w:p w14:paraId="331A0A29" w14:textId="77777777" w:rsidR="00120003" w:rsidRPr="00BA67C2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09049FFD" w14:textId="12BCA6FA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F85F30">
              <w:rPr>
                <w:rFonts w:cs="Arial"/>
                <w:sz w:val="18"/>
                <w:szCs w:val="20"/>
              </w:rPr>
              <w:t>ariff for household non-metered connection</w:t>
            </w:r>
          </w:p>
        </w:tc>
        <w:tc>
          <w:tcPr>
            <w:tcW w:w="1737" w:type="pct"/>
            <w:gridSpan w:val="2"/>
            <w:shd w:val="clear" w:color="auto" w:fill="DBD9D6"/>
          </w:tcPr>
          <w:p w14:paraId="1EA56994" w14:textId="0F7766BF" w:rsidR="00120003" w:rsidRPr="00E93F54" w:rsidRDefault="00120003" w:rsidP="00F85F3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698" w:type="pct"/>
            <w:shd w:val="clear" w:color="auto" w:fill="DBD9D6"/>
          </w:tcPr>
          <w:p w14:paraId="4AD01D3E" w14:textId="77777777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3" w:type="pct"/>
            <w:shd w:val="clear" w:color="auto" w:fill="DBD9D6"/>
          </w:tcPr>
          <w:p w14:paraId="2CFEC27E" w14:textId="77777777" w:rsidR="00120003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6D00E853" w14:textId="77777777" w:rsidTr="0033035D">
        <w:trPr>
          <w:trHeight w:val="20"/>
        </w:trPr>
        <w:tc>
          <w:tcPr>
            <w:tcW w:w="621" w:type="pct"/>
            <w:vMerge/>
            <w:shd w:val="clear" w:color="auto" w:fill="D9D9D9" w:themeFill="background1" w:themeFillShade="D9"/>
          </w:tcPr>
          <w:p w14:paraId="79962685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050B2C8" w14:textId="77777777" w:rsidR="00120003" w:rsidRPr="00CA2777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9D9D9" w:themeFill="background1" w:themeFillShade="D9"/>
          </w:tcPr>
          <w:p w14:paraId="02E75CE1" w14:textId="723445D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>
              <w:rPr>
                <w:rFonts w:cs="Arial"/>
                <w:sz w:val="18"/>
                <w:szCs w:val="20"/>
              </w:rPr>
              <w:t>Water t</w:t>
            </w:r>
            <w:r w:rsidRPr="00F85F30">
              <w:rPr>
                <w:rFonts w:cs="Arial"/>
                <w:sz w:val="18"/>
                <w:szCs w:val="20"/>
              </w:rPr>
              <w:t>ariff for non-household connection</w:t>
            </w:r>
          </w:p>
        </w:tc>
        <w:tc>
          <w:tcPr>
            <w:tcW w:w="880" w:type="pct"/>
            <w:shd w:val="clear" w:color="auto" w:fill="D9D9D9" w:themeFill="background1" w:themeFillShade="D9"/>
          </w:tcPr>
          <w:p w14:paraId="00E2DC63" w14:textId="77777777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Industrial, commercial</w:t>
            </w:r>
            <w:r>
              <w:rPr>
                <w:rFonts w:cs="Arial"/>
                <w:sz w:val="18"/>
              </w:rPr>
              <w:t>,</w:t>
            </w:r>
            <w:r w:rsidRPr="00517106">
              <w:rPr>
                <w:rFonts w:cs="Arial"/>
                <w:sz w:val="18"/>
              </w:rPr>
              <w:t xml:space="preserve"> and other non-residential metered connections</w:t>
            </w:r>
            <w:r>
              <w:rPr>
                <w:rFonts w:cs="Arial"/>
                <w:sz w:val="18"/>
              </w:rPr>
              <w:t xml:space="preserve">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57" w:type="pct"/>
            <w:shd w:val="clear" w:color="auto" w:fill="D9D9D9" w:themeFill="background1" w:themeFillShade="D9"/>
          </w:tcPr>
          <w:p w14:paraId="1A2D81BC" w14:textId="77777777" w:rsidR="00120003" w:rsidRPr="00806A9A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698" w:type="pct"/>
            <w:shd w:val="clear" w:color="auto" w:fill="D9D9D9" w:themeFill="background1" w:themeFillShade="D9"/>
          </w:tcPr>
          <w:p w14:paraId="47AAB7BD" w14:textId="3F4E73B8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Rawalpindi Water and Sanitation Agency</w:t>
            </w:r>
          </w:p>
        </w:tc>
        <w:tc>
          <w:tcPr>
            <w:tcW w:w="773" w:type="pct"/>
            <w:shd w:val="clear" w:color="auto" w:fill="D9D9D9" w:themeFill="background1" w:themeFillShade="D9"/>
          </w:tcPr>
          <w:p w14:paraId="7B57A925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Manual uploading,</w:t>
            </w:r>
            <w:r>
              <w:rPr>
                <w:rFonts w:cs="Arial"/>
                <w:sz w:val="18"/>
                <w:szCs w:val="20"/>
              </w:rPr>
              <w:t xml:space="preserve"> APIs to be requested from the authority</w:t>
            </w:r>
          </w:p>
        </w:tc>
      </w:tr>
      <w:tr w:rsidR="00120003" w:rsidRPr="00E93F54" w14:paraId="55D770CA" w14:textId="77777777" w:rsidTr="00823AD9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56DDA9F8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DBD9D6"/>
          </w:tcPr>
          <w:p w14:paraId="10CE65A4" w14:textId="77777777" w:rsidR="00120003" w:rsidRPr="00CA2777" w:rsidRDefault="00120003" w:rsidP="00CA2777">
            <w:pPr>
              <w:pStyle w:val="ListParagraph"/>
              <w:numPr>
                <w:ilvl w:val="0"/>
                <w:numId w:val="1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DBD9D6"/>
          </w:tcPr>
          <w:p w14:paraId="591DF02F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0" w:type="pct"/>
            <w:shd w:val="clear" w:color="auto" w:fill="DBD9D6"/>
          </w:tcPr>
          <w:p w14:paraId="6C943056" w14:textId="77777777" w:rsidR="00120003" w:rsidRPr="00517106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57" w:type="pct"/>
            <w:shd w:val="clear" w:color="auto" w:fill="DBD9D6"/>
          </w:tcPr>
          <w:p w14:paraId="0C0F375A" w14:textId="77777777" w:rsidR="00120003" w:rsidRPr="00806A9A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698" w:type="pct"/>
            <w:shd w:val="clear" w:color="auto" w:fill="DBD9D6"/>
          </w:tcPr>
          <w:p w14:paraId="3ECB1E95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73" w:type="pct"/>
            <w:shd w:val="clear" w:color="auto" w:fill="DBD9D6"/>
          </w:tcPr>
          <w:p w14:paraId="11611E63" w14:textId="77777777" w:rsidR="00120003" w:rsidRPr="00E93F54" w:rsidRDefault="00120003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5B41A2" w:rsidRPr="00E93F54" w14:paraId="0F8A377D" w14:textId="77777777" w:rsidTr="005B41A2">
        <w:trPr>
          <w:trHeight w:val="20"/>
        </w:trPr>
        <w:tc>
          <w:tcPr>
            <w:tcW w:w="621" w:type="pct"/>
            <w:vMerge w:val="restart"/>
            <w:shd w:val="clear" w:color="auto" w:fill="auto"/>
          </w:tcPr>
          <w:p w14:paraId="450ED165" w14:textId="77777777" w:rsidR="005B41A2" w:rsidRPr="00120003" w:rsidRDefault="005B41A2" w:rsidP="00CA277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120003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199" w:type="pct"/>
            <w:shd w:val="clear" w:color="auto" w:fill="auto"/>
          </w:tcPr>
          <w:p w14:paraId="6483EBA0" w14:textId="77777777" w:rsidR="005B41A2" w:rsidRPr="00CA2777" w:rsidRDefault="005B41A2" w:rsidP="00CA2777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auto"/>
          </w:tcPr>
          <w:p w14:paraId="33F35475" w14:textId="77777777" w:rsidR="005B41A2" w:rsidRPr="00E93F54" w:rsidRDefault="005B41A2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880" w:type="pct"/>
            <w:shd w:val="clear" w:color="auto" w:fill="auto"/>
          </w:tcPr>
          <w:p w14:paraId="18FBE599" w14:textId="77777777" w:rsidR="005B41A2" w:rsidRDefault="005B41A2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57" w:type="pct"/>
            <w:shd w:val="clear" w:color="auto" w:fill="auto"/>
          </w:tcPr>
          <w:p w14:paraId="12A3D0F0" w14:textId="77777777" w:rsidR="005B41A2" w:rsidRPr="00806A9A" w:rsidRDefault="005B41A2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</w:t>
            </w:r>
          </w:p>
        </w:tc>
        <w:tc>
          <w:tcPr>
            <w:tcW w:w="698" w:type="pct"/>
            <w:shd w:val="clear" w:color="auto" w:fill="auto"/>
          </w:tcPr>
          <w:p w14:paraId="789A594A" w14:textId="65189559" w:rsidR="005B41A2" w:rsidRPr="00E93F54" w:rsidRDefault="005B41A2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Rawalpindi Water and Sanitation Agency</w:t>
            </w:r>
          </w:p>
        </w:tc>
        <w:tc>
          <w:tcPr>
            <w:tcW w:w="773" w:type="pct"/>
            <w:shd w:val="clear" w:color="auto" w:fill="auto"/>
          </w:tcPr>
          <w:p w14:paraId="54605ADA" w14:textId="77777777" w:rsidR="005B41A2" w:rsidRPr="00E93F54" w:rsidRDefault="005B41A2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5B41A2" w:rsidRPr="00E93F54" w14:paraId="14BEB0C0" w14:textId="77777777" w:rsidTr="005B41A2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4EA4F176" w14:textId="77777777" w:rsidR="005B41A2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  <w:shd w:val="clear" w:color="auto" w:fill="auto"/>
          </w:tcPr>
          <w:p w14:paraId="28D02405" w14:textId="77777777" w:rsidR="005B41A2" w:rsidRPr="00CA2777" w:rsidRDefault="005B41A2" w:rsidP="005B41A2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auto"/>
          </w:tcPr>
          <w:p w14:paraId="540299B9" w14:textId="3658A235" w:rsidR="005B41A2" w:rsidRPr="007C674E" w:rsidRDefault="005B41A2" w:rsidP="005B41A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37" w:type="pct"/>
            <w:gridSpan w:val="2"/>
            <w:shd w:val="clear" w:color="auto" w:fill="auto"/>
          </w:tcPr>
          <w:p w14:paraId="0951E6DE" w14:textId="12DE3E95" w:rsidR="005B41A2" w:rsidRDefault="005B41A2" w:rsidP="005B41A2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698" w:type="pct"/>
            <w:shd w:val="clear" w:color="auto" w:fill="auto"/>
          </w:tcPr>
          <w:p w14:paraId="261289F3" w14:textId="77777777" w:rsidR="005B41A2" w:rsidRPr="007C674E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3" w:type="pct"/>
            <w:shd w:val="clear" w:color="auto" w:fill="auto"/>
          </w:tcPr>
          <w:p w14:paraId="3042FBB2" w14:textId="77777777" w:rsidR="005B41A2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5B41A2" w:rsidRPr="00E93F54" w14:paraId="58332E71" w14:textId="77777777" w:rsidTr="00823AD9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447F652A" w14:textId="504BE38F" w:rsidR="005B41A2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</w:tcPr>
          <w:p w14:paraId="6658E348" w14:textId="77777777" w:rsidR="005B41A2" w:rsidRPr="00CA2777" w:rsidRDefault="005B41A2" w:rsidP="005B41A2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auto"/>
          </w:tcPr>
          <w:p w14:paraId="7B1437FD" w14:textId="01539330" w:rsidR="005B41A2" w:rsidRPr="00E93F54" w:rsidRDefault="005B41A2" w:rsidP="005B41A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880" w:type="pct"/>
          </w:tcPr>
          <w:p w14:paraId="51B4E842" w14:textId="77777777" w:rsidR="005B41A2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57" w:type="pct"/>
            <w:shd w:val="clear" w:color="auto" w:fill="auto"/>
          </w:tcPr>
          <w:p w14:paraId="243F15DA" w14:textId="77777777" w:rsidR="005B41A2" w:rsidRPr="00806A9A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</w:t>
            </w:r>
          </w:p>
        </w:tc>
        <w:tc>
          <w:tcPr>
            <w:tcW w:w="698" w:type="pct"/>
            <w:shd w:val="clear" w:color="auto" w:fill="auto"/>
          </w:tcPr>
          <w:p w14:paraId="6D66EF92" w14:textId="2B62C809" w:rsidR="005B41A2" w:rsidRPr="00E93F54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Rawalpindi Water and Sanitation Agency</w:t>
            </w:r>
          </w:p>
        </w:tc>
        <w:tc>
          <w:tcPr>
            <w:tcW w:w="773" w:type="pct"/>
            <w:shd w:val="clear" w:color="auto" w:fill="auto"/>
          </w:tcPr>
          <w:p w14:paraId="2101AC14" w14:textId="77777777" w:rsidR="005B41A2" w:rsidRPr="00E93F54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5B41A2" w:rsidRPr="00E93F54" w14:paraId="106389B8" w14:textId="77777777" w:rsidTr="004A3D57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554570D9" w14:textId="77777777" w:rsidR="005B41A2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9" w:type="pct"/>
          </w:tcPr>
          <w:p w14:paraId="64070FDE" w14:textId="77777777" w:rsidR="005B41A2" w:rsidRPr="00CA2777" w:rsidRDefault="005B41A2" w:rsidP="005B41A2">
            <w:pPr>
              <w:pStyle w:val="ListParagraph"/>
              <w:numPr>
                <w:ilvl w:val="0"/>
                <w:numId w:val="1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2" w:type="pct"/>
            <w:shd w:val="clear" w:color="auto" w:fill="auto"/>
          </w:tcPr>
          <w:p w14:paraId="7DF8AC15" w14:textId="77777777" w:rsidR="005B41A2" w:rsidRPr="00CA2777" w:rsidRDefault="005B41A2" w:rsidP="005B41A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37" w:type="pct"/>
            <w:gridSpan w:val="2"/>
          </w:tcPr>
          <w:p w14:paraId="2A4FE848" w14:textId="33B9525A" w:rsidR="005B41A2" w:rsidRDefault="005B41A2" w:rsidP="005B41A2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698" w:type="pct"/>
            <w:shd w:val="clear" w:color="auto" w:fill="auto"/>
          </w:tcPr>
          <w:p w14:paraId="568ED2E5" w14:textId="77777777" w:rsidR="005B41A2" w:rsidRPr="007C674E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3" w:type="pct"/>
            <w:shd w:val="clear" w:color="auto" w:fill="auto"/>
          </w:tcPr>
          <w:p w14:paraId="403D72A2" w14:textId="77777777" w:rsidR="005B41A2" w:rsidRDefault="005B41A2" w:rsidP="005B41A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634A3DF0" w14:textId="77777777" w:rsidR="00026777" w:rsidRPr="00CA2777" w:rsidRDefault="00026777" w:rsidP="00026777">
      <w:pPr>
        <w:pStyle w:val="ListParagraph"/>
        <w:ind w:left="500"/>
        <w:rPr>
          <w:sz w:val="22"/>
          <w:szCs w:val="22"/>
        </w:rPr>
      </w:pPr>
    </w:p>
    <w:p w14:paraId="37DD51BB" w14:textId="41F79001" w:rsidR="004A3D57" w:rsidRPr="005B41A2" w:rsidRDefault="00026777" w:rsidP="005B41A2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>Multan</w:t>
      </w:r>
      <w:r w:rsidR="00120003">
        <w:rPr>
          <w:sz w:val="22"/>
          <w:szCs w:val="22"/>
        </w:rPr>
        <w:t xml:space="preserve"> WASA</w:t>
      </w:r>
    </w:p>
    <w:tbl>
      <w:tblPr>
        <w:tblStyle w:val="TableGrid"/>
        <w:tblW w:w="5317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4"/>
        <w:gridCol w:w="568"/>
        <w:gridCol w:w="2894"/>
        <w:gridCol w:w="2614"/>
        <w:gridCol w:w="2549"/>
        <w:gridCol w:w="2077"/>
        <w:gridCol w:w="2291"/>
      </w:tblGrid>
      <w:tr w:rsidR="00B10513" w:rsidRPr="00E93F54" w14:paraId="4043C95C" w14:textId="77777777" w:rsidTr="00B10513">
        <w:trPr>
          <w:trHeight w:val="20"/>
          <w:tblHeader/>
        </w:trPr>
        <w:tc>
          <w:tcPr>
            <w:tcW w:w="621" w:type="pct"/>
            <w:shd w:val="clear" w:color="auto" w:fill="ED7D31" w:themeFill="accent2"/>
            <w:vAlign w:val="center"/>
          </w:tcPr>
          <w:p w14:paraId="407E4C38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91" w:type="pct"/>
            <w:shd w:val="clear" w:color="auto" w:fill="ED7D31" w:themeFill="accent2"/>
            <w:vAlign w:val="center"/>
          </w:tcPr>
          <w:p w14:paraId="483ECBF2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2C22E752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5210F78D" w14:textId="77777777" w:rsidR="004A3D57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6FF5AFFD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3F6D7FF6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66D2CE5E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A51027" w:rsidRPr="00E93F54" w14:paraId="3EDCC392" w14:textId="77777777" w:rsidTr="00B10513">
        <w:trPr>
          <w:trHeight w:val="20"/>
        </w:trPr>
        <w:tc>
          <w:tcPr>
            <w:tcW w:w="621" w:type="pct"/>
            <w:vMerge w:val="restart"/>
            <w:shd w:val="clear" w:color="auto" w:fill="DBD9D6"/>
          </w:tcPr>
          <w:p w14:paraId="0390A6C4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A51027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91" w:type="pct"/>
            <w:shd w:val="clear" w:color="auto" w:fill="DBD9D6"/>
          </w:tcPr>
          <w:p w14:paraId="5F5A6699" w14:textId="77777777" w:rsidR="00A51027" w:rsidRPr="00BA67C2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A1EDAAB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40" w:type="pct"/>
            <w:gridSpan w:val="2"/>
            <w:shd w:val="clear" w:color="auto" w:fill="DBD9D6"/>
          </w:tcPr>
          <w:p w14:paraId="7CB798DA" w14:textId="77777777" w:rsidR="00A51027" w:rsidRPr="00E93F54" w:rsidRDefault="00A51027" w:rsidP="004A3D5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2A6FCF05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shd w:val="clear" w:color="auto" w:fill="DBD9D6"/>
          </w:tcPr>
          <w:p w14:paraId="1E65B4FB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51027" w:rsidRPr="00E93F54" w14:paraId="766C18B5" w14:textId="77777777" w:rsidTr="00B10513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36478F55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72527ACE" w14:textId="77777777" w:rsidR="00A51027" w:rsidRPr="00BA67C2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13E2340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1740" w:type="pct"/>
            <w:gridSpan w:val="2"/>
            <w:shd w:val="clear" w:color="auto" w:fill="DBD9D6"/>
          </w:tcPr>
          <w:p w14:paraId="1FBA33B7" w14:textId="5D5C231F" w:rsidR="00A51027" w:rsidRPr="00E93F54" w:rsidRDefault="00A51027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455EC561" w14:textId="4592DD5F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shd w:val="clear" w:color="auto" w:fill="DBD9D6"/>
          </w:tcPr>
          <w:p w14:paraId="6BDF73D8" w14:textId="2E4357DC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51027" w:rsidRPr="00E93F54" w14:paraId="22EF23EF" w14:textId="77777777" w:rsidTr="00B10513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2BFCBFAE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1A524DA8" w14:textId="77777777" w:rsidR="00A51027" w:rsidRPr="00BA67C2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279D888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1740" w:type="pct"/>
            <w:gridSpan w:val="2"/>
            <w:shd w:val="clear" w:color="auto" w:fill="DBD9D6"/>
          </w:tcPr>
          <w:p w14:paraId="557FED5D" w14:textId="32BC3534" w:rsidR="00A51027" w:rsidRPr="00E93F54" w:rsidRDefault="00A51027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27C1F881" w14:textId="436ABC06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shd w:val="clear" w:color="auto" w:fill="DBD9D6"/>
          </w:tcPr>
          <w:p w14:paraId="2F106493" w14:textId="70BC147C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51027" w:rsidRPr="00E93F54" w14:paraId="60F23C18" w14:textId="77777777" w:rsidTr="00B10513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4B425B12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4BAC93CF" w14:textId="77777777" w:rsidR="00A51027" w:rsidRPr="00BA67C2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6AF56F9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881" w:type="pct"/>
            <w:shd w:val="clear" w:color="auto" w:fill="DBD9D6"/>
          </w:tcPr>
          <w:p w14:paraId="7FA86213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79C76803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Non-revenue water</w:t>
            </w:r>
          </w:p>
        </w:tc>
        <w:tc>
          <w:tcPr>
            <w:tcW w:w="700" w:type="pct"/>
            <w:shd w:val="clear" w:color="auto" w:fill="DBD9D6"/>
          </w:tcPr>
          <w:p w14:paraId="71EE37B1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</w:t>
            </w:r>
          </w:p>
        </w:tc>
        <w:tc>
          <w:tcPr>
            <w:tcW w:w="772" w:type="pct"/>
            <w:shd w:val="clear" w:color="auto" w:fill="DBD9D6"/>
          </w:tcPr>
          <w:p w14:paraId="5ADB8433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API Available</w:t>
            </w:r>
          </w:p>
          <w:p w14:paraId="326B7EF5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(Data not updated), Data can also be requested from the utility</w:t>
            </w:r>
          </w:p>
        </w:tc>
      </w:tr>
      <w:tr w:rsidR="00A51027" w:rsidRPr="00E93F54" w14:paraId="762291FA" w14:textId="77777777" w:rsidTr="00B10513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47F83C4F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192E8981" w14:textId="77777777" w:rsidR="00A51027" w:rsidRPr="00BA67C2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95DD56F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tariff for household metered connections</w:t>
            </w:r>
          </w:p>
        </w:tc>
        <w:tc>
          <w:tcPr>
            <w:tcW w:w="1740" w:type="pct"/>
            <w:gridSpan w:val="2"/>
            <w:shd w:val="clear" w:color="auto" w:fill="DBD9D6"/>
          </w:tcPr>
          <w:p w14:paraId="7DB1AD5F" w14:textId="3E54E2A6" w:rsidR="00A51027" w:rsidRPr="00E93F54" w:rsidRDefault="00A51027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3F452C72" w14:textId="7951D6AA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shd w:val="clear" w:color="auto" w:fill="DBD9D6"/>
          </w:tcPr>
          <w:p w14:paraId="5BC6D692" w14:textId="1353404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51027" w:rsidRPr="00E93F54" w14:paraId="7C75B5CF" w14:textId="77777777" w:rsidTr="00B10513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280754A1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3C4662C1" w14:textId="77777777" w:rsidR="00A51027" w:rsidRPr="00BA67C2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3475DC7" w14:textId="03E04AC2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B10513">
              <w:rPr>
                <w:rFonts w:cs="Arial"/>
                <w:sz w:val="18"/>
                <w:szCs w:val="20"/>
              </w:rPr>
              <w:t>Water tariff for household non-metered connections</w:t>
            </w:r>
          </w:p>
        </w:tc>
        <w:tc>
          <w:tcPr>
            <w:tcW w:w="1740" w:type="pct"/>
            <w:gridSpan w:val="2"/>
            <w:shd w:val="clear" w:color="auto" w:fill="DBD9D6"/>
          </w:tcPr>
          <w:p w14:paraId="67C808B2" w14:textId="5987CE73" w:rsidR="00A51027" w:rsidRPr="00E93F54" w:rsidRDefault="00A51027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0002855C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shd w:val="clear" w:color="auto" w:fill="DBD9D6"/>
          </w:tcPr>
          <w:p w14:paraId="7BC2D516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51027" w:rsidRPr="00E93F54" w14:paraId="0AAAD121" w14:textId="77777777" w:rsidTr="00B10513">
        <w:trPr>
          <w:trHeight w:val="20"/>
        </w:trPr>
        <w:tc>
          <w:tcPr>
            <w:tcW w:w="621" w:type="pct"/>
            <w:vMerge/>
            <w:shd w:val="clear" w:color="auto" w:fill="D9D9D9" w:themeFill="background1" w:themeFillShade="D9"/>
          </w:tcPr>
          <w:p w14:paraId="27471616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9D9D9" w:themeFill="background1" w:themeFillShade="D9"/>
          </w:tcPr>
          <w:p w14:paraId="6D2723FB" w14:textId="77777777" w:rsidR="00A51027" w:rsidRPr="00CA2777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9D9D9" w:themeFill="background1" w:themeFillShade="D9"/>
          </w:tcPr>
          <w:p w14:paraId="119C33CC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Water tariff for non-household connections</w:t>
            </w:r>
          </w:p>
        </w:tc>
        <w:tc>
          <w:tcPr>
            <w:tcW w:w="1740" w:type="pct"/>
            <w:gridSpan w:val="2"/>
            <w:shd w:val="clear" w:color="auto" w:fill="D9D9D9" w:themeFill="background1" w:themeFillShade="D9"/>
          </w:tcPr>
          <w:p w14:paraId="1716F72B" w14:textId="4A07EAF1" w:rsidR="00A51027" w:rsidRPr="00806A9A" w:rsidRDefault="00A51027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9D9D9" w:themeFill="background1" w:themeFillShade="D9"/>
          </w:tcPr>
          <w:p w14:paraId="7195185A" w14:textId="4EA0B7D6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shd w:val="clear" w:color="auto" w:fill="D9D9D9" w:themeFill="background1" w:themeFillShade="D9"/>
          </w:tcPr>
          <w:p w14:paraId="7FD432B9" w14:textId="06B971E6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A51027" w:rsidRPr="00E93F54" w14:paraId="330DBEF4" w14:textId="77777777" w:rsidTr="00B10513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5625A472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7D2291DC" w14:textId="77777777" w:rsidR="00A51027" w:rsidRPr="00CA2777" w:rsidRDefault="00A51027" w:rsidP="005B41A2">
            <w:pPr>
              <w:pStyle w:val="ListParagraph"/>
              <w:numPr>
                <w:ilvl w:val="0"/>
                <w:numId w:val="2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242AD11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1" w:type="pct"/>
            <w:shd w:val="clear" w:color="auto" w:fill="DBD9D6"/>
          </w:tcPr>
          <w:p w14:paraId="42F640AA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59" w:type="pct"/>
            <w:shd w:val="clear" w:color="auto" w:fill="DBD9D6"/>
          </w:tcPr>
          <w:p w14:paraId="7C1B8B47" w14:textId="77777777" w:rsidR="00A51027" w:rsidRPr="00806A9A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47BB149C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72" w:type="pct"/>
            <w:shd w:val="clear" w:color="auto" w:fill="DBD9D6"/>
          </w:tcPr>
          <w:p w14:paraId="6F127B36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120003" w:rsidRPr="00E93F54" w14:paraId="2FFE06E5" w14:textId="77777777" w:rsidTr="00B10513">
        <w:trPr>
          <w:trHeight w:val="20"/>
        </w:trPr>
        <w:tc>
          <w:tcPr>
            <w:tcW w:w="621" w:type="pct"/>
            <w:vMerge w:val="restart"/>
            <w:shd w:val="clear" w:color="auto" w:fill="auto"/>
          </w:tcPr>
          <w:p w14:paraId="316365B1" w14:textId="77777777" w:rsidR="00120003" w:rsidRPr="00F26B10" w:rsidRDefault="00120003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F26B10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191" w:type="pct"/>
            <w:shd w:val="clear" w:color="auto" w:fill="auto"/>
          </w:tcPr>
          <w:p w14:paraId="4D4102FA" w14:textId="77777777" w:rsidR="00120003" w:rsidRPr="00CA2777" w:rsidRDefault="00120003" w:rsidP="00B10513">
            <w:pPr>
              <w:pStyle w:val="ListParagraph"/>
              <w:numPr>
                <w:ilvl w:val="0"/>
                <w:numId w:val="37"/>
              </w:numPr>
              <w:spacing w:before="80" w:after="80" w:line="240" w:lineRule="exact"/>
              <w:ind w:left="98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521C1C31" w14:textId="77777777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1740" w:type="pct"/>
            <w:gridSpan w:val="2"/>
            <w:shd w:val="clear" w:color="auto" w:fill="auto"/>
          </w:tcPr>
          <w:p w14:paraId="0F2B7AFC" w14:textId="480C4263" w:rsidR="00120003" w:rsidRPr="00806A9A" w:rsidRDefault="00120003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 w:val="restart"/>
            <w:shd w:val="clear" w:color="auto" w:fill="auto"/>
          </w:tcPr>
          <w:p w14:paraId="1219C85A" w14:textId="12B4A70E" w:rsidR="00120003" w:rsidRPr="00E93F54" w:rsidRDefault="00120003" w:rsidP="00B10513">
            <w:pPr>
              <w:spacing w:before="80" w:after="80" w:line="240" w:lineRule="exact"/>
              <w:rPr>
                <w:rFonts w:cs="Arial"/>
                <w:sz w:val="18"/>
              </w:rPr>
            </w:pPr>
          </w:p>
          <w:p w14:paraId="0227DE05" w14:textId="32CD29E5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 w:val="restart"/>
            <w:shd w:val="clear" w:color="auto" w:fill="auto"/>
          </w:tcPr>
          <w:p w14:paraId="4E7D1791" w14:textId="4DA6F60C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20477065" w14:textId="77777777" w:rsidTr="00B10513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3F5B5B47" w14:textId="5EA2DF5F" w:rsidR="00120003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</w:tcPr>
          <w:p w14:paraId="2EC995B3" w14:textId="77777777" w:rsidR="00120003" w:rsidRPr="00CA2777" w:rsidRDefault="00120003" w:rsidP="00B10513">
            <w:pPr>
              <w:pStyle w:val="ListParagraph"/>
              <w:numPr>
                <w:ilvl w:val="0"/>
                <w:numId w:val="3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0680C4E1" w14:textId="77777777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40" w:type="pct"/>
            <w:gridSpan w:val="2"/>
          </w:tcPr>
          <w:p w14:paraId="4693734D" w14:textId="195BB98B" w:rsidR="00120003" w:rsidRPr="00806A9A" w:rsidRDefault="00120003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21ABBEAA" w14:textId="37799070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auto"/>
          </w:tcPr>
          <w:p w14:paraId="54BE36C1" w14:textId="193A10A4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486EA507" w14:textId="77777777" w:rsidTr="00B10513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6FAF83D7" w14:textId="77777777" w:rsidR="00120003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</w:tcPr>
          <w:p w14:paraId="3B61D54D" w14:textId="77777777" w:rsidR="00120003" w:rsidRPr="00CA2777" w:rsidRDefault="00120003" w:rsidP="00B10513">
            <w:pPr>
              <w:pStyle w:val="ListParagraph"/>
              <w:numPr>
                <w:ilvl w:val="0"/>
                <w:numId w:val="3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3340D11A" w14:textId="77777777" w:rsidR="00120003" w:rsidRPr="007C674E" w:rsidRDefault="00120003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40" w:type="pct"/>
            <w:gridSpan w:val="2"/>
          </w:tcPr>
          <w:p w14:paraId="58A29C06" w14:textId="77777777" w:rsidR="00120003" w:rsidRDefault="00120003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71487A41" w14:textId="77777777" w:rsidR="00120003" w:rsidRPr="007C674E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auto"/>
          </w:tcPr>
          <w:p w14:paraId="0486F4EC" w14:textId="77777777" w:rsidR="00120003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20003" w:rsidRPr="00E93F54" w14:paraId="60B6CD72" w14:textId="77777777" w:rsidTr="00B10513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57BDC639" w14:textId="77777777" w:rsidR="00120003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</w:tcPr>
          <w:p w14:paraId="266A59E4" w14:textId="77777777" w:rsidR="00120003" w:rsidRPr="00CA2777" w:rsidRDefault="00120003" w:rsidP="00B10513">
            <w:pPr>
              <w:pStyle w:val="ListParagraph"/>
              <w:numPr>
                <w:ilvl w:val="0"/>
                <w:numId w:val="3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590749DB" w14:textId="77777777" w:rsidR="00120003" w:rsidRPr="00CA2777" w:rsidRDefault="00120003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40" w:type="pct"/>
            <w:gridSpan w:val="2"/>
          </w:tcPr>
          <w:p w14:paraId="07A94216" w14:textId="77777777" w:rsidR="00120003" w:rsidRDefault="00120003" w:rsidP="00B10513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0358EC36" w14:textId="77777777" w:rsidR="00120003" w:rsidRPr="007C674E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auto"/>
          </w:tcPr>
          <w:p w14:paraId="056A7929" w14:textId="77777777" w:rsidR="00120003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2838FF9A" w14:textId="4F7365E3" w:rsidR="00026777" w:rsidRPr="00CA2777" w:rsidRDefault="00026777" w:rsidP="00026777">
      <w:pPr>
        <w:rPr>
          <w:sz w:val="22"/>
          <w:szCs w:val="22"/>
        </w:rPr>
      </w:pPr>
    </w:p>
    <w:p w14:paraId="5F405983" w14:textId="640CCF59" w:rsidR="004A3D57" w:rsidRPr="00187A14" w:rsidRDefault="00026777" w:rsidP="00187A1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 xml:space="preserve"> Lahore</w:t>
      </w:r>
      <w:r w:rsidR="00A51027">
        <w:rPr>
          <w:sz w:val="22"/>
          <w:szCs w:val="22"/>
        </w:rPr>
        <w:t xml:space="preserve"> WASA</w:t>
      </w:r>
    </w:p>
    <w:tbl>
      <w:tblPr>
        <w:tblStyle w:val="TableGrid"/>
        <w:tblW w:w="5314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56"/>
        <w:gridCol w:w="555"/>
        <w:gridCol w:w="2897"/>
        <w:gridCol w:w="2619"/>
        <w:gridCol w:w="2562"/>
        <w:gridCol w:w="2079"/>
        <w:gridCol w:w="2260"/>
      </w:tblGrid>
      <w:tr w:rsidR="00BE62A7" w:rsidRPr="00E93F54" w14:paraId="6A3762DF" w14:textId="77777777" w:rsidTr="00BE62A7">
        <w:trPr>
          <w:trHeight w:val="20"/>
          <w:tblHeader/>
        </w:trPr>
        <w:tc>
          <w:tcPr>
            <w:tcW w:w="626" w:type="pct"/>
            <w:shd w:val="clear" w:color="auto" w:fill="ED7D31" w:themeFill="accent2"/>
            <w:vAlign w:val="center"/>
          </w:tcPr>
          <w:p w14:paraId="2AB4CC6A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7" w:type="pct"/>
            <w:shd w:val="clear" w:color="auto" w:fill="ED7D31" w:themeFill="accent2"/>
            <w:vAlign w:val="center"/>
          </w:tcPr>
          <w:p w14:paraId="7512CE27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7" w:type="pct"/>
            <w:shd w:val="clear" w:color="auto" w:fill="ED7D31" w:themeFill="accent2"/>
            <w:vAlign w:val="center"/>
          </w:tcPr>
          <w:p w14:paraId="6D7BB197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3" w:type="pct"/>
            <w:shd w:val="clear" w:color="auto" w:fill="ED7D31" w:themeFill="accent2"/>
            <w:vAlign w:val="center"/>
          </w:tcPr>
          <w:p w14:paraId="3D58DEC6" w14:textId="77777777" w:rsidR="004A3D57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64" w:type="pct"/>
            <w:shd w:val="clear" w:color="auto" w:fill="ED7D31" w:themeFill="accent2"/>
            <w:vAlign w:val="center"/>
          </w:tcPr>
          <w:p w14:paraId="15672195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1" w:type="pct"/>
            <w:shd w:val="clear" w:color="auto" w:fill="ED7D31" w:themeFill="accent2"/>
            <w:vAlign w:val="center"/>
          </w:tcPr>
          <w:p w14:paraId="308007D4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62" w:type="pct"/>
            <w:shd w:val="clear" w:color="auto" w:fill="ED7D31" w:themeFill="accent2"/>
            <w:vAlign w:val="center"/>
          </w:tcPr>
          <w:p w14:paraId="3AB91A6C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BE62A7" w:rsidRPr="00E93F54" w14:paraId="0F31004F" w14:textId="77777777" w:rsidTr="00BE62A7">
        <w:trPr>
          <w:trHeight w:val="20"/>
        </w:trPr>
        <w:tc>
          <w:tcPr>
            <w:tcW w:w="626" w:type="pct"/>
            <w:vMerge w:val="restart"/>
            <w:shd w:val="clear" w:color="auto" w:fill="DBD9D6"/>
          </w:tcPr>
          <w:p w14:paraId="69D8E358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A51027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87" w:type="pct"/>
            <w:shd w:val="clear" w:color="auto" w:fill="DBD9D6"/>
          </w:tcPr>
          <w:p w14:paraId="40969B1C" w14:textId="77777777" w:rsidR="00A51027" w:rsidRPr="00BA67C2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6CC9497A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47" w:type="pct"/>
            <w:gridSpan w:val="2"/>
            <w:shd w:val="clear" w:color="auto" w:fill="DBD9D6"/>
          </w:tcPr>
          <w:p w14:paraId="0114B207" w14:textId="77777777" w:rsidR="00A51027" w:rsidRPr="00E93F54" w:rsidRDefault="00A51027" w:rsidP="004A3D5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DBD9D6"/>
          </w:tcPr>
          <w:p w14:paraId="11FE6ED1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2" w:type="pct"/>
            <w:shd w:val="clear" w:color="auto" w:fill="DBD9D6"/>
          </w:tcPr>
          <w:p w14:paraId="68EE0B36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4DD61741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65E57EDC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BD9D6"/>
          </w:tcPr>
          <w:p w14:paraId="3040A58D" w14:textId="77777777" w:rsidR="00A51027" w:rsidRPr="00BA67C2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3B1BCDB7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883" w:type="pct"/>
            <w:shd w:val="clear" w:color="auto" w:fill="DBD9D6"/>
          </w:tcPr>
          <w:p w14:paraId="34AFC7DD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4" w:type="pct"/>
            <w:shd w:val="clear" w:color="auto" w:fill="DBD9D6"/>
          </w:tcPr>
          <w:p w14:paraId="56932FB7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Metering rate</w:t>
            </w:r>
          </w:p>
        </w:tc>
        <w:tc>
          <w:tcPr>
            <w:tcW w:w="701" w:type="pct"/>
            <w:vMerge w:val="restart"/>
            <w:shd w:val="clear" w:color="auto" w:fill="DBD9D6"/>
          </w:tcPr>
          <w:p w14:paraId="679A75CA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</w:t>
            </w:r>
          </w:p>
        </w:tc>
        <w:tc>
          <w:tcPr>
            <w:tcW w:w="762" w:type="pct"/>
            <w:vMerge w:val="restart"/>
            <w:shd w:val="clear" w:color="auto" w:fill="DBD9D6"/>
          </w:tcPr>
          <w:p w14:paraId="2BA5BF52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API Available</w:t>
            </w:r>
          </w:p>
          <w:p w14:paraId="10A966B6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(Data not updated), Data can also be requested from the utility</w:t>
            </w:r>
          </w:p>
        </w:tc>
      </w:tr>
      <w:tr w:rsidR="00BE62A7" w:rsidRPr="00E93F54" w14:paraId="44A90D09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2946E8DD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BD9D6"/>
          </w:tcPr>
          <w:p w14:paraId="20602E5E" w14:textId="77777777" w:rsidR="00A51027" w:rsidRPr="00BA67C2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24DF9BF3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883" w:type="pct"/>
            <w:shd w:val="clear" w:color="auto" w:fill="DBD9D6"/>
          </w:tcPr>
          <w:p w14:paraId="316E7DEA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4" w:type="pct"/>
            <w:shd w:val="clear" w:color="auto" w:fill="DBD9D6"/>
          </w:tcPr>
          <w:p w14:paraId="76E13C2B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Total water consumption (</w:t>
            </w:r>
            <w:proofErr w:type="spellStart"/>
            <w:r w:rsidRPr="007C674E">
              <w:rPr>
                <w:rFonts w:cs="Arial"/>
                <w:sz w:val="18"/>
              </w:rPr>
              <w:t>liters</w:t>
            </w:r>
            <w:proofErr w:type="spellEnd"/>
            <w:r w:rsidRPr="007C674E">
              <w:rPr>
                <w:rFonts w:cs="Arial"/>
                <w:sz w:val="18"/>
              </w:rPr>
              <w:t>/person/day)</w:t>
            </w:r>
          </w:p>
        </w:tc>
        <w:tc>
          <w:tcPr>
            <w:tcW w:w="701" w:type="pct"/>
            <w:vMerge/>
            <w:shd w:val="clear" w:color="auto" w:fill="DBD9D6"/>
          </w:tcPr>
          <w:p w14:paraId="39CE265F" w14:textId="42F8A59C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2" w:type="pct"/>
            <w:vMerge/>
            <w:shd w:val="clear" w:color="auto" w:fill="DBD9D6"/>
          </w:tcPr>
          <w:p w14:paraId="67C32681" w14:textId="57F61BED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1B613E05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2465FADF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BD9D6"/>
          </w:tcPr>
          <w:p w14:paraId="7756065D" w14:textId="77777777" w:rsidR="00A51027" w:rsidRPr="00BA67C2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3A3F1752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883" w:type="pct"/>
            <w:shd w:val="clear" w:color="auto" w:fill="DBD9D6"/>
          </w:tcPr>
          <w:p w14:paraId="216E703E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4" w:type="pct"/>
            <w:shd w:val="clear" w:color="auto" w:fill="DBD9D6"/>
          </w:tcPr>
          <w:p w14:paraId="24D4D0FE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Non-revenue water</w:t>
            </w:r>
          </w:p>
        </w:tc>
        <w:tc>
          <w:tcPr>
            <w:tcW w:w="701" w:type="pct"/>
            <w:vMerge/>
            <w:shd w:val="clear" w:color="auto" w:fill="DBD9D6"/>
          </w:tcPr>
          <w:p w14:paraId="13626B48" w14:textId="179A2D2A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2" w:type="pct"/>
            <w:vMerge/>
            <w:shd w:val="clear" w:color="auto" w:fill="DBD9D6"/>
          </w:tcPr>
          <w:p w14:paraId="247AF04B" w14:textId="10C36479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1FEA1D8D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7C95184F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BD9D6"/>
          </w:tcPr>
          <w:p w14:paraId="7ED28E60" w14:textId="77777777" w:rsidR="00A51027" w:rsidRPr="00BA67C2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6EACE67E" w14:textId="77777777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tariff for household metered connections</w:t>
            </w:r>
          </w:p>
        </w:tc>
        <w:tc>
          <w:tcPr>
            <w:tcW w:w="883" w:type="pct"/>
            <w:shd w:val="clear" w:color="auto" w:fill="DBD9D6"/>
          </w:tcPr>
          <w:p w14:paraId="7A136615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Domestic metered connections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64" w:type="pct"/>
            <w:shd w:val="clear" w:color="auto" w:fill="DBD9D6"/>
          </w:tcPr>
          <w:p w14:paraId="55402CA3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1" w:type="pct"/>
            <w:shd w:val="clear" w:color="auto" w:fill="DBD9D6"/>
          </w:tcPr>
          <w:p w14:paraId="0F23FD30" w14:textId="06FC86A4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Lahore Water and Sanitation Agency</w:t>
            </w:r>
          </w:p>
        </w:tc>
        <w:tc>
          <w:tcPr>
            <w:tcW w:w="762" w:type="pct"/>
            <w:shd w:val="clear" w:color="auto" w:fill="DBD9D6"/>
          </w:tcPr>
          <w:p w14:paraId="72B4DF5E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BE62A7" w:rsidRPr="00E93F54" w14:paraId="78C29CA8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05C742E5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BD9D6"/>
          </w:tcPr>
          <w:p w14:paraId="485E0170" w14:textId="77777777" w:rsidR="00A51027" w:rsidRPr="00BA67C2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596A1302" w14:textId="45546240" w:rsidR="00A51027" w:rsidRPr="00CF3F09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87A14">
              <w:rPr>
                <w:rFonts w:cs="Arial"/>
                <w:sz w:val="18"/>
                <w:szCs w:val="20"/>
              </w:rPr>
              <w:t>Water tariff for household non-metered connections</w:t>
            </w:r>
          </w:p>
        </w:tc>
        <w:tc>
          <w:tcPr>
            <w:tcW w:w="1747" w:type="pct"/>
            <w:gridSpan w:val="2"/>
            <w:shd w:val="clear" w:color="auto" w:fill="DBD9D6"/>
          </w:tcPr>
          <w:p w14:paraId="13F16472" w14:textId="7E570864" w:rsidR="00A51027" w:rsidRPr="00E93F54" w:rsidRDefault="00A51027" w:rsidP="00187A14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DBD9D6"/>
          </w:tcPr>
          <w:p w14:paraId="2EA725F5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2" w:type="pct"/>
            <w:shd w:val="clear" w:color="auto" w:fill="DBD9D6"/>
          </w:tcPr>
          <w:p w14:paraId="5D67F8DA" w14:textId="77777777" w:rsidR="00A51027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5A5EBD7D" w14:textId="77777777" w:rsidTr="00BE62A7">
        <w:trPr>
          <w:trHeight w:val="20"/>
        </w:trPr>
        <w:tc>
          <w:tcPr>
            <w:tcW w:w="626" w:type="pct"/>
            <w:vMerge/>
            <w:shd w:val="clear" w:color="auto" w:fill="D9D9D9" w:themeFill="background1" w:themeFillShade="D9"/>
          </w:tcPr>
          <w:p w14:paraId="737C5C32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9D9D9" w:themeFill="background1" w:themeFillShade="D9"/>
          </w:tcPr>
          <w:p w14:paraId="04E9F04A" w14:textId="77777777" w:rsidR="00A51027" w:rsidRPr="00CA2777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9D9D9" w:themeFill="background1" w:themeFillShade="D9"/>
          </w:tcPr>
          <w:p w14:paraId="1DB3FFC1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Water tariff for non-household connections</w:t>
            </w:r>
          </w:p>
        </w:tc>
        <w:tc>
          <w:tcPr>
            <w:tcW w:w="883" w:type="pct"/>
            <w:shd w:val="clear" w:color="auto" w:fill="D9D9D9" w:themeFill="background1" w:themeFillShade="D9"/>
          </w:tcPr>
          <w:p w14:paraId="1D6763C9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Industrial, commercial</w:t>
            </w:r>
            <w:r>
              <w:rPr>
                <w:rFonts w:cs="Arial"/>
                <w:sz w:val="18"/>
              </w:rPr>
              <w:t>,</w:t>
            </w:r>
            <w:r w:rsidRPr="00517106">
              <w:rPr>
                <w:rFonts w:cs="Arial"/>
                <w:sz w:val="18"/>
              </w:rPr>
              <w:t xml:space="preserve"> and other non-residential metered connections</w:t>
            </w:r>
            <w:r>
              <w:rPr>
                <w:rFonts w:cs="Arial"/>
                <w:sz w:val="18"/>
              </w:rPr>
              <w:t xml:space="preserve">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14:paraId="226BD33D" w14:textId="77777777" w:rsidR="00A51027" w:rsidRPr="00806A9A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1" w:type="pct"/>
            <w:shd w:val="clear" w:color="auto" w:fill="D9D9D9" w:themeFill="background1" w:themeFillShade="D9"/>
          </w:tcPr>
          <w:p w14:paraId="6C211D70" w14:textId="63DB7CD4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Lahore Water and Sanitation Agency</w:t>
            </w:r>
          </w:p>
        </w:tc>
        <w:tc>
          <w:tcPr>
            <w:tcW w:w="762" w:type="pct"/>
            <w:shd w:val="clear" w:color="auto" w:fill="D9D9D9" w:themeFill="background1" w:themeFillShade="D9"/>
          </w:tcPr>
          <w:p w14:paraId="4D73465A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Manual uploading,</w:t>
            </w:r>
            <w:r>
              <w:rPr>
                <w:rFonts w:cs="Arial"/>
                <w:sz w:val="18"/>
                <w:szCs w:val="20"/>
              </w:rPr>
              <w:t xml:space="preserve"> APIs to be requested from the authority</w:t>
            </w:r>
          </w:p>
        </w:tc>
      </w:tr>
      <w:tr w:rsidR="00BE62A7" w:rsidRPr="00E93F54" w14:paraId="7A62D87E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7F985998" w14:textId="77777777" w:rsidR="00A51027" w:rsidRPr="00A51027" w:rsidRDefault="00A51027" w:rsidP="004A3D57">
            <w:pPr>
              <w:spacing w:before="80" w:after="80" w:line="240" w:lineRule="exact"/>
              <w:rPr>
                <w:rFonts w:cs="Arial"/>
                <w:szCs w:val="20"/>
              </w:rPr>
            </w:pPr>
          </w:p>
        </w:tc>
        <w:tc>
          <w:tcPr>
            <w:tcW w:w="187" w:type="pct"/>
            <w:shd w:val="clear" w:color="auto" w:fill="DBD9D6"/>
          </w:tcPr>
          <w:p w14:paraId="12B21FB9" w14:textId="77777777" w:rsidR="00A51027" w:rsidRPr="00CA2777" w:rsidRDefault="00A51027" w:rsidP="00187A14">
            <w:pPr>
              <w:pStyle w:val="ListParagraph"/>
              <w:numPr>
                <w:ilvl w:val="0"/>
                <w:numId w:val="38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5677A74A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3" w:type="pct"/>
            <w:shd w:val="clear" w:color="auto" w:fill="DBD9D6"/>
          </w:tcPr>
          <w:p w14:paraId="4759ACBB" w14:textId="77777777" w:rsidR="00A51027" w:rsidRPr="00517106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64" w:type="pct"/>
            <w:shd w:val="clear" w:color="auto" w:fill="DBD9D6"/>
          </w:tcPr>
          <w:p w14:paraId="56445C85" w14:textId="77777777" w:rsidR="00A51027" w:rsidRPr="00806A9A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1" w:type="pct"/>
            <w:shd w:val="clear" w:color="auto" w:fill="DBD9D6"/>
          </w:tcPr>
          <w:p w14:paraId="179E4B50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62" w:type="pct"/>
            <w:shd w:val="clear" w:color="auto" w:fill="DBD9D6"/>
          </w:tcPr>
          <w:p w14:paraId="2EBBEC3E" w14:textId="77777777" w:rsidR="00A51027" w:rsidRPr="00E93F54" w:rsidRDefault="00A5102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BE62A7" w:rsidRPr="00E93F54" w14:paraId="60DD8992" w14:textId="77777777" w:rsidTr="00BE62A7">
        <w:trPr>
          <w:trHeight w:val="20"/>
        </w:trPr>
        <w:tc>
          <w:tcPr>
            <w:tcW w:w="626" w:type="pct"/>
            <w:vMerge w:val="restart"/>
            <w:shd w:val="clear" w:color="auto" w:fill="auto"/>
          </w:tcPr>
          <w:p w14:paraId="3D184F09" w14:textId="00D244E1" w:rsidR="00120003" w:rsidRPr="00120003" w:rsidRDefault="00120003" w:rsidP="00187A14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120003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187" w:type="pct"/>
            <w:shd w:val="clear" w:color="auto" w:fill="auto"/>
          </w:tcPr>
          <w:p w14:paraId="689CF072" w14:textId="77777777" w:rsidR="00120003" w:rsidRPr="00CA2777" w:rsidRDefault="00120003" w:rsidP="00BE62A7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67C13FFF" w14:textId="77777777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883" w:type="pct"/>
            <w:shd w:val="clear" w:color="auto" w:fill="auto"/>
          </w:tcPr>
          <w:p w14:paraId="7BC0F9C4" w14:textId="77777777" w:rsidR="00120003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64" w:type="pct"/>
            <w:shd w:val="clear" w:color="auto" w:fill="auto"/>
          </w:tcPr>
          <w:p w14:paraId="353AD621" w14:textId="77777777" w:rsidR="00120003" w:rsidRPr="00806A9A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</w:t>
            </w:r>
          </w:p>
        </w:tc>
        <w:tc>
          <w:tcPr>
            <w:tcW w:w="701" w:type="pct"/>
            <w:shd w:val="clear" w:color="auto" w:fill="auto"/>
          </w:tcPr>
          <w:p w14:paraId="2D3588A1" w14:textId="77777777" w:rsidR="00120003" w:rsidRPr="007C674E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Rawalpindi Water and Sanitation Agency</w:t>
            </w:r>
          </w:p>
          <w:p w14:paraId="79C75DC1" w14:textId="77777777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Lahore Water and Sanitation Agency</w:t>
            </w:r>
          </w:p>
        </w:tc>
        <w:tc>
          <w:tcPr>
            <w:tcW w:w="762" w:type="pct"/>
            <w:shd w:val="clear" w:color="auto" w:fill="auto"/>
          </w:tcPr>
          <w:p w14:paraId="7064AA13" w14:textId="77777777" w:rsidR="00120003" w:rsidRPr="00E93F54" w:rsidRDefault="00120003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BE62A7" w:rsidRPr="00E93F54" w14:paraId="47B00EF7" w14:textId="77777777" w:rsidTr="00BE62A7">
        <w:trPr>
          <w:trHeight w:val="20"/>
        </w:trPr>
        <w:tc>
          <w:tcPr>
            <w:tcW w:w="626" w:type="pct"/>
            <w:vMerge/>
            <w:shd w:val="clear" w:color="auto" w:fill="auto"/>
          </w:tcPr>
          <w:p w14:paraId="2B0BDDC2" w14:textId="6852893C" w:rsidR="00120003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7" w:type="pct"/>
            <w:shd w:val="clear" w:color="auto" w:fill="auto"/>
          </w:tcPr>
          <w:p w14:paraId="014732C6" w14:textId="77777777" w:rsidR="00120003" w:rsidRPr="00CA2777" w:rsidRDefault="00120003" w:rsidP="00187A14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23737A7F" w14:textId="04D2D446" w:rsidR="00120003" w:rsidRPr="007C674E" w:rsidRDefault="00120003" w:rsidP="00187A1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 xml:space="preserve">Tariff for </w:t>
            </w:r>
            <w:r>
              <w:rPr>
                <w:rFonts w:cs="Arial"/>
                <w:sz w:val="18"/>
                <w:szCs w:val="20"/>
              </w:rPr>
              <w:t>non-</w:t>
            </w:r>
            <w:r w:rsidRPr="00CA2777">
              <w:rPr>
                <w:rFonts w:cs="Arial"/>
                <w:sz w:val="18"/>
                <w:szCs w:val="20"/>
              </w:rPr>
              <w:t>metered household connection</w:t>
            </w:r>
          </w:p>
        </w:tc>
        <w:tc>
          <w:tcPr>
            <w:tcW w:w="1747" w:type="pct"/>
            <w:gridSpan w:val="2"/>
            <w:shd w:val="clear" w:color="auto" w:fill="auto"/>
          </w:tcPr>
          <w:p w14:paraId="4BD8F2CA" w14:textId="6AE6ACC3" w:rsidR="00120003" w:rsidRDefault="00120003" w:rsidP="00187A14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auto"/>
          </w:tcPr>
          <w:p w14:paraId="5CE70E6E" w14:textId="77777777" w:rsidR="00120003" w:rsidRPr="007C674E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2" w:type="pct"/>
            <w:shd w:val="clear" w:color="auto" w:fill="auto"/>
          </w:tcPr>
          <w:p w14:paraId="2721686E" w14:textId="77777777" w:rsidR="00120003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29AE5A65" w14:textId="77777777" w:rsidTr="00BE62A7">
        <w:trPr>
          <w:trHeight w:val="20"/>
        </w:trPr>
        <w:tc>
          <w:tcPr>
            <w:tcW w:w="626" w:type="pct"/>
            <w:vMerge/>
            <w:shd w:val="clear" w:color="auto" w:fill="auto"/>
          </w:tcPr>
          <w:p w14:paraId="2DF38AD2" w14:textId="7D02254A" w:rsidR="00120003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7" w:type="pct"/>
          </w:tcPr>
          <w:p w14:paraId="73215987" w14:textId="77777777" w:rsidR="00120003" w:rsidRPr="00CA2777" w:rsidRDefault="00120003" w:rsidP="00187A14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61747592" w14:textId="77777777" w:rsidR="00120003" w:rsidRPr="00E93F54" w:rsidRDefault="00120003" w:rsidP="00187A1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883" w:type="pct"/>
          </w:tcPr>
          <w:p w14:paraId="4BCF40AC" w14:textId="77777777" w:rsidR="00120003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64" w:type="pct"/>
            <w:shd w:val="clear" w:color="auto" w:fill="auto"/>
          </w:tcPr>
          <w:p w14:paraId="68F0F022" w14:textId="77777777" w:rsidR="00120003" w:rsidRPr="00806A9A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</w:t>
            </w:r>
          </w:p>
        </w:tc>
        <w:tc>
          <w:tcPr>
            <w:tcW w:w="701" w:type="pct"/>
            <w:shd w:val="clear" w:color="auto" w:fill="auto"/>
          </w:tcPr>
          <w:p w14:paraId="71883BF8" w14:textId="77777777" w:rsidR="00120003" w:rsidRPr="00E93F54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Lahore Water and Sanitation Agency</w:t>
            </w:r>
          </w:p>
        </w:tc>
        <w:tc>
          <w:tcPr>
            <w:tcW w:w="762" w:type="pct"/>
            <w:shd w:val="clear" w:color="auto" w:fill="auto"/>
          </w:tcPr>
          <w:p w14:paraId="12719002" w14:textId="77777777" w:rsidR="00120003" w:rsidRPr="00E93F54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BE62A7" w:rsidRPr="00E93F54" w14:paraId="2F75E792" w14:textId="77777777" w:rsidTr="00BE62A7">
        <w:trPr>
          <w:trHeight w:val="20"/>
        </w:trPr>
        <w:tc>
          <w:tcPr>
            <w:tcW w:w="626" w:type="pct"/>
            <w:vMerge/>
            <w:shd w:val="clear" w:color="auto" w:fill="auto"/>
          </w:tcPr>
          <w:p w14:paraId="57C529A2" w14:textId="77777777" w:rsidR="00120003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7" w:type="pct"/>
          </w:tcPr>
          <w:p w14:paraId="41DAFEB9" w14:textId="77777777" w:rsidR="00120003" w:rsidRPr="00CA2777" w:rsidRDefault="00120003" w:rsidP="00187A14">
            <w:pPr>
              <w:pStyle w:val="ListParagraph"/>
              <w:numPr>
                <w:ilvl w:val="0"/>
                <w:numId w:val="3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096AD501" w14:textId="77777777" w:rsidR="00120003" w:rsidRPr="00CA2777" w:rsidRDefault="00120003" w:rsidP="00187A14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47" w:type="pct"/>
            <w:gridSpan w:val="2"/>
          </w:tcPr>
          <w:p w14:paraId="627A3A03" w14:textId="77777777" w:rsidR="00120003" w:rsidRDefault="00120003" w:rsidP="00187A14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auto"/>
          </w:tcPr>
          <w:p w14:paraId="06107D34" w14:textId="77777777" w:rsidR="00120003" w:rsidRPr="007C674E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2" w:type="pct"/>
            <w:shd w:val="clear" w:color="auto" w:fill="auto"/>
          </w:tcPr>
          <w:p w14:paraId="419FEDE3" w14:textId="77777777" w:rsidR="00120003" w:rsidRDefault="00120003" w:rsidP="00187A14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03B07DC2" w14:textId="77777777" w:rsidR="00026777" w:rsidRPr="00CA2777" w:rsidRDefault="00026777" w:rsidP="00026777">
      <w:pPr>
        <w:rPr>
          <w:sz w:val="22"/>
          <w:szCs w:val="22"/>
        </w:rPr>
      </w:pPr>
    </w:p>
    <w:p w14:paraId="7F1BB4AE" w14:textId="54159025" w:rsidR="004A3D57" w:rsidRPr="00187A14" w:rsidRDefault="00026777" w:rsidP="00187A1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>Karachi</w:t>
      </w:r>
      <w:r w:rsidR="00A51027">
        <w:rPr>
          <w:sz w:val="22"/>
          <w:szCs w:val="22"/>
        </w:rPr>
        <w:t xml:space="preserve"> Water and Sewerage Board</w:t>
      </w:r>
    </w:p>
    <w:tbl>
      <w:tblPr>
        <w:tblStyle w:val="TableGrid"/>
        <w:tblW w:w="5312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56"/>
        <w:gridCol w:w="557"/>
        <w:gridCol w:w="2890"/>
        <w:gridCol w:w="2627"/>
        <w:gridCol w:w="2547"/>
        <w:gridCol w:w="2075"/>
        <w:gridCol w:w="2271"/>
      </w:tblGrid>
      <w:tr w:rsidR="00BE62A7" w:rsidRPr="00E93F54" w14:paraId="313B3181" w14:textId="77777777" w:rsidTr="00BE62A7">
        <w:trPr>
          <w:trHeight w:val="20"/>
          <w:tblHeader/>
        </w:trPr>
        <w:tc>
          <w:tcPr>
            <w:tcW w:w="626" w:type="pct"/>
            <w:shd w:val="clear" w:color="auto" w:fill="ED7D31" w:themeFill="accent2"/>
            <w:vAlign w:val="center"/>
          </w:tcPr>
          <w:p w14:paraId="26299A66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8" w:type="pct"/>
            <w:shd w:val="clear" w:color="auto" w:fill="ED7D31" w:themeFill="accent2"/>
            <w:vAlign w:val="center"/>
          </w:tcPr>
          <w:p w14:paraId="2514F37A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2FCD608B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6" w:type="pct"/>
            <w:shd w:val="clear" w:color="auto" w:fill="ED7D31" w:themeFill="accent2"/>
            <w:vAlign w:val="center"/>
          </w:tcPr>
          <w:p w14:paraId="74FD8A70" w14:textId="77777777" w:rsidR="004A3D57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3DB4D1A4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5CDB4A3B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66" w:type="pct"/>
            <w:shd w:val="clear" w:color="auto" w:fill="ED7D31" w:themeFill="accent2"/>
            <w:vAlign w:val="center"/>
          </w:tcPr>
          <w:p w14:paraId="63BBA87A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157B10" w:rsidRPr="00E93F54" w14:paraId="7593E61F" w14:textId="77777777" w:rsidTr="00BE62A7">
        <w:trPr>
          <w:trHeight w:val="20"/>
        </w:trPr>
        <w:tc>
          <w:tcPr>
            <w:tcW w:w="626" w:type="pct"/>
            <w:vMerge w:val="restart"/>
            <w:shd w:val="clear" w:color="auto" w:fill="DBD9D6"/>
          </w:tcPr>
          <w:p w14:paraId="46E6EBE4" w14:textId="77777777" w:rsidR="00157B10" w:rsidRPr="00A51027" w:rsidRDefault="00157B10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A51027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88" w:type="pct"/>
            <w:shd w:val="clear" w:color="auto" w:fill="DBD9D6"/>
          </w:tcPr>
          <w:p w14:paraId="23F4755A" w14:textId="77777777" w:rsidR="00157B10" w:rsidRPr="00BA67C2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446CA45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45" w:type="pct"/>
            <w:gridSpan w:val="2"/>
            <w:shd w:val="clear" w:color="auto" w:fill="DBD9D6"/>
          </w:tcPr>
          <w:p w14:paraId="5ACAAB55" w14:textId="77777777" w:rsidR="00157B10" w:rsidRPr="00E93F54" w:rsidRDefault="00157B10" w:rsidP="004A3D5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2C1BB5DF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shd w:val="clear" w:color="auto" w:fill="DBD9D6"/>
          </w:tcPr>
          <w:p w14:paraId="3E1CE542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1AAE2552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45F02899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BD9D6"/>
          </w:tcPr>
          <w:p w14:paraId="295260CE" w14:textId="77777777" w:rsidR="00157B10" w:rsidRPr="00BA67C2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85895E7" w14:textId="77777777" w:rsidR="00157B10" w:rsidRPr="00CF3F09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886" w:type="pct"/>
            <w:shd w:val="clear" w:color="auto" w:fill="DBD9D6"/>
          </w:tcPr>
          <w:p w14:paraId="597B9B4E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7601D7C0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Metering rate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3FBEC77A" w14:textId="77777777" w:rsidR="00157B10" w:rsidRPr="00517106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</w:t>
            </w:r>
          </w:p>
        </w:tc>
        <w:tc>
          <w:tcPr>
            <w:tcW w:w="766" w:type="pct"/>
            <w:vMerge w:val="restart"/>
            <w:shd w:val="clear" w:color="auto" w:fill="DBD9D6"/>
          </w:tcPr>
          <w:p w14:paraId="14F76E5C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API Available</w:t>
            </w:r>
          </w:p>
          <w:p w14:paraId="73518D7F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(Data not updated), Data can also be requested from the utility</w:t>
            </w:r>
          </w:p>
        </w:tc>
      </w:tr>
      <w:tr w:rsidR="00157B10" w:rsidRPr="00E93F54" w14:paraId="103D1027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25DA68B9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BD9D6"/>
          </w:tcPr>
          <w:p w14:paraId="46F041F2" w14:textId="77777777" w:rsidR="00157B10" w:rsidRPr="00BA67C2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A1EB85C" w14:textId="77777777" w:rsidR="00157B10" w:rsidRPr="00CF3F09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886" w:type="pct"/>
            <w:shd w:val="clear" w:color="auto" w:fill="DBD9D6"/>
          </w:tcPr>
          <w:p w14:paraId="579353EC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4A076EE8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Total water consumption (</w:t>
            </w:r>
            <w:proofErr w:type="spellStart"/>
            <w:r w:rsidRPr="007C674E">
              <w:rPr>
                <w:rFonts w:cs="Arial"/>
                <w:sz w:val="18"/>
              </w:rPr>
              <w:t>liters</w:t>
            </w:r>
            <w:proofErr w:type="spellEnd"/>
            <w:r w:rsidRPr="007C674E">
              <w:rPr>
                <w:rFonts w:cs="Arial"/>
                <w:sz w:val="18"/>
              </w:rPr>
              <w:t>/person/day)</w:t>
            </w:r>
          </w:p>
        </w:tc>
        <w:tc>
          <w:tcPr>
            <w:tcW w:w="700" w:type="pct"/>
            <w:vMerge/>
            <w:shd w:val="clear" w:color="auto" w:fill="DBD9D6"/>
          </w:tcPr>
          <w:p w14:paraId="1A36A2E2" w14:textId="2E3910E3" w:rsidR="00157B10" w:rsidRPr="00517106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vMerge/>
            <w:shd w:val="clear" w:color="auto" w:fill="DBD9D6"/>
          </w:tcPr>
          <w:p w14:paraId="305A38AD" w14:textId="5E499BF2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33280D59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11A170B4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BD9D6"/>
          </w:tcPr>
          <w:p w14:paraId="796D5645" w14:textId="77777777" w:rsidR="00157B10" w:rsidRPr="00BA67C2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2938DB3" w14:textId="77777777" w:rsidR="00157B10" w:rsidRPr="00CF3F09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886" w:type="pct"/>
            <w:shd w:val="clear" w:color="auto" w:fill="DBD9D6"/>
          </w:tcPr>
          <w:p w14:paraId="21AFF6F4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76A1A9E8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Non-revenue water</w:t>
            </w:r>
          </w:p>
        </w:tc>
        <w:tc>
          <w:tcPr>
            <w:tcW w:w="700" w:type="pct"/>
            <w:vMerge/>
            <w:shd w:val="clear" w:color="auto" w:fill="DBD9D6"/>
          </w:tcPr>
          <w:p w14:paraId="33001D1F" w14:textId="48F077B1" w:rsidR="00157B10" w:rsidRPr="00517106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vMerge/>
            <w:shd w:val="clear" w:color="auto" w:fill="DBD9D6"/>
          </w:tcPr>
          <w:p w14:paraId="4BBD2B04" w14:textId="4C2CA6E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43075A65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2294E175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BD9D6"/>
          </w:tcPr>
          <w:p w14:paraId="4499FBFA" w14:textId="77777777" w:rsidR="00157B10" w:rsidRPr="00BA67C2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26481AE" w14:textId="77777777" w:rsidR="00157B10" w:rsidRPr="00CF3F09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tariff for household metered connections</w:t>
            </w:r>
          </w:p>
        </w:tc>
        <w:tc>
          <w:tcPr>
            <w:tcW w:w="886" w:type="pct"/>
            <w:shd w:val="clear" w:color="auto" w:fill="DBD9D6"/>
          </w:tcPr>
          <w:p w14:paraId="44CFE493" w14:textId="4C34652F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water tariffs for metered connections per m</w:t>
            </w:r>
            <w:r w:rsidRPr="00831C19">
              <w:rPr>
                <w:rFonts w:cs="Arial"/>
                <w:sz w:val="18"/>
                <w:vertAlign w:val="superscript"/>
              </w:rPr>
              <w:t>3</w:t>
            </w:r>
          </w:p>
        </w:tc>
        <w:tc>
          <w:tcPr>
            <w:tcW w:w="859" w:type="pct"/>
            <w:shd w:val="clear" w:color="auto" w:fill="DBD9D6"/>
          </w:tcPr>
          <w:p w14:paraId="7680B89C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12D02ECF" w14:textId="2ECC664B" w:rsidR="00157B10" w:rsidRPr="00517106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 Tariff Database</w:t>
            </w:r>
          </w:p>
        </w:tc>
        <w:tc>
          <w:tcPr>
            <w:tcW w:w="766" w:type="pct"/>
            <w:shd w:val="clear" w:color="auto" w:fill="DBD9D6"/>
          </w:tcPr>
          <w:p w14:paraId="57A07DCF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157B10" w:rsidRPr="00E93F54" w14:paraId="29CA791D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2C52FBB7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BD9D6"/>
          </w:tcPr>
          <w:p w14:paraId="068F63CA" w14:textId="77777777" w:rsidR="00157B10" w:rsidRPr="00BA67C2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5F3FAB9" w14:textId="7AE31C51" w:rsidR="00157B10" w:rsidRPr="00CF3F09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51027">
              <w:rPr>
                <w:rFonts w:cs="Arial"/>
                <w:sz w:val="18"/>
                <w:szCs w:val="20"/>
              </w:rPr>
              <w:t>Water tariff for household non-metered connections</w:t>
            </w:r>
          </w:p>
        </w:tc>
        <w:tc>
          <w:tcPr>
            <w:tcW w:w="1745" w:type="pct"/>
            <w:gridSpan w:val="2"/>
            <w:shd w:val="clear" w:color="auto" w:fill="DBD9D6"/>
          </w:tcPr>
          <w:p w14:paraId="117746C2" w14:textId="09D003C2" w:rsidR="00157B10" w:rsidRPr="00E93F54" w:rsidRDefault="00157B10" w:rsidP="00A5102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27E2384D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shd w:val="clear" w:color="auto" w:fill="DBD9D6"/>
          </w:tcPr>
          <w:p w14:paraId="2C96A1D0" w14:textId="77777777" w:rsidR="00157B10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34158372" w14:textId="77777777" w:rsidTr="00BE62A7">
        <w:trPr>
          <w:trHeight w:val="20"/>
        </w:trPr>
        <w:tc>
          <w:tcPr>
            <w:tcW w:w="626" w:type="pct"/>
            <w:vMerge/>
            <w:shd w:val="clear" w:color="auto" w:fill="D9D9D9" w:themeFill="background1" w:themeFillShade="D9"/>
          </w:tcPr>
          <w:p w14:paraId="0C23B9A0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9D9D9" w:themeFill="background1" w:themeFillShade="D9"/>
          </w:tcPr>
          <w:p w14:paraId="5194D5F0" w14:textId="77777777" w:rsidR="00157B10" w:rsidRPr="00CA2777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9D9D9" w:themeFill="background1" w:themeFillShade="D9"/>
          </w:tcPr>
          <w:p w14:paraId="55E03579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Water tariff for non-household connections</w:t>
            </w:r>
          </w:p>
        </w:tc>
        <w:tc>
          <w:tcPr>
            <w:tcW w:w="886" w:type="pct"/>
            <w:shd w:val="clear" w:color="auto" w:fill="D9D9D9" w:themeFill="background1" w:themeFillShade="D9"/>
          </w:tcPr>
          <w:p w14:paraId="15704245" w14:textId="77777777" w:rsidR="00157B10" w:rsidRPr="00517106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Industrial, commercial</w:t>
            </w:r>
            <w:r>
              <w:rPr>
                <w:rFonts w:cs="Arial"/>
                <w:sz w:val="18"/>
              </w:rPr>
              <w:t>,</w:t>
            </w:r>
            <w:r w:rsidRPr="00517106">
              <w:rPr>
                <w:rFonts w:cs="Arial"/>
                <w:sz w:val="18"/>
              </w:rPr>
              <w:t xml:space="preserve"> and other non-residential metered connections</w:t>
            </w:r>
            <w:r>
              <w:rPr>
                <w:rFonts w:cs="Arial"/>
                <w:sz w:val="18"/>
              </w:rPr>
              <w:t xml:space="preserve">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59" w:type="pct"/>
            <w:shd w:val="clear" w:color="auto" w:fill="D9D9D9" w:themeFill="background1" w:themeFillShade="D9"/>
          </w:tcPr>
          <w:p w14:paraId="0EAB0658" w14:textId="77777777" w:rsidR="00157B10" w:rsidRPr="00806A9A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9D9D9" w:themeFill="background1" w:themeFillShade="D9"/>
          </w:tcPr>
          <w:p w14:paraId="4CC96F2E" w14:textId="2E1A25DA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A51027">
              <w:rPr>
                <w:rFonts w:cs="Arial"/>
                <w:sz w:val="18"/>
              </w:rPr>
              <w:t>Karachi Water and Sewerage Boar</w:t>
            </w:r>
            <w:r>
              <w:rPr>
                <w:rFonts w:cs="Arial"/>
                <w:sz w:val="18"/>
              </w:rPr>
              <w:t>d</w:t>
            </w:r>
          </w:p>
        </w:tc>
        <w:tc>
          <w:tcPr>
            <w:tcW w:w="766" w:type="pct"/>
            <w:shd w:val="clear" w:color="auto" w:fill="D9D9D9" w:themeFill="background1" w:themeFillShade="D9"/>
          </w:tcPr>
          <w:p w14:paraId="66BB2208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Manual uploading,</w:t>
            </w:r>
            <w:r>
              <w:rPr>
                <w:rFonts w:cs="Arial"/>
                <w:sz w:val="18"/>
                <w:szCs w:val="20"/>
              </w:rPr>
              <w:t xml:space="preserve"> APIs to be requested from the authority</w:t>
            </w:r>
          </w:p>
        </w:tc>
      </w:tr>
      <w:tr w:rsidR="00157B10" w:rsidRPr="00E93F54" w14:paraId="0A94571E" w14:textId="77777777" w:rsidTr="00BE62A7">
        <w:trPr>
          <w:trHeight w:val="20"/>
        </w:trPr>
        <w:tc>
          <w:tcPr>
            <w:tcW w:w="626" w:type="pct"/>
            <w:vMerge/>
            <w:shd w:val="clear" w:color="auto" w:fill="DBD9D6"/>
          </w:tcPr>
          <w:p w14:paraId="38606D87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  <w:shd w:val="clear" w:color="auto" w:fill="DBD9D6"/>
          </w:tcPr>
          <w:p w14:paraId="6656A7F6" w14:textId="77777777" w:rsidR="00157B10" w:rsidRPr="00CA2777" w:rsidRDefault="00157B10" w:rsidP="00120003">
            <w:pPr>
              <w:pStyle w:val="ListParagraph"/>
              <w:numPr>
                <w:ilvl w:val="0"/>
                <w:numId w:val="4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57672FE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6" w:type="pct"/>
            <w:shd w:val="clear" w:color="auto" w:fill="DBD9D6"/>
          </w:tcPr>
          <w:p w14:paraId="4C263FF5" w14:textId="77777777" w:rsidR="00157B10" w:rsidRPr="00517106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59" w:type="pct"/>
            <w:shd w:val="clear" w:color="auto" w:fill="DBD9D6"/>
          </w:tcPr>
          <w:p w14:paraId="727070FE" w14:textId="77777777" w:rsidR="00157B10" w:rsidRPr="00806A9A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5EABBC0E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66" w:type="pct"/>
            <w:shd w:val="clear" w:color="auto" w:fill="DBD9D6"/>
          </w:tcPr>
          <w:p w14:paraId="7D5A419E" w14:textId="77777777" w:rsidR="00157B10" w:rsidRPr="00E93F54" w:rsidRDefault="00157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BE62A7" w:rsidRPr="00E93F54" w14:paraId="65A7FD87" w14:textId="77777777" w:rsidTr="00BE62A7">
        <w:trPr>
          <w:trHeight w:val="20"/>
        </w:trPr>
        <w:tc>
          <w:tcPr>
            <w:tcW w:w="626" w:type="pct"/>
            <w:vMerge w:val="restart"/>
            <w:shd w:val="clear" w:color="auto" w:fill="auto"/>
          </w:tcPr>
          <w:p w14:paraId="77DED22B" w14:textId="77777777" w:rsidR="00BE62A7" w:rsidRPr="00BE62A7" w:rsidRDefault="00BE62A7" w:rsidP="00BE62A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BE62A7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188" w:type="pct"/>
            <w:shd w:val="clear" w:color="auto" w:fill="auto"/>
          </w:tcPr>
          <w:p w14:paraId="3A31A545" w14:textId="77777777" w:rsidR="00BE62A7" w:rsidRPr="00CA2777" w:rsidRDefault="00BE62A7" w:rsidP="00BE62A7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1D9E2667" w14:textId="77777777" w:rsidR="00BE62A7" w:rsidRPr="00E93F54" w:rsidRDefault="00BE62A7" w:rsidP="00BE62A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886" w:type="pct"/>
            <w:shd w:val="clear" w:color="auto" w:fill="auto"/>
          </w:tcPr>
          <w:p w14:paraId="57340B31" w14:textId="77777777" w:rsidR="00BE62A7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59" w:type="pct"/>
            <w:shd w:val="clear" w:color="auto" w:fill="auto"/>
          </w:tcPr>
          <w:p w14:paraId="029E4579" w14:textId="7B783AAB" w:rsidR="00BE62A7" w:rsidRPr="00806A9A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auto"/>
          </w:tcPr>
          <w:p w14:paraId="6CC4CF3E" w14:textId="70EA5CDA" w:rsidR="00BE62A7" w:rsidRPr="00E93F54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 Tariff Database</w:t>
            </w:r>
          </w:p>
        </w:tc>
        <w:tc>
          <w:tcPr>
            <w:tcW w:w="766" w:type="pct"/>
            <w:shd w:val="clear" w:color="auto" w:fill="auto"/>
          </w:tcPr>
          <w:p w14:paraId="554F7E2A" w14:textId="0FFB9B3C" w:rsidR="00BE62A7" w:rsidRPr="00E93F54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BE62A7" w:rsidRPr="00E93F54" w14:paraId="297DE1C9" w14:textId="77777777" w:rsidTr="00BE62A7">
        <w:trPr>
          <w:trHeight w:val="20"/>
        </w:trPr>
        <w:tc>
          <w:tcPr>
            <w:tcW w:w="626" w:type="pct"/>
            <w:vMerge/>
            <w:shd w:val="clear" w:color="auto" w:fill="auto"/>
          </w:tcPr>
          <w:p w14:paraId="78B60FF0" w14:textId="7EF53D56" w:rsidR="00BE62A7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</w:tcPr>
          <w:p w14:paraId="7B8E599A" w14:textId="77777777" w:rsidR="00BE62A7" w:rsidRPr="00CA2777" w:rsidRDefault="00BE62A7" w:rsidP="00BE62A7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1F106D0C" w14:textId="77777777" w:rsidR="00BE62A7" w:rsidRPr="00E93F54" w:rsidRDefault="00BE62A7" w:rsidP="00BE62A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45" w:type="pct"/>
            <w:gridSpan w:val="2"/>
          </w:tcPr>
          <w:p w14:paraId="6F028BE4" w14:textId="11F7856E" w:rsidR="00BE62A7" w:rsidRPr="00806A9A" w:rsidRDefault="00BE62A7" w:rsidP="00BE62A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 w:val="restart"/>
            <w:shd w:val="clear" w:color="auto" w:fill="auto"/>
          </w:tcPr>
          <w:p w14:paraId="3AC08030" w14:textId="427F1361" w:rsidR="00BE62A7" w:rsidRPr="00E93F54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vMerge w:val="restart"/>
            <w:shd w:val="clear" w:color="auto" w:fill="auto"/>
          </w:tcPr>
          <w:p w14:paraId="06028390" w14:textId="449342F4" w:rsidR="00BE62A7" w:rsidRPr="00E93F54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1276CEE7" w14:textId="77777777" w:rsidTr="00BE62A7">
        <w:trPr>
          <w:trHeight w:val="20"/>
        </w:trPr>
        <w:tc>
          <w:tcPr>
            <w:tcW w:w="626" w:type="pct"/>
            <w:vMerge/>
            <w:shd w:val="clear" w:color="auto" w:fill="auto"/>
          </w:tcPr>
          <w:p w14:paraId="5D4BB7E1" w14:textId="77777777" w:rsidR="00BE62A7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</w:tcPr>
          <w:p w14:paraId="3CDA271A" w14:textId="77777777" w:rsidR="00BE62A7" w:rsidRPr="00CA2777" w:rsidRDefault="00BE62A7" w:rsidP="00BE62A7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181AEDA9" w14:textId="77777777" w:rsidR="00BE62A7" w:rsidRPr="007C674E" w:rsidRDefault="00BE62A7" w:rsidP="00BE62A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45" w:type="pct"/>
            <w:gridSpan w:val="2"/>
          </w:tcPr>
          <w:p w14:paraId="5C1C1E5F" w14:textId="77777777" w:rsidR="00BE62A7" w:rsidRDefault="00BE62A7" w:rsidP="00BE62A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3DC60245" w14:textId="77777777" w:rsidR="00BE62A7" w:rsidRPr="007C674E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vMerge/>
            <w:shd w:val="clear" w:color="auto" w:fill="auto"/>
          </w:tcPr>
          <w:p w14:paraId="7051F026" w14:textId="77777777" w:rsidR="00BE62A7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BE62A7" w:rsidRPr="00E93F54" w14:paraId="2C60151F" w14:textId="77777777" w:rsidTr="00BE62A7">
        <w:trPr>
          <w:trHeight w:val="20"/>
        </w:trPr>
        <w:tc>
          <w:tcPr>
            <w:tcW w:w="626" w:type="pct"/>
            <w:vMerge/>
            <w:shd w:val="clear" w:color="auto" w:fill="auto"/>
          </w:tcPr>
          <w:p w14:paraId="72EC3960" w14:textId="77777777" w:rsidR="00BE62A7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8" w:type="pct"/>
          </w:tcPr>
          <w:p w14:paraId="6B620053" w14:textId="77777777" w:rsidR="00BE62A7" w:rsidRPr="00CA2777" w:rsidRDefault="00BE62A7" w:rsidP="00BE62A7">
            <w:pPr>
              <w:pStyle w:val="ListParagraph"/>
              <w:numPr>
                <w:ilvl w:val="0"/>
                <w:numId w:val="4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29B35216" w14:textId="77777777" w:rsidR="00BE62A7" w:rsidRPr="00CA2777" w:rsidRDefault="00BE62A7" w:rsidP="00BE62A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45" w:type="pct"/>
            <w:gridSpan w:val="2"/>
          </w:tcPr>
          <w:p w14:paraId="5F60D90D" w14:textId="77777777" w:rsidR="00BE62A7" w:rsidRDefault="00BE62A7" w:rsidP="00BE62A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2173B75E" w14:textId="77777777" w:rsidR="00BE62A7" w:rsidRPr="007C674E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6" w:type="pct"/>
            <w:vMerge/>
            <w:shd w:val="clear" w:color="auto" w:fill="auto"/>
          </w:tcPr>
          <w:p w14:paraId="6F4E5D59" w14:textId="77777777" w:rsidR="00BE62A7" w:rsidRDefault="00BE62A7" w:rsidP="00BE62A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16AF6907" w14:textId="77777777" w:rsidR="00026777" w:rsidRPr="00CA2777" w:rsidRDefault="00026777" w:rsidP="00026777">
      <w:pPr>
        <w:pStyle w:val="ListParagraph"/>
        <w:rPr>
          <w:sz w:val="22"/>
          <w:szCs w:val="22"/>
        </w:rPr>
      </w:pPr>
    </w:p>
    <w:p w14:paraId="7C351C53" w14:textId="06AB97B5" w:rsidR="00157B10" w:rsidRPr="00157B10" w:rsidRDefault="00026777" w:rsidP="00157B1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 xml:space="preserve"> Gujranwala</w:t>
      </w:r>
      <w:r w:rsidR="00157B10">
        <w:rPr>
          <w:sz w:val="22"/>
          <w:szCs w:val="22"/>
        </w:rPr>
        <w:t xml:space="preserve"> WASA</w:t>
      </w:r>
    </w:p>
    <w:tbl>
      <w:tblPr>
        <w:tblStyle w:val="TableGrid"/>
        <w:tblW w:w="5304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74"/>
        <w:gridCol w:w="536"/>
        <w:gridCol w:w="2892"/>
        <w:gridCol w:w="2628"/>
        <w:gridCol w:w="2569"/>
        <w:gridCol w:w="2072"/>
        <w:gridCol w:w="2229"/>
      </w:tblGrid>
      <w:tr w:rsidR="00157B10" w:rsidRPr="00E93F54" w14:paraId="49EA7EB2" w14:textId="77777777" w:rsidTr="00157B10">
        <w:trPr>
          <w:trHeight w:val="20"/>
          <w:tblHeader/>
        </w:trPr>
        <w:tc>
          <w:tcPr>
            <w:tcW w:w="633" w:type="pct"/>
            <w:shd w:val="clear" w:color="auto" w:fill="ED7D31" w:themeFill="accent2"/>
            <w:vAlign w:val="center"/>
          </w:tcPr>
          <w:p w14:paraId="3502AB7C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1" w:type="pct"/>
            <w:shd w:val="clear" w:color="auto" w:fill="ED7D31" w:themeFill="accent2"/>
            <w:vAlign w:val="center"/>
          </w:tcPr>
          <w:p w14:paraId="42798E8F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7" w:type="pct"/>
            <w:shd w:val="clear" w:color="auto" w:fill="ED7D31" w:themeFill="accent2"/>
            <w:vAlign w:val="center"/>
          </w:tcPr>
          <w:p w14:paraId="4C5EEDF9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8" w:type="pct"/>
            <w:shd w:val="clear" w:color="auto" w:fill="ED7D31" w:themeFill="accent2"/>
            <w:vAlign w:val="center"/>
          </w:tcPr>
          <w:p w14:paraId="70DC441E" w14:textId="77777777" w:rsidR="00157B10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68" w:type="pct"/>
            <w:shd w:val="clear" w:color="auto" w:fill="ED7D31" w:themeFill="accent2"/>
            <w:vAlign w:val="center"/>
          </w:tcPr>
          <w:p w14:paraId="4D2E2ADC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7F2F0C6A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53" w:type="pct"/>
            <w:shd w:val="clear" w:color="auto" w:fill="ED7D31" w:themeFill="accent2"/>
            <w:vAlign w:val="center"/>
          </w:tcPr>
          <w:p w14:paraId="4AFC3E2F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157B10" w:rsidRPr="00E93F54" w14:paraId="18537C4E" w14:textId="77777777" w:rsidTr="00157B10">
        <w:trPr>
          <w:trHeight w:val="20"/>
        </w:trPr>
        <w:tc>
          <w:tcPr>
            <w:tcW w:w="633" w:type="pct"/>
            <w:vMerge w:val="restart"/>
            <w:shd w:val="clear" w:color="auto" w:fill="DBD9D6"/>
          </w:tcPr>
          <w:p w14:paraId="440B428A" w14:textId="77777777" w:rsidR="00157B10" w:rsidRPr="00A51027" w:rsidRDefault="00157B10" w:rsidP="00157B10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A51027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81" w:type="pct"/>
            <w:shd w:val="clear" w:color="auto" w:fill="DBD9D6"/>
          </w:tcPr>
          <w:p w14:paraId="7F0473BB" w14:textId="77777777" w:rsidR="00157B10" w:rsidRPr="00BA67C2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54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68D8D7B3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56" w:type="pct"/>
            <w:gridSpan w:val="2"/>
            <w:shd w:val="clear" w:color="auto" w:fill="DBD9D6"/>
          </w:tcPr>
          <w:p w14:paraId="61D7D726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3065C6F0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shd w:val="clear" w:color="auto" w:fill="DBD9D6"/>
          </w:tcPr>
          <w:p w14:paraId="4B8DC1E0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24E17FF1" w14:textId="77777777" w:rsidTr="00157B10">
        <w:trPr>
          <w:trHeight w:val="20"/>
        </w:trPr>
        <w:tc>
          <w:tcPr>
            <w:tcW w:w="633" w:type="pct"/>
            <w:vMerge/>
            <w:shd w:val="clear" w:color="auto" w:fill="DBD9D6"/>
          </w:tcPr>
          <w:p w14:paraId="55D46C37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BD9D6"/>
          </w:tcPr>
          <w:p w14:paraId="51485671" w14:textId="77777777" w:rsidR="00157B10" w:rsidRPr="00BA67C2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5F290C6F" w14:textId="77777777" w:rsidR="00157B10" w:rsidRPr="00CF3F09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888" w:type="pct"/>
            <w:shd w:val="clear" w:color="auto" w:fill="DBD9D6"/>
          </w:tcPr>
          <w:p w14:paraId="44CEE0EE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8" w:type="pct"/>
            <w:shd w:val="clear" w:color="auto" w:fill="DBD9D6"/>
          </w:tcPr>
          <w:p w14:paraId="4F97E5CC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Metering rate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1157AD10" w14:textId="77777777" w:rsidR="00157B10" w:rsidRPr="00517106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</w:t>
            </w:r>
          </w:p>
        </w:tc>
        <w:tc>
          <w:tcPr>
            <w:tcW w:w="753" w:type="pct"/>
            <w:vMerge w:val="restart"/>
            <w:shd w:val="clear" w:color="auto" w:fill="DBD9D6"/>
          </w:tcPr>
          <w:p w14:paraId="6B96EC24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API Available</w:t>
            </w:r>
          </w:p>
          <w:p w14:paraId="17EE1D2A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(Data not updated), Data can also be requested from the utility</w:t>
            </w:r>
          </w:p>
        </w:tc>
      </w:tr>
      <w:tr w:rsidR="00157B10" w:rsidRPr="00E93F54" w14:paraId="480D80F6" w14:textId="77777777" w:rsidTr="00157B10">
        <w:trPr>
          <w:trHeight w:val="20"/>
        </w:trPr>
        <w:tc>
          <w:tcPr>
            <w:tcW w:w="633" w:type="pct"/>
            <w:vMerge/>
            <w:shd w:val="clear" w:color="auto" w:fill="DBD9D6"/>
          </w:tcPr>
          <w:p w14:paraId="79F6166A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BD9D6"/>
          </w:tcPr>
          <w:p w14:paraId="70C6E6DA" w14:textId="77777777" w:rsidR="00157B10" w:rsidRPr="00BA67C2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19932D43" w14:textId="77777777" w:rsidR="00157B10" w:rsidRPr="00CF3F09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888" w:type="pct"/>
            <w:shd w:val="clear" w:color="auto" w:fill="DBD9D6"/>
          </w:tcPr>
          <w:p w14:paraId="3E3C24C1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8" w:type="pct"/>
            <w:shd w:val="clear" w:color="auto" w:fill="DBD9D6"/>
          </w:tcPr>
          <w:p w14:paraId="245AC98C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Total water consumption (</w:t>
            </w:r>
            <w:proofErr w:type="spellStart"/>
            <w:r w:rsidRPr="007C674E">
              <w:rPr>
                <w:rFonts w:cs="Arial"/>
                <w:sz w:val="18"/>
              </w:rPr>
              <w:t>liters</w:t>
            </w:r>
            <w:proofErr w:type="spellEnd"/>
            <w:r w:rsidRPr="007C674E">
              <w:rPr>
                <w:rFonts w:cs="Arial"/>
                <w:sz w:val="18"/>
              </w:rPr>
              <w:t>/person/day)</w:t>
            </w:r>
          </w:p>
        </w:tc>
        <w:tc>
          <w:tcPr>
            <w:tcW w:w="700" w:type="pct"/>
            <w:vMerge/>
            <w:shd w:val="clear" w:color="auto" w:fill="DBD9D6"/>
          </w:tcPr>
          <w:p w14:paraId="49F2B3A2" w14:textId="77777777" w:rsidR="00157B10" w:rsidRPr="00517106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/>
            <w:shd w:val="clear" w:color="auto" w:fill="DBD9D6"/>
          </w:tcPr>
          <w:p w14:paraId="7EE23B65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6E568C0E" w14:textId="77777777" w:rsidTr="00157B10">
        <w:trPr>
          <w:trHeight w:val="20"/>
        </w:trPr>
        <w:tc>
          <w:tcPr>
            <w:tcW w:w="633" w:type="pct"/>
            <w:vMerge/>
            <w:shd w:val="clear" w:color="auto" w:fill="DBD9D6"/>
          </w:tcPr>
          <w:p w14:paraId="49192D2A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BD9D6"/>
          </w:tcPr>
          <w:p w14:paraId="65E68F41" w14:textId="77777777" w:rsidR="00157B10" w:rsidRPr="00BA67C2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59129923" w14:textId="77777777" w:rsidR="00157B10" w:rsidRPr="00CF3F09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888" w:type="pct"/>
            <w:shd w:val="clear" w:color="auto" w:fill="DBD9D6"/>
          </w:tcPr>
          <w:p w14:paraId="3989BC77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8" w:type="pct"/>
            <w:shd w:val="clear" w:color="auto" w:fill="DBD9D6"/>
          </w:tcPr>
          <w:p w14:paraId="740FF885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Non-revenue water</w:t>
            </w:r>
          </w:p>
        </w:tc>
        <w:tc>
          <w:tcPr>
            <w:tcW w:w="700" w:type="pct"/>
            <w:vMerge/>
            <w:shd w:val="clear" w:color="auto" w:fill="DBD9D6"/>
          </w:tcPr>
          <w:p w14:paraId="23BDF79C" w14:textId="77777777" w:rsidR="00157B10" w:rsidRPr="00517106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/>
            <w:shd w:val="clear" w:color="auto" w:fill="DBD9D6"/>
          </w:tcPr>
          <w:p w14:paraId="49D0E7B9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5D331685" w14:textId="77777777" w:rsidTr="00157B10">
        <w:trPr>
          <w:trHeight w:val="20"/>
        </w:trPr>
        <w:tc>
          <w:tcPr>
            <w:tcW w:w="633" w:type="pct"/>
            <w:vMerge/>
            <w:shd w:val="clear" w:color="auto" w:fill="DBD9D6"/>
          </w:tcPr>
          <w:p w14:paraId="0947EBDA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BD9D6"/>
          </w:tcPr>
          <w:p w14:paraId="272FB9ED" w14:textId="77777777" w:rsidR="00157B10" w:rsidRPr="00BA67C2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6CFC879F" w14:textId="77777777" w:rsidR="00157B10" w:rsidRPr="00CF3F09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tariff for household metered connections</w:t>
            </w:r>
          </w:p>
        </w:tc>
        <w:tc>
          <w:tcPr>
            <w:tcW w:w="888" w:type="pct"/>
            <w:shd w:val="clear" w:color="auto" w:fill="DBD9D6"/>
          </w:tcPr>
          <w:p w14:paraId="2EEBC664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water tariffs for metered connections per m</w:t>
            </w:r>
            <w:r w:rsidRPr="00831C19">
              <w:rPr>
                <w:rFonts w:cs="Arial"/>
                <w:sz w:val="18"/>
                <w:vertAlign w:val="superscript"/>
              </w:rPr>
              <w:t>3</w:t>
            </w:r>
          </w:p>
        </w:tc>
        <w:tc>
          <w:tcPr>
            <w:tcW w:w="868" w:type="pct"/>
            <w:shd w:val="clear" w:color="auto" w:fill="DBD9D6"/>
          </w:tcPr>
          <w:p w14:paraId="2626A5E6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33B72B8B" w14:textId="77777777" w:rsidR="00157B10" w:rsidRPr="00517106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 Tariff Database</w:t>
            </w:r>
          </w:p>
        </w:tc>
        <w:tc>
          <w:tcPr>
            <w:tcW w:w="753" w:type="pct"/>
            <w:shd w:val="clear" w:color="auto" w:fill="DBD9D6"/>
          </w:tcPr>
          <w:p w14:paraId="150E35D0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157B10" w:rsidRPr="00E93F54" w14:paraId="2840FADD" w14:textId="77777777" w:rsidTr="00157B10">
        <w:trPr>
          <w:trHeight w:val="20"/>
        </w:trPr>
        <w:tc>
          <w:tcPr>
            <w:tcW w:w="633" w:type="pct"/>
            <w:vMerge/>
            <w:shd w:val="clear" w:color="auto" w:fill="DBD9D6"/>
          </w:tcPr>
          <w:p w14:paraId="0BF3E1BC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BD9D6"/>
          </w:tcPr>
          <w:p w14:paraId="26278E9D" w14:textId="77777777" w:rsidR="00157B10" w:rsidRPr="00BA67C2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5696E20B" w14:textId="77777777" w:rsidR="00157B10" w:rsidRPr="00CF3F09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A51027">
              <w:rPr>
                <w:rFonts w:cs="Arial"/>
                <w:sz w:val="18"/>
                <w:szCs w:val="20"/>
              </w:rPr>
              <w:t>Water tariff for household non-metered connections</w:t>
            </w:r>
          </w:p>
        </w:tc>
        <w:tc>
          <w:tcPr>
            <w:tcW w:w="1756" w:type="pct"/>
            <w:gridSpan w:val="2"/>
            <w:shd w:val="clear" w:color="auto" w:fill="DBD9D6"/>
          </w:tcPr>
          <w:p w14:paraId="756AA4FF" w14:textId="77777777" w:rsidR="00157B10" w:rsidRPr="00E93F54" w:rsidRDefault="00157B10" w:rsidP="00157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1748C526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 w:val="restart"/>
            <w:shd w:val="clear" w:color="auto" w:fill="DBD9D6"/>
          </w:tcPr>
          <w:p w14:paraId="5DBFF5AE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234DF208" w14:textId="77777777" w:rsidTr="00157B10">
        <w:trPr>
          <w:trHeight w:val="20"/>
        </w:trPr>
        <w:tc>
          <w:tcPr>
            <w:tcW w:w="633" w:type="pct"/>
            <w:vMerge/>
            <w:shd w:val="clear" w:color="auto" w:fill="D9D9D9" w:themeFill="background1" w:themeFillShade="D9"/>
          </w:tcPr>
          <w:p w14:paraId="5FE4C447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9D9D9" w:themeFill="background1" w:themeFillShade="D9"/>
          </w:tcPr>
          <w:p w14:paraId="664AC962" w14:textId="77777777" w:rsidR="00157B10" w:rsidRPr="00CA2777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9D9D9" w:themeFill="background1" w:themeFillShade="D9"/>
          </w:tcPr>
          <w:p w14:paraId="5E1C9C87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Water tariff for non-household connections</w:t>
            </w:r>
          </w:p>
        </w:tc>
        <w:tc>
          <w:tcPr>
            <w:tcW w:w="1756" w:type="pct"/>
            <w:gridSpan w:val="2"/>
            <w:shd w:val="clear" w:color="auto" w:fill="D9D9D9" w:themeFill="background1" w:themeFillShade="D9"/>
          </w:tcPr>
          <w:p w14:paraId="466E940B" w14:textId="773428EF" w:rsidR="00157B10" w:rsidRPr="00806A9A" w:rsidRDefault="00157B10" w:rsidP="00157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D9D9D9" w:themeFill="background1" w:themeFillShade="D9"/>
          </w:tcPr>
          <w:p w14:paraId="1B3231EE" w14:textId="77642FF9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/>
            <w:shd w:val="clear" w:color="auto" w:fill="D9D9D9" w:themeFill="background1" w:themeFillShade="D9"/>
          </w:tcPr>
          <w:p w14:paraId="6FB23952" w14:textId="59914D7B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718607E8" w14:textId="77777777" w:rsidTr="00157B10">
        <w:trPr>
          <w:trHeight w:val="20"/>
        </w:trPr>
        <w:tc>
          <w:tcPr>
            <w:tcW w:w="633" w:type="pct"/>
            <w:vMerge/>
            <w:shd w:val="clear" w:color="auto" w:fill="DBD9D6"/>
          </w:tcPr>
          <w:p w14:paraId="004ADE79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  <w:shd w:val="clear" w:color="auto" w:fill="DBD9D6"/>
          </w:tcPr>
          <w:p w14:paraId="534578F6" w14:textId="77777777" w:rsidR="00157B10" w:rsidRPr="00CA2777" w:rsidRDefault="00157B10" w:rsidP="00157B10">
            <w:pPr>
              <w:pStyle w:val="ListParagraph"/>
              <w:numPr>
                <w:ilvl w:val="0"/>
                <w:numId w:val="4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2B3E4744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8" w:type="pct"/>
            <w:shd w:val="clear" w:color="auto" w:fill="DBD9D6"/>
          </w:tcPr>
          <w:p w14:paraId="0F40D206" w14:textId="77777777" w:rsidR="00157B10" w:rsidRPr="00517106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68" w:type="pct"/>
            <w:shd w:val="clear" w:color="auto" w:fill="DBD9D6"/>
          </w:tcPr>
          <w:p w14:paraId="44C5ED3F" w14:textId="77777777" w:rsidR="00157B10" w:rsidRPr="00806A9A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782B6525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53" w:type="pct"/>
            <w:shd w:val="clear" w:color="auto" w:fill="DBD9D6"/>
          </w:tcPr>
          <w:p w14:paraId="33D445C9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157B10" w:rsidRPr="00E93F54" w14:paraId="03B5410B" w14:textId="77777777" w:rsidTr="00157B10">
        <w:trPr>
          <w:trHeight w:val="20"/>
        </w:trPr>
        <w:tc>
          <w:tcPr>
            <w:tcW w:w="633" w:type="pct"/>
            <w:vMerge w:val="restart"/>
            <w:shd w:val="clear" w:color="auto" w:fill="auto"/>
          </w:tcPr>
          <w:p w14:paraId="3DEA51F5" w14:textId="77777777" w:rsidR="00157B10" w:rsidRPr="00BE62A7" w:rsidRDefault="00157B10" w:rsidP="00157B10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BE62A7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181" w:type="pct"/>
            <w:shd w:val="clear" w:color="auto" w:fill="auto"/>
          </w:tcPr>
          <w:p w14:paraId="6156F573" w14:textId="77777777" w:rsidR="00157B10" w:rsidRPr="00CA2777" w:rsidRDefault="00157B10" w:rsidP="00157B10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76" w:right="966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601327A0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888" w:type="pct"/>
            <w:shd w:val="clear" w:color="auto" w:fill="auto"/>
          </w:tcPr>
          <w:p w14:paraId="59E3FFB6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68" w:type="pct"/>
            <w:shd w:val="clear" w:color="auto" w:fill="auto"/>
          </w:tcPr>
          <w:p w14:paraId="1AD5DA1D" w14:textId="77777777" w:rsidR="00157B10" w:rsidRPr="00806A9A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auto"/>
          </w:tcPr>
          <w:p w14:paraId="191D3AB7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 Tariff Database</w:t>
            </w:r>
          </w:p>
        </w:tc>
        <w:tc>
          <w:tcPr>
            <w:tcW w:w="753" w:type="pct"/>
            <w:shd w:val="clear" w:color="auto" w:fill="auto"/>
          </w:tcPr>
          <w:p w14:paraId="11625075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157B10" w:rsidRPr="00E93F54" w14:paraId="7BD13F38" w14:textId="77777777" w:rsidTr="00157B10">
        <w:trPr>
          <w:trHeight w:val="20"/>
        </w:trPr>
        <w:tc>
          <w:tcPr>
            <w:tcW w:w="633" w:type="pct"/>
            <w:vMerge/>
            <w:shd w:val="clear" w:color="auto" w:fill="auto"/>
          </w:tcPr>
          <w:p w14:paraId="5B8D00BC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</w:tcPr>
          <w:p w14:paraId="4B621FE9" w14:textId="77777777" w:rsidR="00157B10" w:rsidRPr="00CA2777" w:rsidRDefault="00157B10" w:rsidP="00157B10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0E6F11E7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56" w:type="pct"/>
            <w:gridSpan w:val="2"/>
          </w:tcPr>
          <w:p w14:paraId="560E7FBE" w14:textId="77777777" w:rsidR="00157B10" w:rsidRPr="00806A9A" w:rsidRDefault="00157B10" w:rsidP="00157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 w:val="restart"/>
            <w:shd w:val="clear" w:color="auto" w:fill="auto"/>
          </w:tcPr>
          <w:p w14:paraId="0547780A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 w:val="restart"/>
            <w:shd w:val="clear" w:color="auto" w:fill="auto"/>
          </w:tcPr>
          <w:p w14:paraId="21D4CD35" w14:textId="77777777" w:rsidR="00157B10" w:rsidRPr="00E93F54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338F4606" w14:textId="77777777" w:rsidTr="00157B10">
        <w:trPr>
          <w:trHeight w:val="20"/>
        </w:trPr>
        <w:tc>
          <w:tcPr>
            <w:tcW w:w="633" w:type="pct"/>
            <w:vMerge/>
            <w:shd w:val="clear" w:color="auto" w:fill="auto"/>
          </w:tcPr>
          <w:p w14:paraId="257346CC" w14:textId="77777777" w:rsidR="00157B10" w:rsidRDefault="00157B10" w:rsidP="00157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</w:tcPr>
          <w:p w14:paraId="526FD8E6" w14:textId="77777777" w:rsidR="00157B10" w:rsidRPr="00CA2777" w:rsidRDefault="00157B10" w:rsidP="00157B10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27E0D2C3" w14:textId="77777777" w:rsidR="00157B10" w:rsidRPr="007C674E" w:rsidRDefault="00157B10" w:rsidP="00157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56" w:type="pct"/>
            <w:gridSpan w:val="2"/>
          </w:tcPr>
          <w:p w14:paraId="77024932" w14:textId="77777777" w:rsidR="00157B10" w:rsidRDefault="00157B10" w:rsidP="00157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2DBEF282" w14:textId="77777777" w:rsidR="00157B10" w:rsidRPr="007C674E" w:rsidRDefault="00157B10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/>
            <w:shd w:val="clear" w:color="auto" w:fill="auto"/>
          </w:tcPr>
          <w:p w14:paraId="116A3C12" w14:textId="77777777" w:rsidR="00157B10" w:rsidRDefault="00157B10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157B10" w:rsidRPr="00E93F54" w14:paraId="37C42E68" w14:textId="77777777" w:rsidTr="00157B10">
        <w:trPr>
          <w:trHeight w:val="20"/>
        </w:trPr>
        <w:tc>
          <w:tcPr>
            <w:tcW w:w="633" w:type="pct"/>
            <w:vMerge/>
            <w:shd w:val="clear" w:color="auto" w:fill="auto"/>
          </w:tcPr>
          <w:p w14:paraId="1A7E1299" w14:textId="77777777" w:rsidR="00157B10" w:rsidRDefault="00157B10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81" w:type="pct"/>
          </w:tcPr>
          <w:p w14:paraId="719C36D2" w14:textId="77777777" w:rsidR="00157B10" w:rsidRPr="00CA2777" w:rsidRDefault="00157B10" w:rsidP="00157B10">
            <w:pPr>
              <w:pStyle w:val="ListParagraph"/>
              <w:numPr>
                <w:ilvl w:val="0"/>
                <w:numId w:val="4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10EFFBD2" w14:textId="77777777" w:rsidR="00157B10" w:rsidRPr="00CA2777" w:rsidRDefault="00157B10" w:rsidP="00823AD9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56" w:type="pct"/>
            <w:gridSpan w:val="2"/>
          </w:tcPr>
          <w:p w14:paraId="619C5F8F" w14:textId="77777777" w:rsidR="00157B10" w:rsidRDefault="00157B10" w:rsidP="00823AD9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vMerge/>
            <w:shd w:val="clear" w:color="auto" w:fill="auto"/>
          </w:tcPr>
          <w:p w14:paraId="470ADA99" w14:textId="77777777" w:rsidR="00157B10" w:rsidRPr="007C674E" w:rsidRDefault="00157B10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53" w:type="pct"/>
            <w:vMerge/>
            <w:shd w:val="clear" w:color="auto" w:fill="auto"/>
          </w:tcPr>
          <w:p w14:paraId="0670FDC5" w14:textId="77777777" w:rsidR="00157B10" w:rsidRDefault="00157B10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42929A5A" w14:textId="77777777" w:rsidR="00026777" w:rsidRPr="00CA2777" w:rsidRDefault="00026777" w:rsidP="00026777">
      <w:pPr>
        <w:pStyle w:val="ListParagraph"/>
        <w:rPr>
          <w:sz w:val="22"/>
          <w:szCs w:val="22"/>
        </w:rPr>
      </w:pPr>
    </w:p>
    <w:p w14:paraId="1BACAFA9" w14:textId="78898EC6" w:rsidR="004A3D57" w:rsidRPr="00157B10" w:rsidRDefault="00026777" w:rsidP="00157B1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>Faisalabad</w:t>
      </w:r>
      <w:r w:rsidR="00157B10">
        <w:rPr>
          <w:sz w:val="22"/>
          <w:szCs w:val="22"/>
        </w:rPr>
        <w:t xml:space="preserve"> WASA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0"/>
        <w:gridCol w:w="572"/>
        <w:gridCol w:w="2898"/>
        <w:gridCol w:w="2610"/>
        <w:gridCol w:w="2557"/>
        <w:gridCol w:w="2076"/>
        <w:gridCol w:w="2278"/>
      </w:tblGrid>
      <w:tr w:rsidR="00F26B10" w:rsidRPr="00E93F54" w14:paraId="7CE1590E" w14:textId="77777777" w:rsidTr="00F26B10">
        <w:trPr>
          <w:trHeight w:val="20"/>
          <w:tblHeader/>
        </w:trPr>
        <w:tc>
          <w:tcPr>
            <w:tcW w:w="620" w:type="pct"/>
            <w:shd w:val="clear" w:color="auto" w:fill="ED7D31" w:themeFill="accent2"/>
            <w:vAlign w:val="center"/>
          </w:tcPr>
          <w:p w14:paraId="395BDB78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93" w:type="pct"/>
            <w:shd w:val="clear" w:color="auto" w:fill="ED7D31" w:themeFill="accent2"/>
            <w:vAlign w:val="center"/>
          </w:tcPr>
          <w:p w14:paraId="13FF4E1B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7" w:type="pct"/>
            <w:shd w:val="clear" w:color="auto" w:fill="ED7D31" w:themeFill="accent2"/>
            <w:vAlign w:val="center"/>
          </w:tcPr>
          <w:p w14:paraId="44642E89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0" w:type="pct"/>
            <w:shd w:val="clear" w:color="auto" w:fill="ED7D31" w:themeFill="accent2"/>
            <w:vAlign w:val="center"/>
          </w:tcPr>
          <w:p w14:paraId="525A179C" w14:textId="77777777" w:rsidR="004A3D57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62" w:type="pct"/>
            <w:shd w:val="clear" w:color="auto" w:fill="ED7D31" w:themeFill="accent2"/>
            <w:vAlign w:val="center"/>
          </w:tcPr>
          <w:p w14:paraId="65488D57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2B63425C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68" w:type="pct"/>
            <w:shd w:val="clear" w:color="auto" w:fill="ED7D31" w:themeFill="accent2"/>
            <w:vAlign w:val="center"/>
          </w:tcPr>
          <w:p w14:paraId="19F591A6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F26B10" w:rsidRPr="00E93F54" w14:paraId="21F8BE49" w14:textId="77777777" w:rsidTr="00F26B10">
        <w:trPr>
          <w:trHeight w:val="20"/>
        </w:trPr>
        <w:tc>
          <w:tcPr>
            <w:tcW w:w="620" w:type="pct"/>
            <w:vMerge w:val="restart"/>
            <w:shd w:val="clear" w:color="auto" w:fill="DBD9D6"/>
          </w:tcPr>
          <w:p w14:paraId="6C22606D" w14:textId="77777777" w:rsidR="00F26B10" w:rsidRPr="00157B10" w:rsidRDefault="00F26B10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157B10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93" w:type="pct"/>
            <w:shd w:val="clear" w:color="auto" w:fill="DBD9D6"/>
          </w:tcPr>
          <w:p w14:paraId="7DDA16A0" w14:textId="77777777" w:rsidR="00F26B10" w:rsidRPr="00BA67C2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32A30105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42" w:type="pct"/>
            <w:gridSpan w:val="2"/>
            <w:shd w:val="clear" w:color="auto" w:fill="DBD9D6"/>
          </w:tcPr>
          <w:p w14:paraId="326AF143" w14:textId="77777777" w:rsidR="00F26B10" w:rsidRPr="00E93F54" w:rsidRDefault="00F26B10" w:rsidP="004A3D57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4BB66604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8" w:type="pct"/>
            <w:shd w:val="clear" w:color="auto" w:fill="DBD9D6"/>
          </w:tcPr>
          <w:p w14:paraId="2F7476A7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F26B10" w:rsidRPr="00E93F54" w14:paraId="0D3324BB" w14:textId="77777777" w:rsidTr="00F26B10">
        <w:trPr>
          <w:trHeight w:val="20"/>
        </w:trPr>
        <w:tc>
          <w:tcPr>
            <w:tcW w:w="620" w:type="pct"/>
            <w:vMerge/>
            <w:shd w:val="clear" w:color="auto" w:fill="DBD9D6"/>
          </w:tcPr>
          <w:p w14:paraId="5EA8B349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BD9D6"/>
          </w:tcPr>
          <w:p w14:paraId="08F2DD47" w14:textId="77777777" w:rsidR="00F26B10" w:rsidRPr="00BA67C2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681F9387" w14:textId="77777777" w:rsidR="00F26B10" w:rsidRPr="00CF3F09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880" w:type="pct"/>
            <w:shd w:val="clear" w:color="auto" w:fill="DBD9D6"/>
          </w:tcPr>
          <w:p w14:paraId="1E6B9EBA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2" w:type="pct"/>
            <w:shd w:val="clear" w:color="auto" w:fill="DBD9D6"/>
          </w:tcPr>
          <w:p w14:paraId="21B502A4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Metering rate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3833027A" w14:textId="77777777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IB-Net</w:t>
            </w:r>
          </w:p>
        </w:tc>
        <w:tc>
          <w:tcPr>
            <w:tcW w:w="768" w:type="pct"/>
            <w:vMerge w:val="restart"/>
            <w:shd w:val="clear" w:color="auto" w:fill="DBD9D6"/>
          </w:tcPr>
          <w:p w14:paraId="17F2E54E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API Available</w:t>
            </w:r>
          </w:p>
          <w:p w14:paraId="5C5392CA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(Data not updated), Data can also be requested from the utility</w:t>
            </w:r>
          </w:p>
        </w:tc>
      </w:tr>
      <w:tr w:rsidR="00F26B10" w:rsidRPr="00E93F54" w14:paraId="44611B49" w14:textId="77777777" w:rsidTr="00F26B10">
        <w:trPr>
          <w:trHeight w:val="20"/>
        </w:trPr>
        <w:tc>
          <w:tcPr>
            <w:tcW w:w="620" w:type="pct"/>
            <w:vMerge/>
            <w:shd w:val="clear" w:color="auto" w:fill="DBD9D6"/>
          </w:tcPr>
          <w:p w14:paraId="7E14C923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BD9D6"/>
          </w:tcPr>
          <w:p w14:paraId="7E752E2F" w14:textId="77777777" w:rsidR="00F26B10" w:rsidRPr="00BA67C2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7079C59F" w14:textId="77777777" w:rsidR="00F26B10" w:rsidRPr="00CF3F09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880" w:type="pct"/>
            <w:shd w:val="clear" w:color="auto" w:fill="DBD9D6"/>
          </w:tcPr>
          <w:p w14:paraId="0A9F4B0B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2" w:type="pct"/>
            <w:shd w:val="clear" w:color="auto" w:fill="DBD9D6"/>
          </w:tcPr>
          <w:p w14:paraId="1C0E963A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Total water consumption (</w:t>
            </w:r>
            <w:proofErr w:type="spellStart"/>
            <w:r w:rsidRPr="007C674E">
              <w:rPr>
                <w:rFonts w:cs="Arial"/>
                <w:sz w:val="18"/>
              </w:rPr>
              <w:t>liters</w:t>
            </w:r>
            <w:proofErr w:type="spellEnd"/>
            <w:r w:rsidRPr="007C674E">
              <w:rPr>
                <w:rFonts w:cs="Arial"/>
                <w:sz w:val="18"/>
              </w:rPr>
              <w:t>/person/day)</w:t>
            </w:r>
          </w:p>
        </w:tc>
        <w:tc>
          <w:tcPr>
            <w:tcW w:w="700" w:type="pct"/>
            <w:vMerge/>
            <w:shd w:val="clear" w:color="auto" w:fill="DBD9D6"/>
          </w:tcPr>
          <w:p w14:paraId="76A5EF81" w14:textId="50374D5F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8" w:type="pct"/>
            <w:vMerge/>
            <w:shd w:val="clear" w:color="auto" w:fill="DBD9D6"/>
          </w:tcPr>
          <w:p w14:paraId="3E5E57F5" w14:textId="74A010B2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F26B10" w:rsidRPr="00E93F54" w14:paraId="6F6FFA35" w14:textId="77777777" w:rsidTr="00F26B10">
        <w:trPr>
          <w:trHeight w:val="20"/>
        </w:trPr>
        <w:tc>
          <w:tcPr>
            <w:tcW w:w="620" w:type="pct"/>
            <w:vMerge/>
            <w:shd w:val="clear" w:color="auto" w:fill="DBD9D6"/>
          </w:tcPr>
          <w:p w14:paraId="5C608BB8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BD9D6"/>
          </w:tcPr>
          <w:p w14:paraId="7EDD07A1" w14:textId="77777777" w:rsidR="00F26B10" w:rsidRPr="00BA67C2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007A9A03" w14:textId="77777777" w:rsidR="00F26B10" w:rsidRPr="00CF3F09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880" w:type="pct"/>
            <w:shd w:val="clear" w:color="auto" w:fill="DBD9D6"/>
          </w:tcPr>
          <w:p w14:paraId="7A731591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62" w:type="pct"/>
            <w:shd w:val="clear" w:color="auto" w:fill="DBD9D6"/>
          </w:tcPr>
          <w:p w14:paraId="2C0F4986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Non-revenue water</w:t>
            </w:r>
          </w:p>
        </w:tc>
        <w:tc>
          <w:tcPr>
            <w:tcW w:w="700" w:type="pct"/>
            <w:vMerge/>
            <w:shd w:val="clear" w:color="auto" w:fill="DBD9D6"/>
          </w:tcPr>
          <w:p w14:paraId="618463A2" w14:textId="3BAD7F0A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8" w:type="pct"/>
            <w:vMerge/>
            <w:shd w:val="clear" w:color="auto" w:fill="DBD9D6"/>
          </w:tcPr>
          <w:p w14:paraId="2707C07B" w14:textId="09EF7E93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F26B10" w:rsidRPr="00E93F54" w14:paraId="78D84D33" w14:textId="77777777" w:rsidTr="00F26B10">
        <w:trPr>
          <w:trHeight w:val="20"/>
        </w:trPr>
        <w:tc>
          <w:tcPr>
            <w:tcW w:w="620" w:type="pct"/>
            <w:vMerge/>
            <w:shd w:val="clear" w:color="auto" w:fill="DBD9D6"/>
          </w:tcPr>
          <w:p w14:paraId="35DEC70E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BD9D6"/>
          </w:tcPr>
          <w:p w14:paraId="3E872B0B" w14:textId="77777777" w:rsidR="00F26B10" w:rsidRPr="00BA67C2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628B1F5C" w14:textId="77777777" w:rsidR="00F26B10" w:rsidRPr="00CF3F09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tariff for household metered connections</w:t>
            </w:r>
          </w:p>
        </w:tc>
        <w:tc>
          <w:tcPr>
            <w:tcW w:w="880" w:type="pct"/>
            <w:shd w:val="clear" w:color="auto" w:fill="DBD9D6"/>
          </w:tcPr>
          <w:p w14:paraId="0E3EE883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Domestic metered connections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62" w:type="pct"/>
            <w:shd w:val="clear" w:color="auto" w:fill="DBD9D6"/>
          </w:tcPr>
          <w:p w14:paraId="1E6AA622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090C7D9F" w14:textId="77777777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Faisalabad Water and Sanitation Agency</w:t>
            </w:r>
          </w:p>
        </w:tc>
        <w:tc>
          <w:tcPr>
            <w:tcW w:w="768" w:type="pct"/>
            <w:shd w:val="clear" w:color="auto" w:fill="DBD9D6"/>
          </w:tcPr>
          <w:p w14:paraId="3F3BEBF8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F26B10" w:rsidRPr="00E93F54" w14:paraId="1D7FA991" w14:textId="77777777" w:rsidTr="00F26B10">
        <w:trPr>
          <w:trHeight w:val="20"/>
        </w:trPr>
        <w:tc>
          <w:tcPr>
            <w:tcW w:w="620" w:type="pct"/>
            <w:vMerge/>
            <w:shd w:val="clear" w:color="auto" w:fill="DBD9D6"/>
          </w:tcPr>
          <w:p w14:paraId="518BF179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BD9D6"/>
          </w:tcPr>
          <w:p w14:paraId="00BB9E61" w14:textId="77777777" w:rsidR="00F26B10" w:rsidRPr="00BA67C2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38B7A689" w14:textId="37177080" w:rsidR="00F26B10" w:rsidRPr="00CF3F09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157B10">
              <w:rPr>
                <w:rFonts w:cs="Arial"/>
                <w:sz w:val="18"/>
                <w:szCs w:val="20"/>
              </w:rPr>
              <w:t>Water tariff for household non-metered connections</w:t>
            </w:r>
          </w:p>
        </w:tc>
        <w:tc>
          <w:tcPr>
            <w:tcW w:w="1742" w:type="pct"/>
            <w:gridSpan w:val="2"/>
            <w:shd w:val="clear" w:color="auto" w:fill="DBD9D6"/>
          </w:tcPr>
          <w:p w14:paraId="62B48D72" w14:textId="55C42C13" w:rsidR="00F26B10" w:rsidRPr="00E93F54" w:rsidRDefault="00F26B10" w:rsidP="00157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DBD9D6"/>
          </w:tcPr>
          <w:p w14:paraId="43A327CE" w14:textId="77777777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8" w:type="pct"/>
            <w:shd w:val="clear" w:color="auto" w:fill="DBD9D6"/>
          </w:tcPr>
          <w:p w14:paraId="653AD80F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F26B10" w:rsidRPr="00E93F54" w14:paraId="0209E816" w14:textId="77777777" w:rsidTr="00F26B10">
        <w:trPr>
          <w:trHeight w:val="20"/>
        </w:trPr>
        <w:tc>
          <w:tcPr>
            <w:tcW w:w="620" w:type="pct"/>
            <w:vMerge/>
            <w:shd w:val="clear" w:color="auto" w:fill="D9D9D9" w:themeFill="background1" w:themeFillShade="D9"/>
          </w:tcPr>
          <w:p w14:paraId="1D16A201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9D9D9" w:themeFill="background1" w:themeFillShade="D9"/>
          </w:tcPr>
          <w:p w14:paraId="0851B93D" w14:textId="77777777" w:rsidR="00F26B10" w:rsidRPr="00CA2777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9D9D9" w:themeFill="background1" w:themeFillShade="D9"/>
          </w:tcPr>
          <w:p w14:paraId="423C0777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Water tariff for non-household connections</w:t>
            </w:r>
          </w:p>
        </w:tc>
        <w:tc>
          <w:tcPr>
            <w:tcW w:w="880" w:type="pct"/>
            <w:shd w:val="clear" w:color="auto" w:fill="D9D9D9" w:themeFill="background1" w:themeFillShade="D9"/>
          </w:tcPr>
          <w:p w14:paraId="13F743D0" w14:textId="77777777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Industrial, commercial</w:t>
            </w:r>
            <w:r>
              <w:rPr>
                <w:rFonts w:cs="Arial"/>
                <w:sz w:val="18"/>
              </w:rPr>
              <w:t>,</w:t>
            </w:r>
            <w:r w:rsidRPr="00517106">
              <w:rPr>
                <w:rFonts w:cs="Arial"/>
                <w:sz w:val="18"/>
              </w:rPr>
              <w:t xml:space="preserve"> and other non-residential metered connections</w:t>
            </w:r>
            <w:r>
              <w:rPr>
                <w:rFonts w:cs="Arial"/>
                <w:sz w:val="18"/>
              </w:rPr>
              <w:t xml:space="preserve"> (</w:t>
            </w:r>
            <w:r w:rsidRPr="00517106">
              <w:rPr>
                <w:rFonts w:cs="Arial"/>
                <w:sz w:val="18"/>
              </w:rPr>
              <w:t>Rs/1,000 gallons</w:t>
            </w:r>
            <w:r>
              <w:rPr>
                <w:rFonts w:cs="Arial"/>
                <w:sz w:val="18"/>
              </w:rPr>
              <w:t xml:space="preserve">) </w:t>
            </w:r>
            <w:r w:rsidRPr="00517106">
              <w:rPr>
                <w:rFonts w:cs="Arial"/>
                <w:sz w:val="18"/>
              </w:rPr>
              <w:t>Converted Rs/1,000 gallons to US$/m3</w:t>
            </w:r>
          </w:p>
        </w:tc>
        <w:tc>
          <w:tcPr>
            <w:tcW w:w="862" w:type="pct"/>
            <w:shd w:val="clear" w:color="auto" w:fill="D9D9D9" w:themeFill="background1" w:themeFillShade="D9"/>
          </w:tcPr>
          <w:p w14:paraId="0FF14567" w14:textId="77777777" w:rsidR="00F26B10" w:rsidRPr="00806A9A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9D9D9" w:themeFill="background1" w:themeFillShade="D9"/>
          </w:tcPr>
          <w:p w14:paraId="3E75535D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Faisalabad Water and Sanitation Agency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360BE982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Manual uploading,</w:t>
            </w:r>
            <w:r>
              <w:rPr>
                <w:rFonts w:cs="Arial"/>
                <w:sz w:val="18"/>
                <w:szCs w:val="20"/>
              </w:rPr>
              <w:t xml:space="preserve"> APIs to be requested from the authority</w:t>
            </w:r>
          </w:p>
        </w:tc>
      </w:tr>
      <w:tr w:rsidR="00F26B10" w:rsidRPr="00E93F54" w14:paraId="10A23837" w14:textId="77777777" w:rsidTr="00F26B10">
        <w:trPr>
          <w:trHeight w:val="20"/>
        </w:trPr>
        <w:tc>
          <w:tcPr>
            <w:tcW w:w="620" w:type="pct"/>
            <w:vMerge/>
            <w:shd w:val="clear" w:color="auto" w:fill="DBD9D6"/>
          </w:tcPr>
          <w:p w14:paraId="51194EE3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DBD9D6"/>
          </w:tcPr>
          <w:p w14:paraId="52F42B77" w14:textId="77777777" w:rsidR="00F26B10" w:rsidRPr="00CA2777" w:rsidRDefault="00F26B10" w:rsidP="00157B10">
            <w:pPr>
              <w:pStyle w:val="ListParagraph"/>
              <w:numPr>
                <w:ilvl w:val="0"/>
                <w:numId w:val="44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DBD9D6"/>
          </w:tcPr>
          <w:p w14:paraId="7C344C45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0" w:type="pct"/>
            <w:shd w:val="clear" w:color="auto" w:fill="DBD9D6"/>
          </w:tcPr>
          <w:p w14:paraId="7D5EDD50" w14:textId="77777777" w:rsidR="00F26B10" w:rsidRPr="00517106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62" w:type="pct"/>
            <w:shd w:val="clear" w:color="auto" w:fill="DBD9D6"/>
          </w:tcPr>
          <w:p w14:paraId="3B5D35C8" w14:textId="77777777" w:rsidR="00F26B10" w:rsidRPr="00806A9A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shd w:val="clear" w:color="auto" w:fill="DBD9D6"/>
          </w:tcPr>
          <w:p w14:paraId="01E50CE8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68" w:type="pct"/>
            <w:shd w:val="clear" w:color="auto" w:fill="DBD9D6"/>
          </w:tcPr>
          <w:p w14:paraId="4B2CCC30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F26B10" w:rsidRPr="00E93F54" w14:paraId="59EF92D1" w14:textId="77777777" w:rsidTr="00F26B10">
        <w:trPr>
          <w:trHeight w:val="20"/>
        </w:trPr>
        <w:tc>
          <w:tcPr>
            <w:tcW w:w="620" w:type="pct"/>
            <w:vMerge w:val="restart"/>
            <w:shd w:val="clear" w:color="auto" w:fill="auto"/>
          </w:tcPr>
          <w:p w14:paraId="3A535A3E" w14:textId="77777777" w:rsidR="00F26B10" w:rsidRPr="00F26B10" w:rsidRDefault="00F26B10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F26B10">
              <w:rPr>
                <w:rFonts w:cs="Arial"/>
                <w:b/>
                <w:bCs/>
                <w:szCs w:val="20"/>
              </w:rPr>
              <w:t>Sanitation</w:t>
            </w:r>
          </w:p>
        </w:tc>
        <w:tc>
          <w:tcPr>
            <w:tcW w:w="193" w:type="pct"/>
            <w:shd w:val="clear" w:color="auto" w:fill="auto"/>
          </w:tcPr>
          <w:p w14:paraId="2AB9C235" w14:textId="77777777" w:rsidR="00F26B10" w:rsidRPr="00CA2777" w:rsidRDefault="00F26B10" w:rsidP="00F26B10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335C423F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880" w:type="pct"/>
            <w:shd w:val="clear" w:color="auto" w:fill="auto"/>
          </w:tcPr>
          <w:p w14:paraId="7566404D" w14:textId="77777777" w:rsidR="00F26B10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62" w:type="pct"/>
            <w:shd w:val="clear" w:color="auto" w:fill="auto"/>
          </w:tcPr>
          <w:p w14:paraId="6EBDCCDF" w14:textId="77777777" w:rsidR="00F26B10" w:rsidRPr="00806A9A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</w:t>
            </w:r>
          </w:p>
        </w:tc>
        <w:tc>
          <w:tcPr>
            <w:tcW w:w="700" w:type="pct"/>
            <w:shd w:val="clear" w:color="auto" w:fill="auto"/>
          </w:tcPr>
          <w:p w14:paraId="21984738" w14:textId="2A04D425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Faisalabad Water and Sanitation Agency</w:t>
            </w:r>
          </w:p>
        </w:tc>
        <w:tc>
          <w:tcPr>
            <w:tcW w:w="768" w:type="pct"/>
            <w:shd w:val="clear" w:color="auto" w:fill="auto"/>
          </w:tcPr>
          <w:p w14:paraId="69F0E78A" w14:textId="77777777" w:rsidR="00F26B10" w:rsidRPr="00E93F54" w:rsidRDefault="00F26B10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F26B10" w:rsidRPr="00E93F54" w14:paraId="547BB342" w14:textId="77777777" w:rsidTr="00F26B10">
        <w:trPr>
          <w:trHeight w:val="20"/>
        </w:trPr>
        <w:tc>
          <w:tcPr>
            <w:tcW w:w="620" w:type="pct"/>
            <w:vMerge/>
            <w:shd w:val="clear" w:color="auto" w:fill="auto"/>
          </w:tcPr>
          <w:p w14:paraId="2AA362FE" w14:textId="77777777" w:rsidR="00F26B10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  <w:shd w:val="clear" w:color="auto" w:fill="auto"/>
          </w:tcPr>
          <w:p w14:paraId="59197E57" w14:textId="77777777" w:rsidR="00F26B10" w:rsidRPr="00CA2777" w:rsidRDefault="00F26B10" w:rsidP="00F26B10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4210C82A" w14:textId="4A770119" w:rsidR="00F26B10" w:rsidRPr="007C674E" w:rsidRDefault="00F26B10" w:rsidP="00F26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 xml:space="preserve">Tariff for </w:t>
            </w:r>
            <w:r>
              <w:rPr>
                <w:rFonts w:cs="Arial"/>
                <w:sz w:val="18"/>
                <w:szCs w:val="20"/>
              </w:rPr>
              <w:t>non-</w:t>
            </w:r>
            <w:r w:rsidRPr="00CA2777">
              <w:rPr>
                <w:rFonts w:cs="Arial"/>
                <w:sz w:val="18"/>
                <w:szCs w:val="20"/>
              </w:rPr>
              <w:t>metered non-household connection</w:t>
            </w:r>
          </w:p>
        </w:tc>
        <w:tc>
          <w:tcPr>
            <w:tcW w:w="1742" w:type="pct"/>
            <w:gridSpan w:val="2"/>
            <w:shd w:val="clear" w:color="auto" w:fill="auto"/>
          </w:tcPr>
          <w:p w14:paraId="44D6588E" w14:textId="4531E151" w:rsidR="00F26B10" w:rsidRDefault="00F26B10" w:rsidP="00F26B10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auto"/>
          </w:tcPr>
          <w:p w14:paraId="6E100DF5" w14:textId="77777777" w:rsidR="00F26B10" w:rsidRPr="00517106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8" w:type="pct"/>
            <w:shd w:val="clear" w:color="auto" w:fill="auto"/>
          </w:tcPr>
          <w:p w14:paraId="78F4700E" w14:textId="77777777" w:rsidR="00F26B10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F26B10" w:rsidRPr="00E93F54" w14:paraId="3112C8F5" w14:textId="77777777" w:rsidTr="00F26B10">
        <w:trPr>
          <w:trHeight w:val="20"/>
        </w:trPr>
        <w:tc>
          <w:tcPr>
            <w:tcW w:w="620" w:type="pct"/>
            <w:vMerge/>
            <w:shd w:val="clear" w:color="auto" w:fill="auto"/>
          </w:tcPr>
          <w:p w14:paraId="56E0352A" w14:textId="25E09043" w:rsidR="00F26B10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</w:tcPr>
          <w:p w14:paraId="726472E8" w14:textId="77777777" w:rsidR="00F26B10" w:rsidRPr="00CA2777" w:rsidRDefault="00F26B10" w:rsidP="00F26B10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129928A4" w14:textId="77777777" w:rsidR="00F26B10" w:rsidRPr="00E93F54" w:rsidRDefault="00F26B10" w:rsidP="00F26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880" w:type="pct"/>
          </w:tcPr>
          <w:p w14:paraId="18B8E6E2" w14:textId="77777777" w:rsidR="00F26B10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 are computed as a percentage of the water rate</w:t>
            </w:r>
          </w:p>
        </w:tc>
        <w:tc>
          <w:tcPr>
            <w:tcW w:w="862" w:type="pct"/>
            <w:shd w:val="clear" w:color="auto" w:fill="auto"/>
          </w:tcPr>
          <w:p w14:paraId="087E34A3" w14:textId="77777777" w:rsidR="00F26B10" w:rsidRPr="00806A9A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Sewer rates</w:t>
            </w:r>
          </w:p>
        </w:tc>
        <w:tc>
          <w:tcPr>
            <w:tcW w:w="700" w:type="pct"/>
            <w:shd w:val="clear" w:color="auto" w:fill="auto"/>
          </w:tcPr>
          <w:p w14:paraId="1CE1D75B" w14:textId="17BD4489" w:rsidR="00F26B10" w:rsidRPr="00E93F54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517106">
              <w:rPr>
                <w:rFonts w:cs="Arial"/>
                <w:sz w:val="18"/>
              </w:rPr>
              <w:t>Faisalabad Water and Sanitation Agency</w:t>
            </w:r>
          </w:p>
        </w:tc>
        <w:tc>
          <w:tcPr>
            <w:tcW w:w="768" w:type="pct"/>
            <w:shd w:val="clear" w:color="auto" w:fill="auto"/>
          </w:tcPr>
          <w:p w14:paraId="1F0F829F" w14:textId="77777777" w:rsidR="00F26B10" w:rsidRPr="00E93F54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F26B10" w:rsidRPr="00E93F54" w14:paraId="0C9969D8" w14:textId="77777777" w:rsidTr="00F26B10">
        <w:trPr>
          <w:trHeight w:val="20"/>
        </w:trPr>
        <w:tc>
          <w:tcPr>
            <w:tcW w:w="620" w:type="pct"/>
            <w:vMerge/>
            <w:shd w:val="clear" w:color="auto" w:fill="auto"/>
          </w:tcPr>
          <w:p w14:paraId="03181056" w14:textId="77777777" w:rsidR="00F26B10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3" w:type="pct"/>
          </w:tcPr>
          <w:p w14:paraId="4D376F56" w14:textId="77777777" w:rsidR="00F26B10" w:rsidRPr="00CA2777" w:rsidRDefault="00F26B10" w:rsidP="00F26B10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7" w:type="pct"/>
            <w:shd w:val="clear" w:color="auto" w:fill="auto"/>
          </w:tcPr>
          <w:p w14:paraId="62B703A5" w14:textId="77777777" w:rsidR="00F26B10" w:rsidRPr="00CA2777" w:rsidRDefault="00F26B10" w:rsidP="00F26B10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42" w:type="pct"/>
            <w:gridSpan w:val="2"/>
          </w:tcPr>
          <w:p w14:paraId="2213B3C6" w14:textId="77777777" w:rsidR="00F26B10" w:rsidRDefault="00F26B10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0" w:type="pct"/>
            <w:shd w:val="clear" w:color="auto" w:fill="auto"/>
          </w:tcPr>
          <w:p w14:paraId="68E47CCF" w14:textId="77777777" w:rsidR="00F26B10" w:rsidRPr="007C674E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68" w:type="pct"/>
            <w:shd w:val="clear" w:color="auto" w:fill="auto"/>
          </w:tcPr>
          <w:p w14:paraId="2094EEC9" w14:textId="77777777" w:rsidR="00F26B10" w:rsidRDefault="00F26B10" w:rsidP="00F26B10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04AD9761" w14:textId="77777777" w:rsidR="00026777" w:rsidRPr="00CA2777" w:rsidRDefault="00026777" w:rsidP="00026777">
      <w:pPr>
        <w:pStyle w:val="ListParagraph"/>
        <w:rPr>
          <w:sz w:val="22"/>
          <w:szCs w:val="22"/>
        </w:rPr>
      </w:pPr>
    </w:p>
    <w:p w14:paraId="14A1224D" w14:textId="5BD6C099" w:rsidR="00026777" w:rsidRPr="00CA2777" w:rsidRDefault="00026777" w:rsidP="00D255B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CA2777">
        <w:rPr>
          <w:sz w:val="22"/>
          <w:szCs w:val="22"/>
        </w:rPr>
        <w:t>Islamabad</w:t>
      </w:r>
      <w:r w:rsidR="00F26B10">
        <w:rPr>
          <w:sz w:val="22"/>
          <w:szCs w:val="22"/>
        </w:rPr>
        <w:t xml:space="preserve"> WASA</w:t>
      </w:r>
    </w:p>
    <w:tbl>
      <w:tblPr>
        <w:tblStyle w:val="TableGrid"/>
        <w:tblW w:w="5318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4"/>
        <w:gridCol w:w="568"/>
        <w:gridCol w:w="2895"/>
        <w:gridCol w:w="2618"/>
        <w:gridCol w:w="2549"/>
        <w:gridCol w:w="2080"/>
        <w:gridCol w:w="2285"/>
      </w:tblGrid>
      <w:tr w:rsidR="00F26B10" w:rsidRPr="00E93F54" w14:paraId="477588D4" w14:textId="77777777" w:rsidTr="00DF17BB">
        <w:trPr>
          <w:trHeight w:val="20"/>
          <w:tblHeader/>
        </w:trPr>
        <w:tc>
          <w:tcPr>
            <w:tcW w:w="621" w:type="pct"/>
            <w:shd w:val="clear" w:color="auto" w:fill="ED7D31" w:themeFill="accent2"/>
            <w:vAlign w:val="center"/>
          </w:tcPr>
          <w:p w14:paraId="7A05D625" w14:textId="77777777" w:rsidR="00BA67C2" w:rsidRPr="00E93F54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91" w:type="pct"/>
            <w:shd w:val="clear" w:color="auto" w:fill="ED7D31" w:themeFill="accent2"/>
            <w:vAlign w:val="center"/>
          </w:tcPr>
          <w:p w14:paraId="541573C1" w14:textId="49E6293E" w:rsidR="00BA67C2" w:rsidRPr="00E93F54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4CF54F7D" w14:textId="18A8950C" w:rsidR="00BA67C2" w:rsidRPr="00E93F54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2" w:type="pct"/>
            <w:shd w:val="clear" w:color="auto" w:fill="ED7D31" w:themeFill="accent2"/>
            <w:vAlign w:val="center"/>
          </w:tcPr>
          <w:p w14:paraId="692D397D" w14:textId="104D763B" w:rsidR="00BA67C2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79F74699" w14:textId="02FB85B5" w:rsidR="00BA67C2" w:rsidRPr="00E93F54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1" w:type="pct"/>
            <w:shd w:val="clear" w:color="auto" w:fill="ED7D31" w:themeFill="accent2"/>
            <w:vAlign w:val="center"/>
          </w:tcPr>
          <w:p w14:paraId="57066D87" w14:textId="77777777" w:rsidR="00BA67C2" w:rsidRPr="00E93F54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0" w:type="pct"/>
            <w:shd w:val="clear" w:color="auto" w:fill="ED7D31" w:themeFill="accent2"/>
            <w:vAlign w:val="center"/>
          </w:tcPr>
          <w:p w14:paraId="2CA4C064" w14:textId="77777777" w:rsidR="00BA67C2" w:rsidRPr="00E93F54" w:rsidRDefault="00BA67C2" w:rsidP="00BA67C2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DF17BB" w:rsidRPr="00E93F54" w14:paraId="02FBB4B7" w14:textId="77777777" w:rsidTr="00DF17BB">
        <w:trPr>
          <w:trHeight w:val="20"/>
        </w:trPr>
        <w:tc>
          <w:tcPr>
            <w:tcW w:w="621" w:type="pct"/>
            <w:vMerge w:val="restart"/>
            <w:shd w:val="clear" w:color="auto" w:fill="DBD9D6"/>
          </w:tcPr>
          <w:p w14:paraId="75249318" w14:textId="16E078C5" w:rsidR="00DF17BB" w:rsidRPr="00F26B10" w:rsidRDefault="00DF17BB" w:rsidP="00BA67C2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F26B10">
              <w:rPr>
                <w:rFonts w:cs="Arial"/>
                <w:b/>
                <w:bCs/>
                <w:szCs w:val="20"/>
              </w:rPr>
              <w:t>Water Supply</w:t>
            </w:r>
          </w:p>
        </w:tc>
        <w:tc>
          <w:tcPr>
            <w:tcW w:w="191" w:type="pct"/>
            <w:shd w:val="clear" w:color="auto" w:fill="DBD9D6"/>
          </w:tcPr>
          <w:p w14:paraId="57179EC2" w14:textId="76FBE0FF" w:rsidR="00DF17BB" w:rsidRPr="00BA67C2" w:rsidRDefault="00DF17BB" w:rsidP="00F26B10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96F1EA8" w14:textId="553D7364" w:rsidR="00DF17BB" w:rsidRPr="00E93F54" w:rsidRDefault="00DF17BB" w:rsidP="00BA67C2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Number of subscribers</w:t>
            </w:r>
          </w:p>
        </w:tc>
        <w:tc>
          <w:tcPr>
            <w:tcW w:w="1741" w:type="pct"/>
            <w:gridSpan w:val="2"/>
            <w:shd w:val="clear" w:color="auto" w:fill="DBD9D6"/>
          </w:tcPr>
          <w:p w14:paraId="5EE2197B" w14:textId="0DA5CB56" w:rsidR="00DF17BB" w:rsidRPr="00E93F54" w:rsidRDefault="00DF17BB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vMerge w:val="restart"/>
            <w:shd w:val="clear" w:color="auto" w:fill="DBD9D6"/>
          </w:tcPr>
          <w:p w14:paraId="7A4C884A" w14:textId="0C10C11C" w:rsidR="00DF17BB" w:rsidRPr="00E93F54" w:rsidRDefault="00DF17BB" w:rsidP="00BA67C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vMerge w:val="restart"/>
            <w:shd w:val="clear" w:color="auto" w:fill="DBD9D6"/>
          </w:tcPr>
          <w:p w14:paraId="65157378" w14:textId="79CCFCCD" w:rsidR="00DF17BB" w:rsidRPr="00E93F54" w:rsidRDefault="00DF17BB" w:rsidP="00BA67C2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DF17BB" w:rsidRPr="00E93F54" w14:paraId="4934EAEC" w14:textId="77777777" w:rsidTr="00DF17BB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26473D67" w14:textId="77777777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160B5FE7" w14:textId="77777777" w:rsidR="00DF17BB" w:rsidRPr="00BA67C2" w:rsidRDefault="00DF17BB" w:rsidP="00F26B10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D6ADF55" w14:textId="0029BDD7" w:rsidR="00DF17BB" w:rsidRPr="00CF3F09" w:rsidRDefault="00DF17BB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Metering rate</w:t>
            </w:r>
          </w:p>
        </w:tc>
        <w:tc>
          <w:tcPr>
            <w:tcW w:w="1741" w:type="pct"/>
            <w:gridSpan w:val="2"/>
            <w:shd w:val="clear" w:color="auto" w:fill="DBD9D6"/>
          </w:tcPr>
          <w:p w14:paraId="52074536" w14:textId="2C765EB6" w:rsidR="00DF17BB" w:rsidRPr="00E93F54" w:rsidRDefault="00DF17BB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vMerge/>
            <w:shd w:val="clear" w:color="auto" w:fill="DBD9D6"/>
          </w:tcPr>
          <w:p w14:paraId="7BF7072C" w14:textId="2815F729" w:rsidR="00DF17BB" w:rsidRPr="00517106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vMerge/>
            <w:shd w:val="clear" w:color="auto" w:fill="DBD9D6"/>
          </w:tcPr>
          <w:p w14:paraId="4EDB2C07" w14:textId="6DB7AC3E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DF17BB" w:rsidRPr="00E93F54" w14:paraId="3629893E" w14:textId="77777777" w:rsidTr="00DF17BB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02C308E2" w14:textId="77777777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0F3886C5" w14:textId="77777777" w:rsidR="00DF17BB" w:rsidRPr="00BA67C2" w:rsidRDefault="00DF17BB" w:rsidP="00F26B10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696DDAF" w14:textId="27770135" w:rsidR="00DF17BB" w:rsidRPr="00CF3F09" w:rsidRDefault="00DF17BB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Per capita daily household level water use</w:t>
            </w:r>
          </w:p>
        </w:tc>
        <w:tc>
          <w:tcPr>
            <w:tcW w:w="1741" w:type="pct"/>
            <w:gridSpan w:val="2"/>
            <w:shd w:val="clear" w:color="auto" w:fill="DBD9D6"/>
          </w:tcPr>
          <w:p w14:paraId="2E28D77A" w14:textId="541C35FF" w:rsidR="00DF17BB" w:rsidRPr="00E93F54" w:rsidRDefault="00DF17BB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vMerge/>
            <w:shd w:val="clear" w:color="auto" w:fill="DBD9D6"/>
          </w:tcPr>
          <w:p w14:paraId="6FDF29E6" w14:textId="54F6B950" w:rsidR="00DF17BB" w:rsidRPr="00517106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vMerge/>
            <w:shd w:val="clear" w:color="auto" w:fill="DBD9D6"/>
          </w:tcPr>
          <w:p w14:paraId="5F5760CD" w14:textId="18301785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DF17BB" w:rsidRPr="00E93F54" w14:paraId="4DB321EA" w14:textId="77777777" w:rsidTr="00DF17BB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4BD019C7" w14:textId="77777777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0979CF5F" w14:textId="77777777" w:rsidR="00DF17BB" w:rsidRPr="00BA67C2" w:rsidRDefault="00DF17BB" w:rsidP="00F26B10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1152E74" w14:textId="442CDED7" w:rsidR="00DF17BB" w:rsidRPr="00CF3F09" w:rsidRDefault="00DF17BB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Non-revenue water</w:t>
            </w:r>
          </w:p>
        </w:tc>
        <w:tc>
          <w:tcPr>
            <w:tcW w:w="1741" w:type="pct"/>
            <w:gridSpan w:val="2"/>
            <w:shd w:val="clear" w:color="auto" w:fill="DBD9D6"/>
          </w:tcPr>
          <w:p w14:paraId="5E1A17CA" w14:textId="59505539" w:rsidR="00DF17BB" w:rsidRPr="00E93F54" w:rsidRDefault="00DF17BB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vMerge/>
            <w:shd w:val="clear" w:color="auto" w:fill="DBD9D6"/>
          </w:tcPr>
          <w:p w14:paraId="2A0F8191" w14:textId="001DDD89" w:rsidR="00DF17BB" w:rsidRPr="00517106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vMerge/>
            <w:shd w:val="clear" w:color="auto" w:fill="DBD9D6"/>
          </w:tcPr>
          <w:p w14:paraId="2FEA61B5" w14:textId="14C872F1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DF17BB" w:rsidRPr="00E93F54" w14:paraId="207673E4" w14:textId="77777777" w:rsidTr="00DF17BB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72D4044B" w14:textId="77777777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4AB5A41C" w14:textId="77777777" w:rsidR="00DF17BB" w:rsidRPr="00BA67C2" w:rsidRDefault="00DF17BB" w:rsidP="00F26B10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07" w:hanging="31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565B18C" w14:textId="173F1B06" w:rsidR="00DF17BB" w:rsidRPr="00CF3F09" w:rsidRDefault="00DF17BB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F3F09">
              <w:rPr>
                <w:rFonts w:cs="Arial"/>
                <w:sz w:val="18"/>
                <w:szCs w:val="20"/>
              </w:rPr>
              <w:t>Water tariff for household metered connections</w:t>
            </w:r>
          </w:p>
        </w:tc>
        <w:tc>
          <w:tcPr>
            <w:tcW w:w="1741" w:type="pct"/>
            <w:gridSpan w:val="2"/>
            <w:shd w:val="clear" w:color="auto" w:fill="DBD9D6"/>
          </w:tcPr>
          <w:p w14:paraId="075B30A6" w14:textId="79E24086" w:rsidR="00DF17BB" w:rsidRPr="00E93F54" w:rsidRDefault="00DF17BB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vMerge/>
            <w:shd w:val="clear" w:color="auto" w:fill="DBD9D6"/>
          </w:tcPr>
          <w:p w14:paraId="5066031B" w14:textId="155E66F7" w:rsidR="00DF17BB" w:rsidRPr="00517106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vMerge/>
            <w:shd w:val="clear" w:color="auto" w:fill="DBD9D6"/>
          </w:tcPr>
          <w:p w14:paraId="7492027D" w14:textId="61A0D936" w:rsidR="00DF17BB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DF17BB" w:rsidRPr="00E93F54" w14:paraId="5F605E41" w14:textId="77777777" w:rsidTr="00DF17BB">
        <w:trPr>
          <w:trHeight w:val="20"/>
        </w:trPr>
        <w:tc>
          <w:tcPr>
            <w:tcW w:w="621" w:type="pct"/>
            <w:vMerge/>
            <w:shd w:val="clear" w:color="auto" w:fill="FFFFFF" w:themeFill="background1"/>
          </w:tcPr>
          <w:p w14:paraId="2F67BBAC" w14:textId="04F59311" w:rsidR="00DF17BB" w:rsidRPr="00E93F54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9D9D9" w:themeFill="background1" w:themeFillShade="D9"/>
          </w:tcPr>
          <w:p w14:paraId="64450DD7" w14:textId="37F4EF70" w:rsidR="00DF17BB" w:rsidRPr="00CA2777" w:rsidRDefault="00DF17BB" w:rsidP="00F26B10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9D9D9" w:themeFill="background1" w:themeFillShade="D9"/>
          </w:tcPr>
          <w:p w14:paraId="399774CD" w14:textId="403249C6" w:rsidR="00DF17BB" w:rsidRPr="00E93F54" w:rsidRDefault="00DF17BB" w:rsidP="00CA277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Water tariff for non-household connections</w:t>
            </w:r>
          </w:p>
        </w:tc>
        <w:tc>
          <w:tcPr>
            <w:tcW w:w="1741" w:type="pct"/>
            <w:gridSpan w:val="2"/>
            <w:shd w:val="clear" w:color="auto" w:fill="D9D9D9" w:themeFill="background1" w:themeFillShade="D9"/>
          </w:tcPr>
          <w:p w14:paraId="0268A29C" w14:textId="77D24631" w:rsidR="00DF17BB" w:rsidRPr="00806A9A" w:rsidRDefault="00DF17BB" w:rsidP="00DF17BB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vMerge/>
            <w:shd w:val="clear" w:color="auto" w:fill="D9D9D9" w:themeFill="background1" w:themeFillShade="D9"/>
          </w:tcPr>
          <w:p w14:paraId="53FDF872" w14:textId="5DA2F54B" w:rsidR="00DF17BB" w:rsidRPr="00E93F54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vMerge/>
            <w:shd w:val="clear" w:color="auto" w:fill="D9D9D9" w:themeFill="background1" w:themeFillShade="D9"/>
          </w:tcPr>
          <w:p w14:paraId="5130FCD5" w14:textId="4FA923C6" w:rsidR="00DF17BB" w:rsidRPr="00E93F54" w:rsidRDefault="00DF17BB" w:rsidP="00CA277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E22FCE" w:rsidRPr="00E93F54" w14:paraId="0E1DA893" w14:textId="77777777" w:rsidTr="00DF17BB">
        <w:trPr>
          <w:trHeight w:val="20"/>
        </w:trPr>
        <w:tc>
          <w:tcPr>
            <w:tcW w:w="621" w:type="pct"/>
            <w:vMerge/>
            <w:shd w:val="clear" w:color="auto" w:fill="DBD9D6"/>
          </w:tcPr>
          <w:p w14:paraId="52496C94" w14:textId="5C179651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DBD9D6"/>
          </w:tcPr>
          <w:p w14:paraId="143F6812" w14:textId="4D7225EA" w:rsidR="00E22FCE" w:rsidRPr="00CA2777" w:rsidRDefault="00E22FCE" w:rsidP="00E22FCE">
            <w:pPr>
              <w:pStyle w:val="ListParagraph"/>
              <w:numPr>
                <w:ilvl w:val="0"/>
                <w:numId w:val="46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5D739F0" w14:textId="4830D3F0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517106">
              <w:rPr>
                <w:rFonts w:cs="Arial"/>
                <w:sz w:val="18"/>
                <w:szCs w:val="20"/>
              </w:rPr>
              <w:t>Percent of population connected to improved drinking water source</w:t>
            </w:r>
          </w:p>
        </w:tc>
        <w:tc>
          <w:tcPr>
            <w:tcW w:w="882" w:type="pct"/>
            <w:shd w:val="clear" w:color="auto" w:fill="DBD9D6"/>
          </w:tcPr>
          <w:p w14:paraId="5FF533D2" w14:textId="70248029" w:rsidR="00E22FCE" w:rsidRPr="00517106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Sum of the </w:t>
            </w:r>
            <w:r w:rsidRPr="00517106">
              <w:rPr>
                <w:rFonts w:cs="Arial"/>
                <w:sz w:val="18"/>
              </w:rPr>
              <w:t xml:space="preserve">Percentage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istribution of </w:t>
            </w:r>
            <w:r>
              <w:rPr>
                <w:rFonts w:cs="Arial"/>
                <w:sz w:val="18"/>
              </w:rPr>
              <w:t>h</w:t>
            </w:r>
            <w:r w:rsidRPr="00517106">
              <w:rPr>
                <w:rFonts w:cs="Arial"/>
                <w:sz w:val="18"/>
              </w:rPr>
              <w:t xml:space="preserve">ousehold by </w:t>
            </w:r>
            <w:r>
              <w:rPr>
                <w:rFonts w:cs="Arial"/>
                <w:sz w:val="18"/>
              </w:rPr>
              <w:t>s</w:t>
            </w:r>
            <w:r w:rsidRPr="00517106">
              <w:rPr>
                <w:rFonts w:cs="Arial"/>
                <w:sz w:val="18"/>
              </w:rPr>
              <w:t xml:space="preserve">ource of </w:t>
            </w:r>
            <w:r>
              <w:rPr>
                <w:rFonts w:cs="Arial"/>
                <w:sz w:val="18"/>
              </w:rPr>
              <w:t>d</w:t>
            </w:r>
            <w:r w:rsidRPr="00517106">
              <w:rPr>
                <w:rFonts w:cs="Arial"/>
                <w:sz w:val="18"/>
              </w:rPr>
              <w:t xml:space="preserve">rinking </w:t>
            </w:r>
            <w:r>
              <w:rPr>
                <w:rFonts w:cs="Arial"/>
                <w:sz w:val="18"/>
              </w:rPr>
              <w:t>w</w:t>
            </w:r>
            <w:r w:rsidRPr="00517106">
              <w:rPr>
                <w:rFonts w:cs="Arial"/>
                <w:sz w:val="18"/>
              </w:rPr>
              <w:t xml:space="preserve">ater by </w:t>
            </w:r>
            <w:r>
              <w:rPr>
                <w:rFonts w:cs="Arial"/>
                <w:sz w:val="18"/>
              </w:rPr>
              <w:t>p</w:t>
            </w:r>
            <w:r w:rsidRPr="00517106">
              <w:rPr>
                <w:rFonts w:cs="Arial"/>
                <w:sz w:val="18"/>
              </w:rPr>
              <w:t>rovince</w:t>
            </w:r>
            <w:r>
              <w:rPr>
                <w:rFonts w:cs="Arial"/>
                <w:sz w:val="18"/>
              </w:rPr>
              <w:t xml:space="preserve"> (tap water, hand pump, water pump)</w:t>
            </w:r>
          </w:p>
        </w:tc>
        <w:tc>
          <w:tcPr>
            <w:tcW w:w="859" w:type="pct"/>
            <w:shd w:val="clear" w:color="auto" w:fill="DBD9D6"/>
          </w:tcPr>
          <w:p w14:paraId="0CD693AB" w14:textId="3D7860B6" w:rsidR="00E22FCE" w:rsidRPr="00806A9A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1" w:type="pct"/>
            <w:shd w:val="clear" w:color="auto" w:fill="DBD9D6"/>
          </w:tcPr>
          <w:p w14:paraId="537F3B78" w14:textId="43559DAE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Pakistan Social and Living Standard Measurement, Pakistan Bureau of Statistics</w:t>
            </w:r>
          </w:p>
        </w:tc>
        <w:tc>
          <w:tcPr>
            <w:tcW w:w="770" w:type="pct"/>
            <w:shd w:val="clear" w:color="auto" w:fill="DBD9D6"/>
          </w:tcPr>
          <w:p w14:paraId="531956A4" w14:textId="468EEE8F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Pakistan Bureau of Statistics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E22FCE" w:rsidRPr="00E93F54" w14:paraId="5574CDF8" w14:textId="77777777" w:rsidTr="00A708E5">
        <w:trPr>
          <w:trHeight w:val="20"/>
        </w:trPr>
        <w:tc>
          <w:tcPr>
            <w:tcW w:w="621" w:type="pct"/>
            <w:vMerge w:val="restart"/>
            <w:shd w:val="clear" w:color="auto" w:fill="FFFFFF" w:themeFill="background1"/>
          </w:tcPr>
          <w:p w14:paraId="01E978D7" w14:textId="77777777" w:rsidR="00E22FCE" w:rsidRPr="00A708E5" w:rsidRDefault="00E22FCE" w:rsidP="00E22FCE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A708E5">
              <w:rPr>
                <w:rFonts w:cs="Arial"/>
                <w:b/>
                <w:bCs/>
                <w:szCs w:val="20"/>
              </w:rPr>
              <w:t>Sanitation</w:t>
            </w:r>
          </w:p>
          <w:p w14:paraId="6DD895CA" w14:textId="7C6A9456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  <w:shd w:val="clear" w:color="auto" w:fill="FFFFFF" w:themeFill="background1"/>
          </w:tcPr>
          <w:p w14:paraId="59FCEBD1" w14:textId="7F192798" w:rsidR="00E22FCE" w:rsidRPr="00CA2777" w:rsidRDefault="00E22FCE" w:rsidP="00E22FCE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FFFFFF" w:themeFill="background1"/>
          </w:tcPr>
          <w:p w14:paraId="28F74F49" w14:textId="5476508C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household connection</w:t>
            </w:r>
          </w:p>
        </w:tc>
        <w:tc>
          <w:tcPr>
            <w:tcW w:w="1741" w:type="pct"/>
            <w:gridSpan w:val="2"/>
            <w:shd w:val="clear" w:color="auto" w:fill="FFFFFF" w:themeFill="background1"/>
          </w:tcPr>
          <w:p w14:paraId="32A96263" w14:textId="049E0C2D" w:rsidR="00E22FCE" w:rsidRPr="00806A9A" w:rsidRDefault="00E22FCE" w:rsidP="00E22FCE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FFFFFF" w:themeFill="background1"/>
          </w:tcPr>
          <w:p w14:paraId="7F13FD77" w14:textId="3FFD3ABC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shd w:val="clear" w:color="auto" w:fill="FFFFFF" w:themeFill="background1"/>
          </w:tcPr>
          <w:p w14:paraId="3CEFC567" w14:textId="70C327DE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E22FCE" w:rsidRPr="00E93F54" w14:paraId="0A527810" w14:textId="77777777" w:rsidTr="00A708E5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3B684F50" w14:textId="4934994A" w:rsidR="00E22FC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</w:tcPr>
          <w:p w14:paraId="3EEA9008" w14:textId="0B9EC59C" w:rsidR="00E22FCE" w:rsidRPr="00CA2777" w:rsidRDefault="00E22FCE" w:rsidP="00E22FCE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2BB78E8C" w14:textId="56EF8C6A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C674E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41" w:type="pct"/>
            <w:gridSpan w:val="2"/>
          </w:tcPr>
          <w:p w14:paraId="3BE46C92" w14:textId="3E45D431" w:rsidR="00E22FCE" w:rsidRPr="00806A9A" w:rsidRDefault="00E22FCE" w:rsidP="00E22FCE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auto"/>
          </w:tcPr>
          <w:p w14:paraId="3CC953F5" w14:textId="324AD6DE" w:rsidR="00E22FCE" w:rsidRPr="007C674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  <w:p w14:paraId="5E5FD1AF" w14:textId="365FE3C3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shd w:val="clear" w:color="auto" w:fill="auto"/>
          </w:tcPr>
          <w:p w14:paraId="1CFBFE2B" w14:textId="7C21C3C2" w:rsidR="00E22FCE" w:rsidRPr="00E93F54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E22FCE" w:rsidRPr="00E93F54" w14:paraId="1B18ABBC" w14:textId="77777777" w:rsidTr="00A708E5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25450976" w14:textId="77777777" w:rsidR="00E22FC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</w:tcPr>
          <w:p w14:paraId="6488AD1C" w14:textId="543F8BD2" w:rsidR="00E22FCE" w:rsidRPr="00CA2777" w:rsidRDefault="00E22FCE" w:rsidP="00E22FCE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6A6602AE" w14:textId="1D0C3B58" w:rsidR="00E22FCE" w:rsidRPr="007C674E" w:rsidRDefault="00E22FCE" w:rsidP="00E22FC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Tariff for metered non-household connection</w:t>
            </w:r>
          </w:p>
        </w:tc>
        <w:tc>
          <w:tcPr>
            <w:tcW w:w="1741" w:type="pct"/>
            <w:gridSpan w:val="2"/>
          </w:tcPr>
          <w:p w14:paraId="1B115FEF" w14:textId="17EA3E56" w:rsidR="00E22FCE" w:rsidRDefault="00E22FCE" w:rsidP="00E22FCE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auto"/>
          </w:tcPr>
          <w:p w14:paraId="049A1CF5" w14:textId="77777777" w:rsidR="00E22FCE" w:rsidRPr="007C674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shd w:val="clear" w:color="auto" w:fill="auto"/>
          </w:tcPr>
          <w:p w14:paraId="2755A145" w14:textId="77777777" w:rsidR="00E22FC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E22FCE" w:rsidRPr="00E93F54" w14:paraId="0CD19166" w14:textId="77777777" w:rsidTr="00A708E5">
        <w:trPr>
          <w:trHeight w:val="20"/>
        </w:trPr>
        <w:tc>
          <w:tcPr>
            <w:tcW w:w="621" w:type="pct"/>
            <w:vMerge/>
            <w:shd w:val="clear" w:color="auto" w:fill="auto"/>
          </w:tcPr>
          <w:p w14:paraId="2B026760" w14:textId="77777777" w:rsidR="00E22FC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191" w:type="pct"/>
          </w:tcPr>
          <w:p w14:paraId="1644A3F8" w14:textId="25FC2E39" w:rsidR="00E22FCE" w:rsidRPr="00CA2777" w:rsidRDefault="00E22FCE" w:rsidP="00E22FCE">
            <w:pPr>
              <w:pStyle w:val="ListParagraph"/>
              <w:numPr>
                <w:ilvl w:val="0"/>
                <w:numId w:val="4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auto"/>
          </w:tcPr>
          <w:p w14:paraId="62532F9E" w14:textId="35F2DB06" w:rsidR="00E22FCE" w:rsidRPr="00CA2777" w:rsidRDefault="00E22FCE" w:rsidP="00E22FCE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CA2777">
              <w:rPr>
                <w:rFonts w:cs="Arial"/>
                <w:sz w:val="18"/>
                <w:szCs w:val="20"/>
              </w:rPr>
              <w:t>Percent of population connected to sewer network</w:t>
            </w:r>
          </w:p>
        </w:tc>
        <w:tc>
          <w:tcPr>
            <w:tcW w:w="1741" w:type="pct"/>
            <w:gridSpan w:val="2"/>
          </w:tcPr>
          <w:p w14:paraId="1378D00A" w14:textId="10661740" w:rsidR="00E22FCE" w:rsidRDefault="00E22FCE" w:rsidP="00E22FCE">
            <w:pPr>
              <w:spacing w:before="80" w:after="80" w:line="240" w:lineRule="exact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available data as of date</w:t>
            </w:r>
          </w:p>
        </w:tc>
        <w:tc>
          <w:tcPr>
            <w:tcW w:w="701" w:type="pct"/>
            <w:shd w:val="clear" w:color="auto" w:fill="auto"/>
          </w:tcPr>
          <w:p w14:paraId="1CD1CBA7" w14:textId="77777777" w:rsidR="00E22FCE" w:rsidRPr="007C674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0" w:type="pct"/>
            <w:shd w:val="clear" w:color="auto" w:fill="auto"/>
          </w:tcPr>
          <w:p w14:paraId="377E8C1A" w14:textId="77777777" w:rsidR="00E22FCE" w:rsidRDefault="00E22FCE" w:rsidP="00E22FCE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723C1501" w14:textId="77777777" w:rsidR="00F26B10" w:rsidRDefault="00F26B10" w:rsidP="00F26B10">
      <w:pPr>
        <w:pStyle w:val="ListParagraph"/>
        <w:ind w:left="500"/>
        <w:rPr>
          <w:sz w:val="22"/>
          <w:szCs w:val="22"/>
        </w:rPr>
      </w:pPr>
    </w:p>
    <w:p w14:paraId="286204AE" w14:textId="3770821B" w:rsidR="004A3D57" w:rsidRPr="004A3D57" w:rsidRDefault="004A3D57" w:rsidP="004A3D5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Peshawar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3DA666EB" w14:textId="77777777" w:rsidTr="0033035D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1DBF4C37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4EDBABA7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5C54FF0E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43C9B0AD" w14:textId="77777777" w:rsidR="004A3D57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2B8BA89A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27CFE7ED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6E01299D" w14:textId="77777777" w:rsidR="004A3D57" w:rsidRPr="00E93F54" w:rsidRDefault="004A3D57" w:rsidP="004A3D57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0293AFF8" w14:textId="77777777" w:rsidTr="0033035D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72A5E149" w14:textId="77777777" w:rsidR="004A3D57" w:rsidRPr="004A3D57" w:rsidRDefault="004A3D5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60C08F99" w14:textId="77777777" w:rsidR="004A3D57" w:rsidRPr="00CA2777" w:rsidRDefault="004A3D57" w:rsidP="0033035D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76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D94A097" w14:textId="4480F2DC" w:rsidR="004A3D57" w:rsidRPr="00E93F54" w:rsidRDefault="004A3D5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2F4BEFF8" w14:textId="464247BE" w:rsidR="004A3D57" w:rsidRPr="00774659" w:rsidRDefault="0033035D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0F41CEB2" w14:textId="77777777" w:rsidR="004A3D57" w:rsidRPr="00806A9A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6AA32EB8" w14:textId="77777777" w:rsidR="004A3D57" w:rsidRPr="00E93F54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1144418E" w14:textId="77777777" w:rsidR="004A3D57" w:rsidRPr="00E93F54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2EB161EE" w14:textId="77777777" w:rsidTr="0033035D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6D2663A" w14:textId="77777777" w:rsidR="004A3D57" w:rsidRPr="004A3D57" w:rsidRDefault="004A3D5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00A8B490" w14:textId="77777777" w:rsidR="004A3D57" w:rsidRPr="00CA2777" w:rsidRDefault="004A3D57" w:rsidP="004A3D57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323BBAC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6CE39AA3" w14:textId="2C923BCE" w:rsidR="004A3D57" w:rsidRDefault="0033035D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72B04CC2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707D9DE4" w14:textId="77777777" w:rsidR="004A3D57" w:rsidRPr="007C674E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1E1F37EE" w14:textId="77777777" w:rsidR="004A3D57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5599EB1A" w14:textId="77777777" w:rsidTr="0033035D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6606B157" w14:textId="77777777" w:rsidR="004A3D57" w:rsidRPr="004A3D57" w:rsidRDefault="004A3D5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9CE3431" w14:textId="77777777" w:rsidR="004A3D57" w:rsidRPr="00CA2777" w:rsidRDefault="004A3D57" w:rsidP="004A3D57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6B5109E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4B4B6EEA" w14:textId="010D0ECE" w:rsidR="004A3D57" w:rsidRDefault="0033035D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27EAE7F8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79D1CA37" w14:textId="77777777" w:rsidR="004A3D57" w:rsidRPr="007C674E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04797DF" w14:textId="77777777" w:rsidR="004A3D57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17BAE883" w14:textId="77777777" w:rsidTr="0033035D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0CDD1AEB" w14:textId="77777777" w:rsidR="004A3D57" w:rsidRPr="004A3D57" w:rsidRDefault="004A3D5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95E5C66" w14:textId="77777777" w:rsidR="004A3D57" w:rsidRPr="00CA2777" w:rsidRDefault="004A3D57" w:rsidP="004A3D57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40B8347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58B82CE8" w14:textId="77777777" w:rsidR="004A3D57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2C9FB2A0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05945EA6" w14:textId="77777777" w:rsidR="004A3D57" w:rsidRPr="007C674E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27FFB476" w14:textId="77777777" w:rsidR="004A3D57" w:rsidRDefault="004A3D57" w:rsidP="004A3D57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2CDCA992" w14:textId="77777777" w:rsidTr="0033035D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876B4AA" w14:textId="77777777" w:rsidR="004A3D57" w:rsidRPr="004A3D57" w:rsidRDefault="004A3D57" w:rsidP="004A3D57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CFDDE1B" w14:textId="77777777" w:rsidR="004A3D57" w:rsidRPr="00CA2777" w:rsidRDefault="004A3D57" w:rsidP="004A3D57">
            <w:pPr>
              <w:pStyle w:val="ListParagraph"/>
              <w:numPr>
                <w:ilvl w:val="0"/>
                <w:numId w:val="13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23EB7DB" w14:textId="77777777" w:rsidR="004A3D57" w:rsidRPr="00774659" w:rsidRDefault="004A3D57" w:rsidP="004A3D57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0B2EAB93" w14:textId="6CFD9474" w:rsidR="004A3D57" w:rsidRDefault="004A3D57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1878E75E" w14:textId="77777777" w:rsidR="004A3D57" w:rsidRPr="00774659" w:rsidRDefault="004A3D57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7150C721" w14:textId="77777777" w:rsidR="004A3D57" w:rsidRPr="007C674E" w:rsidRDefault="004A3D57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42F42FDA" w14:textId="77777777" w:rsidR="004A3D57" w:rsidRDefault="004A3D57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1C0E8446" w14:textId="58120F5D" w:rsidR="004A3D57" w:rsidRPr="004A3D57" w:rsidRDefault="004A3D57" w:rsidP="004A3D57">
      <w:pPr>
        <w:pStyle w:val="ListParagraph"/>
        <w:ind w:left="500"/>
        <w:rPr>
          <w:sz w:val="22"/>
          <w:szCs w:val="22"/>
        </w:rPr>
      </w:pPr>
    </w:p>
    <w:p w14:paraId="4FEEA7EA" w14:textId="363C36B8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Tribal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589CB9E1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290C5A8D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59FA9383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7CF9DC95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189031B9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6ED047C4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475E27EF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022ECDE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604A1F1F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0F93CCB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3421B9D6" w14:textId="77777777" w:rsidR="0033035D" w:rsidRPr="00CA2777" w:rsidRDefault="0033035D" w:rsidP="0033035D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CE31E69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0012698E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D682408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7F3B30A1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1CC58348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1E766A35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1698CA6C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E9A42C2" w14:textId="77777777" w:rsidR="0033035D" w:rsidRPr="00CA2777" w:rsidRDefault="0033035D" w:rsidP="0033035D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F000F26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40521C9E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29209DF6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6358A18F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A3AD7D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341ECD87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FD541B4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346770C" w14:textId="77777777" w:rsidR="0033035D" w:rsidRPr="00CA2777" w:rsidRDefault="0033035D" w:rsidP="0033035D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151ED56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6F0ADE5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0EFFE727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0A538449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41069214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15F6DAA2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1CBF79BB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8ADAB8F" w14:textId="77777777" w:rsidR="0033035D" w:rsidRPr="00CA2777" w:rsidRDefault="0033035D" w:rsidP="0033035D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99B88BB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1ED94A79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110AC3F3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650BF966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176B99C5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6FE56F60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A2E37F1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A24F025" w14:textId="77777777" w:rsidR="0033035D" w:rsidRPr="00CA2777" w:rsidRDefault="0033035D" w:rsidP="0033035D">
            <w:pPr>
              <w:pStyle w:val="ListParagraph"/>
              <w:numPr>
                <w:ilvl w:val="0"/>
                <w:numId w:val="14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161D7BE2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042648A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4BBEB178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6DAB3144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B8DF463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38066F9D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3E9E6687" w14:textId="32D148EB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Islamabad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633F2715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3F0C072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4B7B9EC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60877EA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4911B8C2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47E9D54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70A6CBDE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49E7F8C3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7BDA558E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08CB2D18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758DAABC" w14:textId="77777777" w:rsidR="0033035D" w:rsidRPr="00CA2777" w:rsidRDefault="0033035D" w:rsidP="0033035D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6DBF744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4FA9C70A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3F45B495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702D8BD2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1E59F35F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6EBBD5A4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021124D2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66BE460F" w14:textId="77777777" w:rsidR="0033035D" w:rsidRPr="00CA2777" w:rsidRDefault="0033035D" w:rsidP="0033035D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C928904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0C9F2796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0BE63C2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3305E125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39B0FDA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4A31F4E8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6FFDE4E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1001534" w14:textId="77777777" w:rsidR="0033035D" w:rsidRPr="00CA2777" w:rsidRDefault="0033035D" w:rsidP="0033035D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B3A2E94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1219B09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7E978B7B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16CEE19A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19B1846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1C56874E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98D41AB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3B1D31B6" w14:textId="77777777" w:rsidR="0033035D" w:rsidRPr="00CA2777" w:rsidRDefault="0033035D" w:rsidP="0033035D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A08DEDE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715ADCF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45DCB6CB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3F5D5E57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7BF90C37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742EB338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E916F69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6C6BF233" w14:textId="77777777" w:rsidR="0033035D" w:rsidRPr="00CA2777" w:rsidRDefault="0033035D" w:rsidP="0033035D">
            <w:pPr>
              <w:pStyle w:val="ListParagraph"/>
              <w:numPr>
                <w:ilvl w:val="0"/>
                <w:numId w:val="15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4376D5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5D69675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2FAF1156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6A38CCB5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20122C00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452647D4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4F1BE830" w14:textId="2D9B7F21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Gujranwala Electric Power Company Limited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455CBEDC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2D583607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2C1D7B9E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021C2469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0CAD729D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7512B9C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6A6E7986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2B39040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68B7C22F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1212E5D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7A088D32" w14:textId="77777777" w:rsidR="0033035D" w:rsidRPr="00CA2777" w:rsidRDefault="0033035D" w:rsidP="0033035D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51DAF6D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4EDFB09A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7686F323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322A74D6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21D0F79B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07DAD061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6CA16CD9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07D9B0A1" w14:textId="77777777" w:rsidR="0033035D" w:rsidRPr="00CA2777" w:rsidRDefault="0033035D" w:rsidP="0033035D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559C444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1FCB2BE3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05F6C5F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77CD483B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195909D4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5524B8A0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078BBD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62CB9740" w14:textId="77777777" w:rsidR="0033035D" w:rsidRPr="00CA2777" w:rsidRDefault="0033035D" w:rsidP="0033035D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776523C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513D956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429A30F8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305560AD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66AAABB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202D29DD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CCBB327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DA4E7FD" w14:textId="77777777" w:rsidR="0033035D" w:rsidRPr="00CA2777" w:rsidRDefault="0033035D" w:rsidP="0033035D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A64A276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71B962A1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7009AB8D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3E07442C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37CF20E1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3ECCBA82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FABB9C1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A022356" w14:textId="77777777" w:rsidR="0033035D" w:rsidRPr="00CA2777" w:rsidRDefault="0033035D" w:rsidP="0033035D">
            <w:pPr>
              <w:pStyle w:val="ListParagraph"/>
              <w:numPr>
                <w:ilvl w:val="0"/>
                <w:numId w:val="16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F128EC2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45FB6D56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599E534F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29EEDA16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4B315668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7CC4B523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0AE434FE" w14:textId="0F4D631D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Lahore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1DFE1284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4168EC0E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7134B178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0D89476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6683EE3D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6E57751F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2C3513BC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0B42D55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5488F5DE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37190B20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56CC94CE" w14:textId="77777777" w:rsidR="0033035D" w:rsidRPr="00CA2777" w:rsidRDefault="0033035D" w:rsidP="0033035D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17575F0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123A1629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970EF8C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5CA2AC3B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67B637D6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39859EE4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254D196C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9D4FA8F" w14:textId="77777777" w:rsidR="0033035D" w:rsidRPr="00CA2777" w:rsidRDefault="0033035D" w:rsidP="0033035D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1A9D0DE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162A209F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693229DC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447CBC4E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050DEF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627531ED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562D546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40C4897" w14:textId="77777777" w:rsidR="0033035D" w:rsidRPr="00CA2777" w:rsidRDefault="0033035D" w:rsidP="0033035D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64999C8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509D47BA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3CD57BA5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64F530F2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2D63A31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1D327B0F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4509393F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0DE61229" w14:textId="77777777" w:rsidR="0033035D" w:rsidRPr="00CA2777" w:rsidRDefault="0033035D" w:rsidP="0033035D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E53746D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72A66903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75179C1C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25CCE079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3FCC5700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6B3928EE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4A7C30B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2F2599C" w14:textId="77777777" w:rsidR="0033035D" w:rsidRPr="00CA2777" w:rsidRDefault="0033035D" w:rsidP="0033035D">
            <w:pPr>
              <w:pStyle w:val="ListParagraph"/>
              <w:numPr>
                <w:ilvl w:val="0"/>
                <w:numId w:val="17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6647CA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180E06DB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6D29B548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741C6E0F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1B72CAA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6C1F931C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68C7F9CD" w14:textId="64588D07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Faisalabad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3E354240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26DFFDEB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7A1CE48D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417900A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5A1B54F2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6596A3ED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5F1B9708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407E093D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5570ED72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1C3B69F8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2E5D04F8" w14:textId="77777777" w:rsidR="0033035D" w:rsidRPr="00CA2777" w:rsidRDefault="0033035D" w:rsidP="0033035D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1946893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757C980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47E05EF1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05A711B4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755EEB2C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6ADBD1DE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68520EFF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F162BA6" w14:textId="77777777" w:rsidR="0033035D" w:rsidRPr="00CA2777" w:rsidRDefault="0033035D" w:rsidP="0033035D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0953F13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78A15F1E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61CAE9F9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407EE660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F58C07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52E089EA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0E0F268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6463D64" w14:textId="77777777" w:rsidR="0033035D" w:rsidRPr="00CA2777" w:rsidRDefault="0033035D" w:rsidP="0033035D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FAE2D8B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58163664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67316EC5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6E73709A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DB3B98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5181DF9D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0B17C01C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931AD71" w14:textId="77777777" w:rsidR="0033035D" w:rsidRPr="00CA2777" w:rsidRDefault="0033035D" w:rsidP="0033035D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1D79586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76902ED6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1461BD02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049CB38C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AA0AFB8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02754AEC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E6C6598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F827713" w14:textId="77777777" w:rsidR="0033035D" w:rsidRPr="00CA2777" w:rsidRDefault="0033035D" w:rsidP="0033035D">
            <w:pPr>
              <w:pStyle w:val="ListParagraph"/>
              <w:numPr>
                <w:ilvl w:val="0"/>
                <w:numId w:val="18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B1EDB4F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19D04383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65BABBF3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47C93E6E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E6CE40C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21AF48C0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2202EBCE" w14:textId="0D20CEC1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Multan Electric Power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395DC49D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3427424D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61274801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3B024BDE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62256700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4FED65A8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6161C522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7ED480C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438EB046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5D4C7EFE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5AB0CCCF" w14:textId="77777777" w:rsidR="0033035D" w:rsidRPr="00CA2777" w:rsidRDefault="0033035D" w:rsidP="0033035D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4BAE08AD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6E8FA8C4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184A51D4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7631F7C5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75FB44E3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617B5EFF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540D585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F035641" w14:textId="77777777" w:rsidR="0033035D" w:rsidRPr="00CA2777" w:rsidRDefault="0033035D" w:rsidP="0033035D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E10C21F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43F3F62E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0138112A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5EF7328D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4C5B3133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4C39F9C6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54F844F0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53797F08" w14:textId="77777777" w:rsidR="0033035D" w:rsidRPr="00CA2777" w:rsidRDefault="0033035D" w:rsidP="0033035D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70B398F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04AC131F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8663C97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652F4CC3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62A0C1DC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4A57D33B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67300D80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3982C8E8" w14:textId="77777777" w:rsidR="0033035D" w:rsidRPr="00CA2777" w:rsidRDefault="0033035D" w:rsidP="0033035D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9624B37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7AEC5C23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58979EC7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4BB32011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31E21BF8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1D821240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264F6BFB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4FEE4517" w14:textId="77777777" w:rsidR="0033035D" w:rsidRPr="00CA2777" w:rsidRDefault="0033035D" w:rsidP="0033035D">
            <w:pPr>
              <w:pStyle w:val="ListParagraph"/>
              <w:numPr>
                <w:ilvl w:val="0"/>
                <w:numId w:val="19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2DD5315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7FC90A4B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5E9CCBE5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4046E948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7B7047DE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0D23DDA7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0B4771F1" w14:textId="2BA38931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Hyderabad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0DB64E02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3EA88A92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62D8CF5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32962CD2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46423853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75779F4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0926E39B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33F65F64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6FD66097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25DB4B90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68EEACED" w14:textId="77777777" w:rsidR="0033035D" w:rsidRPr="00CA2777" w:rsidRDefault="0033035D" w:rsidP="0033035D">
            <w:pPr>
              <w:pStyle w:val="ListParagraph"/>
              <w:numPr>
                <w:ilvl w:val="0"/>
                <w:numId w:val="20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76CE33B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17560DD3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B5D24C1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1F57D66F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07CA1D65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3915B4C8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0E4463D7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0B6E0A1" w14:textId="77777777" w:rsidR="0033035D" w:rsidRPr="00CA2777" w:rsidRDefault="0033035D" w:rsidP="0033035D">
            <w:pPr>
              <w:pStyle w:val="ListParagraph"/>
              <w:numPr>
                <w:ilvl w:val="0"/>
                <w:numId w:val="2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2D4832A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1DB8B3B5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51D2EB3D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23975DC0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0F4596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790898E5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10C52EA2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79AB0D9" w14:textId="77777777" w:rsidR="0033035D" w:rsidRPr="00CA2777" w:rsidRDefault="0033035D" w:rsidP="0033035D">
            <w:pPr>
              <w:pStyle w:val="ListParagraph"/>
              <w:numPr>
                <w:ilvl w:val="0"/>
                <w:numId w:val="2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47F7749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290FE823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62495E87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33BC5CC0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C3F0751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7B951E4E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59DE8DA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49ED91FE" w14:textId="77777777" w:rsidR="0033035D" w:rsidRPr="00CA2777" w:rsidRDefault="0033035D" w:rsidP="0033035D">
            <w:pPr>
              <w:pStyle w:val="ListParagraph"/>
              <w:numPr>
                <w:ilvl w:val="0"/>
                <w:numId w:val="2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3A0691F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2919AE2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593A1130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23B2392D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7484BEB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3104413C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22B88F6C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D62EA18" w14:textId="77777777" w:rsidR="0033035D" w:rsidRPr="00CA2777" w:rsidRDefault="0033035D" w:rsidP="0033035D">
            <w:pPr>
              <w:pStyle w:val="ListParagraph"/>
              <w:numPr>
                <w:ilvl w:val="0"/>
                <w:numId w:val="20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76BB559C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0BD03909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4E28CF62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0EA8B686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796EF6F0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1E1F7B0D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472CF3DD" w14:textId="7FC7594E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Sukkur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7F2B4D76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3BD2DCB7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236A3000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3BC02978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5603C6A5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69E890EA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1A0C4D35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64FAA8D1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36945780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3B47AB84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478BC656" w14:textId="77777777" w:rsidR="0033035D" w:rsidRPr="00CA2777" w:rsidRDefault="0033035D" w:rsidP="0033035D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844B3D9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5EB4672B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49E6C692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355CA2BC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3DDBDC04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111EB9E6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3ED9F5D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E07B921" w14:textId="77777777" w:rsidR="0033035D" w:rsidRPr="00CA2777" w:rsidRDefault="0033035D" w:rsidP="0033035D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9561B0E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4758A980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2F6B5CEE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44D8F09A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51930B20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5E88A5A5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62CE55E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0C2D60A" w14:textId="77777777" w:rsidR="0033035D" w:rsidRPr="00CA2777" w:rsidRDefault="0033035D" w:rsidP="0033035D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D9A03EA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4895106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19A25A7E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047653EB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4A7DFE11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53F47004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B47921E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43BD674F" w14:textId="77777777" w:rsidR="0033035D" w:rsidRPr="00CA2777" w:rsidRDefault="0033035D" w:rsidP="0033035D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431167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7A36D798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24F9EDAA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231F4796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209FB25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6DD95F61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637A1E6C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5EEE0553" w14:textId="77777777" w:rsidR="0033035D" w:rsidRPr="00CA2777" w:rsidRDefault="0033035D" w:rsidP="0033035D">
            <w:pPr>
              <w:pStyle w:val="ListParagraph"/>
              <w:numPr>
                <w:ilvl w:val="0"/>
                <w:numId w:val="21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C4F3729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36042352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57CBCB57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4044BE8B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284EB097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6737D8B0" w14:textId="77777777" w:rsidR="004A3D57" w:rsidRPr="004A3D57" w:rsidRDefault="004A3D57" w:rsidP="004A3D57">
      <w:pPr>
        <w:pStyle w:val="ListParagraph"/>
        <w:rPr>
          <w:sz w:val="22"/>
          <w:szCs w:val="22"/>
        </w:rPr>
      </w:pPr>
    </w:p>
    <w:p w14:paraId="09825563" w14:textId="37FA92DA" w:rsidR="0033035D" w:rsidRPr="0033035D" w:rsidRDefault="004A3D57" w:rsidP="0033035D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Pr="004A3D57">
        <w:rPr>
          <w:sz w:val="22"/>
          <w:szCs w:val="22"/>
        </w:rPr>
        <w:t>Quetta Electric Supply Company</w:t>
      </w:r>
    </w:p>
    <w:tbl>
      <w:tblPr>
        <w:tblStyle w:val="TableGrid"/>
        <w:tblW w:w="5315" w:type="pct"/>
        <w:tblInd w:w="-429" w:type="dxa"/>
        <w:tblBorders>
          <w:top w:val="single" w:sz="2" w:space="0" w:color="A6A6A6"/>
          <w:left w:val="single" w:sz="2" w:space="0" w:color="A6A6A6"/>
          <w:bottom w:val="single" w:sz="2" w:space="0" w:color="A6A6A6"/>
          <w:right w:val="single" w:sz="2" w:space="0" w:color="A6A6A6"/>
          <w:insideH w:val="single" w:sz="2" w:space="0" w:color="A6A6A6"/>
          <w:insideV w:val="single" w:sz="2" w:space="0" w:color="A6A6A6"/>
        </w:tblBorders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1849"/>
        <w:gridCol w:w="562"/>
        <w:gridCol w:w="2893"/>
        <w:gridCol w:w="2613"/>
        <w:gridCol w:w="2548"/>
        <w:gridCol w:w="2076"/>
        <w:gridCol w:w="2290"/>
      </w:tblGrid>
      <w:tr w:rsidR="0033035D" w:rsidRPr="00E93F54" w14:paraId="1551E057" w14:textId="77777777" w:rsidTr="00823AD9">
        <w:trPr>
          <w:trHeight w:val="20"/>
          <w:tblHeader/>
        </w:trPr>
        <w:tc>
          <w:tcPr>
            <w:tcW w:w="623" w:type="pct"/>
            <w:shd w:val="clear" w:color="auto" w:fill="ED7D31" w:themeFill="accent2"/>
            <w:vAlign w:val="center"/>
          </w:tcPr>
          <w:p w14:paraId="37E10666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Theme</w:t>
            </w:r>
          </w:p>
        </w:tc>
        <w:tc>
          <w:tcPr>
            <w:tcW w:w="189" w:type="pct"/>
            <w:shd w:val="clear" w:color="auto" w:fill="ED7D31" w:themeFill="accent2"/>
            <w:vAlign w:val="center"/>
          </w:tcPr>
          <w:p w14:paraId="4EBF4235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S No</w:t>
            </w:r>
          </w:p>
        </w:tc>
        <w:tc>
          <w:tcPr>
            <w:tcW w:w="975" w:type="pct"/>
            <w:shd w:val="clear" w:color="auto" w:fill="ED7D31" w:themeFill="accent2"/>
            <w:vAlign w:val="center"/>
          </w:tcPr>
          <w:p w14:paraId="1A5BCC37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</w:rPr>
              <w:t>Indicator Names</w:t>
            </w:r>
          </w:p>
        </w:tc>
        <w:tc>
          <w:tcPr>
            <w:tcW w:w="881" w:type="pct"/>
            <w:shd w:val="clear" w:color="auto" w:fill="ED7D31" w:themeFill="accent2"/>
            <w:vAlign w:val="center"/>
          </w:tcPr>
          <w:p w14:paraId="4EB60F1B" w14:textId="77777777" w:rsidR="0033035D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Computation Methodology</w:t>
            </w:r>
          </w:p>
        </w:tc>
        <w:tc>
          <w:tcPr>
            <w:tcW w:w="859" w:type="pct"/>
            <w:shd w:val="clear" w:color="auto" w:fill="ED7D31" w:themeFill="accent2"/>
            <w:vAlign w:val="center"/>
          </w:tcPr>
          <w:p w14:paraId="396E5055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20"/>
              </w:rPr>
              <w:t>Actual Data Points based on Source</w:t>
            </w:r>
          </w:p>
        </w:tc>
        <w:tc>
          <w:tcPr>
            <w:tcW w:w="700" w:type="pct"/>
            <w:shd w:val="clear" w:color="auto" w:fill="ED7D31" w:themeFill="accent2"/>
            <w:vAlign w:val="center"/>
          </w:tcPr>
          <w:p w14:paraId="580C9855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source</w:t>
            </w:r>
          </w:p>
        </w:tc>
        <w:tc>
          <w:tcPr>
            <w:tcW w:w="772" w:type="pct"/>
            <w:shd w:val="clear" w:color="auto" w:fill="ED7D31" w:themeFill="accent2"/>
            <w:vAlign w:val="center"/>
          </w:tcPr>
          <w:p w14:paraId="763CCB58" w14:textId="77777777" w:rsidR="0033035D" w:rsidRPr="00E93F54" w:rsidRDefault="0033035D" w:rsidP="0033035D">
            <w:pPr>
              <w:spacing w:before="80" w:after="80" w:line="240" w:lineRule="exact"/>
              <w:jc w:val="center"/>
              <w:rPr>
                <w:rFonts w:cs="Arial"/>
                <w:b/>
                <w:bCs/>
                <w:color w:val="FFFFFF" w:themeColor="background1"/>
                <w:sz w:val="18"/>
              </w:rPr>
            </w:pPr>
            <w:r w:rsidRPr="00E93F54">
              <w:rPr>
                <w:rFonts w:cs="Arial"/>
                <w:b/>
                <w:bCs/>
                <w:color w:val="FFFFFF" w:themeColor="background1"/>
                <w:sz w:val="18"/>
              </w:rPr>
              <w:t>Data sourcing strategy</w:t>
            </w:r>
          </w:p>
        </w:tc>
      </w:tr>
      <w:tr w:rsidR="0033035D" w:rsidRPr="00E93F54" w14:paraId="1DAC3B17" w14:textId="77777777" w:rsidTr="00823AD9">
        <w:trPr>
          <w:trHeight w:val="20"/>
        </w:trPr>
        <w:tc>
          <w:tcPr>
            <w:tcW w:w="623" w:type="pct"/>
            <w:vMerge w:val="restart"/>
            <w:shd w:val="clear" w:color="auto" w:fill="DBD9D6"/>
          </w:tcPr>
          <w:p w14:paraId="01181658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  <w:r w:rsidRPr="004A3D57">
              <w:rPr>
                <w:rFonts w:cs="Arial"/>
                <w:b/>
                <w:bCs/>
                <w:szCs w:val="20"/>
              </w:rPr>
              <w:t>Energy</w:t>
            </w:r>
          </w:p>
        </w:tc>
        <w:tc>
          <w:tcPr>
            <w:tcW w:w="189" w:type="pct"/>
            <w:shd w:val="clear" w:color="auto" w:fill="DBD9D6"/>
          </w:tcPr>
          <w:p w14:paraId="141DCBF1" w14:textId="77777777" w:rsidR="0033035D" w:rsidRPr="00CA2777" w:rsidRDefault="0033035D" w:rsidP="0033035D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625A934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produ</w:t>
            </w:r>
            <w:r>
              <w:rPr>
                <w:rFonts w:cs="Arial"/>
                <w:sz w:val="18"/>
                <w:szCs w:val="20"/>
              </w:rPr>
              <w:t>c</w:t>
            </w:r>
            <w:r w:rsidRPr="00774659">
              <w:rPr>
                <w:rFonts w:cs="Arial"/>
                <w:sz w:val="18"/>
                <w:szCs w:val="20"/>
              </w:rPr>
              <w:t>tion</w:t>
            </w:r>
          </w:p>
        </w:tc>
        <w:tc>
          <w:tcPr>
            <w:tcW w:w="881" w:type="pct"/>
            <w:shd w:val="clear" w:color="auto" w:fill="DBD9D6"/>
          </w:tcPr>
          <w:p w14:paraId="7DD90E42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0B0504BF" w14:textId="77777777" w:rsidR="0033035D" w:rsidRPr="00806A9A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purchased</w:t>
            </w:r>
          </w:p>
        </w:tc>
        <w:tc>
          <w:tcPr>
            <w:tcW w:w="700" w:type="pct"/>
            <w:vMerge w:val="restart"/>
            <w:shd w:val="clear" w:color="auto" w:fill="DBD9D6"/>
          </w:tcPr>
          <w:p w14:paraId="5A93D626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C674E">
              <w:rPr>
                <w:rFonts w:cs="Arial"/>
                <w:sz w:val="18"/>
              </w:rPr>
              <w:t>National Electric Power Regulatory Authority</w:t>
            </w:r>
          </w:p>
        </w:tc>
        <w:tc>
          <w:tcPr>
            <w:tcW w:w="772" w:type="pct"/>
            <w:vMerge w:val="restart"/>
            <w:shd w:val="clear" w:color="auto" w:fill="DBD9D6"/>
          </w:tcPr>
          <w:p w14:paraId="748B4392" w14:textId="77777777" w:rsidR="0033035D" w:rsidRPr="00E93F54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Manual uploading from pdf files from NEPRA website, </w:t>
            </w:r>
            <w:r>
              <w:rPr>
                <w:rFonts w:cs="Arial"/>
                <w:sz w:val="18"/>
                <w:szCs w:val="20"/>
              </w:rPr>
              <w:t>APIs to be requested from the authority</w:t>
            </w:r>
          </w:p>
        </w:tc>
      </w:tr>
      <w:tr w:rsidR="0033035D" w:rsidRPr="00E93F54" w14:paraId="5F363CA8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7363AF5A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524B1345" w14:textId="77777777" w:rsidR="0033035D" w:rsidRPr="00CA2777" w:rsidRDefault="0033035D" w:rsidP="0033035D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252F1669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consumption</w:t>
            </w:r>
          </w:p>
        </w:tc>
        <w:tc>
          <w:tcPr>
            <w:tcW w:w="881" w:type="pct"/>
            <w:shd w:val="clear" w:color="auto" w:fill="DBD9D6"/>
          </w:tcPr>
          <w:p w14:paraId="1A7B738B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0D0C5438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Total units of electricity sold</w:t>
            </w:r>
          </w:p>
        </w:tc>
        <w:tc>
          <w:tcPr>
            <w:tcW w:w="700" w:type="pct"/>
            <w:vMerge/>
            <w:shd w:val="clear" w:color="auto" w:fill="DBD9D6"/>
          </w:tcPr>
          <w:p w14:paraId="2D07AF14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1AD457BA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0AE6E48D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3EC1DAD0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2DF438FA" w14:textId="77777777" w:rsidR="0033035D" w:rsidRPr="00CA2777" w:rsidRDefault="0033035D" w:rsidP="0033035D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0D3A9961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Electricity losses in distribution</w:t>
            </w:r>
          </w:p>
        </w:tc>
        <w:tc>
          <w:tcPr>
            <w:tcW w:w="881" w:type="pct"/>
            <w:shd w:val="clear" w:color="auto" w:fill="DBD9D6"/>
          </w:tcPr>
          <w:p w14:paraId="1C1AC774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No computation done</w:t>
            </w:r>
          </w:p>
        </w:tc>
        <w:tc>
          <w:tcPr>
            <w:tcW w:w="859" w:type="pct"/>
            <w:shd w:val="clear" w:color="auto" w:fill="DBD9D6"/>
          </w:tcPr>
          <w:p w14:paraId="4A625CDF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 w:rsidRPr="00774659">
              <w:rPr>
                <w:rFonts w:cs="Arial"/>
                <w:sz w:val="18"/>
              </w:rPr>
              <w:t>Losses in distribution</w:t>
            </w:r>
          </w:p>
        </w:tc>
        <w:tc>
          <w:tcPr>
            <w:tcW w:w="700" w:type="pct"/>
            <w:vMerge/>
            <w:shd w:val="clear" w:color="auto" w:fill="DBD9D6"/>
          </w:tcPr>
          <w:p w14:paraId="3A91A58A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00886066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1174A8DC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56DAB13E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1ECE6976" w14:textId="77777777" w:rsidR="0033035D" w:rsidRPr="00CA2777" w:rsidRDefault="0033035D" w:rsidP="0033035D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6FB08C10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household use</w:t>
            </w:r>
          </w:p>
        </w:tc>
        <w:tc>
          <w:tcPr>
            <w:tcW w:w="881" w:type="pct"/>
            <w:shd w:val="clear" w:color="auto" w:fill="DBD9D6"/>
          </w:tcPr>
          <w:p w14:paraId="62FA247E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residential then converted to US$</w:t>
            </w:r>
          </w:p>
        </w:tc>
        <w:tc>
          <w:tcPr>
            <w:tcW w:w="859" w:type="pct"/>
            <w:shd w:val="clear" w:color="auto" w:fill="DBD9D6"/>
          </w:tcPr>
          <w:p w14:paraId="3156D828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6BAF3CF6" w14:textId="77777777" w:rsidR="0033035D" w:rsidRPr="007C674E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3CC29FAE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  <w:tr w:rsidR="0033035D" w:rsidRPr="00E93F54" w14:paraId="01A74803" w14:textId="77777777" w:rsidTr="00823AD9">
        <w:trPr>
          <w:trHeight w:val="20"/>
        </w:trPr>
        <w:tc>
          <w:tcPr>
            <w:tcW w:w="623" w:type="pct"/>
            <w:vMerge/>
            <w:shd w:val="clear" w:color="auto" w:fill="DBD9D6"/>
          </w:tcPr>
          <w:p w14:paraId="437EC0CF" w14:textId="77777777" w:rsidR="0033035D" w:rsidRPr="004A3D57" w:rsidRDefault="0033035D" w:rsidP="0033035D">
            <w:pPr>
              <w:spacing w:before="80" w:after="80" w:line="240" w:lineRule="exact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89" w:type="pct"/>
            <w:shd w:val="clear" w:color="auto" w:fill="DBD9D6"/>
          </w:tcPr>
          <w:p w14:paraId="70B7AA93" w14:textId="77777777" w:rsidR="0033035D" w:rsidRPr="00CA2777" w:rsidRDefault="0033035D" w:rsidP="0033035D">
            <w:pPr>
              <w:pStyle w:val="ListParagraph"/>
              <w:numPr>
                <w:ilvl w:val="0"/>
                <w:numId w:val="22"/>
              </w:numPr>
              <w:spacing w:before="80" w:after="80" w:line="240" w:lineRule="exact"/>
              <w:ind w:left="120" w:firstLine="0"/>
              <w:rPr>
                <w:rFonts w:cs="Arial"/>
                <w:sz w:val="18"/>
              </w:rPr>
            </w:pPr>
          </w:p>
        </w:tc>
        <w:tc>
          <w:tcPr>
            <w:tcW w:w="975" w:type="pct"/>
            <w:shd w:val="clear" w:color="auto" w:fill="DBD9D6"/>
          </w:tcPr>
          <w:p w14:paraId="5117C063" w14:textId="77777777" w:rsidR="0033035D" w:rsidRPr="00774659" w:rsidRDefault="0033035D" w:rsidP="0033035D">
            <w:pPr>
              <w:spacing w:before="80" w:after="80" w:line="240" w:lineRule="exact"/>
              <w:rPr>
                <w:rFonts w:cs="Arial"/>
                <w:sz w:val="18"/>
                <w:szCs w:val="20"/>
              </w:rPr>
            </w:pPr>
            <w:r w:rsidRPr="00774659">
              <w:rPr>
                <w:rFonts w:cs="Arial"/>
                <w:sz w:val="18"/>
                <w:szCs w:val="20"/>
              </w:rPr>
              <w:t>Tariff for per unit electricity consumption for non-household use</w:t>
            </w:r>
          </w:p>
        </w:tc>
        <w:tc>
          <w:tcPr>
            <w:tcW w:w="881" w:type="pct"/>
            <w:shd w:val="clear" w:color="auto" w:fill="DBD9D6"/>
          </w:tcPr>
          <w:p w14:paraId="173C80E4" w14:textId="77777777" w:rsidR="0033035D" w:rsidRDefault="0033035D" w:rsidP="0033035D">
            <w:pPr>
              <w:spacing w:before="80" w:after="80" w:line="240" w:lineRule="exac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Average of all categories under commercial, industrial, single point, agriculture tube-wells, pu</w:t>
            </w:r>
            <w:r w:rsidRPr="00774659">
              <w:rPr>
                <w:rFonts w:cs="Arial"/>
                <w:sz w:val="18"/>
              </w:rPr>
              <w:t xml:space="preserve">blic </w:t>
            </w:r>
            <w:r>
              <w:rPr>
                <w:rFonts w:cs="Arial"/>
                <w:sz w:val="18"/>
              </w:rPr>
              <w:t>l</w:t>
            </w:r>
            <w:r w:rsidRPr="00774659">
              <w:rPr>
                <w:rFonts w:cs="Arial"/>
                <w:sz w:val="18"/>
              </w:rPr>
              <w:t>ighting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esidential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olonies </w:t>
            </w:r>
            <w:r>
              <w:rPr>
                <w:rFonts w:cs="Arial"/>
                <w:sz w:val="18"/>
              </w:rPr>
              <w:t>a</w:t>
            </w:r>
            <w:r w:rsidRPr="00774659">
              <w:rPr>
                <w:rFonts w:cs="Arial"/>
                <w:sz w:val="18"/>
              </w:rPr>
              <w:t xml:space="preserve">ttached to </w:t>
            </w:r>
            <w:r>
              <w:rPr>
                <w:rFonts w:cs="Arial"/>
                <w:sz w:val="18"/>
              </w:rPr>
              <w:t>i</w:t>
            </w:r>
            <w:r w:rsidRPr="00774659">
              <w:rPr>
                <w:rFonts w:cs="Arial"/>
                <w:sz w:val="18"/>
              </w:rPr>
              <w:t>ndustries</w:t>
            </w:r>
            <w:r>
              <w:rPr>
                <w:rFonts w:cs="Arial"/>
                <w:sz w:val="18"/>
              </w:rPr>
              <w:t>, r</w:t>
            </w:r>
            <w:r w:rsidRPr="00774659">
              <w:rPr>
                <w:rFonts w:cs="Arial"/>
                <w:sz w:val="18"/>
              </w:rPr>
              <w:t xml:space="preserve">ailway </w:t>
            </w:r>
            <w:r>
              <w:rPr>
                <w:rFonts w:cs="Arial"/>
                <w:sz w:val="18"/>
              </w:rPr>
              <w:t>t</w:t>
            </w:r>
            <w:r w:rsidRPr="00774659">
              <w:rPr>
                <w:rFonts w:cs="Arial"/>
                <w:sz w:val="18"/>
              </w:rPr>
              <w:t>raction</w:t>
            </w:r>
            <w:r>
              <w:rPr>
                <w:rFonts w:cs="Arial"/>
                <w:sz w:val="18"/>
              </w:rPr>
              <w:t>,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 xml:space="preserve">ontracts </w:t>
            </w:r>
            <w:r>
              <w:rPr>
                <w:rFonts w:cs="Arial"/>
                <w:sz w:val="18"/>
              </w:rPr>
              <w:t>–</w:t>
            </w:r>
            <w:r w:rsidRPr="00774659">
              <w:rPr>
                <w:rFonts w:cs="Arial"/>
                <w:sz w:val="18"/>
              </w:rPr>
              <w:t xml:space="preserve"> AJK</w:t>
            </w:r>
            <w:r>
              <w:rPr>
                <w:rFonts w:cs="Arial"/>
                <w:sz w:val="18"/>
              </w:rPr>
              <w:t>, and s</w:t>
            </w:r>
            <w:r w:rsidRPr="00774659">
              <w:rPr>
                <w:rFonts w:cs="Arial"/>
                <w:sz w:val="18"/>
              </w:rPr>
              <w:t xml:space="preserve">pecial </w:t>
            </w:r>
            <w:r>
              <w:rPr>
                <w:rFonts w:cs="Arial"/>
                <w:sz w:val="18"/>
              </w:rPr>
              <w:t>c</w:t>
            </w:r>
            <w:r w:rsidRPr="00774659">
              <w:rPr>
                <w:rFonts w:cs="Arial"/>
                <w:sz w:val="18"/>
              </w:rPr>
              <w:t>ontracts - Rawat Lab.</w:t>
            </w:r>
            <w:r>
              <w:rPr>
                <w:rFonts w:cs="Arial"/>
                <w:sz w:val="18"/>
              </w:rPr>
              <w:t xml:space="preserve"> then converted to US$</w:t>
            </w:r>
          </w:p>
        </w:tc>
        <w:tc>
          <w:tcPr>
            <w:tcW w:w="859" w:type="pct"/>
            <w:shd w:val="clear" w:color="auto" w:fill="DBD9D6"/>
          </w:tcPr>
          <w:p w14:paraId="07296606" w14:textId="77777777" w:rsidR="0033035D" w:rsidRPr="00774659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00" w:type="pct"/>
            <w:vMerge/>
            <w:shd w:val="clear" w:color="auto" w:fill="DBD9D6"/>
          </w:tcPr>
          <w:p w14:paraId="5A3BBAB0" w14:textId="77777777" w:rsidR="0033035D" w:rsidRPr="007C674E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  <w:tc>
          <w:tcPr>
            <w:tcW w:w="772" w:type="pct"/>
            <w:vMerge/>
            <w:shd w:val="clear" w:color="auto" w:fill="DBD9D6"/>
          </w:tcPr>
          <w:p w14:paraId="4075C8DB" w14:textId="77777777" w:rsidR="0033035D" w:rsidRDefault="0033035D" w:rsidP="00823AD9">
            <w:pPr>
              <w:spacing w:before="80" w:after="80" w:line="240" w:lineRule="exact"/>
              <w:rPr>
                <w:rFonts w:cs="Arial"/>
                <w:sz w:val="18"/>
              </w:rPr>
            </w:pPr>
          </w:p>
        </w:tc>
      </w:tr>
    </w:tbl>
    <w:p w14:paraId="030C0120" w14:textId="77777777" w:rsidR="0033035D" w:rsidRPr="0033035D" w:rsidRDefault="0033035D" w:rsidP="0033035D">
      <w:pPr>
        <w:rPr>
          <w:sz w:val="22"/>
          <w:szCs w:val="22"/>
        </w:rPr>
      </w:pPr>
    </w:p>
    <w:sectPr w:rsidR="0033035D" w:rsidRPr="0033035D" w:rsidSect="00F52E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8CD79" w14:textId="77777777" w:rsidR="0008470C" w:rsidRDefault="0008470C" w:rsidP="006C657D">
      <w:pPr>
        <w:spacing w:before="0" w:after="0" w:line="240" w:lineRule="auto"/>
      </w:pPr>
      <w:r>
        <w:separator/>
      </w:r>
    </w:p>
  </w:endnote>
  <w:endnote w:type="continuationSeparator" w:id="0">
    <w:p w14:paraId="04939F78" w14:textId="77777777" w:rsidR="0008470C" w:rsidRDefault="0008470C" w:rsidP="006C65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7146E" w14:textId="3C15101E" w:rsidR="00FB1A9C" w:rsidRDefault="00FB1A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181050" wp14:editId="0FE1447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810"/>
              <wp:wrapSquare wrapText="bothSides"/>
              <wp:docPr id="2" name="Text Box 2" descr="INTERNAL. This information is accessible to ADB Management and staff. It may be shared outside ADB with appropriate permiss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128D31" w14:textId="68BF59B4" w:rsidR="00FB1A9C" w:rsidRPr="00FB1A9C" w:rsidRDefault="00FB1A9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B1A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INTERNAL. This information is accessible to ADB Management and staff. It may be shared outside ADB with appropriate permission.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1810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. This information is accessible to ADB Management and staff. It may be shared outside ADB with appropriate permission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3E128D31" w14:textId="68BF59B4" w:rsidR="00FB1A9C" w:rsidRPr="00FB1A9C" w:rsidRDefault="00FB1A9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FB1A9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INTERNAL. This information is accessible to ADB Management and staff. It may be shared outside ADB with appropriate permission.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2FB4" w14:textId="1907A2FB" w:rsidR="00FB1A9C" w:rsidRDefault="00FB1A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043932" wp14:editId="66E8434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810"/>
              <wp:wrapSquare wrapText="bothSides"/>
              <wp:docPr id="3" name="Text Box 3" descr="INTERNAL. This information is accessible to ADB Management and staff. It may be shared outside ADB with appropriate permiss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5E03D" w14:textId="3D685742" w:rsidR="00FB1A9C" w:rsidRPr="00FB1A9C" w:rsidRDefault="00FB1A9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B1A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INTERNAL. This information is accessible to ADB Management and staff. It may be shared outside ADB with appropriate permission.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04393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. This information is accessible to ADB Management and staff. It may be shared outside ADB with appropriate permission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5B5E03D" w14:textId="3D685742" w:rsidR="00FB1A9C" w:rsidRPr="00FB1A9C" w:rsidRDefault="00FB1A9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FB1A9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INTERNAL. This information is accessible to ADB Management and staff. It may be shared outside ADB with appropriate permission.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5102C" w14:textId="79531089" w:rsidR="00FB1A9C" w:rsidRDefault="00FB1A9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AE42C5" wp14:editId="0947B25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810"/>
              <wp:wrapSquare wrapText="bothSides"/>
              <wp:docPr id="1" name="Text Box 1" descr="INTERNAL. This information is accessible to ADB Management and staff. It may be shared outside ADB with appropriate permission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2DE929" w14:textId="795692B9" w:rsidR="00FB1A9C" w:rsidRPr="00FB1A9C" w:rsidRDefault="00FB1A9C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B1A9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INTERNAL. This information is accessible to ADB Management and staff. It may be shared outside ADB with appropriate permission.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AE42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. This information is accessible to ADB Management and staff. It may be shared outside ADB with appropriate permission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12DE929" w14:textId="795692B9" w:rsidR="00FB1A9C" w:rsidRPr="00FB1A9C" w:rsidRDefault="00FB1A9C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FB1A9C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INTERNAL. This information is accessible to ADB Management and staff. It may be shared outside ADB with appropriate permission.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3838" w14:textId="77777777" w:rsidR="0008470C" w:rsidRDefault="0008470C" w:rsidP="006C657D">
      <w:pPr>
        <w:spacing w:before="0" w:after="0" w:line="240" w:lineRule="auto"/>
      </w:pPr>
      <w:r>
        <w:separator/>
      </w:r>
    </w:p>
  </w:footnote>
  <w:footnote w:type="continuationSeparator" w:id="0">
    <w:p w14:paraId="59A793C3" w14:textId="77777777" w:rsidR="0008470C" w:rsidRDefault="0008470C" w:rsidP="006C65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E255" w14:textId="77777777" w:rsidR="00FB1A9C" w:rsidRDefault="00FB1A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4E596" w14:textId="77777777" w:rsidR="00FB1A9C" w:rsidRDefault="00FB1A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0A64" w14:textId="77777777" w:rsidR="00FB1A9C" w:rsidRDefault="00FB1A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140"/>
    <w:multiLevelType w:val="hybridMultilevel"/>
    <w:tmpl w:val="DE62E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641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53C18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2DDF"/>
    <w:multiLevelType w:val="hybridMultilevel"/>
    <w:tmpl w:val="48B48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D4CC5"/>
    <w:multiLevelType w:val="hybridMultilevel"/>
    <w:tmpl w:val="F9664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E68B2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058AF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267A9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115F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91AE7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00FC2"/>
    <w:multiLevelType w:val="hybridMultilevel"/>
    <w:tmpl w:val="F9664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E327B"/>
    <w:multiLevelType w:val="hybridMultilevel"/>
    <w:tmpl w:val="F9664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B7596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30E64"/>
    <w:multiLevelType w:val="hybridMultilevel"/>
    <w:tmpl w:val="48B48CAA"/>
    <w:lvl w:ilvl="0" w:tplc="1DC2D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74FA1"/>
    <w:multiLevelType w:val="hybridMultilevel"/>
    <w:tmpl w:val="84808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E2510D"/>
    <w:multiLevelType w:val="hybridMultilevel"/>
    <w:tmpl w:val="84808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5083B"/>
    <w:multiLevelType w:val="hybridMultilevel"/>
    <w:tmpl w:val="84808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C4DEE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C06A8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E5D81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141263"/>
    <w:multiLevelType w:val="hybridMultilevel"/>
    <w:tmpl w:val="DE62EBC4"/>
    <w:lvl w:ilvl="0" w:tplc="7CDC7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37C8C"/>
    <w:multiLevelType w:val="multilevel"/>
    <w:tmpl w:val="A7F4C2D2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6326"/>
        </w:tabs>
        <w:ind w:left="6326" w:hanging="108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1080"/>
        </w:tabs>
        <w:ind w:left="1224" w:hanging="1224"/>
      </w:pPr>
      <w:rPr>
        <w:rFonts w:hint="default"/>
        <w:sz w:val="22"/>
        <w:szCs w:val="22"/>
      </w:rPr>
    </w:lvl>
    <w:lvl w:ilvl="4">
      <w:start w:val="1"/>
      <w:numFmt w:val="decimal"/>
      <w:pStyle w:val="Heading5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0936B3D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D0BDA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8D2CE8"/>
    <w:multiLevelType w:val="hybridMultilevel"/>
    <w:tmpl w:val="0938F576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A765F"/>
    <w:multiLevelType w:val="hybridMultilevel"/>
    <w:tmpl w:val="DE62E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459DD"/>
    <w:multiLevelType w:val="hybridMultilevel"/>
    <w:tmpl w:val="7146F006"/>
    <w:lvl w:ilvl="0" w:tplc="3FFC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B5486"/>
    <w:multiLevelType w:val="hybridMultilevel"/>
    <w:tmpl w:val="848089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C5936"/>
    <w:multiLevelType w:val="hybridMultilevel"/>
    <w:tmpl w:val="48B48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46CFB"/>
    <w:multiLevelType w:val="hybridMultilevel"/>
    <w:tmpl w:val="F9664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E1B0F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F1CFA"/>
    <w:multiLevelType w:val="hybridMultilevel"/>
    <w:tmpl w:val="48B48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72782"/>
    <w:multiLevelType w:val="hybridMultilevel"/>
    <w:tmpl w:val="B2E6A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CA5990"/>
    <w:multiLevelType w:val="hybridMultilevel"/>
    <w:tmpl w:val="F966470A"/>
    <w:lvl w:ilvl="0" w:tplc="32821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10B2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360B42"/>
    <w:multiLevelType w:val="hybridMultilevel"/>
    <w:tmpl w:val="E990D4FC"/>
    <w:lvl w:ilvl="0" w:tplc="3D2421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81BC5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126D85"/>
    <w:multiLevelType w:val="hybridMultilevel"/>
    <w:tmpl w:val="E990D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C6684"/>
    <w:multiLevelType w:val="hybridMultilevel"/>
    <w:tmpl w:val="48B48CAA"/>
    <w:lvl w:ilvl="0" w:tplc="FFFFFFFF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0D339C"/>
    <w:multiLevelType w:val="multilevel"/>
    <w:tmpl w:val="4AB46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5F87C47"/>
    <w:multiLevelType w:val="hybridMultilevel"/>
    <w:tmpl w:val="F9664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A7604"/>
    <w:multiLevelType w:val="multilevel"/>
    <w:tmpl w:val="F300D990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5419E3"/>
    <w:multiLevelType w:val="hybridMultilevel"/>
    <w:tmpl w:val="8480890C"/>
    <w:lvl w:ilvl="0" w:tplc="E58A8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61902"/>
    <w:multiLevelType w:val="hybridMultilevel"/>
    <w:tmpl w:val="7146F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58273B"/>
    <w:multiLevelType w:val="hybridMultilevel"/>
    <w:tmpl w:val="48B48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C5233"/>
    <w:multiLevelType w:val="hybridMultilevel"/>
    <w:tmpl w:val="48B48C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22381">
    <w:abstractNumId w:val="21"/>
  </w:num>
  <w:num w:numId="2" w16cid:durableId="960570737">
    <w:abstractNumId w:val="24"/>
  </w:num>
  <w:num w:numId="3" w16cid:durableId="1510292118">
    <w:abstractNumId w:val="32"/>
  </w:num>
  <w:num w:numId="4" w16cid:durableId="1038429861">
    <w:abstractNumId w:val="26"/>
  </w:num>
  <w:num w:numId="5" w16cid:durableId="670182618">
    <w:abstractNumId w:val="42"/>
  </w:num>
  <w:num w:numId="6" w16cid:durableId="632953678">
    <w:abstractNumId w:val="20"/>
  </w:num>
  <w:num w:numId="7" w16cid:durableId="149954745">
    <w:abstractNumId w:val="41"/>
  </w:num>
  <w:num w:numId="8" w16cid:durableId="1626423042">
    <w:abstractNumId w:val="25"/>
  </w:num>
  <w:num w:numId="9" w16cid:durableId="1470783099">
    <w:abstractNumId w:val="39"/>
  </w:num>
  <w:num w:numId="10" w16cid:durableId="401755841">
    <w:abstractNumId w:val="13"/>
  </w:num>
  <w:num w:numId="11" w16cid:durableId="1874614181">
    <w:abstractNumId w:val="33"/>
  </w:num>
  <w:num w:numId="12" w16cid:durableId="1130631572">
    <w:abstractNumId w:val="35"/>
  </w:num>
  <w:num w:numId="13" w16cid:durableId="99420965">
    <w:abstractNumId w:val="7"/>
  </w:num>
  <w:num w:numId="14" w16cid:durableId="1467356823">
    <w:abstractNumId w:val="30"/>
  </w:num>
  <w:num w:numId="15" w16cid:durableId="193812669">
    <w:abstractNumId w:val="1"/>
  </w:num>
  <w:num w:numId="16" w16cid:durableId="1242955974">
    <w:abstractNumId w:val="12"/>
  </w:num>
  <w:num w:numId="17" w16cid:durableId="1161002771">
    <w:abstractNumId w:val="37"/>
  </w:num>
  <w:num w:numId="18" w16cid:durableId="772046411">
    <w:abstractNumId w:val="8"/>
  </w:num>
  <w:num w:numId="19" w16cid:durableId="877552406">
    <w:abstractNumId w:val="34"/>
  </w:num>
  <w:num w:numId="20" w16cid:durableId="1510679775">
    <w:abstractNumId w:val="17"/>
  </w:num>
  <w:num w:numId="21" w16cid:durableId="1356885491">
    <w:abstractNumId w:val="9"/>
  </w:num>
  <w:num w:numId="22" w16cid:durableId="138619380">
    <w:abstractNumId w:val="6"/>
  </w:num>
  <w:num w:numId="23" w16cid:durableId="925040932">
    <w:abstractNumId w:val="44"/>
  </w:num>
  <w:num w:numId="24" w16cid:durableId="996953074">
    <w:abstractNumId w:val="5"/>
  </w:num>
  <w:num w:numId="25" w16cid:durableId="1848591603">
    <w:abstractNumId w:val="16"/>
  </w:num>
  <w:num w:numId="26" w16cid:durableId="1490556214">
    <w:abstractNumId w:val="23"/>
  </w:num>
  <w:num w:numId="27" w16cid:durableId="1404525335">
    <w:abstractNumId w:val="22"/>
  </w:num>
  <w:num w:numId="28" w16cid:durableId="720715573">
    <w:abstractNumId w:val="15"/>
  </w:num>
  <w:num w:numId="29" w16cid:durableId="1500578854">
    <w:abstractNumId w:val="19"/>
  </w:num>
  <w:num w:numId="30" w16cid:durableId="715855585">
    <w:abstractNumId w:val="2"/>
  </w:num>
  <w:num w:numId="31" w16cid:durableId="440345199">
    <w:abstractNumId w:val="18"/>
  </w:num>
  <w:num w:numId="32" w16cid:durableId="1776947561">
    <w:abstractNumId w:val="27"/>
  </w:num>
  <w:num w:numId="33" w16cid:durableId="443425463">
    <w:abstractNumId w:val="43"/>
  </w:num>
  <w:num w:numId="34" w16cid:durableId="521556381">
    <w:abstractNumId w:val="14"/>
  </w:num>
  <w:num w:numId="35" w16cid:durableId="2066223129">
    <w:abstractNumId w:val="36"/>
  </w:num>
  <w:num w:numId="36" w16cid:durableId="538444277">
    <w:abstractNumId w:val="0"/>
  </w:num>
  <w:num w:numId="37" w16cid:durableId="2011179602">
    <w:abstractNumId w:val="40"/>
  </w:num>
  <w:num w:numId="38" w16cid:durableId="951518214">
    <w:abstractNumId w:val="45"/>
  </w:num>
  <w:num w:numId="39" w16cid:durableId="1690371745">
    <w:abstractNumId w:val="4"/>
  </w:num>
  <w:num w:numId="40" w16cid:durableId="2081099706">
    <w:abstractNumId w:val="3"/>
  </w:num>
  <w:num w:numId="41" w16cid:durableId="1380586862">
    <w:abstractNumId w:val="11"/>
  </w:num>
  <w:num w:numId="42" w16cid:durableId="984430870">
    <w:abstractNumId w:val="10"/>
  </w:num>
  <w:num w:numId="43" w16cid:durableId="692729955">
    <w:abstractNumId w:val="28"/>
  </w:num>
  <w:num w:numId="44" w16cid:durableId="1762991063">
    <w:abstractNumId w:val="31"/>
  </w:num>
  <w:num w:numId="45" w16cid:durableId="384372176">
    <w:abstractNumId w:val="29"/>
  </w:num>
  <w:num w:numId="46" w16cid:durableId="78677332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6E"/>
    <w:rsid w:val="00015FE2"/>
    <w:rsid w:val="00026777"/>
    <w:rsid w:val="0008470C"/>
    <w:rsid w:val="000C20EE"/>
    <w:rsid w:val="00120003"/>
    <w:rsid w:val="00157B10"/>
    <w:rsid w:val="00187A14"/>
    <w:rsid w:val="0026438A"/>
    <w:rsid w:val="0033035D"/>
    <w:rsid w:val="004A3D57"/>
    <w:rsid w:val="00517106"/>
    <w:rsid w:val="005B398C"/>
    <w:rsid w:val="005B41A2"/>
    <w:rsid w:val="005E03DF"/>
    <w:rsid w:val="006100C6"/>
    <w:rsid w:val="006C657D"/>
    <w:rsid w:val="006E3473"/>
    <w:rsid w:val="00712D49"/>
    <w:rsid w:val="0073789E"/>
    <w:rsid w:val="0074282D"/>
    <w:rsid w:val="00774659"/>
    <w:rsid w:val="007872FC"/>
    <w:rsid w:val="007C674E"/>
    <w:rsid w:val="007E6CBE"/>
    <w:rsid w:val="007F6ABA"/>
    <w:rsid w:val="007F6BAE"/>
    <w:rsid w:val="00807D90"/>
    <w:rsid w:val="00831C19"/>
    <w:rsid w:val="00855140"/>
    <w:rsid w:val="00A51027"/>
    <w:rsid w:val="00A708E5"/>
    <w:rsid w:val="00B10513"/>
    <w:rsid w:val="00B61E4D"/>
    <w:rsid w:val="00BA67C2"/>
    <w:rsid w:val="00BE62A7"/>
    <w:rsid w:val="00C069A5"/>
    <w:rsid w:val="00C3176E"/>
    <w:rsid w:val="00C821F1"/>
    <w:rsid w:val="00CA2777"/>
    <w:rsid w:val="00CE2036"/>
    <w:rsid w:val="00CF1A55"/>
    <w:rsid w:val="00CF3F09"/>
    <w:rsid w:val="00D255B9"/>
    <w:rsid w:val="00D81496"/>
    <w:rsid w:val="00D9157C"/>
    <w:rsid w:val="00DF17BB"/>
    <w:rsid w:val="00E22FCE"/>
    <w:rsid w:val="00F26B10"/>
    <w:rsid w:val="00F52E20"/>
    <w:rsid w:val="00F85F30"/>
    <w:rsid w:val="00FB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8F040"/>
  <w15:chartTrackingRefBased/>
  <w15:docId w15:val="{98EFCFDE-805B-4A18-961E-D01F90CE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659"/>
    <w:pPr>
      <w:spacing w:before="180" w:after="120" w:line="288" w:lineRule="auto"/>
    </w:pPr>
    <w:rPr>
      <w:rFonts w:ascii="Arial" w:eastAsia="Times New Roman" w:hAnsi="Arial" w:cs="Times New Roman"/>
      <w:color w:val="434242"/>
      <w:sz w:val="20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6E"/>
    <w:pPr>
      <w:keepNext/>
      <w:keepLines/>
      <w:pageBreakBefore/>
      <w:numPr>
        <w:numId w:val="1"/>
      </w:numPr>
      <w:spacing w:after="360" w:line="276" w:lineRule="auto"/>
      <w:outlineLvl w:val="0"/>
    </w:pPr>
    <w:rPr>
      <w:rFonts w:cs="Arial"/>
      <w:b/>
      <w:bCs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76E"/>
    <w:pPr>
      <w:keepNext/>
      <w:keepLines/>
      <w:numPr>
        <w:ilvl w:val="1"/>
        <w:numId w:val="1"/>
      </w:numPr>
      <w:spacing w:before="300" w:after="160" w:line="276" w:lineRule="auto"/>
      <w:ind w:left="720" w:hanging="720"/>
      <w:outlineLvl w:val="1"/>
    </w:pPr>
    <w:rPr>
      <w:rFonts w:cs="Arial"/>
      <w:b/>
      <w:bCs/>
      <w:sz w:val="28"/>
      <w:szCs w:val="28"/>
      <w:lang w:val="en-US" w:eastAsia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C3176E"/>
    <w:pPr>
      <w:keepNext/>
      <w:numPr>
        <w:ilvl w:val="2"/>
        <w:numId w:val="1"/>
      </w:numPr>
      <w:spacing w:before="240" w:line="276" w:lineRule="auto"/>
      <w:ind w:left="720" w:hanging="720"/>
      <w:contextualSpacing w:val="0"/>
      <w:outlineLvl w:val="2"/>
    </w:pPr>
    <w:rPr>
      <w:rFonts w:cs="Arial"/>
      <w:b/>
      <w:sz w:val="24"/>
      <w:szCs w:val="24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3176E"/>
    <w:pPr>
      <w:keepNext/>
      <w:numPr>
        <w:ilvl w:val="3"/>
        <w:numId w:val="1"/>
      </w:numPr>
      <w:spacing w:before="240"/>
      <w:outlineLvl w:val="3"/>
    </w:pPr>
    <w:rPr>
      <w:rFonts w:cs="Arial"/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176E"/>
    <w:pPr>
      <w:keepNext/>
      <w:keepLines/>
      <w:numPr>
        <w:ilvl w:val="4"/>
        <w:numId w:val="1"/>
      </w:numPr>
      <w:spacing w:before="200"/>
      <w:outlineLvl w:val="4"/>
    </w:pPr>
    <w:rPr>
      <w:rFonts w:cs="Arial"/>
      <w:b/>
      <w:color w:val="000000" w:themeColor="text1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6E"/>
    <w:rPr>
      <w:rFonts w:ascii="Arial" w:eastAsia="Times New Roman" w:hAnsi="Arial" w:cs="Arial"/>
      <w:b/>
      <w:bCs/>
      <w:color w:val="43424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3176E"/>
    <w:rPr>
      <w:rFonts w:ascii="Arial" w:eastAsia="Times New Roman" w:hAnsi="Arial" w:cs="Arial"/>
      <w:b/>
      <w:bCs/>
      <w:color w:val="43424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3176E"/>
    <w:rPr>
      <w:rFonts w:ascii="Arial" w:eastAsia="Calibri" w:hAnsi="Arial" w:cs="Arial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176E"/>
    <w:rPr>
      <w:rFonts w:ascii="Arial" w:eastAsia="Calibri" w:hAnsi="Arial" w:cs="Arial"/>
      <w:b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176E"/>
    <w:rPr>
      <w:rFonts w:ascii="Arial" w:eastAsia="Times New Roman" w:hAnsi="Arial" w:cs="Arial"/>
      <w:b/>
      <w:color w:val="000000" w:themeColor="text1"/>
      <w:sz w:val="20"/>
      <w:szCs w:val="20"/>
    </w:rPr>
  </w:style>
  <w:style w:type="paragraph" w:styleId="ListParagraph">
    <w:name w:val="List Paragraph"/>
    <w:aliases w:val="Report Para,Number Bullets,List Paragraph1,WinDForce-Letter,Heading 2_sj,En tête 1,Resume Title,Indent Paragraph,Citation List,heading 4,Normal list,List Paragraph (bulleted list),Bullet 1 List,Graphic,Ha,ADB paragraph numbering,Bullets,H"/>
    <w:basedOn w:val="Normal"/>
    <w:link w:val="ListParagraphChar"/>
    <w:uiPriority w:val="34"/>
    <w:qFormat/>
    <w:rsid w:val="00C3176E"/>
    <w:pPr>
      <w:spacing w:before="120"/>
      <w:contextualSpacing/>
    </w:pPr>
    <w:rPr>
      <w:rFonts w:eastAsia="Calibri" w:cs="Courier New"/>
      <w:color w:val="000000" w:themeColor="text1"/>
      <w:szCs w:val="20"/>
      <w:lang w:val="en-US" w:eastAsia="en-US"/>
    </w:rPr>
  </w:style>
  <w:style w:type="table" w:styleId="TableGrid">
    <w:name w:val="Table Grid"/>
    <w:basedOn w:val="TableNormal"/>
    <w:uiPriority w:val="39"/>
    <w:rsid w:val="00C3176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ource">
    <w:name w:val="source"/>
    <w:basedOn w:val="Normal"/>
    <w:qFormat/>
    <w:rsid w:val="00C3176E"/>
    <w:pPr>
      <w:spacing w:before="120"/>
    </w:pPr>
    <w:rPr>
      <w:rFonts w:eastAsia="Calibri" w:cs="Arial"/>
      <w:i/>
      <w:color w:val="000000" w:themeColor="text1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31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176E"/>
    <w:pPr>
      <w:spacing w:before="120"/>
    </w:pPr>
    <w:rPr>
      <w:rFonts w:eastAsia="Calibri" w:cs="Arial"/>
      <w:color w:val="000000" w:themeColor="text1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176E"/>
    <w:rPr>
      <w:rFonts w:ascii="Arial" w:eastAsia="Calibri" w:hAnsi="Arial" w:cs="Arial"/>
      <w:color w:val="000000" w:themeColor="text1"/>
      <w:sz w:val="20"/>
      <w:szCs w:val="20"/>
    </w:rPr>
  </w:style>
  <w:style w:type="character" w:customStyle="1" w:styleId="ListParagraphChar">
    <w:name w:val="List Paragraph Char"/>
    <w:aliases w:val="Report Para Char,Number Bullets Char,List Paragraph1 Char,WinDForce-Letter Char,Heading 2_sj Char,En tête 1 Char,Resume Title Char,Indent Paragraph Char,Citation List Char,heading 4 Char,Normal list Char,Bullet 1 List Char,Ha Char"/>
    <w:link w:val="ListParagraph"/>
    <w:uiPriority w:val="34"/>
    <w:qFormat/>
    <w:locked/>
    <w:rsid w:val="00C3176E"/>
    <w:rPr>
      <w:rFonts w:ascii="Arial" w:eastAsia="Calibri" w:hAnsi="Arial" w:cs="Courier New"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4282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1A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A9C"/>
    <w:rPr>
      <w:rFonts w:ascii="Arial" w:eastAsia="Times New Roman" w:hAnsi="Arial" w:cs="Times New Roman"/>
      <w:color w:val="434242"/>
      <w:sz w:val="20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FB1A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A9C"/>
    <w:rPr>
      <w:rFonts w:ascii="Arial" w:eastAsia="Times New Roman" w:hAnsi="Arial" w:cs="Times New Roman"/>
      <w:color w:val="434242"/>
      <w:sz w:val="20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78542b1fffc4a1c84659474212e3133 xmlns="c1fdd505-2570-46c2-bd04-3e0f2d874c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CWRD</TermName>
          <TermId xmlns="http://schemas.microsoft.com/office/infopath/2007/PartnerControls">6d71ff58-4882-4388-ab5c-218969b1e9c8</TermId>
        </TermInfo>
      </Terms>
    </j78542b1fffc4a1c84659474212e3133>
    <lcf76f155ced4ddcb4097134ff3c332f xmlns="5a19ebcb-281e-4e8e-bca0-360e732b279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F4EE612EE5E40B62ADB3FD80C8D3A" ma:contentTypeVersion="37" ma:contentTypeDescription="Create a new document." ma:contentTypeScope="" ma:versionID="25bf28dccb1f0e889cbb23230fd48e6a">
  <xsd:schema xmlns:xsd="http://www.w3.org/2001/XMLSchema" xmlns:xs="http://www.w3.org/2001/XMLSchema" xmlns:p="http://schemas.microsoft.com/office/2006/metadata/properties" xmlns:ns2="c1fdd505-2570-46c2-bd04-3e0f2d874cf5" xmlns:ns3="5a19ebcb-281e-4e8e-bca0-360e732b2796" xmlns:ns4="de7c83af-6e2a-468d-b74a-8ed3e8c19c66" targetNamespace="http://schemas.microsoft.com/office/2006/metadata/properties" ma:root="true" ma:fieldsID="afab40bd1b736e6cf9a225a3bacfe520" ns2:_="" ns3:_="" ns4:_="">
    <xsd:import namespace="c1fdd505-2570-46c2-bd04-3e0f2d874cf5"/>
    <xsd:import namespace="5a19ebcb-281e-4e8e-bca0-360e732b2796"/>
    <xsd:import namespace="de7c83af-6e2a-468d-b74a-8ed3e8c19c66"/>
    <xsd:element name="properties">
      <xsd:complexType>
        <xsd:sequence>
          <xsd:element name="documentManagement">
            <xsd:complexType>
              <xsd:all>
                <xsd:element ref="ns2:j78542b1fffc4a1c84659474212e3133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dd505-2570-46c2-bd04-3e0f2d874cf5" elementFormDefault="qualified">
    <xsd:import namespace="http://schemas.microsoft.com/office/2006/documentManagement/types"/>
    <xsd:import namespace="http://schemas.microsoft.com/office/infopath/2007/PartnerControls"/>
    <xsd:element name="j78542b1fffc4a1c84659474212e3133" ma:index="9" nillable="true" ma:taxonomy="true" ma:internalName="j78542b1fffc4a1c84659474212e3133" ma:taxonomyFieldName="ADBContentGroup" ma:displayName="Content Group" ma:default="" ma:fieldId="{378542b1-fffc-4a1c-8465-9474212e3133}" ma:taxonomyMulti="true" ma:sspId="115af50e-efb3-4a0e-b425-875ff625e09e" ma:termSetId="2a9ffbee-93a5-418b-bcdb-8d6817936e6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9ebcb-281e-4e8e-bca0-360e732b2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115af50e-efb3-4a0e-b425-875ff625e0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c83af-6e2a-468d-b74a-8ed3e8c19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5684EE-89D3-4791-9428-E4557A61E246}">
  <ds:schemaRefs>
    <ds:schemaRef ds:uri="http://schemas.microsoft.com/office/2006/metadata/properties"/>
    <ds:schemaRef ds:uri="http://schemas.microsoft.com/office/infopath/2007/PartnerControls"/>
    <ds:schemaRef ds:uri="c1fdd505-2570-46c2-bd04-3e0f2d874cf5"/>
    <ds:schemaRef ds:uri="5a19ebcb-281e-4e8e-bca0-360e732b2796"/>
  </ds:schemaRefs>
</ds:datastoreItem>
</file>

<file path=customXml/itemProps2.xml><?xml version="1.0" encoding="utf-8"?>
<ds:datastoreItem xmlns:ds="http://schemas.openxmlformats.org/officeDocument/2006/customXml" ds:itemID="{075850FB-ACEE-491D-B868-743F0FDA3F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03FCF9-F3F6-495E-8F05-58933D6186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fdd505-2570-46c2-bd04-3e0f2d874cf5"/>
    <ds:schemaRef ds:uri="5a19ebcb-281e-4e8e-bca0-360e732b2796"/>
    <ds:schemaRef ds:uri="de7c83af-6e2a-468d-b74a-8ed3e8c19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5855</Words>
  <Characters>33380</Characters>
  <Application>Microsoft Office Word</Application>
  <DocSecurity>0</DocSecurity>
  <Lines>278</Lines>
  <Paragraphs>78</Paragraphs>
  <ScaleCrop>false</ScaleCrop>
  <Company/>
  <LinksUpToDate>false</LinksUpToDate>
  <CharactersWithSpaces>39157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Lara Monis</dc:creator>
  <cp:keywords/>
  <dc:description/>
  <cp:lastModifiedBy>Mugdha Godbole</cp:lastModifiedBy>
  <cp:revision>3</cp:revision>
  <dcterms:created xsi:type="dcterms:W3CDTF">2022-07-06T23:48:00Z</dcterms:created>
  <dcterms:modified xsi:type="dcterms:W3CDTF">2022-07-06T23:48:00Z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5c705d7-a0c7-4dfc-9e74-f70280a93ba5_Enabled">
    <vt:lpwstr>true</vt:lpwstr>
  </property>
  <property fmtid="{D5CDD505-2E9C-101B-9397-08002B2CF9AE}" pid="3" name="MSIP_Label_75c705d7-a0c7-4dfc-9e74-f70280a93ba5_SetDate">
    <vt:lpwstr>2022-01-31T04:15:24Z</vt:lpwstr>
  </property>
  <property fmtid="{D5CDD505-2E9C-101B-9397-08002B2CF9AE}" pid="4" name="MSIP_Label_75c705d7-a0c7-4dfc-9e74-f70280a93ba5_Method">
    <vt:lpwstr>Privileged</vt:lpwstr>
  </property>
  <property fmtid="{D5CDD505-2E9C-101B-9397-08002B2CF9AE}" pid="5" name="MSIP_Label_75c705d7-a0c7-4dfc-9e74-f70280a93ba5_Name">
    <vt:lpwstr>Internal-Confidential</vt:lpwstr>
  </property>
  <property fmtid="{D5CDD505-2E9C-101B-9397-08002B2CF9AE}" pid="6" name="MSIP_Label_75c705d7-a0c7-4dfc-9e74-f70280a93ba5_SiteId">
    <vt:lpwstr>4d8b04bf-7a7c-48a0-b6e3-38da5008297e</vt:lpwstr>
  </property>
  <property fmtid="{D5CDD505-2E9C-101B-9397-08002B2CF9AE}" pid="7" name="MSIP_Label_75c705d7-a0c7-4dfc-9e74-f70280a93ba5_ActionId">
    <vt:lpwstr>d1876a51-9644-4ee6-be3e-3c0ba63ac919</vt:lpwstr>
  </property>
  <property fmtid="{D5CDD505-2E9C-101B-9397-08002B2CF9AE}" pid="8" name="MSIP_Label_75c705d7-a0c7-4dfc-9e74-f70280a93ba5_ContentBits">
    <vt:lpwstr>0</vt:lpwstr>
  </property>
  <property fmtid="{D5CDD505-2E9C-101B-9397-08002B2CF9AE}" pid="9" name="ContentTypeId">
    <vt:lpwstr>0x010100AC0F4EE612EE5E40B62ADB3FD80C8D3A</vt:lpwstr>
  </property>
  <property fmtid="{D5CDD505-2E9C-101B-9397-08002B2CF9AE}" pid="10" name="k985dbdc596c44d7acaf8184f33920f0">
    <vt:lpwstr>Pakistan|c9e60552-f7f9-4019-9d62-e2cb26906186</vt:lpwstr>
  </property>
  <property fmtid="{D5CDD505-2E9C-101B-9397-08002B2CF9AE}" pid="11" name="TaxCatchAll">
    <vt:lpwstr>2;#CWRD|6d71ff58-4882-4388-ab5c-218969b1e9c8;#3;#CWRD|6d71ff58-4882-4388-ab5c-218969b1e9c8;#9;#Pakistan|c9e60552-f7f9-4019-9d62-e2cb26906186;#8;#Water and Other Urban Infrastructure and Services|9726f2aa-465e-4c67-a57a-cc8edee8e352;#1;#English|16ac8743-31bb-43f8-9a73-533a041667d6</vt:lpwstr>
  </property>
  <property fmtid="{D5CDD505-2E9C-101B-9397-08002B2CF9AE}" pid="12" name="h00e4aaaf4624e24a7df7f06faa038c6">
    <vt:lpwstr>English|16ac8743-31bb-43f8-9a73-533a041667d6</vt:lpwstr>
  </property>
  <property fmtid="{D5CDD505-2E9C-101B-9397-08002B2CF9AE}" pid="13" name="ADBCountry">
    <vt:lpwstr>9;#Pakistan|c9e60552-f7f9-4019-9d62-e2cb26906186</vt:lpwstr>
  </property>
  <property fmtid="{D5CDD505-2E9C-101B-9397-08002B2CF9AE}" pid="14" name="MediaServiceImageTags">
    <vt:lpwstr/>
  </property>
  <property fmtid="{D5CDD505-2E9C-101B-9397-08002B2CF9AE}" pid="15" name="d61536b25a8a4fedb48bb564279be82a">
    <vt:lpwstr>CWRD|6d71ff58-4882-4388-ab5c-218969b1e9c8</vt:lpwstr>
  </property>
  <property fmtid="{D5CDD505-2E9C-101B-9397-08002B2CF9AE}" pid="16" name="ADBCountryDocumentType">
    <vt:lpwstr/>
  </property>
  <property fmtid="{D5CDD505-2E9C-101B-9397-08002B2CF9AE}" pid="17" name="ADBProjectDocumentType">
    <vt:lpwstr/>
  </property>
  <property fmtid="{D5CDD505-2E9C-101B-9397-08002B2CF9AE}" pid="18" name="ADBProject">
    <vt:lpwstr/>
  </property>
  <property fmtid="{D5CDD505-2E9C-101B-9397-08002B2CF9AE}" pid="19" name="a0d1b14b197747dfafc19f70ff45d4f6">
    <vt:lpwstr/>
  </property>
  <property fmtid="{D5CDD505-2E9C-101B-9397-08002B2CF9AE}" pid="20" name="ADBSector">
    <vt:lpwstr>8;#Water and Other Urban Infrastructure and Services|9726f2aa-465e-4c67-a57a-cc8edee8e352</vt:lpwstr>
  </property>
  <property fmtid="{D5CDD505-2E9C-101B-9397-08002B2CF9AE}" pid="21" name="ADBContentGroup">
    <vt:lpwstr>2;#CWRD|6d71ff58-4882-4388-ab5c-218969b1e9c8</vt:lpwstr>
  </property>
  <property fmtid="{D5CDD505-2E9C-101B-9397-08002B2CF9AE}" pid="22" name="de77c5b4d20d4bdeb0b6d09350193e53">
    <vt:lpwstr/>
  </property>
  <property fmtid="{D5CDD505-2E9C-101B-9397-08002B2CF9AE}" pid="23" name="d01a0ce1b141461dbfb235a3ab729a2c">
    <vt:lpwstr>Water and Other Urban Infrastructure and Services|9726f2aa-465e-4c67-a57a-cc8edee8e352</vt:lpwstr>
  </property>
  <property fmtid="{D5CDD505-2E9C-101B-9397-08002B2CF9AE}" pid="24" name="ADBDocumentSecurity">
    <vt:lpwstr/>
  </property>
  <property fmtid="{D5CDD505-2E9C-101B-9397-08002B2CF9AE}" pid="25" name="ADBDocumentLanguage">
    <vt:lpwstr>1;#English|16ac8743-31bb-43f8-9a73-533a041667d6</vt:lpwstr>
  </property>
  <property fmtid="{D5CDD505-2E9C-101B-9397-08002B2CF9AE}" pid="26" name="ADBDocumentType">
    <vt:lpwstr/>
  </property>
  <property fmtid="{D5CDD505-2E9C-101B-9397-08002B2CF9AE}" pid="27" name="hca2169e3b0945318411f30479ba40c8">
    <vt:lpwstr/>
  </property>
  <property fmtid="{D5CDD505-2E9C-101B-9397-08002B2CF9AE}" pid="28" name="ADBDepartmentOwner">
    <vt:lpwstr>3;#CWRD|6d71ff58-4882-4388-ab5c-218969b1e9c8</vt:lpwstr>
  </property>
  <property fmtid="{D5CDD505-2E9C-101B-9397-08002B2CF9AE}" pid="29" name="p030e467f78f45b4ae8f7e2c17ea4d82">
    <vt:lpwstr/>
  </property>
  <property fmtid="{D5CDD505-2E9C-101B-9397-08002B2CF9AE}" pid="30" name="a37ff23a602146d4934a49238d370ca5">
    <vt:lpwstr/>
  </property>
  <property fmtid="{D5CDD505-2E9C-101B-9397-08002B2CF9AE}" pid="31" name="ClassificationContentMarkingFooterShapeIds">
    <vt:lpwstr>1,2,3</vt:lpwstr>
  </property>
  <property fmtid="{D5CDD505-2E9C-101B-9397-08002B2CF9AE}" pid="32" name="ClassificationContentMarkingFooterFontProps">
    <vt:lpwstr>#000000,9,Calibri</vt:lpwstr>
  </property>
  <property fmtid="{D5CDD505-2E9C-101B-9397-08002B2CF9AE}" pid="33" name="ClassificationContentMarkingFooterText">
    <vt:lpwstr>INTERNAL. This information is accessible to ADB Management and staff. It may be shared outside ADB with appropriate permission.</vt:lpwstr>
  </property>
  <property fmtid="{D5CDD505-2E9C-101B-9397-08002B2CF9AE}" pid="34" name="MSIP_Label_817d4574-7375-4d17-b29c-6e4c6df0fcb0_Enabled">
    <vt:lpwstr>true</vt:lpwstr>
  </property>
  <property fmtid="{D5CDD505-2E9C-101B-9397-08002B2CF9AE}" pid="35" name="MSIP_Label_817d4574-7375-4d17-b29c-6e4c6df0fcb0_SetDate">
    <vt:lpwstr>2022-07-06T23:48:53Z</vt:lpwstr>
  </property>
  <property fmtid="{D5CDD505-2E9C-101B-9397-08002B2CF9AE}" pid="36" name="MSIP_Label_817d4574-7375-4d17-b29c-6e4c6df0fcb0_Method">
    <vt:lpwstr>Standard</vt:lpwstr>
  </property>
  <property fmtid="{D5CDD505-2E9C-101B-9397-08002B2CF9AE}" pid="37" name="MSIP_Label_817d4574-7375-4d17-b29c-6e4c6df0fcb0_Name">
    <vt:lpwstr>ADB Internal</vt:lpwstr>
  </property>
  <property fmtid="{D5CDD505-2E9C-101B-9397-08002B2CF9AE}" pid="38" name="MSIP_Label_817d4574-7375-4d17-b29c-6e4c6df0fcb0_SiteId">
    <vt:lpwstr>9495d6bb-41c2-4c58-848f-92e52cf3d640</vt:lpwstr>
  </property>
  <property fmtid="{D5CDD505-2E9C-101B-9397-08002B2CF9AE}" pid="39" name="MSIP_Label_817d4574-7375-4d17-b29c-6e4c6df0fcb0_ActionId">
    <vt:lpwstr>f97b6218-7bb2-492e-b5b2-0ed8e9e39816</vt:lpwstr>
  </property>
  <property fmtid="{D5CDD505-2E9C-101B-9397-08002B2CF9AE}" pid="40" name="MSIP_Label_817d4574-7375-4d17-b29c-6e4c6df0fcb0_ContentBits">
    <vt:lpwstr>2</vt:lpwstr>
  </property>
</Properties>
</file>