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6A3E34" w14:textId="2DE736C5" w:rsidR="003364E1" w:rsidRDefault="003364E1" w:rsidP="003364E1">
      <w:pPr>
        <w:pStyle w:val="Normal1"/>
        <w:jc w:val="left"/>
        <w:rPr>
          <w:rFonts w:ascii="微软雅黑" w:eastAsia="微软雅黑" w:hAnsi="微软雅黑" w:cs="华文仿宋"/>
          <w:b/>
          <w:color w:val="2E75B5"/>
          <w:sz w:val="24"/>
          <w:szCs w:val="24"/>
          <w:lang w:eastAsia="zh-CN"/>
        </w:rPr>
      </w:pPr>
      <w:r>
        <w:rPr>
          <w:rFonts w:ascii="微软雅黑" w:eastAsia="微软雅黑" w:hAnsi="微软雅黑" w:cs="华文仿宋"/>
          <w:b/>
          <w:color w:val="2E75B5"/>
          <w:sz w:val="24"/>
          <w:szCs w:val="24"/>
          <w:lang w:eastAsia="zh-CN"/>
        </w:rPr>
        <w:t>附件</w:t>
      </w:r>
      <w:r>
        <w:rPr>
          <w:rFonts w:ascii="微软雅黑" w:eastAsia="微软雅黑" w:hAnsi="微软雅黑" w:cs="华文仿宋" w:hint="eastAsia"/>
          <w:b/>
          <w:color w:val="2E75B5"/>
          <w:sz w:val="24"/>
          <w:szCs w:val="24"/>
          <w:lang w:eastAsia="zh-CN"/>
        </w:rPr>
        <w:t>三</w:t>
      </w:r>
      <w:r w:rsidRPr="00297BFE">
        <w:rPr>
          <w:rFonts w:ascii="微软雅黑" w:eastAsia="微软雅黑" w:hAnsi="微软雅黑" w:cs="华文仿宋"/>
          <w:b/>
          <w:color w:val="2E75B5"/>
          <w:sz w:val="24"/>
          <w:szCs w:val="24"/>
          <w:lang w:eastAsia="zh-CN"/>
        </w:rPr>
        <w:t>、</w:t>
      </w:r>
    </w:p>
    <w:p w14:paraId="06E0FBAE" w14:textId="77777777" w:rsidR="003364E1" w:rsidRPr="00297BFE" w:rsidRDefault="003364E1" w:rsidP="003364E1">
      <w:pPr>
        <w:pStyle w:val="Normal1"/>
        <w:jc w:val="left"/>
        <w:rPr>
          <w:rFonts w:ascii="微软雅黑" w:eastAsia="微软雅黑" w:hAnsi="微软雅黑" w:cs="华文仿宋"/>
          <w:b/>
          <w:color w:val="2E75B5"/>
          <w:sz w:val="24"/>
          <w:szCs w:val="24"/>
          <w:lang w:eastAsia="zh-CN"/>
        </w:rPr>
      </w:pPr>
    </w:p>
    <w:p w14:paraId="0023EAD4" w14:textId="77777777" w:rsidR="003364E1" w:rsidRPr="00297BFE" w:rsidRDefault="003364E1" w:rsidP="003364E1">
      <w:pPr>
        <w:pStyle w:val="Normal1"/>
        <w:jc w:val="center"/>
        <w:rPr>
          <w:rFonts w:ascii="微软雅黑" w:eastAsia="微软雅黑" w:hAnsi="微软雅黑" w:cs="华文仿宋"/>
          <w:b/>
          <w:color w:val="2E75B5"/>
          <w:sz w:val="32"/>
          <w:szCs w:val="32"/>
          <w:lang w:eastAsia="zh-CN"/>
        </w:rPr>
      </w:pPr>
      <w:r w:rsidRPr="00297BFE">
        <w:rPr>
          <w:rFonts w:ascii="微软雅黑" w:eastAsia="微软雅黑" w:hAnsi="微软雅黑" w:cs="华文仿宋"/>
          <w:b/>
          <w:color w:val="2E75B5"/>
          <w:sz w:val="32"/>
          <w:szCs w:val="32"/>
          <w:lang w:eastAsia="zh-CN"/>
        </w:rPr>
        <w:t>201</w:t>
      </w:r>
      <w:r w:rsidRPr="00297BFE">
        <w:rPr>
          <w:rFonts w:ascii="微软雅黑" w:eastAsia="微软雅黑" w:hAnsi="微软雅黑" w:cs="华文仿宋" w:hint="eastAsia"/>
          <w:b/>
          <w:color w:val="2E75B5"/>
          <w:sz w:val="32"/>
          <w:szCs w:val="32"/>
          <w:lang w:eastAsia="zh-CN"/>
        </w:rPr>
        <w:t>8</w:t>
      </w:r>
      <w:r w:rsidRPr="00297BFE">
        <w:rPr>
          <w:rFonts w:ascii="微软雅黑" w:eastAsia="微软雅黑" w:hAnsi="微软雅黑" w:cs="华文仿宋"/>
          <w:b/>
          <w:color w:val="2E75B5"/>
          <w:sz w:val="32"/>
          <w:szCs w:val="32"/>
          <w:lang w:eastAsia="zh-CN"/>
        </w:rPr>
        <w:t>年（第</w:t>
      </w:r>
      <w:r w:rsidRPr="00297BFE">
        <w:rPr>
          <w:rFonts w:ascii="微软雅黑" w:eastAsia="微软雅黑" w:hAnsi="微软雅黑" w:cs="华文仿宋" w:hint="eastAsia"/>
          <w:b/>
          <w:color w:val="2E75B5"/>
          <w:sz w:val="32"/>
          <w:szCs w:val="32"/>
          <w:lang w:eastAsia="zh-CN"/>
        </w:rPr>
        <w:t>一</w:t>
      </w:r>
      <w:r w:rsidRPr="00297BFE">
        <w:rPr>
          <w:rFonts w:ascii="微软雅黑" w:eastAsia="微软雅黑" w:hAnsi="微软雅黑" w:cs="华文仿宋"/>
          <w:b/>
          <w:color w:val="2E75B5"/>
          <w:sz w:val="32"/>
          <w:szCs w:val="32"/>
          <w:lang w:eastAsia="zh-CN"/>
        </w:rPr>
        <w:t>批）Google支持教育部产学合作协同育人项目</w:t>
      </w:r>
    </w:p>
    <w:p w14:paraId="7CF470DC" w14:textId="77777777" w:rsidR="003364E1" w:rsidRPr="00297BFE" w:rsidRDefault="003364E1" w:rsidP="003364E1">
      <w:pPr>
        <w:pStyle w:val="Normal1"/>
        <w:spacing w:line="276" w:lineRule="auto"/>
        <w:jc w:val="center"/>
        <w:rPr>
          <w:rFonts w:ascii="微软雅黑" w:eastAsia="微软雅黑" w:hAnsi="微软雅黑" w:cs="华文仿宋"/>
          <w:sz w:val="32"/>
          <w:szCs w:val="32"/>
          <w:lang w:eastAsia="zh-CN"/>
        </w:rPr>
      </w:pPr>
    </w:p>
    <w:p w14:paraId="489AA611" w14:textId="77777777" w:rsidR="003364E1" w:rsidRPr="00297BFE" w:rsidRDefault="003364E1" w:rsidP="003364E1">
      <w:pPr>
        <w:pStyle w:val="Normal1"/>
        <w:spacing w:line="276" w:lineRule="auto"/>
        <w:jc w:val="center"/>
        <w:rPr>
          <w:rFonts w:ascii="微软雅黑" w:eastAsia="微软雅黑" w:hAnsi="微软雅黑" w:cs="华文仿宋"/>
          <w:color w:val="2E75B5"/>
          <w:sz w:val="40"/>
          <w:szCs w:val="40"/>
          <w:lang w:eastAsia="zh-CN"/>
        </w:rPr>
      </w:pPr>
      <w:r>
        <w:rPr>
          <w:rFonts w:ascii="微软雅黑" w:eastAsia="微软雅黑" w:hAnsi="微软雅黑" w:cs="华文仿宋" w:hint="eastAsia"/>
          <w:b/>
          <w:color w:val="2E75B5"/>
          <w:sz w:val="40"/>
          <w:szCs w:val="40"/>
          <w:lang w:eastAsia="zh-CN"/>
        </w:rPr>
        <w:t>大学生创新训练项目</w:t>
      </w:r>
      <w:r w:rsidRPr="00297BFE">
        <w:rPr>
          <w:rFonts w:ascii="微软雅黑" w:eastAsia="微软雅黑" w:hAnsi="微软雅黑" w:cs="华文仿宋"/>
          <w:b/>
          <w:color w:val="2E75B5"/>
          <w:sz w:val="40"/>
          <w:szCs w:val="40"/>
          <w:lang w:eastAsia="zh-CN"/>
        </w:rPr>
        <w:t>申报书</w:t>
      </w:r>
    </w:p>
    <w:p w14:paraId="6FE1A746" w14:textId="77777777" w:rsidR="003364E1" w:rsidRPr="00297BFE" w:rsidRDefault="003364E1" w:rsidP="003364E1">
      <w:pPr>
        <w:pStyle w:val="Normal1"/>
        <w:spacing w:line="276" w:lineRule="auto"/>
        <w:jc w:val="center"/>
        <w:rPr>
          <w:rFonts w:ascii="微软雅黑" w:eastAsia="微软雅黑" w:hAnsi="微软雅黑" w:cs="华文仿宋"/>
          <w:sz w:val="32"/>
          <w:szCs w:val="32"/>
          <w:lang w:eastAsia="zh-CN"/>
        </w:rPr>
      </w:pPr>
    </w:p>
    <w:p w14:paraId="3EDB251C" w14:textId="73DE0004" w:rsidR="003364E1" w:rsidRPr="00297BFE" w:rsidRDefault="003364E1" w:rsidP="003364E1">
      <w:pPr>
        <w:pStyle w:val="Normal1"/>
        <w:spacing w:line="360" w:lineRule="auto"/>
        <w:rPr>
          <w:rFonts w:ascii="微软雅黑" w:eastAsia="微软雅黑" w:hAnsi="微软雅黑" w:cs="华文仿宋"/>
          <w:sz w:val="32"/>
          <w:szCs w:val="32"/>
          <w:lang w:eastAsia="zh-CN"/>
        </w:rPr>
      </w:pPr>
      <w:r w:rsidRPr="00297BFE">
        <w:rPr>
          <w:rFonts w:ascii="微软雅黑" w:eastAsia="微软雅黑" w:hAnsi="微软雅黑" w:cs="华文仿宋"/>
          <w:sz w:val="32"/>
          <w:szCs w:val="32"/>
          <w:lang w:eastAsia="zh-CN"/>
        </w:rPr>
        <w:t>申报项目名称</w:t>
      </w:r>
      <w:r>
        <w:rPr>
          <w:rFonts w:ascii="微软雅黑" w:eastAsia="微软雅黑" w:hAnsi="微软雅黑" w:cs="华文仿宋" w:hint="eastAsia"/>
          <w:sz w:val="32"/>
          <w:szCs w:val="32"/>
          <w:lang w:eastAsia="zh-CN"/>
        </w:rPr>
        <w:t>：</w:t>
      </w:r>
      <w:r w:rsidR="00386237">
        <w:rPr>
          <w:rFonts w:ascii="微软雅黑" w:eastAsia="微软雅黑" w:hAnsi="微软雅黑" w:cs="华文仿宋" w:hint="eastAsia"/>
          <w:sz w:val="32"/>
          <w:szCs w:val="32"/>
          <w:lang w:eastAsia="zh-CN"/>
        </w:rPr>
        <w:t>基于深度强化学习与通用机械臂的智能棋类机器人</w:t>
      </w:r>
    </w:p>
    <w:p w14:paraId="782B8699" w14:textId="62FA4AEC" w:rsidR="003364E1" w:rsidRPr="00297BFE" w:rsidRDefault="003364E1" w:rsidP="003364E1">
      <w:pPr>
        <w:pStyle w:val="Normal1"/>
        <w:spacing w:line="360" w:lineRule="auto"/>
        <w:rPr>
          <w:rFonts w:ascii="微软雅黑" w:eastAsia="微软雅黑" w:hAnsi="微软雅黑" w:cs="华文仿宋"/>
          <w:sz w:val="32"/>
          <w:szCs w:val="32"/>
          <w:lang w:eastAsia="zh-CN"/>
        </w:rPr>
      </w:pPr>
      <w:r>
        <w:rPr>
          <w:rFonts w:ascii="微软雅黑" w:eastAsia="微软雅黑" w:hAnsi="微软雅黑" w:cs="华文仿宋" w:hint="eastAsia"/>
          <w:sz w:val="32"/>
          <w:szCs w:val="32"/>
          <w:lang w:eastAsia="zh-CN"/>
        </w:rPr>
        <w:t>主</w:t>
      </w:r>
      <w:r w:rsidRPr="00297BFE">
        <w:rPr>
          <w:rFonts w:ascii="微软雅黑" w:eastAsia="微软雅黑" w:hAnsi="微软雅黑" w:cs="华文仿宋"/>
          <w:sz w:val="32"/>
          <w:szCs w:val="32"/>
          <w:lang w:eastAsia="zh-CN"/>
        </w:rPr>
        <w:t>申报人UR KEY</w:t>
      </w:r>
      <w:r>
        <w:rPr>
          <w:rFonts w:ascii="微软雅黑" w:eastAsia="微软雅黑" w:hAnsi="微软雅黑" w:cs="华文仿宋" w:hint="eastAsia"/>
          <w:sz w:val="32"/>
          <w:szCs w:val="32"/>
          <w:lang w:eastAsia="zh-CN"/>
        </w:rPr>
        <w:t>：</w:t>
      </w:r>
      <w:r w:rsidRPr="00297BFE">
        <w:rPr>
          <w:rFonts w:ascii="微软雅黑" w:eastAsia="微软雅黑" w:hAnsi="微软雅黑" w:cs="华文仿宋"/>
          <w:sz w:val="32"/>
          <w:szCs w:val="32"/>
          <w:lang w:eastAsia="zh-CN"/>
        </w:rPr>
        <w:t>___</w:t>
      </w:r>
      <w:r>
        <w:rPr>
          <w:rFonts w:ascii="微软雅黑" w:eastAsia="微软雅黑" w:hAnsi="微软雅黑" w:cs="华文仿宋"/>
          <w:sz w:val="32"/>
          <w:szCs w:val="32"/>
          <w:lang w:eastAsia="zh-CN"/>
        </w:rPr>
        <w:t>_</w:t>
      </w:r>
      <w:r w:rsidRPr="00297BFE">
        <w:rPr>
          <w:rFonts w:ascii="微软雅黑" w:eastAsia="微软雅黑" w:hAnsi="微软雅黑" w:cs="华文仿宋"/>
          <w:sz w:val="32"/>
          <w:szCs w:val="32"/>
          <w:lang w:eastAsia="zh-CN"/>
        </w:rPr>
        <w:t>__________</w:t>
      </w:r>
      <w:r w:rsidR="00386237">
        <w:rPr>
          <w:rFonts w:ascii="微软雅黑" w:eastAsia="微软雅黑" w:hAnsi="微软雅黑" w:cs="华文仿宋"/>
          <w:sz w:val="32"/>
          <w:szCs w:val="32"/>
          <w:lang w:eastAsia="zh-CN"/>
        </w:rPr>
        <w:t>S18A07</w:t>
      </w:r>
      <w:r w:rsidRPr="00297BFE">
        <w:rPr>
          <w:rFonts w:ascii="微软雅黑" w:eastAsia="微软雅黑" w:hAnsi="微软雅黑" w:cs="华文仿宋"/>
          <w:sz w:val="32"/>
          <w:szCs w:val="32"/>
          <w:lang w:eastAsia="zh-CN"/>
        </w:rPr>
        <w:t>_</w:t>
      </w:r>
      <w:r w:rsidR="00386237">
        <w:rPr>
          <w:rFonts w:ascii="微软雅黑" w:eastAsia="微软雅黑" w:hAnsi="微软雅黑" w:cs="华文仿宋"/>
          <w:sz w:val="32"/>
          <w:szCs w:val="32"/>
          <w:lang w:eastAsia="zh-CN"/>
        </w:rPr>
        <w:t>__________</w:t>
      </w:r>
      <w:r>
        <w:rPr>
          <w:rFonts w:ascii="微软雅黑" w:eastAsia="微软雅黑" w:hAnsi="微软雅黑" w:cs="华文仿宋"/>
          <w:sz w:val="32"/>
          <w:szCs w:val="32"/>
          <w:lang w:eastAsia="zh-CN"/>
        </w:rPr>
        <w:t>____________</w:t>
      </w:r>
    </w:p>
    <w:p w14:paraId="38D79D35" w14:textId="77777777" w:rsidR="003364E1" w:rsidRDefault="003364E1" w:rsidP="003364E1">
      <w:pPr>
        <w:pStyle w:val="Normal1"/>
        <w:rPr>
          <w:rFonts w:ascii="微软雅黑" w:eastAsia="微软雅黑" w:hAnsi="微软雅黑" w:cs="华文仿宋"/>
          <w:sz w:val="24"/>
          <w:szCs w:val="24"/>
          <w:lang w:eastAsia="zh-CN"/>
        </w:rPr>
      </w:pPr>
      <w:r w:rsidRPr="00297BFE">
        <w:rPr>
          <w:rFonts w:ascii="微软雅黑" w:eastAsia="微软雅黑" w:hAnsi="微软雅黑" w:cs="华文仿宋"/>
          <w:sz w:val="24"/>
          <w:szCs w:val="24"/>
          <w:lang w:eastAsia="zh-CN"/>
        </w:rPr>
        <w:t>（</w:t>
      </w:r>
      <w:r w:rsidRPr="00297BFE">
        <w:rPr>
          <w:rFonts w:ascii="微软雅黑" w:eastAsia="微软雅黑" w:hAnsi="微软雅黑" w:cs="华文仿宋" w:hint="eastAsia"/>
          <w:sz w:val="24"/>
          <w:szCs w:val="24"/>
          <w:lang w:eastAsia="zh-CN"/>
        </w:rPr>
        <w:t>请务必准确填写您的UR Key。</w:t>
      </w:r>
      <w:r w:rsidRPr="00297BFE">
        <w:rPr>
          <w:rFonts w:ascii="微软雅黑" w:eastAsia="微软雅黑" w:hAnsi="微软雅黑" w:cs="华文仿宋"/>
          <w:sz w:val="24"/>
          <w:szCs w:val="24"/>
          <w:lang w:eastAsia="zh-CN"/>
        </w:rPr>
        <w:t>UR K</w:t>
      </w:r>
      <w:r w:rsidRPr="00297BFE">
        <w:rPr>
          <w:rFonts w:ascii="微软雅黑" w:eastAsia="微软雅黑" w:hAnsi="微软雅黑" w:cs="华文仿宋" w:hint="eastAsia"/>
          <w:sz w:val="24"/>
          <w:szCs w:val="24"/>
          <w:lang w:eastAsia="zh-CN"/>
        </w:rPr>
        <w:t>ey</w:t>
      </w:r>
      <w:r w:rsidRPr="00297BFE">
        <w:rPr>
          <w:rFonts w:ascii="微软雅黑" w:eastAsia="微软雅黑" w:hAnsi="微软雅黑" w:cs="华文仿宋"/>
          <w:sz w:val="24"/>
          <w:szCs w:val="24"/>
          <w:lang w:eastAsia="zh-CN"/>
        </w:rPr>
        <w:t>是合作高校教师便捷、安全参与Google中国教育合作项目的唯一标识，如果您还没有UR K</w:t>
      </w:r>
      <w:r w:rsidRPr="00297BFE">
        <w:rPr>
          <w:rFonts w:ascii="微软雅黑" w:eastAsia="微软雅黑" w:hAnsi="微软雅黑" w:cs="华文仿宋" w:hint="eastAsia"/>
          <w:sz w:val="24"/>
          <w:szCs w:val="24"/>
          <w:lang w:eastAsia="zh-CN"/>
        </w:rPr>
        <w:t>ey</w:t>
      </w:r>
      <w:r w:rsidRPr="00297BFE">
        <w:rPr>
          <w:rFonts w:ascii="微软雅黑" w:eastAsia="微软雅黑" w:hAnsi="微软雅黑" w:cs="华文仿宋"/>
          <w:sz w:val="24"/>
          <w:szCs w:val="24"/>
          <w:lang w:eastAsia="zh-CN"/>
        </w:rPr>
        <w:t>，请访问</w:t>
      </w:r>
      <w:r w:rsidRPr="00297BFE">
        <w:rPr>
          <w:rFonts w:ascii="微软雅黑" w:eastAsia="微软雅黑" w:hAnsi="微软雅黑" w:cs="华文仿宋"/>
          <w:color w:val="222222"/>
          <w:sz w:val="24"/>
          <w:szCs w:val="24"/>
          <w:highlight w:val="white"/>
          <w:lang w:eastAsia="zh-CN"/>
        </w:rPr>
        <w:t>Google中国教育合作项目登记表网址 </w:t>
      </w:r>
      <w:hyperlink r:id="rId8">
        <w:r w:rsidRPr="00297BFE">
          <w:rPr>
            <w:rFonts w:ascii="微软雅黑" w:eastAsia="微软雅黑" w:hAnsi="微软雅黑" w:cs="华文仿宋"/>
            <w:color w:val="1155CC"/>
            <w:sz w:val="24"/>
            <w:szCs w:val="24"/>
            <w:highlight w:val="white"/>
            <w:u w:val="single"/>
            <w:lang w:eastAsia="zh-CN"/>
          </w:rPr>
          <w:t>http://services.google.cn/fb/forms/ur_user_register/</w:t>
        </w:r>
      </w:hyperlink>
      <w:r w:rsidRPr="00297BFE">
        <w:rPr>
          <w:rFonts w:ascii="微软雅黑" w:eastAsia="微软雅黑" w:hAnsi="微软雅黑" w:cs="华文仿宋"/>
          <w:sz w:val="24"/>
          <w:szCs w:val="24"/>
          <w:lang w:eastAsia="zh-CN"/>
        </w:rPr>
        <w:t xml:space="preserve"> 进行登记）</w:t>
      </w:r>
    </w:p>
    <w:p w14:paraId="42B6DD62" w14:textId="77777777" w:rsidR="003364E1" w:rsidRDefault="003364E1" w:rsidP="003364E1">
      <w:pPr>
        <w:pStyle w:val="Normal1"/>
        <w:rPr>
          <w:rFonts w:ascii="微软雅黑" w:eastAsia="微软雅黑" w:hAnsi="微软雅黑" w:cs="华文仿宋"/>
          <w:sz w:val="24"/>
          <w:szCs w:val="24"/>
          <w:lang w:eastAsia="zh-CN"/>
        </w:rPr>
      </w:pPr>
    </w:p>
    <w:p w14:paraId="7C57DE5A" w14:textId="213442E7" w:rsidR="003364E1" w:rsidRPr="001C1F4F" w:rsidRDefault="003364E1" w:rsidP="003364E1">
      <w:pPr>
        <w:pStyle w:val="Normal1"/>
        <w:spacing w:line="360" w:lineRule="auto"/>
        <w:rPr>
          <w:rFonts w:ascii="微软雅黑" w:eastAsia="微软雅黑" w:hAnsi="微软雅黑" w:cs="华文仿宋"/>
          <w:sz w:val="32"/>
          <w:szCs w:val="32"/>
          <w:u w:val="single"/>
          <w:lang w:eastAsia="zh-CN"/>
        </w:rPr>
      </w:pPr>
      <w:r>
        <w:rPr>
          <w:rFonts w:ascii="微软雅黑" w:eastAsia="微软雅黑" w:hAnsi="微软雅黑" w:cs="华文仿宋" w:hint="eastAsia"/>
          <w:sz w:val="32"/>
          <w:szCs w:val="32"/>
          <w:lang w:eastAsia="zh-CN"/>
        </w:rPr>
        <w:t>主</w:t>
      </w:r>
      <w:r w:rsidRPr="00297BFE">
        <w:rPr>
          <w:rFonts w:ascii="微软雅黑" w:eastAsia="微软雅黑" w:hAnsi="微软雅黑" w:cs="华文仿宋"/>
          <w:sz w:val="32"/>
          <w:szCs w:val="32"/>
          <w:lang w:eastAsia="zh-CN"/>
        </w:rPr>
        <w:t>申报</w:t>
      </w:r>
      <w:r>
        <w:rPr>
          <w:rFonts w:ascii="微软雅黑" w:eastAsia="微软雅黑" w:hAnsi="微软雅黑" w:cs="华文仿宋" w:hint="eastAsia"/>
          <w:sz w:val="32"/>
          <w:szCs w:val="32"/>
          <w:lang w:eastAsia="zh-CN"/>
        </w:rPr>
        <w:t>人姓名：</w:t>
      </w:r>
      <w:r w:rsidR="009B42A5" w:rsidRPr="00386237">
        <w:rPr>
          <w:rFonts w:ascii="微软雅黑" w:eastAsia="微软雅黑" w:hAnsi="微软雅黑" w:cs="华文仿宋"/>
          <w:sz w:val="32"/>
          <w:szCs w:val="32"/>
          <w:lang w:eastAsia="zh-CN"/>
        </w:rPr>
        <w:t>____________</w:t>
      </w:r>
      <w:r w:rsidR="00EC39C9" w:rsidRPr="00386237">
        <w:rPr>
          <w:rFonts w:ascii="微软雅黑" w:eastAsia="微软雅黑" w:hAnsi="微软雅黑" w:cs="华文仿宋"/>
          <w:sz w:val="32"/>
          <w:szCs w:val="32"/>
          <w:lang w:eastAsia="zh-CN"/>
        </w:rPr>
        <w:t>____</w:t>
      </w:r>
      <w:r w:rsidR="009B42A5" w:rsidRPr="00386237">
        <w:rPr>
          <w:rFonts w:ascii="微软雅黑" w:eastAsia="微软雅黑" w:hAnsi="微软雅黑" w:cs="华文仿宋"/>
          <w:sz w:val="32"/>
          <w:szCs w:val="32"/>
          <w:lang w:eastAsia="zh-CN"/>
        </w:rPr>
        <w:t>____</w:t>
      </w:r>
      <w:r w:rsidR="009B42A5" w:rsidRPr="00386237">
        <w:rPr>
          <w:rFonts w:ascii="微软雅黑" w:eastAsia="微软雅黑" w:hAnsi="微软雅黑" w:cs="华文仿宋" w:hint="eastAsia"/>
          <w:sz w:val="32"/>
          <w:szCs w:val="32"/>
          <w:lang w:eastAsia="zh-CN"/>
        </w:rPr>
        <w:t>黄舒帆</w:t>
      </w:r>
      <w:r w:rsidR="009B42A5" w:rsidRPr="00386237">
        <w:rPr>
          <w:rFonts w:ascii="微软雅黑" w:eastAsia="微软雅黑" w:hAnsi="微软雅黑" w:cs="华文仿宋"/>
          <w:sz w:val="32"/>
          <w:szCs w:val="32"/>
          <w:lang w:eastAsia="zh-CN"/>
        </w:rPr>
        <w:t>__</w:t>
      </w:r>
      <w:r w:rsidRPr="00386237">
        <w:rPr>
          <w:rFonts w:ascii="微软雅黑" w:eastAsia="微软雅黑" w:hAnsi="微软雅黑" w:cs="华文仿宋"/>
          <w:sz w:val="32"/>
          <w:szCs w:val="32"/>
          <w:lang w:eastAsia="zh-CN"/>
        </w:rPr>
        <w:t>____________________</w:t>
      </w:r>
    </w:p>
    <w:p w14:paraId="51FA1629" w14:textId="6576BDE4" w:rsidR="003364E1" w:rsidRPr="00297BFE" w:rsidRDefault="003364E1" w:rsidP="003364E1">
      <w:pPr>
        <w:pStyle w:val="Normal1"/>
        <w:spacing w:line="360" w:lineRule="auto"/>
        <w:rPr>
          <w:rFonts w:ascii="微软雅黑" w:eastAsia="微软雅黑" w:hAnsi="微软雅黑" w:cs="华文仿宋"/>
          <w:sz w:val="32"/>
          <w:szCs w:val="32"/>
          <w:lang w:eastAsia="zh-CN"/>
        </w:rPr>
      </w:pPr>
      <w:r>
        <w:rPr>
          <w:rFonts w:ascii="微软雅黑" w:eastAsia="微软雅黑" w:hAnsi="微软雅黑" w:cs="华文仿宋" w:hint="eastAsia"/>
          <w:sz w:val="32"/>
          <w:szCs w:val="32"/>
          <w:lang w:eastAsia="zh-CN"/>
        </w:rPr>
        <w:t>主申报人所属学校：</w:t>
      </w:r>
      <w:r w:rsidRPr="00297BFE">
        <w:rPr>
          <w:rFonts w:ascii="微软雅黑" w:eastAsia="微软雅黑" w:hAnsi="微软雅黑" w:cs="华文仿宋"/>
          <w:sz w:val="32"/>
          <w:szCs w:val="32"/>
          <w:lang w:eastAsia="zh-CN"/>
        </w:rPr>
        <w:t>_____________</w:t>
      </w:r>
      <w:r>
        <w:rPr>
          <w:rFonts w:ascii="微软雅黑" w:eastAsia="微软雅黑" w:hAnsi="微软雅黑" w:cs="华文仿宋"/>
          <w:sz w:val="32"/>
          <w:szCs w:val="32"/>
          <w:lang w:eastAsia="zh-CN"/>
        </w:rPr>
        <w:t>_</w:t>
      </w:r>
      <w:r w:rsidR="00871840">
        <w:rPr>
          <w:rFonts w:ascii="微软雅黑" w:eastAsia="微软雅黑" w:hAnsi="微软雅黑" w:cs="华文仿宋" w:hint="eastAsia"/>
          <w:sz w:val="32"/>
          <w:szCs w:val="32"/>
          <w:lang w:eastAsia="zh-CN"/>
        </w:rPr>
        <w:t>华东师范大学</w:t>
      </w:r>
      <w:r>
        <w:rPr>
          <w:rFonts w:ascii="微软雅黑" w:eastAsia="微软雅黑" w:hAnsi="微软雅黑" w:cs="华文仿宋"/>
          <w:sz w:val="32"/>
          <w:szCs w:val="32"/>
          <w:lang w:eastAsia="zh-CN"/>
        </w:rPr>
        <w:t>________________</w:t>
      </w:r>
      <w:r w:rsidRPr="00297BFE">
        <w:rPr>
          <w:rFonts w:ascii="微软雅黑" w:eastAsia="微软雅黑" w:hAnsi="微软雅黑" w:cs="华文仿宋"/>
          <w:sz w:val="32"/>
          <w:szCs w:val="32"/>
          <w:lang w:eastAsia="zh-CN"/>
        </w:rPr>
        <w:t>_</w:t>
      </w:r>
    </w:p>
    <w:p w14:paraId="0230F94A" w14:textId="77777777" w:rsidR="003364E1" w:rsidRPr="00297BFE" w:rsidRDefault="003364E1" w:rsidP="003364E1">
      <w:pPr>
        <w:pStyle w:val="Normal1"/>
        <w:rPr>
          <w:rFonts w:ascii="微软雅黑" w:eastAsia="微软雅黑" w:hAnsi="微软雅黑" w:cs="华文仿宋"/>
          <w:sz w:val="24"/>
          <w:szCs w:val="24"/>
          <w:lang w:eastAsia="zh-CN"/>
        </w:rPr>
      </w:pPr>
    </w:p>
    <w:p w14:paraId="2BD84FEB" w14:textId="77777777" w:rsidR="003364E1" w:rsidRPr="00297BFE" w:rsidRDefault="003364E1" w:rsidP="003364E1">
      <w:pPr>
        <w:pStyle w:val="Normal1"/>
        <w:spacing w:line="276" w:lineRule="auto"/>
        <w:ind w:right="720"/>
        <w:rPr>
          <w:rFonts w:ascii="微软雅黑" w:eastAsia="微软雅黑" w:hAnsi="微软雅黑" w:cs="华文仿宋"/>
          <w:sz w:val="24"/>
          <w:szCs w:val="24"/>
          <w:lang w:eastAsia="zh-CN"/>
        </w:rPr>
      </w:pPr>
    </w:p>
    <w:p w14:paraId="247EC184" w14:textId="77777777" w:rsidR="003364E1" w:rsidRPr="00297BFE" w:rsidRDefault="003364E1" w:rsidP="003364E1">
      <w:pPr>
        <w:pStyle w:val="Normal1"/>
        <w:spacing w:line="276" w:lineRule="auto"/>
        <w:ind w:right="720"/>
        <w:rPr>
          <w:rFonts w:ascii="微软雅黑" w:eastAsia="微软雅黑" w:hAnsi="微软雅黑" w:cs="华文仿宋"/>
          <w:sz w:val="24"/>
          <w:szCs w:val="24"/>
          <w:lang w:eastAsia="zh-CN"/>
        </w:rPr>
      </w:pPr>
    </w:p>
    <w:p w14:paraId="2DD2B8F3" w14:textId="77777777" w:rsidR="003364E1" w:rsidRPr="002D7C45" w:rsidRDefault="003364E1" w:rsidP="003364E1">
      <w:pPr>
        <w:pStyle w:val="Normal1"/>
        <w:jc w:val="center"/>
        <w:rPr>
          <w:rFonts w:ascii="微软雅黑" w:eastAsia="微软雅黑" w:hAnsi="微软雅黑" w:cs="华文仿宋"/>
          <w:b/>
          <w:color w:val="2E75B5"/>
          <w:sz w:val="28"/>
          <w:szCs w:val="28"/>
          <w:lang w:eastAsia="zh-CN"/>
        </w:rPr>
      </w:pPr>
      <w:r w:rsidRPr="002D7C45">
        <w:rPr>
          <w:rFonts w:ascii="微软雅黑" w:eastAsia="微软雅黑" w:hAnsi="微软雅黑" w:cs="华文仿宋"/>
          <w:b/>
          <w:color w:val="2E75B5"/>
          <w:sz w:val="28"/>
          <w:szCs w:val="28"/>
          <w:lang w:eastAsia="zh-CN"/>
        </w:rPr>
        <w:t>Google中国教育合作部</w:t>
      </w:r>
    </w:p>
    <w:p w14:paraId="080E0D82" w14:textId="77777777" w:rsidR="003364E1" w:rsidRDefault="003364E1" w:rsidP="003364E1">
      <w:pPr>
        <w:pStyle w:val="Normal1"/>
        <w:jc w:val="center"/>
        <w:rPr>
          <w:rFonts w:ascii="微软雅黑" w:eastAsia="微软雅黑" w:hAnsi="微软雅黑" w:cs="华文仿宋"/>
          <w:b/>
          <w:color w:val="2E75B5"/>
          <w:sz w:val="28"/>
          <w:szCs w:val="28"/>
          <w:lang w:eastAsia="zh-CN"/>
        </w:rPr>
      </w:pPr>
      <w:r w:rsidRPr="002D7C45">
        <w:rPr>
          <w:rFonts w:ascii="微软雅黑" w:eastAsia="微软雅黑" w:hAnsi="微软雅黑" w:cs="华文仿宋"/>
          <w:b/>
          <w:color w:val="2E75B5"/>
          <w:sz w:val="28"/>
          <w:szCs w:val="28"/>
          <w:lang w:eastAsia="zh-CN"/>
        </w:rPr>
        <w:t>201</w:t>
      </w:r>
      <w:r w:rsidRPr="002D7C45">
        <w:rPr>
          <w:rFonts w:ascii="微软雅黑" w:eastAsia="微软雅黑" w:hAnsi="微软雅黑" w:cs="华文仿宋" w:hint="eastAsia"/>
          <w:b/>
          <w:color w:val="2E75B5"/>
          <w:sz w:val="28"/>
          <w:szCs w:val="28"/>
          <w:lang w:eastAsia="zh-CN"/>
        </w:rPr>
        <w:t>8</w:t>
      </w:r>
      <w:r w:rsidRPr="002D7C45">
        <w:rPr>
          <w:rFonts w:ascii="微软雅黑" w:eastAsia="微软雅黑" w:hAnsi="微软雅黑" w:cs="华文仿宋"/>
          <w:b/>
          <w:color w:val="2E75B5"/>
          <w:sz w:val="28"/>
          <w:szCs w:val="28"/>
          <w:lang w:eastAsia="zh-CN"/>
        </w:rPr>
        <w:t>年</w:t>
      </w:r>
      <w:r w:rsidRPr="002D7C45">
        <w:rPr>
          <w:rFonts w:ascii="微软雅黑" w:eastAsia="微软雅黑" w:hAnsi="微软雅黑" w:cs="华文仿宋" w:hint="eastAsia"/>
          <w:b/>
          <w:color w:val="2E75B5"/>
          <w:sz w:val="28"/>
          <w:szCs w:val="28"/>
          <w:lang w:eastAsia="zh-CN"/>
        </w:rPr>
        <w:t>4</w:t>
      </w:r>
      <w:r w:rsidRPr="002D7C45">
        <w:rPr>
          <w:rFonts w:ascii="微软雅黑" w:eastAsia="微软雅黑" w:hAnsi="微软雅黑" w:cs="华文仿宋"/>
          <w:b/>
          <w:color w:val="2E75B5"/>
          <w:sz w:val="28"/>
          <w:szCs w:val="28"/>
          <w:lang w:eastAsia="zh-CN"/>
        </w:rPr>
        <w:t>月</w:t>
      </w:r>
    </w:p>
    <w:p w14:paraId="1E28F5CB" w14:textId="77777777" w:rsidR="003364E1" w:rsidRPr="00BC69E2" w:rsidRDefault="003364E1" w:rsidP="003364E1">
      <w:pPr>
        <w:rPr>
          <w:rFonts w:eastAsia="Times New Roman"/>
          <w:color w:val="auto"/>
          <w:sz w:val="24"/>
          <w:szCs w:val="24"/>
        </w:rPr>
      </w:pPr>
      <w:r>
        <w:rPr>
          <w:rFonts w:ascii="微软雅黑" w:eastAsia="微软雅黑" w:hAnsi="微软雅黑" w:cs="华文仿宋"/>
          <w:b/>
          <w:color w:val="2E75B5"/>
          <w:sz w:val="28"/>
          <w:szCs w:val="28"/>
        </w:rPr>
        <w:br w:type="page"/>
      </w:r>
    </w:p>
    <w:tbl>
      <w:tblPr>
        <w:tblW w:w="0" w:type="auto"/>
        <w:tblCellMar>
          <w:top w:w="15" w:type="dxa"/>
          <w:left w:w="15" w:type="dxa"/>
          <w:bottom w:w="15" w:type="dxa"/>
          <w:right w:w="15" w:type="dxa"/>
        </w:tblCellMar>
        <w:tblLook w:val="04A0" w:firstRow="1" w:lastRow="0" w:firstColumn="1" w:lastColumn="0" w:noHBand="0" w:noVBand="1"/>
      </w:tblPr>
      <w:tblGrid>
        <w:gridCol w:w="779"/>
        <w:gridCol w:w="1111"/>
        <w:gridCol w:w="1825"/>
        <w:gridCol w:w="1237"/>
        <w:gridCol w:w="1559"/>
        <w:gridCol w:w="1710"/>
        <w:gridCol w:w="1119"/>
      </w:tblGrid>
      <w:tr w:rsidR="003364E1" w:rsidRPr="00BC69E2" w14:paraId="3765483D" w14:textId="77777777" w:rsidTr="00121D73">
        <w:trPr>
          <w:trHeight w:val="589"/>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1DC0"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lastRenderedPageBreak/>
              <w:t>项目名称</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420A6" w14:textId="7DA59F2C" w:rsidR="003364E1" w:rsidRPr="00BC69E2" w:rsidRDefault="00FA7C7C" w:rsidP="00FA7C7C">
            <w:pPr>
              <w:widowControl/>
              <w:jc w:val="center"/>
              <w:rPr>
                <w:rFonts w:eastAsia="Times New Roman"/>
                <w:color w:val="auto"/>
                <w:sz w:val="24"/>
                <w:szCs w:val="24"/>
              </w:rPr>
            </w:pPr>
            <w:r w:rsidRPr="00FA7C7C">
              <w:rPr>
                <w:rFonts w:ascii="华文仿宋" w:eastAsia="华文仿宋" w:hAnsi="华文仿宋" w:hint="eastAsia"/>
                <w:sz w:val="22"/>
                <w:szCs w:val="22"/>
                <w:shd w:val="clear" w:color="auto" w:fill="FFFFFF"/>
              </w:rPr>
              <w:t>基于深度强化学习与通用机械臂的智能棋类机器人</w:t>
            </w:r>
          </w:p>
        </w:tc>
      </w:tr>
      <w:tr w:rsidR="00355BDA" w:rsidRPr="00BC69E2" w14:paraId="26446B1F" w14:textId="77777777" w:rsidTr="00C56FDE">
        <w:trPr>
          <w:trHeight w:val="436"/>
        </w:trPr>
        <w:tc>
          <w:tcPr>
            <w:tcW w:w="77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0E06"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主负责人</w:t>
            </w: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C90F"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姓名</w:t>
            </w:r>
          </w:p>
        </w:tc>
        <w:tc>
          <w:tcPr>
            <w:tcW w:w="1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05DD"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学院</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B8B7"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专业</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80F1" w14:textId="008523A9" w:rsidR="003364E1" w:rsidRPr="00297E36" w:rsidRDefault="003364E1" w:rsidP="00297E36">
            <w:pPr>
              <w:widowControl/>
              <w:jc w:val="center"/>
              <w:rPr>
                <w:color w:val="auto"/>
                <w:sz w:val="24"/>
                <w:szCs w:val="24"/>
              </w:rPr>
            </w:pPr>
            <w:r w:rsidRPr="00BC69E2">
              <w:rPr>
                <w:rFonts w:ascii="宋体" w:eastAsia="宋体" w:hAnsi="宋体" w:cs="宋体" w:hint="eastAsia"/>
                <w:sz w:val="22"/>
                <w:szCs w:val="22"/>
                <w:shd w:val="clear" w:color="auto" w:fill="FFFFFF"/>
              </w:rPr>
              <w:t>毕业时间</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F8CD2"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学号</w:t>
            </w:r>
          </w:p>
        </w:tc>
        <w:tc>
          <w:tcPr>
            <w:tcW w:w="1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A2403"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项目分工</w:t>
            </w:r>
          </w:p>
        </w:tc>
      </w:tr>
      <w:tr w:rsidR="00355BDA" w:rsidRPr="00BC69E2" w14:paraId="26EC9E9C" w14:textId="77777777" w:rsidTr="00C56FDE">
        <w:trPr>
          <w:trHeight w:val="500"/>
        </w:trPr>
        <w:tc>
          <w:tcPr>
            <w:tcW w:w="779" w:type="dxa"/>
            <w:vMerge/>
            <w:tcBorders>
              <w:top w:val="single" w:sz="8" w:space="0" w:color="000000"/>
              <w:left w:val="single" w:sz="8" w:space="0" w:color="000000"/>
              <w:bottom w:val="single" w:sz="8" w:space="0" w:color="000000"/>
              <w:right w:val="single" w:sz="8" w:space="0" w:color="000000"/>
            </w:tcBorders>
            <w:vAlign w:val="center"/>
            <w:hideMark/>
          </w:tcPr>
          <w:p w14:paraId="29CE4A8C" w14:textId="77777777" w:rsidR="003364E1" w:rsidRPr="00BC69E2" w:rsidRDefault="003364E1" w:rsidP="00E238C4">
            <w:pPr>
              <w:widowControl/>
              <w:jc w:val="left"/>
              <w:rPr>
                <w:rFonts w:eastAsia="Times New Roman"/>
                <w:color w:val="auto"/>
                <w:sz w:val="24"/>
                <w:szCs w:val="24"/>
              </w:rPr>
            </w:pP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E9EDE" w14:textId="725945AF" w:rsidR="003364E1" w:rsidRPr="00BC69E2" w:rsidRDefault="00297E36" w:rsidP="00297E36">
            <w:pPr>
              <w:widowControl/>
              <w:jc w:val="center"/>
              <w:rPr>
                <w:rFonts w:eastAsia="Times New Roman"/>
                <w:color w:val="auto"/>
                <w:sz w:val="24"/>
                <w:szCs w:val="24"/>
              </w:rPr>
            </w:pPr>
            <w:r>
              <w:rPr>
                <w:rFonts w:ascii="华文仿宋" w:eastAsia="华文仿宋" w:hAnsi="华文仿宋" w:hint="eastAsia"/>
                <w:sz w:val="22"/>
                <w:szCs w:val="22"/>
                <w:shd w:val="clear" w:color="auto" w:fill="FFFFFF"/>
              </w:rPr>
              <w:t>黄舒帆</w:t>
            </w:r>
            <w:r w:rsidR="003364E1" w:rsidRPr="00BC69E2">
              <w:rPr>
                <w:rFonts w:ascii="华文仿宋" w:eastAsia="华文仿宋" w:hAnsi="华文仿宋" w:hint="eastAsia"/>
                <w:sz w:val="22"/>
                <w:szCs w:val="22"/>
                <w:shd w:val="clear" w:color="auto" w:fill="FFFFFF"/>
              </w:rPr>
              <w:t xml:space="preserve"> </w:t>
            </w:r>
          </w:p>
        </w:tc>
        <w:tc>
          <w:tcPr>
            <w:tcW w:w="1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ABD3" w14:textId="488E8D6B" w:rsidR="003364E1" w:rsidRPr="00297E36" w:rsidRDefault="00297E36" w:rsidP="00297E36">
            <w:pPr>
              <w:widowControl/>
              <w:jc w:val="center"/>
              <w:rPr>
                <w:rFonts w:ascii="华文仿宋" w:eastAsia="华文仿宋" w:hAnsi="华文仿宋"/>
                <w:sz w:val="22"/>
                <w:szCs w:val="22"/>
                <w:shd w:val="clear" w:color="auto" w:fill="FFFFFF"/>
              </w:rPr>
            </w:pPr>
            <w:r w:rsidRPr="00297E36">
              <w:rPr>
                <w:rFonts w:ascii="华文仿宋" w:eastAsia="华文仿宋" w:hAnsi="华文仿宋" w:hint="eastAsia"/>
                <w:sz w:val="22"/>
                <w:szCs w:val="22"/>
                <w:shd w:val="clear" w:color="auto" w:fill="FFFFFF"/>
              </w:rPr>
              <w:t>数学科学学院</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99D30" w14:textId="113393E8" w:rsidR="003364E1" w:rsidRPr="00297E36" w:rsidRDefault="00297E36" w:rsidP="00297E36">
            <w:pPr>
              <w:widowControl/>
              <w:jc w:val="center"/>
              <w:rPr>
                <w:rFonts w:ascii="华文仿宋" w:eastAsia="华文仿宋" w:hAnsi="华文仿宋"/>
                <w:sz w:val="22"/>
                <w:szCs w:val="22"/>
                <w:shd w:val="clear" w:color="auto" w:fill="FFFFFF"/>
              </w:rPr>
            </w:pPr>
            <w:r w:rsidRPr="00297E36">
              <w:rPr>
                <w:rFonts w:ascii="华文仿宋" w:eastAsia="华文仿宋" w:hAnsi="华文仿宋" w:hint="eastAsia"/>
                <w:sz w:val="22"/>
                <w:szCs w:val="22"/>
                <w:shd w:val="clear" w:color="auto" w:fill="FFFFFF"/>
              </w:rPr>
              <w:t>数学与应用数学</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049E" w14:textId="36D4BBAA" w:rsidR="003364E1" w:rsidRPr="00297E36" w:rsidRDefault="008C577E"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2020年6月</w:t>
            </w:r>
            <w:r w:rsidR="003364E1" w:rsidRPr="00BC69E2">
              <w:rPr>
                <w:rFonts w:ascii="华文仿宋" w:eastAsia="华文仿宋" w:hAnsi="华文仿宋" w:hint="eastAsia"/>
                <w:sz w:val="22"/>
                <w:szCs w:val="22"/>
                <w:shd w:val="clear" w:color="auto" w:fill="FFFFFF"/>
              </w:rPr>
              <w:t xml:space="preserve">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F47E" w14:textId="7FF10A32" w:rsidR="003364E1" w:rsidRPr="00297E36" w:rsidRDefault="003364E1" w:rsidP="00297E36">
            <w:pPr>
              <w:widowControl/>
              <w:jc w:val="center"/>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r w:rsidR="00297E36" w:rsidRPr="00297E36">
              <w:rPr>
                <w:rFonts w:ascii="华文仿宋" w:eastAsia="华文仿宋" w:hAnsi="华文仿宋"/>
                <w:sz w:val="22"/>
                <w:szCs w:val="22"/>
                <w:shd w:val="clear" w:color="auto" w:fill="FFFFFF"/>
              </w:rPr>
              <w:t>10151900315</w:t>
            </w:r>
          </w:p>
        </w:tc>
        <w:tc>
          <w:tcPr>
            <w:tcW w:w="1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9707A" w14:textId="27AD7872" w:rsidR="003364E1" w:rsidRPr="00297E36" w:rsidRDefault="00CD1ACB"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图像识别算法</w:t>
            </w:r>
          </w:p>
        </w:tc>
      </w:tr>
      <w:tr w:rsidR="00355BDA" w:rsidRPr="00BC69E2" w14:paraId="4E2DEE85" w14:textId="77777777" w:rsidTr="00C56FDE">
        <w:trPr>
          <w:trHeight w:val="537"/>
        </w:trPr>
        <w:tc>
          <w:tcPr>
            <w:tcW w:w="77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D998B"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团队成员</w:t>
            </w:r>
          </w:p>
          <w:p w14:paraId="79483F49"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（如有）</w:t>
            </w: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0D2E5"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姓名</w:t>
            </w:r>
          </w:p>
        </w:tc>
        <w:tc>
          <w:tcPr>
            <w:tcW w:w="1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7934E"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学院</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D154"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专业</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756C1" w14:textId="336F8C1B" w:rsidR="003364E1" w:rsidRPr="00297E36" w:rsidRDefault="003364E1" w:rsidP="00297E36">
            <w:pPr>
              <w:widowControl/>
              <w:jc w:val="center"/>
              <w:rPr>
                <w:color w:val="auto"/>
                <w:sz w:val="24"/>
                <w:szCs w:val="24"/>
              </w:rPr>
            </w:pPr>
            <w:r w:rsidRPr="00BC69E2">
              <w:rPr>
                <w:rFonts w:ascii="宋体" w:eastAsia="宋体" w:hAnsi="宋体" w:cs="宋体" w:hint="eastAsia"/>
                <w:sz w:val="22"/>
                <w:szCs w:val="22"/>
                <w:shd w:val="clear" w:color="auto" w:fill="FFFFFF"/>
              </w:rPr>
              <w:t>毕业时间</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D340"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学号</w:t>
            </w:r>
          </w:p>
        </w:tc>
        <w:tc>
          <w:tcPr>
            <w:tcW w:w="1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00D60"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项目分工</w:t>
            </w:r>
          </w:p>
        </w:tc>
      </w:tr>
      <w:tr w:rsidR="00355BDA" w:rsidRPr="00BC69E2" w14:paraId="530D87EC" w14:textId="77777777" w:rsidTr="00C56FDE">
        <w:trPr>
          <w:trHeight w:val="560"/>
        </w:trPr>
        <w:tc>
          <w:tcPr>
            <w:tcW w:w="779" w:type="dxa"/>
            <w:vMerge/>
            <w:tcBorders>
              <w:top w:val="single" w:sz="8" w:space="0" w:color="000000"/>
              <w:left w:val="single" w:sz="8" w:space="0" w:color="000000"/>
              <w:bottom w:val="single" w:sz="8" w:space="0" w:color="000000"/>
              <w:right w:val="single" w:sz="8" w:space="0" w:color="000000"/>
            </w:tcBorders>
            <w:vAlign w:val="center"/>
            <w:hideMark/>
          </w:tcPr>
          <w:p w14:paraId="53244B91" w14:textId="77777777" w:rsidR="003364E1" w:rsidRPr="00BC69E2" w:rsidRDefault="003364E1" w:rsidP="00E238C4">
            <w:pPr>
              <w:widowControl/>
              <w:jc w:val="left"/>
              <w:rPr>
                <w:rFonts w:eastAsia="Times New Roman"/>
                <w:color w:val="auto"/>
                <w:sz w:val="24"/>
                <w:szCs w:val="24"/>
              </w:rPr>
            </w:pP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DF0E" w14:textId="3D32CFF1" w:rsidR="003364E1" w:rsidRPr="00297E36" w:rsidRDefault="003364E1" w:rsidP="00297E36">
            <w:pPr>
              <w:widowControl/>
              <w:jc w:val="center"/>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r w:rsidR="008C577E">
              <w:rPr>
                <w:rFonts w:ascii="华文仿宋" w:eastAsia="华文仿宋" w:hAnsi="华文仿宋" w:hint="eastAsia"/>
                <w:sz w:val="22"/>
                <w:szCs w:val="22"/>
                <w:shd w:val="clear" w:color="auto" w:fill="FFFFFF"/>
              </w:rPr>
              <w:t>陈伟文</w:t>
            </w:r>
          </w:p>
        </w:tc>
        <w:tc>
          <w:tcPr>
            <w:tcW w:w="1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ECB6" w14:textId="0DA23562" w:rsidR="003364E1" w:rsidRPr="00297E36" w:rsidRDefault="003364E1" w:rsidP="00297E36">
            <w:pPr>
              <w:widowControl/>
              <w:jc w:val="center"/>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r w:rsidR="00297E36">
              <w:rPr>
                <w:rFonts w:ascii="华文仿宋" w:eastAsia="华文仿宋" w:hAnsi="华文仿宋" w:hint="eastAsia"/>
                <w:sz w:val="22"/>
                <w:szCs w:val="22"/>
                <w:shd w:val="clear" w:color="auto" w:fill="FFFFFF"/>
              </w:rPr>
              <w:t>计算机科学与软件工程学院</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5C6AE" w14:textId="00C0AD65" w:rsidR="003364E1" w:rsidRPr="00297E36" w:rsidRDefault="00C56FDE"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软件工程</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3BC67" w14:textId="6FE20391" w:rsidR="003364E1" w:rsidRPr="00297E36" w:rsidRDefault="003364E1" w:rsidP="00297E36">
            <w:pPr>
              <w:widowControl/>
              <w:jc w:val="center"/>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r w:rsidR="00CD1ACB">
              <w:rPr>
                <w:rFonts w:ascii="华文仿宋" w:eastAsia="华文仿宋" w:hAnsi="华文仿宋" w:hint="eastAsia"/>
                <w:sz w:val="22"/>
                <w:szCs w:val="22"/>
                <w:shd w:val="clear" w:color="auto" w:fill="FFFFFF"/>
              </w:rPr>
              <w:t>2019年6月</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A849" w14:textId="07ADB184" w:rsidR="003364E1" w:rsidRPr="00297E36" w:rsidRDefault="00CD1ACB" w:rsidP="00297E36">
            <w:pPr>
              <w:widowControl/>
              <w:jc w:val="center"/>
              <w:rPr>
                <w:rFonts w:ascii="华文仿宋" w:eastAsia="华文仿宋" w:hAnsi="华文仿宋"/>
                <w:sz w:val="22"/>
                <w:szCs w:val="22"/>
                <w:shd w:val="clear" w:color="auto" w:fill="FFFFFF"/>
              </w:rPr>
            </w:pPr>
            <w:r>
              <w:rPr>
                <w:rFonts w:ascii="华文仿宋" w:eastAsia="华文仿宋" w:hAnsi="华文仿宋"/>
                <w:sz w:val="22"/>
                <w:szCs w:val="22"/>
                <w:shd w:val="clear" w:color="auto" w:fill="FFFFFF"/>
              </w:rPr>
              <w:t>10152510217</w:t>
            </w:r>
            <w:r w:rsidR="003364E1" w:rsidRPr="00BC69E2">
              <w:rPr>
                <w:rFonts w:ascii="华文仿宋" w:eastAsia="华文仿宋" w:hAnsi="华文仿宋" w:hint="eastAsia"/>
                <w:sz w:val="22"/>
                <w:szCs w:val="22"/>
                <w:shd w:val="clear" w:color="auto" w:fill="FFFFFF"/>
              </w:rPr>
              <w:t xml:space="preserve"> </w:t>
            </w:r>
          </w:p>
        </w:tc>
        <w:tc>
          <w:tcPr>
            <w:tcW w:w="1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F5CC" w14:textId="76AE3E03" w:rsidR="003364E1" w:rsidRPr="00297E36" w:rsidRDefault="00B86F87"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 xml:space="preserve"> </w:t>
            </w:r>
            <w:r w:rsidR="00CD1ACB">
              <w:rPr>
                <w:rFonts w:ascii="华文仿宋" w:eastAsia="华文仿宋" w:hAnsi="华文仿宋" w:hint="eastAsia"/>
                <w:sz w:val="22"/>
                <w:szCs w:val="22"/>
                <w:shd w:val="clear" w:color="auto" w:fill="FFFFFF"/>
              </w:rPr>
              <w:t>机械臂精度控制</w:t>
            </w:r>
          </w:p>
        </w:tc>
      </w:tr>
      <w:tr w:rsidR="00355BDA" w:rsidRPr="00BC69E2" w14:paraId="58972564" w14:textId="77777777" w:rsidTr="00C56FDE">
        <w:trPr>
          <w:trHeight w:val="560"/>
        </w:trPr>
        <w:tc>
          <w:tcPr>
            <w:tcW w:w="779" w:type="dxa"/>
            <w:vMerge/>
            <w:tcBorders>
              <w:top w:val="single" w:sz="8" w:space="0" w:color="000000"/>
              <w:left w:val="single" w:sz="8" w:space="0" w:color="000000"/>
              <w:bottom w:val="single" w:sz="8" w:space="0" w:color="000000"/>
              <w:right w:val="single" w:sz="8" w:space="0" w:color="000000"/>
            </w:tcBorders>
            <w:vAlign w:val="center"/>
            <w:hideMark/>
          </w:tcPr>
          <w:p w14:paraId="49244977" w14:textId="77777777" w:rsidR="003364E1" w:rsidRPr="00BC69E2" w:rsidRDefault="003364E1" w:rsidP="00E238C4">
            <w:pPr>
              <w:widowControl/>
              <w:jc w:val="left"/>
              <w:rPr>
                <w:rFonts w:eastAsia="Times New Roman"/>
                <w:color w:val="auto"/>
                <w:sz w:val="24"/>
                <w:szCs w:val="24"/>
              </w:rPr>
            </w:pP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472E" w14:textId="0963D744" w:rsidR="003364E1" w:rsidRPr="00297E36" w:rsidRDefault="003364E1" w:rsidP="00297E36">
            <w:pPr>
              <w:widowControl/>
              <w:jc w:val="center"/>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r w:rsidR="00C56FDE">
              <w:rPr>
                <w:rFonts w:ascii="华文仿宋" w:eastAsia="华文仿宋" w:hAnsi="华文仿宋" w:hint="eastAsia"/>
                <w:sz w:val="22"/>
                <w:szCs w:val="22"/>
                <w:shd w:val="clear" w:color="auto" w:fill="FFFFFF"/>
              </w:rPr>
              <w:t>华  赟</w:t>
            </w:r>
          </w:p>
        </w:tc>
        <w:tc>
          <w:tcPr>
            <w:tcW w:w="1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673C" w14:textId="5227D8AF" w:rsidR="003364E1" w:rsidRPr="00297E36" w:rsidRDefault="00C56FDE"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计算机科学与软件工程学院</w:t>
            </w:r>
          </w:p>
        </w:tc>
        <w:tc>
          <w:tcPr>
            <w:tcW w:w="1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B3321" w14:textId="6D57B1CF" w:rsidR="003364E1" w:rsidRPr="00297E36" w:rsidRDefault="00C56FDE"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软件工程</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33A9" w14:textId="02704B98" w:rsidR="003364E1" w:rsidRPr="00297E36" w:rsidRDefault="003364E1" w:rsidP="00297E36">
            <w:pPr>
              <w:widowControl/>
              <w:jc w:val="center"/>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r w:rsidR="00CD1ACB">
              <w:rPr>
                <w:rFonts w:ascii="华文仿宋" w:eastAsia="华文仿宋" w:hAnsi="华文仿宋" w:hint="eastAsia"/>
                <w:sz w:val="22"/>
                <w:szCs w:val="22"/>
                <w:shd w:val="clear" w:color="auto" w:fill="FFFFFF"/>
              </w:rPr>
              <w:t>2019年6月</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967D" w14:textId="2C130668" w:rsidR="003364E1" w:rsidRPr="00297E36" w:rsidRDefault="00CD1ACB" w:rsidP="00297E36">
            <w:pPr>
              <w:widowControl/>
              <w:jc w:val="center"/>
              <w:rPr>
                <w:rFonts w:ascii="华文仿宋" w:eastAsia="华文仿宋" w:hAnsi="华文仿宋"/>
                <w:sz w:val="22"/>
                <w:szCs w:val="22"/>
                <w:shd w:val="clear" w:color="auto" w:fill="FFFFFF"/>
              </w:rPr>
            </w:pPr>
            <w:r w:rsidRPr="00CD1ACB">
              <w:rPr>
                <w:rFonts w:ascii="华文仿宋" w:eastAsia="华文仿宋" w:hAnsi="华文仿宋"/>
                <w:sz w:val="22"/>
                <w:szCs w:val="22"/>
                <w:shd w:val="clear" w:color="auto" w:fill="FFFFFF"/>
              </w:rPr>
              <w:t>10152510157</w:t>
            </w:r>
            <w:r w:rsidR="003364E1" w:rsidRPr="00BC69E2">
              <w:rPr>
                <w:rFonts w:ascii="华文仿宋" w:eastAsia="华文仿宋" w:hAnsi="华文仿宋" w:hint="eastAsia"/>
                <w:sz w:val="22"/>
                <w:szCs w:val="22"/>
                <w:shd w:val="clear" w:color="auto" w:fill="FFFFFF"/>
              </w:rPr>
              <w:t xml:space="preserve"> </w:t>
            </w:r>
          </w:p>
        </w:tc>
        <w:tc>
          <w:tcPr>
            <w:tcW w:w="1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906D0" w14:textId="6B45610D" w:rsidR="003364E1" w:rsidRPr="00297E36" w:rsidRDefault="00CD1ACB" w:rsidP="00297E36">
            <w:pPr>
              <w:widowControl/>
              <w:jc w:val="center"/>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算法模型训练</w:t>
            </w:r>
          </w:p>
        </w:tc>
      </w:tr>
      <w:tr w:rsidR="00083678" w:rsidRPr="00BC69E2" w14:paraId="0CB5606D" w14:textId="77777777" w:rsidTr="00C56FDE">
        <w:trPr>
          <w:trHeight w:val="560"/>
        </w:trPr>
        <w:tc>
          <w:tcPr>
            <w:tcW w:w="77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24046"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指导教师</w:t>
            </w: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89A31"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姓名</w:t>
            </w:r>
          </w:p>
        </w:tc>
        <w:tc>
          <w:tcPr>
            <w:tcW w:w="3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1EB1" w14:textId="3254BEB7" w:rsidR="003364E1" w:rsidRPr="00BC69E2" w:rsidRDefault="003364E1" w:rsidP="00E238C4">
            <w:pPr>
              <w:widowControl/>
              <w:jc w:val="lef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r w:rsidR="001344FA" w:rsidRPr="001344FA">
              <w:rPr>
                <w:rFonts w:ascii="华文仿宋" w:eastAsia="华文仿宋" w:hAnsi="华文仿宋" w:hint="eastAsia"/>
                <w:sz w:val="22"/>
                <w:szCs w:val="22"/>
                <w:shd w:val="clear" w:color="auto" w:fill="FFFFFF"/>
              </w:rPr>
              <w:t>金博</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64C9"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联系电话</w:t>
            </w:r>
          </w:p>
        </w:tc>
        <w:tc>
          <w:tcPr>
            <w:tcW w:w="282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54FDC" w14:textId="7CF58469" w:rsidR="003364E1" w:rsidRPr="00BC69E2" w:rsidRDefault="00C6671C" w:rsidP="00E238C4">
            <w:pPr>
              <w:widowControl/>
              <w:jc w:val="left"/>
              <w:rPr>
                <w:rFonts w:eastAsia="Times New Roman"/>
                <w:color w:val="auto"/>
                <w:sz w:val="24"/>
                <w:szCs w:val="24"/>
              </w:rPr>
            </w:pPr>
            <w:r w:rsidRPr="00C6671C">
              <w:rPr>
                <w:rFonts w:ascii="华文仿宋" w:eastAsia="华文仿宋" w:hAnsi="华文仿宋"/>
                <w:sz w:val="22"/>
                <w:szCs w:val="22"/>
                <w:shd w:val="clear" w:color="auto" w:fill="FFFFFF"/>
              </w:rPr>
              <w:t>18616956260</w:t>
            </w:r>
          </w:p>
        </w:tc>
      </w:tr>
      <w:tr w:rsidR="00083678" w:rsidRPr="00BC69E2" w14:paraId="146A6461" w14:textId="77777777" w:rsidTr="00C56FDE">
        <w:trPr>
          <w:trHeight w:val="560"/>
        </w:trPr>
        <w:tc>
          <w:tcPr>
            <w:tcW w:w="779" w:type="dxa"/>
            <w:vMerge/>
            <w:tcBorders>
              <w:top w:val="single" w:sz="8" w:space="0" w:color="000000"/>
              <w:left w:val="single" w:sz="8" w:space="0" w:color="000000"/>
              <w:bottom w:val="single" w:sz="8" w:space="0" w:color="000000"/>
              <w:right w:val="single" w:sz="8" w:space="0" w:color="000000"/>
            </w:tcBorders>
            <w:vAlign w:val="center"/>
            <w:hideMark/>
          </w:tcPr>
          <w:p w14:paraId="2540DD3D" w14:textId="77777777" w:rsidR="003364E1" w:rsidRPr="00BC69E2" w:rsidRDefault="003364E1" w:rsidP="00E238C4">
            <w:pPr>
              <w:widowControl/>
              <w:jc w:val="left"/>
              <w:rPr>
                <w:rFonts w:eastAsia="Times New Roman"/>
                <w:color w:val="auto"/>
                <w:sz w:val="24"/>
                <w:szCs w:val="24"/>
              </w:rPr>
            </w:pP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42402"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职称</w:t>
            </w:r>
          </w:p>
        </w:tc>
        <w:tc>
          <w:tcPr>
            <w:tcW w:w="3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3911" w14:textId="006D2816" w:rsidR="003364E1" w:rsidRPr="00BC69E2" w:rsidRDefault="003364E1" w:rsidP="00E238C4">
            <w:pPr>
              <w:widowControl/>
              <w:jc w:val="lef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r w:rsidR="001344FA" w:rsidRPr="001344FA">
              <w:rPr>
                <w:rFonts w:ascii="华文仿宋" w:eastAsia="华文仿宋" w:hAnsi="华文仿宋" w:hint="eastAsia"/>
                <w:sz w:val="22"/>
                <w:szCs w:val="22"/>
                <w:shd w:val="clear" w:color="auto" w:fill="FFFFFF"/>
              </w:rPr>
              <w:t>讲师</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20EF" w14:textId="77777777" w:rsidR="003364E1" w:rsidRPr="00BC69E2" w:rsidRDefault="003364E1" w:rsidP="00E238C4">
            <w:pPr>
              <w:widowControl/>
              <w:jc w:val="center"/>
              <w:rPr>
                <w:rFonts w:eastAsia="Times New Roman"/>
                <w:color w:val="auto"/>
                <w:sz w:val="24"/>
                <w:szCs w:val="24"/>
              </w:rPr>
            </w:pPr>
            <w:r w:rsidRPr="00BC69E2">
              <w:rPr>
                <w:rFonts w:ascii="华文仿宋" w:eastAsia="华文仿宋" w:hAnsi="华文仿宋" w:hint="eastAsia"/>
                <w:sz w:val="22"/>
                <w:szCs w:val="22"/>
                <w:shd w:val="clear" w:color="auto" w:fill="FFFFFF"/>
              </w:rPr>
              <w:t>Email</w:t>
            </w:r>
          </w:p>
        </w:tc>
        <w:tc>
          <w:tcPr>
            <w:tcW w:w="282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4FEA" w14:textId="25EF9E26" w:rsidR="003364E1" w:rsidRPr="00BC69E2" w:rsidRDefault="00C6671C" w:rsidP="00E238C4">
            <w:pPr>
              <w:widowControl/>
              <w:jc w:val="left"/>
              <w:rPr>
                <w:rFonts w:eastAsia="Times New Roman"/>
                <w:color w:val="auto"/>
                <w:sz w:val="24"/>
                <w:szCs w:val="24"/>
              </w:rPr>
            </w:pPr>
            <w:r w:rsidRPr="00C6671C">
              <w:rPr>
                <w:rFonts w:ascii="华文仿宋" w:eastAsia="华文仿宋" w:hAnsi="华文仿宋"/>
                <w:sz w:val="22"/>
                <w:szCs w:val="22"/>
                <w:shd w:val="clear" w:color="auto" w:fill="FFFFFF"/>
              </w:rPr>
              <w:t>bjin@sei.ecnu.edu.cn</w:t>
            </w:r>
          </w:p>
        </w:tc>
      </w:tr>
      <w:tr w:rsidR="003364E1" w:rsidRPr="00BC69E2" w14:paraId="549C37D6" w14:textId="77777777" w:rsidTr="00C56FDE">
        <w:trPr>
          <w:trHeight w:val="1280"/>
        </w:trPr>
        <w:tc>
          <w:tcPr>
            <w:tcW w:w="779" w:type="dxa"/>
            <w:vMerge/>
            <w:tcBorders>
              <w:top w:val="single" w:sz="8" w:space="0" w:color="000000"/>
              <w:left w:val="single" w:sz="8" w:space="0" w:color="000000"/>
              <w:bottom w:val="single" w:sz="8" w:space="0" w:color="000000"/>
              <w:right w:val="single" w:sz="8" w:space="0" w:color="000000"/>
            </w:tcBorders>
            <w:vAlign w:val="center"/>
            <w:hideMark/>
          </w:tcPr>
          <w:p w14:paraId="5099A2B2" w14:textId="77777777" w:rsidR="003364E1" w:rsidRPr="00BC69E2" w:rsidRDefault="003364E1" w:rsidP="00E238C4">
            <w:pPr>
              <w:widowControl/>
              <w:jc w:val="left"/>
              <w:rPr>
                <w:rFonts w:eastAsia="Times New Roman"/>
                <w:color w:val="auto"/>
                <w:sz w:val="24"/>
                <w:szCs w:val="24"/>
              </w:rPr>
            </w:pPr>
          </w:p>
        </w:tc>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6F1E"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主要研究领域</w:t>
            </w:r>
          </w:p>
        </w:tc>
        <w:tc>
          <w:tcPr>
            <w:tcW w:w="74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A8D50" w14:textId="40A5D754" w:rsidR="003364E1" w:rsidRPr="00BC69E2" w:rsidRDefault="00665AD8" w:rsidP="00E238C4">
            <w:pPr>
              <w:widowControl/>
              <w:jc w:val="left"/>
              <w:rPr>
                <w:rFonts w:eastAsia="Times New Roman"/>
                <w:color w:val="auto"/>
                <w:sz w:val="24"/>
                <w:szCs w:val="24"/>
              </w:rPr>
            </w:pPr>
            <w:r>
              <w:rPr>
                <w:rFonts w:ascii="华文仿宋" w:eastAsia="华文仿宋" w:hAnsi="华文仿宋" w:hint="eastAsia"/>
                <w:sz w:val="22"/>
                <w:szCs w:val="22"/>
                <w:shd w:val="clear" w:color="auto" w:fill="FFFFFF"/>
              </w:rPr>
              <w:t>机器学习、深度学习、强化学习、在线学习理论与算法，及其在计算机视觉、医疗大数据领域的应用</w:t>
            </w:r>
          </w:p>
        </w:tc>
      </w:tr>
      <w:tr w:rsidR="003364E1" w:rsidRPr="00BC69E2" w14:paraId="71D70C41" w14:textId="77777777" w:rsidTr="00C56FDE">
        <w:trPr>
          <w:trHeight w:val="16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6FDAA"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项目简介</w:t>
            </w:r>
          </w:p>
          <w:p w14:paraId="750E0BF7" w14:textId="77777777" w:rsidR="003364E1" w:rsidRPr="00BC69E2" w:rsidRDefault="003364E1" w:rsidP="00E238C4">
            <w:pPr>
              <w:widowControl/>
              <w:jc w:val="center"/>
              <w:rPr>
                <w:rFonts w:eastAsia="Times New Roman"/>
                <w:color w:val="auto"/>
                <w:sz w:val="24"/>
                <w:szCs w:val="24"/>
              </w:rPr>
            </w:pPr>
            <w:r w:rsidRPr="00BC69E2">
              <w:rPr>
                <w:rFonts w:ascii="华文仿宋" w:eastAsia="华文仿宋" w:hAnsi="华文仿宋" w:hint="eastAsia"/>
                <w:sz w:val="22"/>
                <w:szCs w:val="22"/>
                <w:shd w:val="clear" w:color="auto" w:fill="FFFFFF"/>
              </w:rPr>
              <w:t>(200</w:t>
            </w:r>
            <w:r w:rsidRPr="00BC69E2">
              <w:rPr>
                <w:rFonts w:ascii="宋体" w:eastAsia="宋体" w:hAnsi="宋体" w:cs="宋体" w:hint="eastAsia"/>
                <w:sz w:val="22"/>
                <w:szCs w:val="22"/>
                <w:shd w:val="clear" w:color="auto" w:fill="FFFFFF"/>
              </w:rPr>
              <w:t>字内</w:t>
            </w:r>
            <w:r w:rsidRPr="00BC69E2">
              <w:rPr>
                <w:rFonts w:ascii="华文仿宋" w:eastAsia="华文仿宋" w:hAnsi="华文仿宋" w:hint="eastAsia"/>
                <w:sz w:val="22"/>
                <w:szCs w:val="22"/>
                <w:shd w:val="clear" w:color="auto" w:fill="FFFFFF"/>
              </w:rPr>
              <w:t>)</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5EB1" w14:textId="2877A81E" w:rsidR="00F0053E" w:rsidRDefault="0000594D" w:rsidP="00F0053E">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 xml:space="preserve">       </w:t>
            </w:r>
            <w:r w:rsidR="00B71AD7">
              <w:rPr>
                <w:rFonts w:ascii="华文仿宋" w:eastAsia="华文仿宋" w:hAnsi="华文仿宋" w:hint="eastAsia"/>
                <w:sz w:val="22"/>
                <w:szCs w:val="22"/>
                <w:shd w:val="clear" w:color="auto" w:fill="FFFFFF"/>
              </w:rPr>
              <w:t>传统棋类机器人的算法往往以暴力搜索</w:t>
            </w:r>
            <w:r w:rsidR="00B7382D">
              <w:rPr>
                <w:rFonts w:ascii="华文仿宋" w:eastAsia="华文仿宋" w:hAnsi="华文仿宋" w:hint="eastAsia"/>
                <w:sz w:val="22"/>
                <w:szCs w:val="22"/>
                <w:shd w:val="clear" w:color="auto" w:fill="FFFFFF"/>
              </w:rPr>
              <w:t>或监督式学习</w:t>
            </w:r>
            <w:r w:rsidR="00B71AD7">
              <w:rPr>
                <w:rFonts w:ascii="华文仿宋" w:eastAsia="华文仿宋" w:hAnsi="华文仿宋" w:hint="eastAsia"/>
                <w:sz w:val="22"/>
                <w:szCs w:val="22"/>
                <w:shd w:val="clear" w:color="auto" w:fill="FFFFFF"/>
              </w:rPr>
              <w:t>为主，</w:t>
            </w:r>
            <w:r w:rsidR="00BB3C3F">
              <w:rPr>
                <w:rFonts w:ascii="华文仿宋" w:eastAsia="华文仿宋" w:hAnsi="华文仿宋" w:hint="eastAsia"/>
                <w:sz w:val="22"/>
                <w:szCs w:val="22"/>
                <w:shd w:val="clear" w:color="auto" w:fill="FFFFFF"/>
              </w:rPr>
              <w:t>前者</w:t>
            </w:r>
            <w:r w:rsidR="00222C68">
              <w:rPr>
                <w:rFonts w:ascii="华文仿宋" w:eastAsia="华文仿宋" w:hAnsi="华文仿宋" w:hint="eastAsia"/>
                <w:sz w:val="22"/>
                <w:szCs w:val="22"/>
                <w:shd w:val="clear" w:color="auto" w:fill="FFFFFF"/>
              </w:rPr>
              <w:t>需要消耗大量计算资源</w:t>
            </w:r>
            <w:r w:rsidR="000F3CCF">
              <w:rPr>
                <w:rFonts w:ascii="华文仿宋" w:eastAsia="华文仿宋" w:hAnsi="华文仿宋" w:hint="eastAsia"/>
                <w:sz w:val="22"/>
                <w:szCs w:val="22"/>
                <w:shd w:val="clear" w:color="auto" w:fill="FFFFFF"/>
              </w:rPr>
              <w:t>，</w:t>
            </w:r>
            <w:r w:rsidR="00423A44">
              <w:rPr>
                <w:rFonts w:ascii="华文仿宋" w:eastAsia="华文仿宋" w:hAnsi="华文仿宋" w:hint="eastAsia"/>
                <w:sz w:val="22"/>
                <w:szCs w:val="22"/>
                <w:shd w:val="clear" w:color="auto" w:fill="FFFFFF"/>
              </w:rPr>
              <w:t>后者</w:t>
            </w:r>
            <w:r w:rsidR="00222C68">
              <w:rPr>
                <w:rFonts w:ascii="华文仿宋" w:eastAsia="华文仿宋" w:hAnsi="华文仿宋" w:hint="eastAsia"/>
                <w:sz w:val="22"/>
                <w:szCs w:val="22"/>
                <w:shd w:val="clear" w:color="auto" w:fill="FFFFFF"/>
              </w:rPr>
              <w:t>依赖海量人工数据</w:t>
            </w:r>
            <w:r w:rsidR="00184502">
              <w:rPr>
                <w:rFonts w:ascii="华文仿宋" w:eastAsia="华文仿宋" w:hAnsi="华文仿宋" w:hint="eastAsia"/>
                <w:sz w:val="22"/>
                <w:szCs w:val="22"/>
                <w:shd w:val="clear" w:color="auto" w:fill="FFFFFF"/>
              </w:rPr>
              <w:t>。</w:t>
            </w:r>
            <w:r w:rsidR="009B665E">
              <w:rPr>
                <w:rFonts w:ascii="华文仿宋" w:eastAsia="华文仿宋" w:hAnsi="华文仿宋" w:hint="eastAsia"/>
                <w:sz w:val="22"/>
                <w:szCs w:val="22"/>
                <w:shd w:val="clear" w:color="auto" w:fill="FFFFFF"/>
              </w:rPr>
              <w:t>而机器人往往局限于软件，</w:t>
            </w:r>
            <w:r w:rsidR="00D43E83">
              <w:rPr>
                <w:rFonts w:ascii="华文仿宋" w:eastAsia="华文仿宋" w:hAnsi="华文仿宋" w:hint="eastAsia"/>
                <w:sz w:val="22"/>
                <w:szCs w:val="22"/>
                <w:shd w:val="clear" w:color="auto" w:fill="FFFFFF"/>
              </w:rPr>
              <w:t>缺乏实体机器人</w:t>
            </w:r>
            <w:r w:rsidR="00650667">
              <w:rPr>
                <w:rFonts w:ascii="华文仿宋" w:eastAsia="华文仿宋" w:hAnsi="华文仿宋" w:hint="eastAsia"/>
                <w:sz w:val="22"/>
                <w:szCs w:val="22"/>
                <w:shd w:val="clear" w:color="auto" w:fill="FFFFFF"/>
              </w:rPr>
              <w:t>。</w:t>
            </w:r>
          </w:p>
          <w:p w14:paraId="18381A1C" w14:textId="29EEB501" w:rsidR="008106DD" w:rsidRDefault="008106DD" w:rsidP="00F0053E">
            <w:pPr>
              <w:widowControl/>
              <w:jc w:val="left"/>
              <w:rPr>
                <w:rFonts w:ascii="华文仿宋" w:eastAsia="华文仿宋" w:hAnsi="华文仿宋" w:hint="eastAsia"/>
                <w:sz w:val="22"/>
                <w:szCs w:val="22"/>
                <w:shd w:val="clear" w:color="auto" w:fill="FFFFFF"/>
              </w:rPr>
            </w:pPr>
            <w:r>
              <w:rPr>
                <w:rFonts w:ascii="华文仿宋" w:eastAsia="华文仿宋" w:hAnsi="华文仿宋" w:hint="eastAsia"/>
                <w:sz w:val="22"/>
                <w:szCs w:val="22"/>
                <w:shd w:val="clear" w:color="auto" w:fill="FFFFFF"/>
              </w:rPr>
              <w:t xml:space="preserve"> </w:t>
            </w:r>
            <w:r>
              <w:rPr>
                <w:rFonts w:ascii="华文仿宋" w:eastAsia="华文仿宋" w:hAnsi="华文仿宋"/>
                <w:sz w:val="22"/>
                <w:szCs w:val="22"/>
                <w:shd w:val="clear" w:color="auto" w:fill="FFFFFF"/>
              </w:rPr>
              <w:t xml:space="preserve">       </w:t>
            </w:r>
            <w:r>
              <w:rPr>
                <w:rFonts w:ascii="华文仿宋" w:eastAsia="华文仿宋" w:hAnsi="华文仿宋" w:hint="eastAsia"/>
                <w:sz w:val="22"/>
                <w:szCs w:val="22"/>
                <w:shd w:val="clear" w:color="auto" w:fill="FFFFFF"/>
              </w:rPr>
              <w:t>本设计</w:t>
            </w:r>
            <w:r w:rsidR="00455204">
              <w:rPr>
                <w:rFonts w:ascii="华文仿宋" w:eastAsia="华文仿宋" w:hAnsi="华文仿宋" w:hint="eastAsia"/>
                <w:sz w:val="22"/>
                <w:szCs w:val="22"/>
                <w:shd w:val="clear" w:color="auto" w:fill="FFFFFF"/>
              </w:rPr>
              <w:t>方案包含基于</w:t>
            </w:r>
            <w:r w:rsidR="00A720E2">
              <w:rPr>
                <w:rFonts w:ascii="华文仿宋" w:eastAsia="华文仿宋" w:hAnsi="华文仿宋" w:hint="eastAsia"/>
                <w:sz w:val="22"/>
                <w:szCs w:val="22"/>
                <w:shd w:val="clear" w:color="auto" w:fill="FFFFFF"/>
              </w:rPr>
              <w:t>非监督的</w:t>
            </w:r>
            <w:r w:rsidR="00E921AD">
              <w:rPr>
                <w:rFonts w:ascii="华文仿宋" w:eastAsia="华文仿宋" w:hAnsi="华文仿宋" w:hint="eastAsia"/>
                <w:sz w:val="22"/>
                <w:szCs w:val="22"/>
                <w:shd w:val="clear" w:color="auto" w:fill="FFFFFF"/>
              </w:rPr>
              <w:t>深度</w:t>
            </w:r>
            <w:r w:rsidR="00455204">
              <w:rPr>
                <w:rFonts w:ascii="华文仿宋" w:eastAsia="华文仿宋" w:hAnsi="华文仿宋" w:hint="eastAsia"/>
                <w:sz w:val="22"/>
                <w:szCs w:val="22"/>
                <w:shd w:val="clear" w:color="auto" w:fill="FFFFFF"/>
              </w:rPr>
              <w:t>强化学习训练的</w:t>
            </w:r>
            <w:r w:rsidR="002D608B">
              <w:rPr>
                <w:rFonts w:ascii="华文仿宋" w:eastAsia="华文仿宋" w:hAnsi="华文仿宋" w:hint="eastAsia"/>
                <w:sz w:val="22"/>
                <w:szCs w:val="22"/>
                <w:shd w:val="clear" w:color="auto" w:fill="FFFFFF"/>
              </w:rPr>
              <w:t>棋类</w:t>
            </w:r>
            <w:r w:rsidR="00A720E2">
              <w:rPr>
                <w:rFonts w:ascii="华文仿宋" w:eastAsia="华文仿宋" w:hAnsi="华文仿宋" w:hint="eastAsia"/>
                <w:sz w:val="22"/>
                <w:szCs w:val="22"/>
                <w:shd w:val="clear" w:color="auto" w:fill="FFFFFF"/>
              </w:rPr>
              <w:t>对弈模型，</w:t>
            </w:r>
            <w:r w:rsidR="002D608B">
              <w:rPr>
                <w:rFonts w:ascii="华文仿宋" w:eastAsia="华文仿宋" w:hAnsi="华文仿宋" w:hint="eastAsia"/>
                <w:sz w:val="22"/>
                <w:szCs w:val="22"/>
                <w:shd w:val="clear" w:color="auto" w:fill="FFFFFF"/>
              </w:rPr>
              <w:t>同时利用计算机视觉技术完成棋盘状态识别，</w:t>
            </w:r>
            <w:r w:rsidR="00757BA1">
              <w:rPr>
                <w:rFonts w:ascii="华文仿宋" w:eastAsia="华文仿宋" w:hAnsi="华文仿宋" w:hint="eastAsia"/>
                <w:sz w:val="22"/>
                <w:szCs w:val="22"/>
                <w:shd w:val="clear" w:color="auto" w:fill="FFFFFF"/>
              </w:rPr>
              <w:t>另外采用通用</w:t>
            </w:r>
            <w:bookmarkStart w:id="0" w:name="_GoBack"/>
            <w:bookmarkEnd w:id="0"/>
            <w:r w:rsidR="00757BA1">
              <w:rPr>
                <w:rFonts w:ascii="华文仿宋" w:eastAsia="华文仿宋" w:hAnsi="华文仿宋" w:hint="eastAsia"/>
                <w:sz w:val="22"/>
                <w:szCs w:val="22"/>
                <w:shd w:val="clear" w:color="auto" w:fill="FFFFFF"/>
              </w:rPr>
              <w:t>机械臂配合一套控制算法</w:t>
            </w:r>
            <w:r w:rsidR="00F666C7">
              <w:rPr>
                <w:rFonts w:ascii="华文仿宋" w:eastAsia="华文仿宋" w:hAnsi="华文仿宋" w:hint="eastAsia"/>
                <w:sz w:val="22"/>
                <w:szCs w:val="22"/>
                <w:shd w:val="clear" w:color="auto" w:fill="FFFFFF"/>
              </w:rPr>
              <w:t>控制棋子，达到模拟真实对弈场景。最后利用3D打印技术，完成了一系列部件的整合。</w:t>
            </w:r>
            <w:r w:rsidR="00D43E83">
              <w:rPr>
                <w:rFonts w:ascii="华文仿宋" w:eastAsia="华文仿宋" w:hAnsi="华文仿宋" w:hint="eastAsia"/>
                <w:sz w:val="22"/>
                <w:szCs w:val="22"/>
                <w:shd w:val="clear" w:color="auto" w:fill="FFFFFF"/>
              </w:rPr>
              <w:t>预期实现</w:t>
            </w:r>
            <w:r w:rsidR="00337C70">
              <w:rPr>
                <w:rFonts w:ascii="华文仿宋" w:eastAsia="华文仿宋" w:hAnsi="华文仿宋" w:hint="eastAsia"/>
                <w:sz w:val="22"/>
                <w:szCs w:val="22"/>
                <w:shd w:val="clear" w:color="auto" w:fill="FFFFFF"/>
              </w:rPr>
              <w:t>一个如同与人类对弈的棋类机器人。</w:t>
            </w:r>
          </w:p>
          <w:p w14:paraId="754465E3" w14:textId="24D00272" w:rsidR="00F0053E" w:rsidRDefault="0000594D" w:rsidP="00F0053E">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 xml:space="preserve">     </w:t>
            </w:r>
          </w:p>
          <w:p w14:paraId="58264523" w14:textId="77777777" w:rsidR="00121D73" w:rsidRPr="006D14E1" w:rsidRDefault="00121D73" w:rsidP="00F0053E">
            <w:pPr>
              <w:widowControl/>
              <w:jc w:val="left"/>
              <w:rPr>
                <w:rFonts w:ascii="华文仿宋" w:eastAsia="华文仿宋" w:hAnsi="华文仿宋"/>
                <w:sz w:val="22"/>
                <w:szCs w:val="22"/>
                <w:shd w:val="clear" w:color="auto" w:fill="FFFFFF"/>
              </w:rPr>
            </w:pPr>
          </w:p>
          <w:p w14:paraId="116BDBAC" w14:textId="3F01FF3B" w:rsidR="00BF2467" w:rsidRPr="00DC57A6" w:rsidRDefault="00121D73" w:rsidP="00DC57A6">
            <w:pPr>
              <w:widowControl/>
              <w:jc w:val="left"/>
              <w:rPr>
                <w:rFonts w:ascii="华文仿宋" w:eastAsia="华文仿宋" w:hAnsi="华文仿宋"/>
                <w:sz w:val="22"/>
                <w:szCs w:val="22"/>
                <w:shd w:val="clear" w:color="auto" w:fill="FFFFFF"/>
              </w:rPr>
            </w:pPr>
            <w:r>
              <w:rPr>
                <w:noProof/>
                <w:color w:val="auto"/>
                <w:sz w:val="24"/>
                <w:szCs w:val="24"/>
              </w:rPr>
              <w:lastRenderedPageBreak/>
              <mc:AlternateContent>
                <mc:Choice Requires="wpc">
                  <w:drawing>
                    <wp:inline distT="0" distB="0" distL="0" distR="0" wp14:anchorId="0350E82F" wp14:editId="51E80EA4">
                      <wp:extent cx="4339438" cy="2633980"/>
                      <wp:effectExtent l="0" t="0" r="6985" b="381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图片 27"/>
                                <pic:cNvPicPr>
                                  <a:picLocks noChangeAspect="1"/>
                                </pic:cNvPicPr>
                              </pic:nvPicPr>
                              <pic:blipFill>
                                <a:blip r:embed="rId9"/>
                                <a:stretch>
                                  <a:fillRect/>
                                </a:stretch>
                              </pic:blipFill>
                              <pic:spPr>
                                <a:xfrm>
                                  <a:off x="1016757" y="272955"/>
                                  <a:ext cx="2442949" cy="2245024"/>
                                </a:xfrm>
                                <a:prstGeom prst="rect">
                                  <a:avLst/>
                                </a:prstGeom>
                              </pic:spPr>
                            </pic:pic>
                            <wps:wsp>
                              <wps:cNvPr id="30" name="文本框 30"/>
                              <wps:cNvSpPr txBox="1"/>
                              <wps:spPr>
                                <a:xfrm>
                                  <a:off x="1248770" y="238822"/>
                                  <a:ext cx="668740" cy="395797"/>
                                </a:xfrm>
                                <a:prstGeom prst="rect">
                                  <a:avLst/>
                                </a:prstGeom>
                                <a:solidFill>
                                  <a:schemeClr val="lt1"/>
                                </a:solidFill>
                                <a:ln w="6350">
                                  <a:solidFill>
                                    <a:prstClr val="black"/>
                                  </a:solidFill>
                                </a:ln>
                              </wps:spPr>
                              <wps:txbx>
                                <w:txbxContent>
                                  <w:p w14:paraId="678F48DA" w14:textId="77777777" w:rsidR="00121D73" w:rsidRDefault="00121D73" w:rsidP="00121D73">
                                    <w:r>
                                      <w:t>相机</w:t>
                                    </w:r>
                                    <w:r>
                                      <w:rPr>
                                        <w:rFonts w:hint="eastAsia"/>
                                      </w:rPr>
                                      <w:t>及</w:t>
                                    </w:r>
                                  </w:p>
                                  <w:p w14:paraId="7EEAC5AF" w14:textId="77777777" w:rsidR="00121D73" w:rsidRDefault="00121D73" w:rsidP="00121D73">
                                    <w:r>
                                      <w:rPr>
                                        <w:rFonts w:hint="eastAsia"/>
                                      </w:rPr>
                                      <w:t>配套</w:t>
                                    </w:r>
                                    <w:r>
                                      <w:rPr>
                                        <w:rFonts w:hint="eastAsia"/>
                                      </w:rPr>
                                      <w:t>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3350525" y="1037079"/>
                                  <a:ext cx="702859" cy="320854"/>
                                </a:xfrm>
                                <a:prstGeom prst="rect">
                                  <a:avLst/>
                                </a:prstGeom>
                                <a:solidFill>
                                  <a:schemeClr val="lt1"/>
                                </a:solidFill>
                                <a:ln w="6350">
                                  <a:solidFill>
                                    <a:prstClr val="black"/>
                                  </a:solidFill>
                                </a:ln>
                              </wps:spPr>
                              <wps:txbx>
                                <w:txbxContent>
                                  <w:p w14:paraId="0FAEB965" w14:textId="77777777" w:rsidR="00121D73" w:rsidRDefault="00121D73" w:rsidP="00121D73">
                                    <w:r>
                                      <w:t>视觉算法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3125337" y="2026597"/>
                                  <a:ext cx="716507" cy="279811"/>
                                </a:xfrm>
                                <a:prstGeom prst="rect">
                                  <a:avLst/>
                                </a:prstGeom>
                                <a:solidFill>
                                  <a:schemeClr val="lt1"/>
                                </a:solidFill>
                                <a:ln w="6350">
                                  <a:solidFill>
                                    <a:prstClr val="black"/>
                                  </a:solidFill>
                                </a:ln>
                              </wps:spPr>
                              <wps:txbx>
                                <w:txbxContent>
                                  <w:p w14:paraId="3D0B240B" w14:textId="77777777" w:rsidR="00121D73" w:rsidRDefault="00121D73" w:rsidP="00121D73">
                                    <w:r>
                                      <w:rPr>
                                        <w:rFonts w:hint="eastAsia"/>
                                      </w:rPr>
                                      <w:t>强化学习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286602" y="1958300"/>
                                  <a:ext cx="996287" cy="416412"/>
                                </a:xfrm>
                                <a:prstGeom prst="rect">
                                  <a:avLst/>
                                </a:prstGeom>
                                <a:solidFill>
                                  <a:schemeClr val="lt1"/>
                                </a:solidFill>
                                <a:ln w="6350">
                                  <a:solidFill>
                                    <a:prstClr val="black"/>
                                  </a:solidFill>
                                </a:ln>
                              </wps:spPr>
                              <wps:txbx>
                                <w:txbxContent>
                                  <w:p w14:paraId="6F72975B" w14:textId="77777777" w:rsidR="00121D73" w:rsidRDefault="00121D73" w:rsidP="00121D73">
                                    <w:r>
                                      <w:t>Dobot</w:t>
                                    </w:r>
                                    <w:r>
                                      <w:t>机械臂</w:t>
                                    </w:r>
                                  </w:p>
                                  <w:p w14:paraId="1A256457" w14:textId="77777777" w:rsidR="00121D73" w:rsidRDefault="00121D73" w:rsidP="00121D73">
                                    <w:r>
                                      <w:rPr>
                                        <w:rFonts w:hint="eastAsia"/>
                                      </w:rPr>
                                      <w:t>+</w:t>
                                    </w:r>
                                    <w:r>
                                      <w:t>控制系统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350E82F" id="画布 26" o:spid="_x0000_s1026" editas="canvas" style="width:341.7pt;height:207.4pt;mso-position-horizontal-relative:char;mso-position-vertical-relative:line" coordsize="43389,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389;height:26339;visibility:visible;mso-wrap-style:square">
                        <v:fill o:detectmouseclick="t"/>
                        <v:path o:connecttype="none"/>
                      </v:shape>
                      <v:shape id="图片 27" o:spid="_x0000_s1028" type="#_x0000_t75" style="position:absolute;left:10167;top:2729;width:24430;height:2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">
                        <v:imagedata r:id="rId12" o:title=""/>
                        <v:path arrowok="t"/>
                      </v:shape>
                      <v:shapetype id="_x0000_t202" coordsize="21600,21600" o:spt="202" path="m,l,21600r21600,l21600,xe">
                        <v:stroke joinstyle="miter"/>
                        <v:path gradientshapeok="t" o:connecttype="rect"/>
                      </v:shapetype>
                      <v:shape id="文本框 30" o:spid="_x0000_s1029" type="#_x0000_t202" style="position:absolute;left:12487;top:2388;width:6688;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678F48DA" w14:textId="77777777" w:rsidR="00121D73" w:rsidRDefault="00121D73" w:rsidP="00121D73">
                              <w:r>
                                <w:t>相机</w:t>
                              </w:r>
                              <w:r>
                                <w:rPr>
                                  <w:rFonts w:hint="eastAsia"/>
                                </w:rPr>
                                <w:t>及</w:t>
                              </w:r>
                            </w:p>
                            <w:p w14:paraId="7EEAC5AF" w14:textId="77777777" w:rsidR="00121D73" w:rsidRDefault="00121D73" w:rsidP="00121D73">
                              <w:r>
                                <w:rPr>
                                  <w:rFonts w:hint="eastAsia"/>
                                </w:rPr>
                                <w:t>配套</w:t>
                              </w:r>
                              <w:proofErr w:type="spellStart"/>
                              <w:r>
                                <w:rPr>
                                  <w:rFonts w:hint="eastAsia"/>
                                </w:rPr>
                                <w:t>sdk</w:t>
                              </w:r>
                              <w:proofErr w:type="spellEnd"/>
                            </w:p>
                          </w:txbxContent>
                        </v:textbox>
                      </v:shape>
                      <v:shape id="文本框 35" o:spid="_x0000_s1030" type="#_x0000_t202" style="position:absolute;left:33505;top:10370;width:7028;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0FAEB965" w14:textId="77777777" w:rsidR="00121D73" w:rsidRDefault="00121D73" w:rsidP="00121D73">
                              <w:r>
                                <w:t>视觉算法</w:t>
                              </w:r>
                            </w:p>
                          </w:txbxContent>
                        </v:textbox>
                      </v:shape>
                      <v:shape id="文本框 36" o:spid="_x0000_s1031" type="#_x0000_t202" style="position:absolute;left:31253;top:20265;width:7165;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3D0B240B" w14:textId="77777777" w:rsidR="00121D73" w:rsidRDefault="00121D73" w:rsidP="00121D73">
                              <w:r>
                                <w:rPr>
                                  <w:rFonts w:hint="eastAsia"/>
                                </w:rPr>
                                <w:t>强化学习</w:t>
                              </w:r>
                            </w:p>
                          </w:txbxContent>
                        </v:textbox>
                      </v:shape>
                      <v:shape id="文本框 37" o:spid="_x0000_s1032" type="#_x0000_t202" style="position:absolute;left:2866;top:19583;width:9962;height:4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6F72975B" w14:textId="77777777" w:rsidR="00121D73" w:rsidRDefault="00121D73" w:rsidP="00121D73">
                              <w:proofErr w:type="spellStart"/>
                              <w:r>
                                <w:t>Dobot</w:t>
                              </w:r>
                              <w:proofErr w:type="spellEnd"/>
                              <w:r>
                                <w:t>机械臂</w:t>
                              </w:r>
                            </w:p>
                            <w:p w14:paraId="1A256457" w14:textId="77777777" w:rsidR="00121D73" w:rsidRDefault="00121D73" w:rsidP="00121D73">
                              <w:r>
                                <w:rPr>
                                  <w:rFonts w:hint="eastAsia"/>
                                </w:rPr>
                                <w:t>+</w:t>
                              </w:r>
                              <w:r>
                                <w:t>控制系统</w:t>
                              </w:r>
                            </w:p>
                          </w:txbxContent>
                        </v:textbox>
                      </v:shape>
                      <w10:anchorlock/>
                    </v:group>
                  </w:pict>
                </mc:Fallback>
              </mc:AlternateContent>
            </w:r>
          </w:p>
        </w:tc>
      </w:tr>
      <w:tr w:rsidR="003364E1" w:rsidRPr="00BC69E2" w14:paraId="3B7EFB47" w14:textId="77777777" w:rsidTr="00C56FDE">
        <w:trPr>
          <w:trHeight w:val="266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1159"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lastRenderedPageBreak/>
              <w:t>项目主要内容</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9562" w14:textId="397E63E8" w:rsidR="00287D4B" w:rsidRPr="00287D4B" w:rsidRDefault="00B95753" w:rsidP="00287D4B">
            <w:pPr>
              <w:widowControl/>
              <w:jc w:val="left"/>
              <w:rPr>
                <w:rFonts w:ascii="华文仿宋" w:eastAsia="华文仿宋" w:hAnsi="华文仿宋"/>
                <w:b/>
                <w:sz w:val="22"/>
                <w:szCs w:val="22"/>
                <w:shd w:val="clear" w:color="auto" w:fill="FFFFFF"/>
              </w:rPr>
            </w:pPr>
            <w:r>
              <w:rPr>
                <w:rFonts w:ascii="华文仿宋" w:eastAsia="华文仿宋" w:hAnsi="华文仿宋" w:hint="eastAsia"/>
                <w:b/>
                <w:sz w:val="22"/>
                <w:szCs w:val="22"/>
                <w:shd w:val="clear" w:color="auto" w:fill="FFFFFF"/>
              </w:rPr>
              <w:t>深</w:t>
            </w:r>
            <w:r w:rsidRPr="00B95753">
              <w:rPr>
                <w:rFonts w:ascii="华文仿宋" w:eastAsia="华文仿宋" w:hAnsi="华文仿宋" w:hint="eastAsia"/>
                <w:b/>
                <w:sz w:val="22"/>
                <w:szCs w:val="22"/>
                <w:shd w:val="clear" w:color="auto" w:fill="FFFFFF"/>
              </w:rPr>
              <w:t>度强化学习系统</w:t>
            </w:r>
          </w:p>
          <w:p w14:paraId="2BDF1C09" w14:textId="6A3EF90A" w:rsidR="005C2B17" w:rsidRDefault="00287D4B" w:rsidP="00011823">
            <w:pPr>
              <w:widowControl/>
              <w:ind w:firstLineChars="200" w:firstLine="440"/>
              <w:jc w:val="left"/>
              <w:rPr>
                <w:rFonts w:ascii="华文仿宋" w:eastAsia="华文仿宋" w:hAnsi="华文仿宋"/>
                <w:sz w:val="22"/>
                <w:szCs w:val="22"/>
                <w:shd w:val="clear" w:color="auto" w:fill="FFFFFF"/>
              </w:rPr>
            </w:pPr>
            <w:r w:rsidRPr="00287D4B">
              <w:rPr>
                <w:rFonts w:ascii="华文仿宋" w:eastAsia="华文仿宋" w:hAnsi="华文仿宋" w:hint="eastAsia"/>
                <w:sz w:val="22"/>
                <w:szCs w:val="22"/>
                <w:shd w:val="clear" w:color="auto" w:fill="FFFFFF"/>
              </w:rPr>
              <w:t>通过同CNN</w:t>
            </w:r>
            <w:r w:rsidR="00011823">
              <w:rPr>
                <w:rFonts w:ascii="华文仿宋" w:eastAsia="华文仿宋" w:hAnsi="华文仿宋" w:hint="eastAsia"/>
                <w:sz w:val="22"/>
                <w:szCs w:val="22"/>
                <w:shd w:val="clear" w:color="auto" w:fill="FFFFFF"/>
              </w:rPr>
              <w:t>实现策略价值网络，</w:t>
            </w:r>
            <w:r w:rsidRPr="00287D4B">
              <w:rPr>
                <w:rFonts w:ascii="华文仿宋" w:eastAsia="华文仿宋" w:hAnsi="华文仿宋" w:hint="eastAsia"/>
                <w:sz w:val="22"/>
                <w:szCs w:val="22"/>
                <w:shd w:val="clear" w:color="auto" w:fill="FFFFFF"/>
              </w:rPr>
              <w:t>用强化学习的方法来拟合得到最优的action，以此作为模型的输出</w:t>
            </w:r>
            <w:r w:rsidR="00011823">
              <w:rPr>
                <w:rFonts w:ascii="华文仿宋" w:eastAsia="华文仿宋" w:hAnsi="华文仿宋" w:hint="eastAsia"/>
                <w:sz w:val="22"/>
                <w:szCs w:val="22"/>
                <w:shd w:val="clear" w:color="auto" w:fill="FFFFFF"/>
              </w:rPr>
              <w:t>。</w:t>
            </w:r>
          </w:p>
          <w:p w14:paraId="058458A2" w14:textId="2391CFD6" w:rsidR="003D212C" w:rsidRPr="00287D4B" w:rsidRDefault="003D212C" w:rsidP="003D212C">
            <w:pPr>
              <w:pStyle w:val="3"/>
              <w:spacing w:before="0" w:after="0"/>
              <w:rPr>
                <w:rFonts w:ascii="华文仿宋" w:eastAsia="华文仿宋" w:hAnsi="华文仿宋"/>
                <w:sz w:val="22"/>
                <w:szCs w:val="22"/>
                <w:shd w:val="clear" w:color="auto" w:fill="FFFFFF"/>
              </w:rPr>
            </w:pPr>
            <w:r w:rsidRPr="00287D4B">
              <w:rPr>
                <w:rFonts w:ascii="华文仿宋" w:eastAsia="华文仿宋" w:hAnsi="华文仿宋"/>
                <w:sz w:val="22"/>
                <w:szCs w:val="22"/>
                <w:shd w:val="clear" w:color="auto" w:fill="FFFFFF"/>
              </w:rPr>
              <w:t>策略价值网络</w:t>
            </w:r>
          </w:p>
          <w:p w14:paraId="3F1AF5AA" w14:textId="6FD29F0A" w:rsidR="00011823" w:rsidRDefault="003D212C" w:rsidP="00011823">
            <w:pPr>
              <w:pStyle w:val="af"/>
              <w:spacing w:before="0" w:beforeAutospacing="0" w:after="0" w:afterAutospacing="0"/>
              <w:ind w:firstLineChars="200" w:firstLine="440"/>
              <w:rPr>
                <w:rFonts w:ascii="华文仿宋" w:eastAsia="华文仿宋" w:hAnsi="华文仿宋"/>
                <w:color w:val="000000"/>
                <w:sz w:val="22"/>
                <w:szCs w:val="22"/>
                <w:shd w:val="clear" w:color="auto" w:fill="FFFFFF"/>
              </w:rPr>
            </w:pPr>
            <w:r w:rsidRPr="003D212C">
              <w:rPr>
                <w:rFonts w:ascii="华文仿宋" w:eastAsia="华文仿宋" w:hAnsi="华文仿宋" w:hint="eastAsia"/>
                <w:color w:val="000000"/>
                <w:sz w:val="22"/>
                <w:szCs w:val="22"/>
                <w:shd w:val="clear" w:color="auto" w:fill="FFFFFF"/>
              </w:rPr>
              <w:t>这里的策略价值网络指的是在给定当前局面</w:t>
            </w:r>
            <w:r w:rsidRPr="003D212C">
              <w:rPr>
                <w:rFonts w:ascii="华文仿宋" w:eastAsia="华文仿宋" w:hAnsi="华文仿宋"/>
                <w:color w:val="000000"/>
                <w:sz w:val="22"/>
                <w:szCs w:val="22"/>
                <w:shd w:val="clear" w:color="auto" w:fill="FFFFFF"/>
              </w:rPr>
              <w:t>s</w:t>
            </w:r>
            <w:r w:rsidRPr="003D212C">
              <w:rPr>
                <w:rFonts w:ascii="华文仿宋" w:eastAsia="华文仿宋" w:hAnsi="华文仿宋" w:hint="eastAsia"/>
                <w:color w:val="000000"/>
                <w:sz w:val="22"/>
                <w:szCs w:val="22"/>
                <w:shd w:val="clear" w:color="auto" w:fill="FFFFFF"/>
              </w:rPr>
              <w:t>的情况下，返回当前局面下每一个可行</w:t>
            </w:r>
            <w:r w:rsidRPr="003D212C">
              <w:rPr>
                <w:rFonts w:ascii="华文仿宋" w:eastAsia="华文仿宋" w:hAnsi="华文仿宋"/>
                <w:color w:val="000000"/>
                <w:sz w:val="22"/>
                <w:szCs w:val="22"/>
                <w:shd w:val="clear" w:color="auto" w:fill="FFFFFF"/>
              </w:rPr>
              <w:t>action</w:t>
            </w:r>
            <w:r w:rsidRPr="003D212C">
              <w:rPr>
                <w:rFonts w:ascii="华文仿宋" w:eastAsia="华文仿宋" w:hAnsi="华文仿宋" w:hint="eastAsia"/>
                <w:color w:val="000000"/>
                <w:sz w:val="22"/>
                <w:szCs w:val="22"/>
                <w:shd w:val="clear" w:color="auto" w:fill="FFFFFF"/>
              </w:rPr>
              <w:t>的概率以及当前局面评分的模型，整体结构类似于一个蒙特卡洛搜索树</w:t>
            </w:r>
            <w:r w:rsidR="007E6983">
              <w:rPr>
                <w:rFonts w:ascii="华文仿宋" w:eastAsia="华文仿宋" w:hAnsi="华文仿宋" w:hint="eastAsia"/>
                <w:color w:val="000000"/>
                <w:sz w:val="22"/>
                <w:szCs w:val="22"/>
                <w:shd w:val="clear" w:color="auto" w:fill="FFFFFF"/>
              </w:rPr>
              <w:t>。</w:t>
            </w:r>
            <w:r w:rsidR="007E6983" w:rsidRPr="007E6983">
              <w:rPr>
                <w:rFonts w:ascii="华文仿宋" w:eastAsia="华文仿宋" w:hAnsi="华文仿宋" w:hint="eastAsia"/>
                <w:color w:val="000000"/>
                <w:sz w:val="22"/>
                <w:szCs w:val="22"/>
                <w:shd w:val="clear" w:color="auto" w:fill="FFFFFF"/>
              </w:rPr>
              <w:t>策略价值网络的输出结果是作为蒙特卡洛树搜索的依据，这个网络是作为蒙特卡洛树搜索算法的一部分</w:t>
            </w:r>
            <w:r w:rsidR="007E6983">
              <w:rPr>
                <w:rFonts w:ascii="华文仿宋" w:eastAsia="华文仿宋" w:hAnsi="华文仿宋" w:hint="eastAsia"/>
                <w:color w:val="000000"/>
                <w:sz w:val="22"/>
                <w:szCs w:val="22"/>
                <w:shd w:val="clear" w:color="auto" w:fill="FFFFFF"/>
              </w:rPr>
              <w:t>。</w:t>
            </w:r>
            <w:r w:rsidRPr="003D212C">
              <w:rPr>
                <w:rFonts w:ascii="华文仿宋" w:eastAsia="华文仿宋" w:hAnsi="华文仿宋" w:hint="eastAsia"/>
                <w:color w:val="000000"/>
                <w:sz w:val="22"/>
                <w:szCs w:val="22"/>
                <w:shd w:val="clear" w:color="auto" w:fill="FFFFFF"/>
              </w:rPr>
              <w:t>而在收集数据对策略价值网络进行训练的过程中，也是包括了</w:t>
            </w:r>
            <w:r w:rsidRPr="003D212C">
              <w:rPr>
                <w:rFonts w:ascii="华文仿宋" w:eastAsia="华文仿宋" w:hAnsi="华文仿宋"/>
                <w:color w:val="000000"/>
                <w:sz w:val="22"/>
                <w:szCs w:val="22"/>
                <w:shd w:val="clear" w:color="auto" w:fill="FFFFFF"/>
              </w:rPr>
              <w:t xml:space="preserve"> </w:t>
            </w:r>
            <w:r w:rsidRPr="003D212C">
              <w:rPr>
                <w:rFonts w:ascii="华文仿宋" w:eastAsia="华文仿宋" w:hAnsi="华文仿宋" w:hint="eastAsia"/>
                <w:color w:val="000000"/>
                <w:sz w:val="22"/>
                <w:szCs w:val="22"/>
                <w:shd w:val="clear" w:color="auto" w:fill="FFFFFF"/>
              </w:rPr>
              <w:t>选择，拓展，模拟和反向传播这四个步骤。</w:t>
            </w:r>
          </w:p>
          <w:p w14:paraId="4EFDFC11" w14:textId="04A8142F" w:rsidR="006F335C" w:rsidRDefault="00E539C2" w:rsidP="00011823">
            <w:pPr>
              <w:pStyle w:val="af"/>
              <w:spacing w:before="0" w:beforeAutospacing="0" w:after="0" w:afterAutospacing="0"/>
              <w:ind w:firstLineChars="200" w:firstLine="440"/>
              <w:rPr>
                <w:rFonts w:ascii="华文仿宋" w:eastAsia="华文仿宋" w:hAnsi="华文仿宋"/>
                <w:color w:val="000000"/>
                <w:sz w:val="22"/>
                <w:szCs w:val="22"/>
                <w:shd w:val="clear" w:color="auto" w:fill="FFFFFF"/>
              </w:rPr>
            </w:pPr>
            <w:r>
              <w:rPr>
                <w:rFonts w:ascii="华文仿宋" w:eastAsia="华文仿宋" w:hAnsi="华文仿宋" w:hint="eastAsia"/>
                <w:color w:val="000000"/>
                <w:sz w:val="22"/>
                <w:szCs w:val="22"/>
                <w:shd w:val="clear" w:color="auto" w:fill="FFFFFF"/>
              </w:rPr>
              <w:t>其中选择步骤是选择当前状态可以转移到的状态，而拓展则是将当前状态转换到之前得到的可以转移的状态，模拟则是不断执行之前的操作，直到达到结束状态（5子相连）为止，反向传播的过程则是先对结束状态评分（胜为1，负为-1，多次对局取平均值），再将评分一次传递给前向的状态。</w:t>
            </w:r>
          </w:p>
          <w:p w14:paraId="029E802D" w14:textId="0FB27058" w:rsidR="00FE00EF" w:rsidRPr="003D212C" w:rsidRDefault="00FE00EF" w:rsidP="006F335C">
            <w:pPr>
              <w:pStyle w:val="af"/>
              <w:spacing w:before="0" w:beforeAutospacing="0" w:after="0" w:afterAutospacing="0"/>
              <w:ind w:firstLineChars="200" w:firstLine="440"/>
              <w:rPr>
                <w:rFonts w:ascii="华文仿宋" w:eastAsia="华文仿宋" w:hAnsi="华文仿宋"/>
                <w:color w:val="000000"/>
                <w:sz w:val="22"/>
                <w:szCs w:val="22"/>
                <w:shd w:val="clear" w:color="auto" w:fill="FFFFFF"/>
              </w:rPr>
            </w:pPr>
            <w:r>
              <w:rPr>
                <w:rFonts w:ascii="华文仿宋" w:eastAsia="华文仿宋" w:hAnsi="华文仿宋" w:hint="eastAsia"/>
                <w:color w:val="000000"/>
                <w:sz w:val="22"/>
                <w:szCs w:val="22"/>
                <w:shd w:val="clear" w:color="auto" w:fill="FFFFFF"/>
              </w:rPr>
              <w:t>在实际的网络描述中，使用了一个4*9*9</w:t>
            </w:r>
            <w:r w:rsidR="00622148">
              <w:rPr>
                <w:rFonts w:ascii="华文仿宋" w:eastAsia="华文仿宋" w:hAnsi="华文仿宋"/>
                <w:color w:val="000000"/>
                <w:sz w:val="22"/>
                <w:szCs w:val="22"/>
                <w:shd w:val="clear" w:color="auto" w:fill="FFFFFF"/>
              </w:rPr>
              <w:t>*1</w:t>
            </w:r>
            <w:r>
              <w:rPr>
                <w:rFonts w:ascii="华文仿宋" w:eastAsia="华文仿宋" w:hAnsi="华文仿宋" w:hint="eastAsia"/>
                <w:color w:val="000000"/>
                <w:sz w:val="22"/>
                <w:szCs w:val="22"/>
                <w:shd w:val="clear" w:color="auto" w:fill="FFFFFF"/>
              </w:rPr>
              <w:t>的张量来描述</w:t>
            </w:r>
            <w:r w:rsidRPr="000D2969">
              <w:rPr>
                <w:rFonts w:ascii="华文仿宋" w:eastAsia="华文仿宋" w:hAnsi="华文仿宋" w:hint="eastAsia"/>
                <w:b/>
                <w:color w:val="000000"/>
                <w:sz w:val="22"/>
                <w:szCs w:val="22"/>
                <w:shd w:val="clear" w:color="auto" w:fill="FFFFFF"/>
              </w:rPr>
              <w:t>状态s</w:t>
            </w:r>
            <w:r>
              <w:rPr>
                <w:rFonts w:ascii="华文仿宋" w:eastAsia="华文仿宋" w:hAnsi="华文仿宋" w:hint="eastAsia"/>
                <w:color w:val="000000"/>
                <w:sz w:val="22"/>
                <w:szCs w:val="22"/>
                <w:shd w:val="clear" w:color="auto" w:fill="FFFFFF"/>
              </w:rPr>
              <w:t>，其中4指的是包含当前步骤的前溯4</w:t>
            </w:r>
            <w:r w:rsidR="00C82B41">
              <w:rPr>
                <w:rFonts w:ascii="华文仿宋" w:eastAsia="华文仿宋" w:hAnsi="华文仿宋" w:hint="eastAsia"/>
                <w:color w:val="000000"/>
                <w:sz w:val="22"/>
                <w:szCs w:val="22"/>
                <w:shd w:val="clear" w:color="auto" w:fill="FFFFFF"/>
              </w:rPr>
              <w:t>步局势，9*9则是描述局势的三值矩阵，其中0表示未落子，1表示落了黑子，-1表示落了白子，</w:t>
            </w:r>
            <w:r w:rsidR="00622148">
              <w:rPr>
                <w:rFonts w:ascii="华文仿宋" w:eastAsia="华文仿宋" w:hAnsi="华文仿宋" w:hint="eastAsia"/>
                <w:color w:val="000000"/>
                <w:sz w:val="22"/>
                <w:szCs w:val="22"/>
                <w:shd w:val="clear" w:color="auto" w:fill="FFFFFF"/>
              </w:rPr>
              <w:t>最后一个1则是表达了当前的player（即当前状态为黑方或者白方）</w:t>
            </w:r>
            <w:r w:rsidR="003470B4">
              <w:rPr>
                <w:rFonts w:ascii="华文仿宋" w:eastAsia="华文仿宋" w:hAnsi="华文仿宋" w:hint="eastAsia"/>
                <w:color w:val="000000"/>
                <w:sz w:val="22"/>
                <w:szCs w:val="22"/>
                <w:shd w:val="clear" w:color="auto" w:fill="FFFFFF"/>
              </w:rPr>
              <w:t>。</w:t>
            </w:r>
            <w:r w:rsidR="00C82B41">
              <w:rPr>
                <w:rFonts w:ascii="华文仿宋" w:eastAsia="华文仿宋" w:hAnsi="华文仿宋" w:hint="eastAsia"/>
                <w:color w:val="000000"/>
                <w:sz w:val="22"/>
                <w:szCs w:val="22"/>
                <w:shd w:val="clear" w:color="auto" w:fill="FFFFFF"/>
              </w:rPr>
              <w:t>而</w:t>
            </w:r>
            <w:r w:rsidR="00622148" w:rsidRPr="000D2969">
              <w:rPr>
                <w:rFonts w:ascii="华文仿宋" w:eastAsia="华文仿宋" w:hAnsi="华文仿宋" w:hint="eastAsia"/>
                <w:b/>
                <w:color w:val="000000"/>
                <w:sz w:val="22"/>
                <w:szCs w:val="22"/>
                <w:shd w:val="clear" w:color="auto" w:fill="FFFFFF"/>
              </w:rPr>
              <w:t>action</w:t>
            </w:r>
            <w:r w:rsidR="00622148">
              <w:rPr>
                <w:rFonts w:ascii="华文仿宋" w:eastAsia="华文仿宋" w:hAnsi="华文仿宋" w:hint="eastAsia"/>
                <w:color w:val="000000"/>
                <w:sz w:val="22"/>
                <w:szCs w:val="22"/>
                <w:shd w:val="clear" w:color="auto" w:fill="FFFFFF"/>
              </w:rPr>
              <w:t>则是从当前状态转移到下一个状态要对当前矩阵做出的修改，简而言之就是在某个未落子点落子，表现为将该点的值从0变为1或者-1</w:t>
            </w:r>
            <w:r w:rsidR="006F335C">
              <w:rPr>
                <w:rFonts w:ascii="华文仿宋" w:eastAsia="华文仿宋" w:hAnsi="华文仿宋" w:hint="eastAsia"/>
                <w:color w:val="000000"/>
                <w:sz w:val="22"/>
                <w:szCs w:val="22"/>
                <w:shd w:val="clear" w:color="auto" w:fill="FFFFFF"/>
              </w:rPr>
              <w:t>（取决于当前</w:t>
            </w:r>
            <w:r w:rsidR="00622148">
              <w:rPr>
                <w:rFonts w:ascii="华文仿宋" w:eastAsia="华文仿宋" w:hAnsi="华文仿宋" w:hint="eastAsia"/>
                <w:color w:val="000000"/>
                <w:sz w:val="22"/>
                <w:szCs w:val="22"/>
                <w:shd w:val="clear" w:color="auto" w:fill="FFFFFF"/>
              </w:rPr>
              <w:t>player）</w:t>
            </w:r>
            <w:r w:rsidR="009E5CCA">
              <w:rPr>
                <w:rFonts w:ascii="华文仿宋" w:eastAsia="华文仿宋" w:hAnsi="华文仿宋" w:hint="eastAsia"/>
                <w:color w:val="000000"/>
                <w:sz w:val="22"/>
                <w:szCs w:val="22"/>
                <w:shd w:val="clear" w:color="auto" w:fill="FFFFFF"/>
              </w:rPr>
              <w:t>。</w:t>
            </w:r>
          </w:p>
          <w:p w14:paraId="2703CC80" w14:textId="77777777" w:rsidR="003D212C" w:rsidRPr="00287D4B" w:rsidRDefault="003D212C" w:rsidP="003D212C">
            <w:pPr>
              <w:pStyle w:val="3"/>
              <w:spacing w:before="0" w:after="0"/>
              <w:rPr>
                <w:rFonts w:ascii="华文仿宋" w:eastAsia="华文仿宋" w:hAnsi="华文仿宋"/>
                <w:sz w:val="22"/>
                <w:szCs w:val="22"/>
                <w:shd w:val="clear" w:color="auto" w:fill="FFFFFF"/>
              </w:rPr>
            </w:pPr>
            <w:r w:rsidRPr="00287D4B">
              <w:rPr>
                <w:rFonts w:ascii="华文仿宋" w:eastAsia="华文仿宋" w:hAnsi="华文仿宋"/>
                <w:sz w:val="22"/>
                <w:szCs w:val="22"/>
                <w:shd w:val="clear" w:color="auto" w:fill="FFFFFF"/>
              </w:rPr>
              <w:t>强化学习方法</w:t>
            </w:r>
          </w:p>
          <w:p w14:paraId="57C90804" w14:textId="185DFBDD" w:rsidR="003D212C" w:rsidRPr="003D212C" w:rsidRDefault="003D212C" w:rsidP="006444A8">
            <w:pPr>
              <w:pStyle w:val="af"/>
              <w:spacing w:before="0" w:beforeAutospacing="0" w:after="0" w:afterAutospacing="0"/>
              <w:ind w:firstLineChars="200" w:firstLine="440"/>
              <w:rPr>
                <w:rFonts w:ascii="华文仿宋" w:eastAsia="华文仿宋" w:hAnsi="华文仿宋"/>
                <w:color w:val="000000"/>
                <w:sz w:val="22"/>
                <w:szCs w:val="22"/>
                <w:shd w:val="clear" w:color="auto" w:fill="FFFFFF"/>
              </w:rPr>
            </w:pPr>
            <w:r w:rsidRPr="003D212C">
              <w:rPr>
                <w:rFonts w:ascii="华文仿宋" w:eastAsia="华文仿宋" w:hAnsi="华文仿宋" w:hint="eastAsia"/>
                <w:color w:val="000000"/>
                <w:sz w:val="22"/>
                <w:szCs w:val="22"/>
                <w:shd w:val="clear" w:color="auto" w:fill="FFFFFF"/>
              </w:rPr>
              <w:t>始</w:t>
            </w:r>
            <w:r w:rsidR="00164433">
              <w:rPr>
                <w:rFonts w:ascii="华文仿宋" w:eastAsia="华文仿宋" w:hAnsi="华文仿宋" w:hint="eastAsia"/>
                <w:color w:val="000000"/>
                <w:sz w:val="22"/>
                <w:szCs w:val="22"/>
                <w:shd w:val="clear" w:color="auto" w:fill="FFFFFF"/>
              </w:rPr>
              <w:t>终由最优</w:t>
            </w:r>
            <w:r w:rsidRPr="003D212C">
              <w:rPr>
                <w:rFonts w:ascii="华文仿宋" w:eastAsia="华文仿宋" w:hAnsi="华文仿宋" w:hint="eastAsia"/>
                <w:color w:val="000000"/>
                <w:sz w:val="22"/>
                <w:szCs w:val="22"/>
                <w:shd w:val="clear" w:color="auto" w:fill="FFFFFF"/>
              </w:rPr>
              <w:t>模型来生成数据，在生成的数据的基础上，</w:t>
            </w:r>
            <w:r w:rsidR="00273839">
              <w:rPr>
                <w:rFonts w:ascii="华文仿宋" w:eastAsia="华文仿宋" w:hAnsi="华文仿宋" w:hint="eastAsia"/>
                <w:color w:val="000000"/>
                <w:sz w:val="22"/>
                <w:szCs w:val="22"/>
                <w:shd w:val="clear" w:color="auto" w:fill="FFFFFF"/>
              </w:rPr>
              <w:t>其中生成的数据是自我对弈过程中产生的每一步的局面以及经由反向传播得到的每一个局面的评分，在单独一盘中，胜为1，负为-1，然后为了在训练的过程中拟合到尽可能多的局面，</w:t>
            </w:r>
            <w:r w:rsidR="00E539C2">
              <w:rPr>
                <w:rFonts w:ascii="华文仿宋" w:eastAsia="华文仿宋" w:hAnsi="华文仿宋" w:hint="eastAsia"/>
                <w:color w:val="000000"/>
                <w:sz w:val="22"/>
                <w:szCs w:val="22"/>
                <w:shd w:val="clear" w:color="auto" w:fill="FFFFFF"/>
              </w:rPr>
              <w:t>根据评分的高</w:t>
            </w:r>
            <w:r w:rsidR="00E539C2">
              <w:rPr>
                <w:rFonts w:ascii="华文仿宋" w:eastAsia="华文仿宋" w:hAnsi="华文仿宋" w:hint="eastAsia"/>
                <w:color w:val="000000"/>
                <w:sz w:val="22"/>
                <w:szCs w:val="22"/>
                <w:shd w:val="clear" w:color="auto" w:fill="FFFFFF"/>
              </w:rPr>
              <w:lastRenderedPageBreak/>
              <w:t>低决定选择该action的概率，而在初始状态下，每个action的被选择的概率是等可能的，但是随着训练的进行，那些容易取得胜利的状态action被选择的概率会显著增加。</w:t>
            </w:r>
          </w:p>
          <w:p w14:paraId="56456029" w14:textId="77777777" w:rsidR="003D212C" w:rsidRPr="00287D4B" w:rsidRDefault="003D212C" w:rsidP="003D212C">
            <w:pPr>
              <w:pStyle w:val="3"/>
              <w:spacing w:before="0" w:after="0"/>
              <w:rPr>
                <w:rFonts w:ascii="华文仿宋" w:eastAsia="华文仿宋" w:hAnsi="华文仿宋"/>
                <w:sz w:val="22"/>
                <w:szCs w:val="22"/>
                <w:shd w:val="clear" w:color="auto" w:fill="FFFFFF"/>
              </w:rPr>
            </w:pPr>
            <w:r w:rsidRPr="00287D4B">
              <w:rPr>
                <w:rFonts w:ascii="华文仿宋" w:eastAsia="华文仿宋" w:hAnsi="华文仿宋"/>
                <w:sz w:val="22"/>
                <w:szCs w:val="22"/>
                <w:shd w:val="clear" w:color="auto" w:fill="FFFFFF"/>
              </w:rPr>
              <w:t>深度神经网络</w:t>
            </w:r>
          </w:p>
          <w:p w14:paraId="3E86F583" w14:textId="41D982F7" w:rsidR="003D212C" w:rsidRPr="003D212C" w:rsidRDefault="003D212C" w:rsidP="006F335C">
            <w:pPr>
              <w:pStyle w:val="af"/>
              <w:spacing w:before="0" w:beforeAutospacing="0" w:after="0" w:afterAutospacing="0"/>
              <w:ind w:firstLineChars="200" w:firstLine="440"/>
              <w:rPr>
                <w:rFonts w:ascii="华文仿宋" w:eastAsia="华文仿宋" w:hAnsi="华文仿宋"/>
                <w:color w:val="000000"/>
                <w:sz w:val="22"/>
                <w:szCs w:val="22"/>
                <w:shd w:val="clear" w:color="auto" w:fill="FFFFFF"/>
              </w:rPr>
            </w:pPr>
            <w:r w:rsidRPr="003D212C">
              <w:rPr>
                <w:rFonts w:ascii="华文仿宋" w:eastAsia="华文仿宋" w:hAnsi="华文仿宋" w:hint="eastAsia"/>
                <w:color w:val="000000"/>
                <w:sz w:val="22"/>
                <w:szCs w:val="22"/>
                <w:shd w:val="clear" w:color="auto" w:fill="FFFFFF"/>
              </w:rPr>
              <w:t>最开始是公共的</w:t>
            </w:r>
            <w:r w:rsidRPr="003D212C">
              <w:rPr>
                <w:rFonts w:ascii="华文仿宋" w:eastAsia="华文仿宋" w:hAnsi="华文仿宋"/>
                <w:color w:val="000000"/>
                <w:sz w:val="22"/>
                <w:szCs w:val="22"/>
                <w:shd w:val="clear" w:color="auto" w:fill="FFFFFF"/>
              </w:rPr>
              <w:t>3</w:t>
            </w:r>
            <w:r w:rsidRPr="003D212C">
              <w:rPr>
                <w:rFonts w:ascii="华文仿宋" w:eastAsia="华文仿宋" w:hAnsi="华文仿宋" w:hint="eastAsia"/>
                <w:color w:val="000000"/>
                <w:sz w:val="22"/>
                <w:szCs w:val="22"/>
                <w:shd w:val="clear" w:color="auto" w:fill="FFFFFF"/>
              </w:rPr>
              <w:t>层全卷积网络，分别使用</w:t>
            </w:r>
            <w:r w:rsidRPr="003D212C">
              <w:rPr>
                <w:rFonts w:ascii="华文仿宋" w:eastAsia="华文仿宋" w:hAnsi="华文仿宋"/>
                <w:color w:val="000000"/>
                <w:sz w:val="22"/>
                <w:szCs w:val="22"/>
                <w:shd w:val="clear" w:color="auto" w:fill="FFFFFF"/>
              </w:rPr>
              <w:t>32</w:t>
            </w:r>
            <w:r w:rsidRPr="003D212C">
              <w:rPr>
                <w:rFonts w:ascii="华文仿宋" w:eastAsia="华文仿宋" w:hAnsi="华文仿宋" w:hint="eastAsia"/>
                <w:color w:val="000000"/>
                <w:sz w:val="22"/>
                <w:szCs w:val="22"/>
                <w:shd w:val="clear" w:color="auto" w:fill="FFFFFF"/>
              </w:rPr>
              <w:t>、</w:t>
            </w:r>
            <w:r w:rsidRPr="003D212C">
              <w:rPr>
                <w:rFonts w:ascii="华文仿宋" w:eastAsia="华文仿宋" w:hAnsi="华文仿宋"/>
                <w:color w:val="000000"/>
                <w:sz w:val="22"/>
                <w:szCs w:val="22"/>
                <w:shd w:val="clear" w:color="auto" w:fill="FFFFFF"/>
              </w:rPr>
              <w:t>64</w:t>
            </w:r>
            <w:r w:rsidRPr="003D212C">
              <w:rPr>
                <w:rFonts w:ascii="华文仿宋" w:eastAsia="华文仿宋" w:hAnsi="华文仿宋" w:hint="eastAsia"/>
                <w:color w:val="000000"/>
                <w:sz w:val="22"/>
                <w:szCs w:val="22"/>
                <w:shd w:val="clear" w:color="auto" w:fill="FFFFFF"/>
              </w:rPr>
              <w:t>和</w:t>
            </w:r>
            <w:r w:rsidRPr="003D212C">
              <w:rPr>
                <w:rFonts w:ascii="华文仿宋" w:eastAsia="华文仿宋" w:hAnsi="华文仿宋"/>
                <w:color w:val="000000"/>
                <w:sz w:val="22"/>
                <w:szCs w:val="22"/>
                <w:shd w:val="clear" w:color="auto" w:fill="FFFFFF"/>
              </w:rPr>
              <w:t>128</w:t>
            </w:r>
            <w:r w:rsidRPr="003D212C">
              <w:rPr>
                <w:rFonts w:ascii="华文仿宋" w:eastAsia="华文仿宋" w:hAnsi="华文仿宋" w:hint="eastAsia"/>
                <w:color w:val="000000"/>
                <w:sz w:val="22"/>
                <w:szCs w:val="22"/>
                <w:shd w:val="clear" w:color="auto" w:fill="FFFFFF"/>
              </w:rPr>
              <w:t>个</w:t>
            </w:r>
            <w:r w:rsidR="009E5CCA">
              <w:rPr>
                <w:rFonts w:ascii="华文仿宋" w:eastAsia="华文仿宋" w:hAnsi="华文仿宋"/>
                <w:color w:val="000000"/>
                <w:sz w:val="22"/>
                <w:szCs w:val="22"/>
                <w:shd w:val="clear" w:color="auto" w:fill="FFFFFF"/>
              </w:rPr>
              <w:t xml:space="preserve"> 3*3</w:t>
            </w:r>
            <w:r w:rsidRPr="003D212C">
              <w:rPr>
                <w:rFonts w:ascii="华文仿宋" w:eastAsia="华文仿宋" w:hAnsi="华文仿宋"/>
                <w:i/>
                <w:iCs/>
                <w:color w:val="000000"/>
                <w:sz w:val="22"/>
                <w:szCs w:val="22"/>
                <w:shd w:val="clear" w:color="auto" w:fill="FFFFFF"/>
              </w:rPr>
              <w:t xml:space="preserve"> </w:t>
            </w:r>
            <w:r w:rsidRPr="009E5CCA">
              <w:rPr>
                <w:rFonts w:ascii="华文仿宋" w:eastAsia="华文仿宋" w:hAnsi="华文仿宋"/>
                <w:iCs/>
                <w:color w:val="000000"/>
                <w:sz w:val="22"/>
                <w:szCs w:val="22"/>
                <w:shd w:val="clear" w:color="auto" w:fill="FFFFFF"/>
              </w:rPr>
              <w:t>的filter，使用ReLu激活函数。然后再分成policy和value两个输出，在policy这一端</w:t>
            </w:r>
            <w:r w:rsidRPr="003D212C">
              <w:rPr>
                <w:rFonts w:ascii="华文仿宋" w:eastAsia="华文仿宋" w:hAnsi="华文仿宋"/>
                <w:i/>
                <w:iCs/>
                <w:color w:val="000000"/>
                <w:sz w:val="22"/>
                <w:szCs w:val="22"/>
                <w:shd w:val="clear" w:color="auto" w:fill="FFFFFF"/>
              </w:rPr>
              <w:t>，先使用4个 1</w:t>
            </w:r>
            <w:r w:rsidR="002B55E5">
              <w:rPr>
                <w:rFonts w:ascii="华文仿宋" w:eastAsia="华文仿宋" w:hAnsi="华文仿宋"/>
                <w:color w:val="000000"/>
                <w:sz w:val="22"/>
                <w:szCs w:val="22"/>
                <w:shd w:val="clear" w:color="auto" w:fill="FFFFFF"/>
              </w:rPr>
              <w:t>1</w:t>
            </w:r>
            <w:r w:rsidRPr="003D212C">
              <w:rPr>
                <w:rFonts w:ascii="华文仿宋" w:eastAsia="华文仿宋" w:hAnsi="华文仿宋" w:hint="eastAsia"/>
                <w:color w:val="000000"/>
                <w:sz w:val="22"/>
                <w:szCs w:val="22"/>
                <w:shd w:val="clear" w:color="auto" w:fill="FFFFFF"/>
              </w:rPr>
              <w:t>的</w:t>
            </w:r>
            <w:r w:rsidRPr="003D212C">
              <w:rPr>
                <w:rFonts w:ascii="华文仿宋" w:eastAsia="华文仿宋" w:hAnsi="华文仿宋"/>
                <w:color w:val="000000"/>
                <w:sz w:val="22"/>
                <w:szCs w:val="22"/>
                <w:shd w:val="clear" w:color="auto" w:fill="FFFFFF"/>
              </w:rPr>
              <w:t>filter</w:t>
            </w:r>
            <w:r w:rsidRPr="003D212C">
              <w:rPr>
                <w:rFonts w:ascii="华文仿宋" w:eastAsia="华文仿宋" w:hAnsi="华文仿宋" w:hint="eastAsia"/>
                <w:color w:val="000000"/>
                <w:sz w:val="22"/>
                <w:szCs w:val="22"/>
                <w:shd w:val="clear" w:color="auto" w:fill="FFFFFF"/>
              </w:rPr>
              <w:t>进行降维，再接一个全连接层，使用</w:t>
            </w:r>
            <w:r w:rsidRPr="003D212C">
              <w:rPr>
                <w:rFonts w:ascii="华文仿宋" w:eastAsia="华文仿宋" w:hAnsi="华文仿宋"/>
                <w:color w:val="000000"/>
                <w:sz w:val="22"/>
                <w:szCs w:val="22"/>
                <w:shd w:val="clear" w:color="auto" w:fill="FFFFFF"/>
              </w:rPr>
              <w:t>soft</w:t>
            </w:r>
            <w:r w:rsidR="00287D4B">
              <w:rPr>
                <w:rFonts w:ascii="华文仿宋" w:eastAsia="华文仿宋" w:hAnsi="华文仿宋"/>
                <w:color w:val="000000"/>
                <w:sz w:val="22"/>
                <w:szCs w:val="22"/>
                <w:shd w:val="clear" w:color="auto" w:fill="FFFFFF"/>
              </w:rPr>
              <w:t xml:space="preserve"> </w:t>
            </w:r>
            <w:r w:rsidRPr="003D212C">
              <w:rPr>
                <w:rFonts w:ascii="华文仿宋" w:eastAsia="华文仿宋" w:hAnsi="华文仿宋"/>
                <w:color w:val="000000"/>
                <w:sz w:val="22"/>
                <w:szCs w:val="22"/>
                <w:shd w:val="clear" w:color="auto" w:fill="FFFFFF"/>
              </w:rPr>
              <w:t>max</w:t>
            </w:r>
            <w:r w:rsidRPr="003D212C">
              <w:rPr>
                <w:rFonts w:ascii="华文仿宋" w:eastAsia="华文仿宋" w:hAnsi="华文仿宋" w:hint="eastAsia"/>
                <w:color w:val="000000"/>
                <w:sz w:val="22"/>
                <w:szCs w:val="22"/>
                <w:shd w:val="clear" w:color="auto" w:fill="FFFFFF"/>
              </w:rPr>
              <w:t>非线性函数直接输出棋盘上每个位置的落子概率；在</w:t>
            </w:r>
            <w:r w:rsidRPr="003D212C">
              <w:rPr>
                <w:rFonts w:ascii="华文仿宋" w:eastAsia="华文仿宋" w:hAnsi="华文仿宋"/>
                <w:color w:val="000000"/>
                <w:sz w:val="22"/>
                <w:szCs w:val="22"/>
                <w:shd w:val="clear" w:color="auto" w:fill="FFFFFF"/>
              </w:rPr>
              <w:t>value</w:t>
            </w:r>
            <w:r w:rsidRPr="003D212C">
              <w:rPr>
                <w:rFonts w:ascii="华文仿宋" w:eastAsia="华文仿宋" w:hAnsi="华文仿宋" w:hint="eastAsia"/>
                <w:color w:val="000000"/>
                <w:sz w:val="22"/>
                <w:szCs w:val="22"/>
                <w:shd w:val="clear" w:color="auto" w:fill="FFFFFF"/>
              </w:rPr>
              <w:t>这一端，</w:t>
            </w:r>
            <w:r w:rsidRPr="003D212C">
              <w:rPr>
                <w:rFonts w:ascii="华文仿宋" w:eastAsia="华文仿宋" w:hAnsi="华文仿宋"/>
                <w:color w:val="000000"/>
                <w:sz w:val="22"/>
                <w:szCs w:val="22"/>
                <w:shd w:val="clear" w:color="auto" w:fill="FFFFFF"/>
              </w:rPr>
              <w:t xml:space="preserve"> </w:t>
            </w:r>
            <w:r w:rsidRPr="003D212C">
              <w:rPr>
                <w:rFonts w:ascii="华文仿宋" w:eastAsia="华文仿宋" w:hAnsi="华文仿宋" w:hint="eastAsia"/>
                <w:color w:val="000000"/>
                <w:sz w:val="22"/>
                <w:szCs w:val="22"/>
                <w:shd w:val="clear" w:color="auto" w:fill="FFFFFF"/>
              </w:rPr>
              <w:t>先使用</w:t>
            </w:r>
            <w:r w:rsidRPr="003D212C">
              <w:rPr>
                <w:rFonts w:ascii="华文仿宋" w:eastAsia="华文仿宋" w:hAnsi="华文仿宋"/>
                <w:color w:val="000000"/>
                <w:sz w:val="22"/>
                <w:szCs w:val="22"/>
                <w:shd w:val="clear" w:color="auto" w:fill="FFFFFF"/>
              </w:rPr>
              <w:t>2</w:t>
            </w:r>
            <w:r w:rsidRPr="003D212C">
              <w:rPr>
                <w:rFonts w:ascii="华文仿宋" w:eastAsia="华文仿宋" w:hAnsi="华文仿宋" w:hint="eastAsia"/>
                <w:color w:val="000000"/>
                <w:sz w:val="22"/>
                <w:szCs w:val="22"/>
                <w:shd w:val="clear" w:color="auto" w:fill="FFFFFF"/>
              </w:rPr>
              <w:t>个</w:t>
            </w:r>
            <w:r>
              <w:rPr>
                <w:rFonts w:ascii="华文仿宋" w:eastAsia="华文仿宋" w:hAnsi="华文仿宋"/>
                <w:color w:val="000000"/>
                <w:sz w:val="22"/>
                <w:szCs w:val="22"/>
                <w:shd w:val="clear" w:color="auto" w:fill="FFFFFF"/>
              </w:rPr>
              <w:t>1</w:t>
            </w:r>
            <w:r>
              <w:rPr>
                <w:rFonts w:ascii="华文仿宋" w:eastAsia="华文仿宋" w:hAnsi="华文仿宋" w:hint="eastAsia"/>
                <w:color w:val="000000"/>
                <w:sz w:val="22"/>
                <w:szCs w:val="22"/>
                <w:shd w:val="clear" w:color="auto" w:fill="FFFFFF"/>
              </w:rPr>
              <w:t>*</w:t>
            </w:r>
            <w:r w:rsidR="002B55E5">
              <w:rPr>
                <w:rFonts w:ascii="华文仿宋" w:eastAsia="华文仿宋" w:hAnsi="华文仿宋"/>
                <w:color w:val="000000"/>
                <w:sz w:val="22"/>
                <w:szCs w:val="22"/>
                <w:shd w:val="clear" w:color="auto" w:fill="FFFFFF"/>
              </w:rPr>
              <w:t>1</w:t>
            </w:r>
            <w:r w:rsidRPr="003D212C">
              <w:rPr>
                <w:rFonts w:ascii="华文仿宋" w:eastAsia="华文仿宋" w:hAnsi="华文仿宋" w:hint="eastAsia"/>
                <w:color w:val="000000"/>
                <w:sz w:val="22"/>
                <w:szCs w:val="22"/>
                <w:shd w:val="clear" w:color="auto" w:fill="FFFFFF"/>
              </w:rPr>
              <w:t>的</w:t>
            </w:r>
            <w:r w:rsidRPr="003D212C">
              <w:rPr>
                <w:rFonts w:ascii="华文仿宋" w:eastAsia="华文仿宋" w:hAnsi="华文仿宋"/>
                <w:color w:val="000000"/>
                <w:sz w:val="22"/>
                <w:szCs w:val="22"/>
                <w:shd w:val="clear" w:color="auto" w:fill="FFFFFF"/>
              </w:rPr>
              <w:t>filter</w:t>
            </w:r>
            <w:r w:rsidRPr="003D212C">
              <w:rPr>
                <w:rFonts w:ascii="华文仿宋" w:eastAsia="华文仿宋" w:hAnsi="华文仿宋" w:hint="eastAsia"/>
                <w:color w:val="000000"/>
                <w:sz w:val="22"/>
                <w:szCs w:val="22"/>
                <w:shd w:val="clear" w:color="auto" w:fill="FFFFFF"/>
              </w:rPr>
              <w:t>进行降维，再接一个</w:t>
            </w:r>
            <w:r w:rsidRPr="003D212C">
              <w:rPr>
                <w:rFonts w:ascii="华文仿宋" w:eastAsia="华文仿宋" w:hAnsi="华文仿宋"/>
                <w:color w:val="000000"/>
                <w:sz w:val="22"/>
                <w:szCs w:val="22"/>
                <w:shd w:val="clear" w:color="auto" w:fill="FFFFFF"/>
              </w:rPr>
              <w:t>64</w:t>
            </w:r>
            <w:r w:rsidRPr="003D212C">
              <w:rPr>
                <w:rFonts w:ascii="华文仿宋" w:eastAsia="华文仿宋" w:hAnsi="华文仿宋" w:hint="eastAsia"/>
                <w:color w:val="000000"/>
                <w:sz w:val="22"/>
                <w:szCs w:val="22"/>
                <w:shd w:val="clear" w:color="auto" w:fill="FFFFFF"/>
              </w:rPr>
              <w:t>个神经元的全连接层，最后再接一个全连接层，使用</w:t>
            </w:r>
            <w:r w:rsidRPr="003D212C">
              <w:rPr>
                <w:rFonts w:ascii="华文仿宋" w:eastAsia="华文仿宋" w:hAnsi="华文仿宋"/>
                <w:color w:val="000000"/>
                <w:sz w:val="22"/>
                <w:szCs w:val="22"/>
                <w:shd w:val="clear" w:color="auto" w:fill="FFFFFF"/>
              </w:rPr>
              <w:t>tanh</w:t>
            </w:r>
            <w:r w:rsidRPr="003D212C">
              <w:rPr>
                <w:rFonts w:ascii="华文仿宋" w:eastAsia="华文仿宋" w:hAnsi="华文仿宋" w:hint="eastAsia"/>
                <w:color w:val="000000"/>
                <w:sz w:val="22"/>
                <w:szCs w:val="22"/>
                <w:shd w:val="clear" w:color="auto" w:fill="FFFFFF"/>
              </w:rPr>
              <w:t>非线性函数直接输出</w:t>
            </w:r>
            <w:r w:rsidR="002B55E5">
              <w:rPr>
                <w:rFonts w:ascii="华文仿宋" w:eastAsia="华文仿宋" w:hAnsi="华文仿宋"/>
                <w:color w:val="000000"/>
                <w:sz w:val="22"/>
                <w:szCs w:val="22"/>
                <w:shd w:val="clear" w:color="auto" w:fill="FFFFFF"/>
              </w:rPr>
              <w:t>[-1,1]</w:t>
            </w:r>
            <w:r w:rsidRPr="003D212C">
              <w:rPr>
                <w:rFonts w:ascii="华文仿宋" w:eastAsia="华文仿宋" w:hAnsi="华文仿宋" w:hint="eastAsia"/>
                <w:color w:val="000000"/>
                <w:sz w:val="22"/>
                <w:szCs w:val="22"/>
                <w:shd w:val="clear" w:color="auto" w:fill="FFFFFF"/>
              </w:rPr>
              <w:t>之间的局面评分。整个策略价值网络的深度只有</w:t>
            </w:r>
            <w:r w:rsidRPr="003D212C">
              <w:rPr>
                <w:rFonts w:ascii="华文仿宋" w:eastAsia="华文仿宋" w:hAnsi="华文仿宋"/>
                <w:color w:val="000000"/>
                <w:sz w:val="22"/>
                <w:szCs w:val="22"/>
                <w:shd w:val="clear" w:color="auto" w:fill="FFFFFF"/>
              </w:rPr>
              <w:t>5~6</w:t>
            </w:r>
            <w:r w:rsidRPr="003D212C">
              <w:rPr>
                <w:rFonts w:ascii="华文仿宋" w:eastAsia="华文仿宋" w:hAnsi="华文仿宋" w:hint="eastAsia"/>
                <w:color w:val="000000"/>
                <w:sz w:val="22"/>
                <w:szCs w:val="22"/>
                <w:shd w:val="clear" w:color="auto" w:fill="FFFFFF"/>
              </w:rPr>
              <w:t>层</w:t>
            </w:r>
          </w:p>
          <w:p w14:paraId="672378B5" w14:textId="77777777" w:rsidR="003D212C" w:rsidRPr="003D212C" w:rsidRDefault="003D212C" w:rsidP="006D1B54">
            <w:pPr>
              <w:widowControl/>
              <w:jc w:val="left"/>
              <w:rPr>
                <w:rFonts w:ascii="华文仿宋" w:eastAsia="华文仿宋" w:hAnsi="华文仿宋"/>
                <w:sz w:val="22"/>
                <w:szCs w:val="22"/>
                <w:shd w:val="clear" w:color="auto" w:fill="FFFFFF"/>
              </w:rPr>
            </w:pPr>
          </w:p>
          <w:p w14:paraId="2F843986" w14:textId="1438AE52" w:rsidR="00D41574" w:rsidRDefault="00B8253B" w:rsidP="00B8253B">
            <w:pPr>
              <w:widowControl/>
              <w:jc w:val="center"/>
              <w:rPr>
                <w:rFonts w:ascii="华文仿宋" w:eastAsia="华文仿宋" w:hAnsi="华文仿宋"/>
                <w:sz w:val="22"/>
                <w:szCs w:val="22"/>
                <w:shd w:val="clear" w:color="auto" w:fill="FFFFFF"/>
              </w:rPr>
            </w:pPr>
            <w:r>
              <w:rPr>
                <w:rFonts w:ascii="华文仿宋" w:eastAsia="华文仿宋" w:hAnsi="华文仿宋"/>
                <w:noProof/>
                <w:sz w:val="22"/>
                <w:szCs w:val="22"/>
                <w:shd w:val="clear" w:color="auto" w:fill="FFFFFF"/>
              </w:rPr>
              <w:drawing>
                <wp:inline distT="0" distB="0" distL="0" distR="0" wp14:anchorId="5D844EFD" wp14:editId="37A66D18">
                  <wp:extent cx="4628493" cy="589213"/>
                  <wp:effectExtent l="0" t="0" r="20320" b="1905"/>
                  <wp:docPr id="18" name="图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2ADAE9A" w14:textId="778A3C92" w:rsidR="00A55E9F" w:rsidRDefault="00A55E9F" w:rsidP="006D1B54">
            <w:pPr>
              <w:widowControl/>
              <w:jc w:val="left"/>
              <w:rPr>
                <w:rFonts w:ascii="华文仿宋" w:eastAsia="华文仿宋" w:hAnsi="华文仿宋"/>
                <w:sz w:val="22"/>
                <w:szCs w:val="22"/>
                <w:shd w:val="clear" w:color="auto" w:fill="FFFFFF"/>
              </w:rPr>
            </w:pPr>
          </w:p>
          <w:p w14:paraId="4A95769C" w14:textId="0F7AD8F7" w:rsidR="00A55E9F" w:rsidRPr="00433ED1" w:rsidRDefault="00134ECE" w:rsidP="00A55E9F">
            <w:pPr>
              <w:widowControl/>
              <w:jc w:val="left"/>
              <w:rPr>
                <w:rFonts w:ascii="华文仿宋" w:eastAsia="华文仿宋" w:hAnsi="华文仿宋"/>
                <w:b/>
                <w:sz w:val="22"/>
                <w:szCs w:val="22"/>
                <w:shd w:val="clear" w:color="auto" w:fill="FFFFFF"/>
              </w:rPr>
            </w:pPr>
            <w:r>
              <w:rPr>
                <w:rFonts w:ascii="华文仿宋" w:eastAsia="华文仿宋" w:hAnsi="华文仿宋" w:hint="eastAsia"/>
                <w:b/>
                <w:sz w:val="22"/>
                <w:szCs w:val="22"/>
                <w:shd w:val="clear" w:color="auto" w:fill="FFFFFF"/>
              </w:rPr>
              <w:t>图像识别系统</w:t>
            </w:r>
          </w:p>
          <w:p w14:paraId="0AF0BCAF" w14:textId="12314C0E" w:rsidR="00030997" w:rsidRDefault="00134ECE" w:rsidP="00134ECE">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图像获取</w:t>
            </w:r>
            <w:r w:rsidR="00A55E9F" w:rsidRPr="00A55E9F">
              <w:rPr>
                <w:rFonts w:ascii="华文仿宋" w:eastAsia="华文仿宋" w:hAnsi="华文仿宋" w:hint="eastAsia"/>
                <w:sz w:val="22"/>
                <w:szCs w:val="22"/>
                <w:shd w:val="clear" w:color="auto" w:fill="FFFFFF"/>
              </w:rPr>
              <w:t>使用了微视</w:t>
            </w:r>
            <w:r w:rsidR="00433ED1">
              <w:rPr>
                <w:rFonts w:ascii="华文仿宋" w:eastAsia="华文仿宋" w:hAnsi="华文仿宋" w:hint="eastAsia"/>
                <w:sz w:val="22"/>
                <w:szCs w:val="22"/>
                <w:shd w:val="clear" w:color="auto" w:fill="FFFFFF"/>
              </w:rPr>
              <w:t>图像</w:t>
            </w:r>
            <w:r w:rsidR="00A55E9F" w:rsidRPr="00A55E9F">
              <w:rPr>
                <w:rFonts w:ascii="华文仿宋" w:eastAsia="华文仿宋" w:hAnsi="华文仿宋" w:hint="eastAsia"/>
                <w:sz w:val="22"/>
                <w:szCs w:val="22"/>
                <w:shd w:val="clear" w:color="auto" w:fill="FFFFFF"/>
              </w:rPr>
              <w:t>的工业用摄像头，用在官方给出的sdk基础上用C#二次开发了一个可以以一定时间间隔拍摄图像的后台程序，将得到的照片保存 在了本项目目录下的camera文件夹中</w:t>
            </w:r>
          </w:p>
          <w:p w14:paraId="06B736BC" w14:textId="7ED65059" w:rsidR="00BB0D57" w:rsidRDefault="00BB0D57" w:rsidP="00BB0D57">
            <w:pPr>
              <w:widowControl/>
              <w:ind w:firstLineChars="200" w:firstLine="440"/>
              <w:jc w:val="center"/>
              <w:rPr>
                <w:rFonts w:ascii="华文仿宋" w:eastAsia="华文仿宋" w:hAnsi="华文仿宋"/>
                <w:sz w:val="22"/>
                <w:szCs w:val="22"/>
                <w:shd w:val="clear" w:color="auto" w:fill="FFFFFF"/>
              </w:rPr>
            </w:pPr>
            <w:r>
              <w:rPr>
                <w:rFonts w:ascii="华文仿宋" w:eastAsia="华文仿宋" w:hAnsi="华文仿宋" w:hint="eastAsia"/>
                <w:noProof/>
                <w:sz w:val="22"/>
                <w:szCs w:val="22"/>
                <w:shd w:val="clear" w:color="auto" w:fill="FFFFFF"/>
              </w:rPr>
              <w:drawing>
                <wp:inline distT="0" distB="0" distL="0" distR="0" wp14:anchorId="5F5BA980" wp14:editId="6EFF269E">
                  <wp:extent cx="3472152" cy="2602815"/>
                  <wp:effectExtent l="0" t="0" r="8255" b="0"/>
                  <wp:docPr id="9" name="图片 9" descr="07FCCD29EC0C80B938FB381E25747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7FCCD29EC0C80B938FB381E257477F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8526" cy="2607593"/>
                          </a:xfrm>
                          <a:prstGeom prst="rect">
                            <a:avLst/>
                          </a:prstGeom>
                          <a:noFill/>
                          <a:ln>
                            <a:noFill/>
                          </a:ln>
                        </pic:spPr>
                      </pic:pic>
                    </a:graphicData>
                  </a:graphic>
                </wp:inline>
              </w:drawing>
            </w:r>
          </w:p>
          <w:p w14:paraId="74EAC9DE" w14:textId="77777777" w:rsidR="00620442" w:rsidRDefault="00620442" w:rsidP="00620442">
            <w:pPr>
              <w:widowControl/>
              <w:ind w:firstLineChars="200" w:firstLine="440"/>
              <w:jc w:val="left"/>
              <w:rPr>
                <w:rFonts w:ascii="华文仿宋" w:eastAsia="华文仿宋" w:hAnsi="华文仿宋"/>
                <w:sz w:val="22"/>
                <w:szCs w:val="22"/>
                <w:shd w:val="clear" w:color="auto" w:fill="FFFFFF"/>
              </w:rPr>
            </w:pPr>
            <w:r w:rsidRPr="00620442">
              <w:rPr>
                <w:rFonts w:ascii="华文仿宋" w:eastAsia="华文仿宋" w:hAnsi="华文仿宋" w:hint="eastAsia"/>
                <w:sz w:val="22"/>
                <w:szCs w:val="22"/>
                <w:shd w:val="clear" w:color="auto" w:fill="FFFFFF"/>
              </w:rPr>
              <w:t>图像处理的设计流程是：每隔一定时间通过摄像头读取棋盘图像，再对读取到的棋盘图像做裁剪操作，截取出棋盘区域，接着将截取出的棋盘区域与上一个时间片得到的棋盘区域last进行比对，得到落子的颜色以及位置，并更新last，在截取功能的实现中，先对原始图片做了中值模糊进行降噪，然后通过Canny操作获取图像边缘，最后只保留最大边缘内部的区域，该区域即为棋盘区域，在比对功能的实现中，先对两张图片都采用了高斯核的自适应二值化操作，得到它们的线框图，然后对线框图进行异或操作并降噪，得到落子的位置，最后在原始图像上，根据得到的落子位置，对像素点的值做</w:t>
            </w:r>
            <w:r w:rsidRPr="00620442">
              <w:rPr>
                <w:rFonts w:ascii="华文仿宋" w:eastAsia="华文仿宋" w:hAnsi="华文仿宋" w:hint="eastAsia"/>
                <w:sz w:val="22"/>
                <w:szCs w:val="22"/>
                <w:shd w:val="clear" w:color="auto" w:fill="FFFFFF"/>
              </w:rPr>
              <w:lastRenderedPageBreak/>
              <w:t>均值操作，若大于设定阈值，则为白子，反之，则为黑子，并求得落子区域的中心点，再将中心点的坐标与经过截取操作后的棋盘区域进行映射得到逻辑位置即落子位置的[x,y]表示最后返回落子位置的[x, y]表示以及落子方。</w:t>
            </w:r>
          </w:p>
          <w:p w14:paraId="75CEEF2C" w14:textId="24D297F8" w:rsidR="00620442" w:rsidRPr="00620442" w:rsidRDefault="00620442" w:rsidP="00620442">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noProof/>
                <w:sz w:val="22"/>
                <w:szCs w:val="22"/>
                <w:shd w:val="clear" w:color="auto" w:fill="FFFFFF"/>
              </w:rPr>
              <w:drawing>
                <wp:inline distT="0" distB="0" distL="0" distR="0" wp14:anchorId="00C676D7" wp14:editId="120C07B0">
                  <wp:extent cx="4060209" cy="3043638"/>
                  <wp:effectExtent l="0" t="0" r="0" b="4445"/>
                  <wp:docPr id="2" name="图片 2" descr="A25898EBDB75E050D4476D1D9BD5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25898EBDB75E050D4476D1D9BD5239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3365" cy="3053500"/>
                          </a:xfrm>
                          <a:prstGeom prst="rect">
                            <a:avLst/>
                          </a:prstGeom>
                          <a:noFill/>
                          <a:ln>
                            <a:noFill/>
                          </a:ln>
                        </pic:spPr>
                      </pic:pic>
                    </a:graphicData>
                  </a:graphic>
                </wp:inline>
              </w:drawing>
            </w:r>
          </w:p>
          <w:p w14:paraId="1D714579" w14:textId="0ADF6B15" w:rsidR="00030997" w:rsidRDefault="00620442" w:rsidP="00790D94">
            <w:pPr>
              <w:widowControl/>
              <w:ind w:firstLineChars="200" w:firstLine="440"/>
              <w:jc w:val="left"/>
              <w:rPr>
                <w:rFonts w:ascii="华文仿宋" w:eastAsia="华文仿宋" w:hAnsi="华文仿宋"/>
                <w:sz w:val="22"/>
                <w:szCs w:val="22"/>
                <w:shd w:val="clear" w:color="auto" w:fill="FFFFFF"/>
              </w:rPr>
            </w:pPr>
            <w:r w:rsidRPr="00620442">
              <w:rPr>
                <w:rFonts w:ascii="华文仿宋" w:eastAsia="华文仿宋" w:hAnsi="华文仿宋" w:hint="eastAsia"/>
                <w:sz w:val="22"/>
                <w:szCs w:val="22"/>
                <w:shd w:val="clear" w:color="auto" w:fill="FFFFFF"/>
              </w:rPr>
              <w:t>本项目组已完成上述的算法实现并进行了初步调试，该算法可以有效地避免由于光照不均匀带来的识别错误，但是该算法依然没有办法解决摄像头或者棋盘发生较大抖动或者移位时的正确识别，因此，本项目组认为可以在之后使用YOLO算法对棋盘区域中的格点做目标检测，然后分析每个格点是否落子以及判断落子的颜色，这样可以解决移位带来的识别困难，进一步增加系统的识别可靠性</w:t>
            </w:r>
            <w:r w:rsidR="0059177F">
              <w:rPr>
                <w:rFonts w:ascii="华文仿宋" w:eastAsia="华文仿宋" w:hAnsi="华文仿宋" w:hint="eastAsia"/>
                <w:sz w:val="22"/>
                <w:szCs w:val="22"/>
                <w:shd w:val="clear" w:color="auto" w:fill="FFFFFF"/>
              </w:rPr>
              <w:t>。</w:t>
            </w:r>
          </w:p>
          <w:p w14:paraId="2EE2C0E9" w14:textId="61EA1CAA" w:rsidR="00C22FE2" w:rsidRDefault="00C22FE2" w:rsidP="00E238C4">
            <w:pPr>
              <w:widowControl/>
              <w:jc w:val="left"/>
              <w:rPr>
                <w:color w:val="auto"/>
                <w:sz w:val="24"/>
                <w:szCs w:val="24"/>
              </w:rPr>
            </w:pPr>
          </w:p>
          <w:p w14:paraId="228FEE82" w14:textId="5A62130A" w:rsidR="00607182" w:rsidRPr="00FD0F04" w:rsidRDefault="00FD0F04" w:rsidP="007D26BE">
            <w:pPr>
              <w:widowControl/>
              <w:jc w:val="left"/>
              <w:rPr>
                <w:rFonts w:ascii="华文仿宋" w:eastAsia="华文仿宋" w:hAnsi="华文仿宋"/>
                <w:b/>
                <w:sz w:val="22"/>
                <w:szCs w:val="22"/>
                <w:shd w:val="clear" w:color="auto" w:fill="FFFFFF"/>
              </w:rPr>
            </w:pPr>
            <w:r w:rsidRPr="00FD0F04">
              <w:rPr>
                <w:rFonts w:ascii="华文仿宋" w:eastAsia="华文仿宋" w:hAnsi="华文仿宋" w:hint="eastAsia"/>
                <w:b/>
                <w:sz w:val="22"/>
                <w:szCs w:val="22"/>
                <w:shd w:val="clear" w:color="auto" w:fill="FFFFFF"/>
              </w:rPr>
              <w:t>机械臂控制系统</w:t>
            </w:r>
            <w:r w:rsidRPr="00FD0F04">
              <w:rPr>
                <w:rFonts w:ascii="华文仿宋" w:eastAsia="华文仿宋" w:hAnsi="华文仿宋"/>
                <w:b/>
                <w:sz w:val="22"/>
                <w:szCs w:val="22"/>
                <w:shd w:val="clear" w:color="auto" w:fill="FFFFFF"/>
              </w:rPr>
              <w:t xml:space="preserve"> </w:t>
            </w:r>
          </w:p>
          <w:p w14:paraId="19B9E5B3" w14:textId="7F815DFD" w:rsidR="00134ECE" w:rsidRDefault="00134ECE" w:rsidP="00134ECE">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采用D</w:t>
            </w:r>
            <w:r>
              <w:rPr>
                <w:rFonts w:ascii="华文仿宋" w:eastAsia="华文仿宋" w:hAnsi="华文仿宋"/>
                <w:sz w:val="22"/>
                <w:szCs w:val="22"/>
                <w:shd w:val="clear" w:color="auto" w:fill="FFFFFF"/>
              </w:rPr>
              <w:t>OBOT</w:t>
            </w:r>
            <w:r>
              <w:rPr>
                <w:rFonts w:ascii="华文仿宋" w:eastAsia="华文仿宋" w:hAnsi="华文仿宋" w:hint="eastAsia"/>
                <w:sz w:val="22"/>
                <w:szCs w:val="22"/>
                <w:shd w:val="clear" w:color="auto" w:fill="FFFFFF"/>
              </w:rPr>
              <w:t>魔术师机械臂，用机械臂末端的吸盘吸棋子和落子。</w:t>
            </w:r>
            <w:r w:rsidR="00EB1422">
              <w:rPr>
                <w:rFonts w:ascii="华文仿宋" w:eastAsia="华文仿宋" w:hAnsi="华文仿宋" w:hint="eastAsia"/>
                <w:sz w:val="22"/>
                <w:szCs w:val="22"/>
                <w:shd w:val="clear" w:color="auto" w:fill="FFFFFF"/>
              </w:rPr>
              <w:t>俯视图如下：</w:t>
            </w:r>
          </w:p>
          <w:p w14:paraId="3BFA942F" w14:textId="13116434" w:rsidR="003E2780" w:rsidRDefault="003E2780" w:rsidP="00EB1422">
            <w:pPr>
              <w:widowControl/>
              <w:ind w:firstLineChars="200" w:firstLine="400"/>
              <w:jc w:val="center"/>
              <w:rPr>
                <w:rFonts w:ascii="华文仿宋" w:eastAsia="华文仿宋" w:hAnsi="华文仿宋"/>
                <w:sz w:val="22"/>
                <w:szCs w:val="22"/>
                <w:shd w:val="clear" w:color="auto" w:fill="FFFFFF"/>
              </w:rPr>
            </w:pPr>
            <w:r>
              <w:rPr>
                <w:noProof/>
              </w:rPr>
              <w:drawing>
                <wp:inline distT="0" distB="0" distL="0" distR="0" wp14:anchorId="1D3DCD93" wp14:editId="38E447CA">
                  <wp:extent cx="4223982" cy="231371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032" cy="2352631"/>
                          </a:xfrm>
                          <a:prstGeom prst="rect">
                            <a:avLst/>
                          </a:prstGeom>
                        </pic:spPr>
                      </pic:pic>
                    </a:graphicData>
                  </a:graphic>
                </wp:inline>
              </w:drawing>
            </w:r>
          </w:p>
          <w:p w14:paraId="0BADD388" w14:textId="4296DD33" w:rsidR="00134ECE" w:rsidRDefault="00134ECE" w:rsidP="00134ECE">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lastRenderedPageBreak/>
              <w:t>用官方提供的一套易用的API的python接口，实现一个机械臂控制系统，选用机械臂的吸盘模块，用于移动棋子。标定棋盘的四个角，随后测量出棋盘格边长，棋盘逻辑坐标与真实物理坐标使用左下角+xy轴偏移量的形式来实现精确定位。由于机械臂长度有限，这里使用9*9的棋盘。即使如此，依然需要将棋盘垫高才能使机械臂到达所有可落子区域。</w:t>
            </w:r>
            <w:r w:rsidR="00355BDA">
              <w:rPr>
                <w:rFonts w:ascii="华文仿宋" w:eastAsia="华文仿宋" w:hAnsi="华文仿宋" w:hint="eastAsia"/>
                <w:sz w:val="22"/>
                <w:szCs w:val="22"/>
                <w:shd w:val="clear" w:color="auto" w:fill="FFFFFF"/>
              </w:rPr>
              <w:t>为此，侧视图如下：</w:t>
            </w:r>
          </w:p>
          <w:p w14:paraId="30B0CEC9" w14:textId="51A5E0D8" w:rsidR="00355BDA" w:rsidRDefault="00355BDA" w:rsidP="00355BDA">
            <w:pPr>
              <w:widowControl/>
              <w:ind w:firstLineChars="200" w:firstLine="440"/>
              <w:jc w:val="center"/>
              <w:rPr>
                <w:rFonts w:ascii="华文仿宋" w:eastAsia="华文仿宋" w:hAnsi="华文仿宋"/>
                <w:sz w:val="22"/>
                <w:szCs w:val="22"/>
                <w:shd w:val="clear" w:color="auto" w:fill="FFFFFF"/>
              </w:rPr>
            </w:pPr>
            <w:r w:rsidRPr="00355BDA">
              <w:rPr>
                <w:rFonts w:ascii="华文仿宋" w:eastAsia="华文仿宋" w:hAnsi="华文仿宋"/>
                <w:noProof/>
                <w:sz w:val="22"/>
                <w:szCs w:val="22"/>
                <w:shd w:val="clear" w:color="auto" w:fill="FFFFFF"/>
              </w:rPr>
              <w:drawing>
                <wp:inline distT="0" distB="0" distL="0" distR="0" wp14:anchorId="63AF8D5E" wp14:editId="619733A5">
                  <wp:extent cx="3485339" cy="2279176"/>
                  <wp:effectExtent l="0" t="0" r="12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076" cy="2292082"/>
                          </a:xfrm>
                          <a:prstGeom prst="rect">
                            <a:avLst/>
                          </a:prstGeom>
                        </pic:spPr>
                      </pic:pic>
                    </a:graphicData>
                  </a:graphic>
                </wp:inline>
              </w:drawing>
            </w:r>
          </w:p>
          <w:p w14:paraId="1D4246F9" w14:textId="7ED00AFF" w:rsidR="00A008B4" w:rsidRDefault="00CC000C" w:rsidP="00BD2A31">
            <w:pPr>
              <w:widowControl/>
              <w:ind w:firstLineChars="200" w:firstLine="440"/>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棋盘为</w:t>
            </w:r>
            <w:r>
              <w:rPr>
                <w:rFonts w:ascii="华文仿宋" w:eastAsia="华文仿宋" w:hAnsi="华文仿宋"/>
                <w:sz w:val="22"/>
                <w:szCs w:val="22"/>
                <w:shd w:val="clear" w:color="auto" w:fill="FFFFFF"/>
              </w:rPr>
              <w:t>9*9</w:t>
            </w:r>
            <w:r>
              <w:rPr>
                <w:rFonts w:ascii="华文仿宋" w:eastAsia="华文仿宋" w:hAnsi="华文仿宋" w:hint="eastAsia"/>
                <w:sz w:val="22"/>
                <w:szCs w:val="22"/>
                <w:shd w:val="clear" w:color="auto" w:fill="FFFFFF"/>
              </w:rPr>
              <w:t>共81个棋盘格，</w:t>
            </w:r>
            <w:r w:rsidR="00894300">
              <w:rPr>
                <w:rFonts w:ascii="华文仿宋" w:eastAsia="华文仿宋" w:hAnsi="华文仿宋" w:hint="eastAsia"/>
                <w:sz w:val="22"/>
                <w:szCs w:val="22"/>
                <w:shd w:val="clear" w:color="auto" w:fill="FFFFFF"/>
              </w:rPr>
              <w:t>棋盘区凹槽准备6*7个棋子格，令 tot</w:t>
            </w:r>
            <w:r w:rsidR="00894300">
              <w:rPr>
                <w:rFonts w:ascii="华文仿宋" w:eastAsia="华文仿宋" w:hAnsi="华文仿宋"/>
                <w:sz w:val="22"/>
                <w:szCs w:val="22"/>
                <w:shd w:val="clear" w:color="auto" w:fill="FFFFFF"/>
              </w:rPr>
              <w:t>_idx  = 42</w:t>
            </w:r>
            <w:r w:rsidR="00894300">
              <w:rPr>
                <w:rFonts w:ascii="华文仿宋" w:eastAsia="华文仿宋" w:hAnsi="华文仿宋" w:hint="eastAsia"/>
                <w:sz w:val="22"/>
                <w:szCs w:val="22"/>
                <w:shd w:val="clear" w:color="auto" w:fill="FFFFFF"/>
              </w:rPr>
              <w:t>，</w:t>
            </w:r>
            <w:r w:rsidR="000F76A5">
              <w:rPr>
                <w:rFonts w:ascii="华文仿宋" w:eastAsia="华文仿宋" w:hAnsi="华文仿宋" w:hint="eastAsia"/>
                <w:sz w:val="22"/>
                <w:szCs w:val="22"/>
                <w:shd w:val="clear" w:color="auto" w:fill="FFFFFF"/>
              </w:rPr>
              <w:t>cur</w:t>
            </w:r>
            <w:r w:rsidR="000F76A5">
              <w:rPr>
                <w:rFonts w:ascii="华文仿宋" w:eastAsia="华文仿宋" w:hAnsi="华文仿宋"/>
                <w:sz w:val="22"/>
                <w:szCs w:val="22"/>
                <w:shd w:val="clear" w:color="auto" w:fill="FFFFFF"/>
              </w:rPr>
              <w:t>_idx = 0</w:t>
            </w:r>
            <w:r w:rsidR="000F76A5">
              <w:rPr>
                <w:rFonts w:ascii="华文仿宋" w:eastAsia="华文仿宋" w:hAnsi="华文仿宋" w:hint="eastAsia"/>
                <w:sz w:val="22"/>
                <w:szCs w:val="22"/>
                <w:shd w:val="clear" w:color="auto" w:fill="FFFFFF"/>
              </w:rPr>
              <w:t>（初始化），</w:t>
            </w:r>
            <w:r w:rsidR="00BE4E84">
              <w:rPr>
                <w:rFonts w:ascii="华文仿宋" w:eastAsia="华文仿宋" w:hAnsi="华文仿宋" w:hint="eastAsia"/>
                <w:sz w:val="22"/>
                <w:szCs w:val="22"/>
                <w:shd w:val="clear" w:color="auto" w:fill="FFFFFF"/>
              </w:rPr>
              <w:t>每一个idx</w:t>
            </w:r>
            <w:r w:rsidR="00BE4E84">
              <w:rPr>
                <w:rFonts w:ascii="华文仿宋" w:eastAsia="华文仿宋" w:hAnsi="华文仿宋"/>
                <w:sz w:val="22"/>
                <w:szCs w:val="22"/>
                <w:shd w:val="clear" w:color="auto" w:fill="FFFFFF"/>
              </w:rPr>
              <w:t>(index)</w:t>
            </w:r>
            <w:r w:rsidR="00BE4E84">
              <w:rPr>
                <w:rFonts w:ascii="华文仿宋" w:eastAsia="华文仿宋" w:hAnsi="华文仿宋" w:hint="eastAsia"/>
                <w:sz w:val="22"/>
                <w:szCs w:val="22"/>
                <w:shd w:val="clear" w:color="auto" w:fill="FFFFFF"/>
              </w:rPr>
              <w:t>对应一个xyz坐标，表示</w:t>
            </w:r>
            <w:r w:rsidR="00E67C8B">
              <w:rPr>
                <w:rFonts w:ascii="华文仿宋" w:eastAsia="华文仿宋" w:hAnsi="华文仿宋" w:hint="eastAsia"/>
                <w:sz w:val="22"/>
                <w:szCs w:val="22"/>
                <w:shd w:val="clear" w:color="auto" w:fill="FFFFFF"/>
              </w:rPr>
              <w:t>该棋盘格所在空间相对机械臂位置，</w:t>
            </w:r>
            <w:r w:rsidR="00552107">
              <w:rPr>
                <w:rFonts w:ascii="华文仿宋" w:eastAsia="华文仿宋" w:hAnsi="华文仿宋" w:hint="eastAsia"/>
                <w:sz w:val="22"/>
                <w:szCs w:val="22"/>
                <w:shd w:val="clear" w:color="auto" w:fill="FFFFFF"/>
              </w:rPr>
              <w:t>棋盘坐标</w:t>
            </w:r>
            <w:r w:rsidR="00552107">
              <w:rPr>
                <w:rFonts w:ascii="华文仿宋" w:eastAsia="华文仿宋" w:hAnsi="华文仿宋"/>
                <w:sz w:val="22"/>
                <w:szCs w:val="22"/>
                <w:shd w:val="clear" w:color="auto" w:fill="FFFFFF"/>
              </w:rPr>
              <w:t>[X, Y]</w:t>
            </w:r>
            <w:r w:rsidR="00552107">
              <w:rPr>
                <w:rFonts w:ascii="华文仿宋" w:eastAsia="华文仿宋" w:hAnsi="华文仿宋" w:hint="eastAsia"/>
                <w:sz w:val="22"/>
                <w:szCs w:val="22"/>
                <w:shd w:val="clear" w:color="auto" w:fill="FFFFFF"/>
              </w:rPr>
              <w:t>也对应一个xyz（同理）。</w:t>
            </w:r>
          </w:p>
          <w:p w14:paraId="30D89A38" w14:textId="454F75BD" w:rsidR="00E01F4B" w:rsidRDefault="006F605F" w:rsidP="00BD2A31">
            <w:pPr>
              <w:widowControl/>
              <w:ind w:firstLineChars="200" w:firstLine="440"/>
              <w:rPr>
                <w:rFonts w:ascii="华文仿宋" w:eastAsia="华文仿宋" w:hAnsi="华文仿宋"/>
                <w:sz w:val="22"/>
                <w:szCs w:val="22"/>
                <w:shd w:val="clear" w:color="auto" w:fill="FFFFFF"/>
              </w:rPr>
            </w:pPr>
            <w:r>
              <w:rPr>
                <w:rFonts w:ascii="华文仿宋" w:eastAsia="华文仿宋" w:hAnsi="华文仿宋" w:hint="eastAsia"/>
                <w:noProof/>
                <w:sz w:val="22"/>
                <w:szCs w:val="22"/>
                <w:shd w:val="clear" w:color="auto" w:fill="FFFFFF"/>
              </w:rPr>
              <w:drawing>
                <wp:inline distT="0" distB="0" distL="0" distR="0" wp14:anchorId="325C9202" wp14:editId="74DF7EFD">
                  <wp:extent cx="4887319" cy="1451665"/>
                  <wp:effectExtent l="38100" t="0" r="46990" b="0"/>
                  <wp:docPr id="11" name="图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03D7656" w14:textId="533BE630" w:rsidR="00F3751D" w:rsidRDefault="00F3751D" w:rsidP="00F3751D">
            <w:pPr>
              <w:widowControl/>
              <w:ind w:firstLineChars="200" w:firstLine="440"/>
              <w:jc w:val="center"/>
              <w:rPr>
                <w:rFonts w:ascii="华文仿宋" w:eastAsia="华文仿宋" w:hAnsi="华文仿宋"/>
                <w:sz w:val="22"/>
                <w:szCs w:val="22"/>
                <w:shd w:val="clear" w:color="auto" w:fill="FFFFFF"/>
              </w:rPr>
            </w:pPr>
          </w:p>
          <w:p w14:paraId="2F8578E8" w14:textId="59C851F9" w:rsidR="007D26BE" w:rsidRDefault="007D26BE" w:rsidP="008F3DCE">
            <w:pPr>
              <w:widowControl/>
              <w:rPr>
                <w:color w:val="auto"/>
                <w:sz w:val="24"/>
                <w:szCs w:val="24"/>
              </w:rPr>
            </w:pPr>
          </w:p>
          <w:p w14:paraId="7225C5F3" w14:textId="44EE58A0" w:rsidR="00FD0F04" w:rsidRPr="00FD0F04" w:rsidRDefault="00FD0F04" w:rsidP="00E238C4">
            <w:pPr>
              <w:widowControl/>
              <w:jc w:val="left"/>
              <w:rPr>
                <w:b/>
                <w:color w:val="auto"/>
                <w:sz w:val="24"/>
                <w:szCs w:val="24"/>
              </w:rPr>
            </w:pPr>
            <w:r w:rsidRPr="00FD0F04">
              <w:rPr>
                <w:rFonts w:hint="eastAsia"/>
                <w:b/>
                <w:color w:val="auto"/>
                <w:sz w:val="24"/>
                <w:szCs w:val="24"/>
              </w:rPr>
              <w:t>3D</w:t>
            </w:r>
            <w:r w:rsidRPr="00FD0F04">
              <w:rPr>
                <w:rFonts w:hint="eastAsia"/>
                <w:b/>
                <w:color w:val="auto"/>
                <w:sz w:val="24"/>
                <w:szCs w:val="24"/>
              </w:rPr>
              <w:t>打印</w:t>
            </w:r>
          </w:p>
          <w:p w14:paraId="1F809CED" w14:textId="5936FDB7" w:rsidR="003926C2" w:rsidRDefault="00F0053E" w:rsidP="00183F98">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为控制各个模块之间位置的精确定位，3D打印出一套定位的架子或者底板。</w:t>
            </w:r>
          </w:p>
          <w:p w14:paraId="7C0990ED" w14:textId="7008F98E" w:rsidR="00B95753" w:rsidRPr="007802B2" w:rsidRDefault="00B95753" w:rsidP="00183F98">
            <w:pPr>
              <w:widowControl/>
              <w:ind w:firstLineChars="200" w:firstLine="440"/>
              <w:jc w:val="left"/>
              <w:rPr>
                <w:color w:val="auto"/>
                <w:sz w:val="24"/>
                <w:szCs w:val="24"/>
              </w:rPr>
            </w:pPr>
            <w:r>
              <w:rPr>
                <w:rFonts w:ascii="华文仿宋" w:eastAsia="华文仿宋" w:hAnsi="华文仿宋" w:hint="eastAsia"/>
                <w:sz w:val="22"/>
                <w:szCs w:val="22"/>
                <w:shd w:val="clear" w:color="auto" w:fill="FFFFFF"/>
              </w:rPr>
              <w:t>3D打印中其实原理简单，过程中也遇到不少问题，比如打印材料托盘过重，无法自动旋转加料，这里我们采用前期手动旋转加料，后期涂油减小摩擦来使其自动化。</w:t>
            </w:r>
          </w:p>
          <w:p w14:paraId="6CF1A817" w14:textId="46373BB8" w:rsidR="00927C94" w:rsidRDefault="00927C94" w:rsidP="003926C2">
            <w:pPr>
              <w:widowControl/>
              <w:jc w:val="left"/>
              <w:rPr>
                <w:rFonts w:ascii="华文仿宋" w:eastAsia="华文仿宋" w:hAnsi="华文仿宋"/>
                <w:sz w:val="22"/>
                <w:szCs w:val="22"/>
                <w:shd w:val="clear" w:color="auto" w:fill="FFFFFF"/>
              </w:rPr>
            </w:pPr>
            <w:r>
              <w:rPr>
                <w:rFonts w:ascii="华文仿宋" w:eastAsia="华文仿宋" w:hAnsi="华文仿宋"/>
                <w:sz w:val="22"/>
                <w:szCs w:val="22"/>
                <w:shd w:val="clear" w:color="auto" w:fill="FFFFFF"/>
              </w:rPr>
              <w:t>3</w:t>
            </w:r>
            <w:r>
              <w:rPr>
                <w:rFonts w:ascii="华文仿宋" w:eastAsia="华文仿宋" w:hAnsi="华文仿宋" w:hint="eastAsia"/>
                <w:sz w:val="22"/>
                <w:szCs w:val="22"/>
                <w:shd w:val="clear" w:color="auto" w:fill="FFFFFF"/>
              </w:rPr>
              <w:t>D打印定位十字架</w:t>
            </w:r>
            <w:r w:rsidR="00B95753">
              <w:rPr>
                <w:rFonts w:ascii="华文仿宋" w:eastAsia="华文仿宋" w:hAnsi="华文仿宋" w:hint="eastAsia"/>
                <w:sz w:val="22"/>
                <w:szCs w:val="22"/>
                <w:shd w:val="clear" w:color="auto" w:fill="FFFFFF"/>
              </w:rPr>
              <w:t>，该模块用于控制机械臂、棋盘、棋子凹槽区的相对位置</w:t>
            </w:r>
            <w:r w:rsidR="00960AC8">
              <w:rPr>
                <w:rFonts w:ascii="华文仿宋" w:eastAsia="华文仿宋" w:hAnsi="华文仿宋" w:hint="eastAsia"/>
                <w:sz w:val="22"/>
                <w:szCs w:val="22"/>
                <w:shd w:val="clear" w:color="auto" w:fill="FFFFFF"/>
              </w:rPr>
              <w:t>，本来是一个四个方向都很长的架子</w:t>
            </w:r>
            <w:r w:rsidR="006E0710">
              <w:rPr>
                <w:rFonts w:ascii="华文仿宋" w:eastAsia="华文仿宋" w:hAnsi="华文仿宋" w:hint="eastAsia"/>
                <w:sz w:val="22"/>
                <w:szCs w:val="22"/>
                <w:shd w:val="clear" w:color="auto" w:fill="FFFFFF"/>
              </w:rPr>
              <w:t>，</w:t>
            </w:r>
            <w:r w:rsidR="00E1080C">
              <w:rPr>
                <w:rFonts w:ascii="华文仿宋" w:eastAsia="华文仿宋" w:hAnsi="华文仿宋" w:hint="eastAsia"/>
                <w:sz w:val="22"/>
                <w:szCs w:val="22"/>
                <w:shd w:val="clear" w:color="auto" w:fill="FFFFFF"/>
              </w:rPr>
              <w:t>由于打印机尺寸限制，不得不做些妥协，砍去延长部分，只打印控制相对位置的十字。</w:t>
            </w:r>
          </w:p>
          <w:p w14:paraId="09FB225E" w14:textId="22B8B10B" w:rsidR="0088597B" w:rsidRPr="007802B2" w:rsidRDefault="00927C94" w:rsidP="005010B1">
            <w:pPr>
              <w:widowControl/>
              <w:jc w:val="center"/>
              <w:rPr>
                <w:color w:val="auto"/>
                <w:sz w:val="24"/>
                <w:szCs w:val="24"/>
              </w:rPr>
            </w:pPr>
            <w:r w:rsidRPr="00927C94">
              <w:rPr>
                <w:rFonts w:eastAsia="Times New Roman"/>
                <w:noProof/>
                <w:color w:val="auto"/>
                <w:sz w:val="24"/>
                <w:szCs w:val="24"/>
              </w:rPr>
              <w:lastRenderedPageBreak/>
              <w:drawing>
                <wp:inline distT="0" distB="0" distL="0" distR="0" wp14:anchorId="657F92EB" wp14:editId="24931930">
                  <wp:extent cx="2750535" cy="207818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8389" cy="2091672"/>
                          </a:xfrm>
                          <a:prstGeom prst="rect">
                            <a:avLst/>
                          </a:prstGeom>
                        </pic:spPr>
                      </pic:pic>
                    </a:graphicData>
                  </a:graphic>
                </wp:inline>
              </w:drawing>
            </w:r>
          </w:p>
          <w:p w14:paraId="026226C6" w14:textId="4E476A1D" w:rsidR="0088597B" w:rsidRPr="007802B2" w:rsidRDefault="0088597B" w:rsidP="00412008">
            <w:pPr>
              <w:widowControl/>
              <w:ind w:firstLineChars="200" w:firstLine="440"/>
              <w:jc w:val="left"/>
              <w:rPr>
                <w:rFonts w:ascii="华文仿宋" w:eastAsia="华文仿宋" w:hAnsi="华文仿宋"/>
                <w:sz w:val="22"/>
                <w:szCs w:val="22"/>
                <w:shd w:val="clear" w:color="auto" w:fill="FFFFFF"/>
              </w:rPr>
            </w:pPr>
            <w:r w:rsidRPr="007802B2">
              <w:rPr>
                <w:rFonts w:ascii="华文仿宋" w:eastAsia="华文仿宋" w:hAnsi="华文仿宋" w:hint="eastAsia"/>
                <w:sz w:val="22"/>
                <w:szCs w:val="22"/>
                <w:shd w:val="clear" w:color="auto" w:fill="FFFFFF"/>
              </w:rPr>
              <w:t>3D</w:t>
            </w:r>
            <w:r w:rsidRPr="007802B2">
              <w:rPr>
                <w:rFonts w:ascii="华文仿宋" w:eastAsia="华文仿宋" w:hAnsi="华文仿宋"/>
                <w:sz w:val="22"/>
                <w:szCs w:val="22"/>
                <w:shd w:val="clear" w:color="auto" w:fill="FFFFFF"/>
              </w:rPr>
              <w:t>打印棋子凹槽</w:t>
            </w:r>
            <w:r w:rsidR="0012149E">
              <w:rPr>
                <w:rFonts w:ascii="华文仿宋" w:eastAsia="华文仿宋" w:hAnsi="华文仿宋" w:hint="eastAsia"/>
                <w:sz w:val="22"/>
                <w:szCs w:val="22"/>
                <w:shd w:val="clear" w:color="auto" w:fill="FFFFFF"/>
              </w:rPr>
              <w:t>，该凹槽为一个原型，用于放置棋子，因为直接从棋子盒中取棋子有一定困难</w:t>
            </w:r>
            <w:r w:rsidR="0047348A">
              <w:rPr>
                <w:rFonts w:ascii="华文仿宋" w:eastAsia="华文仿宋" w:hAnsi="华文仿宋" w:hint="eastAsia"/>
                <w:sz w:val="22"/>
                <w:szCs w:val="22"/>
                <w:shd w:val="clear" w:color="auto" w:fill="FFFFFF"/>
              </w:rPr>
              <w:t>，这个凹槽采用一个矩形采用布尔减法减去一个球的一部分获得，</w:t>
            </w:r>
            <w:r w:rsidR="007E097F">
              <w:rPr>
                <w:rFonts w:ascii="华文仿宋" w:eastAsia="华文仿宋" w:hAnsi="华文仿宋" w:hint="eastAsia"/>
                <w:sz w:val="22"/>
                <w:szCs w:val="22"/>
                <w:shd w:val="clear" w:color="auto" w:fill="FFFFFF"/>
              </w:rPr>
              <w:t>具体计算过程如下：</w:t>
            </w:r>
          </w:p>
          <w:p w14:paraId="77F18674" w14:textId="10C87AAC" w:rsidR="00B74FF4" w:rsidRDefault="0088597B" w:rsidP="00CB0959">
            <w:pPr>
              <w:widowControl/>
              <w:jc w:val="center"/>
              <w:rPr>
                <w:rFonts w:ascii="华文仿宋" w:eastAsia="华文仿宋" w:hAnsi="华文仿宋"/>
                <w:sz w:val="22"/>
                <w:szCs w:val="22"/>
                <w:shd w:val="clear" w:color="auto" w:fill="FFFFFF"/>
              </w:rPr>
            </w:pPr>
            <w:r w:rsidRPr="00927C94">
              <w:rPr>
                <w:rFonts w:eastAsia="Times New Roman"/>
                <w:noProof/>
                <w:color w:val="auto"/>
                <w:sz w:val="24"/>
                <w:szCs w:val="24"/>
              </w:rPr>
              <w:drawing>
                <wp:inline distT="0" distB="0" distL="0" distR="0" wp14:anchorId="2DDEF135" wp14:editId="3E5E132E">
                  <wp:extent cx="1318720" cy="77976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8115" cy="803060"/>
                          </a:xfrm>
                          <a:prstGeom prst="rect">
                            <a:avLst/>
                          </a:prstGeom>
                        </pic:spPr>
                      </pic:pic>
                    </a:graphicData>
                  </a:graphic>
                </wp:inline>
              </w:drawing>
            </w:r>
            <w:r w:rsidR="00CB0959">
              <w:rPr>
                <w:rFonts w:ascii="华文仿宋" w:eastAsia="华文仿宋" w:hAnsi="华文仿宋" w:hint="eastAsia"/>
                <w:sz w:val="22"/>
                <w:szCs w:val="22"/>
                <w:shd w:val="clear" w:color="auto" w:fill="FFFFFF"/>
              </w:rPr>
              <w:t xml:space="preserve"> </w:t>
            </w:r>
            <w:r w:rsidR="00CB0959">
              <w:rPr>
                <w:rFonts w:ascii="华文仿宋" w:eastAsia="华文仿宋" w:hAnsi="华文仿宋"/>
                <w:sz w:val="22"/>
                <w:szCs w:val="22"/>
                <w:shd w:val="clear" w:color="auto" w:fill="FFFFFF"/>
              </w:rPr>
              <w:t xml:space="preserve">          </w:t>
            </w:r>
            <w:r w:rsidR="00B74FF4">
              <w:rPr>
                <w:rFonts w:ascii="华文仿宋" w:eastAsia="华文仿宋" w:hAnsi="华文仿宋" w:hint="eastAsia"/>
                <w:noProof/>
                <w:sz w:val="22"/>
                <w:szCs w:val="22"/>
              </w:rPr>
              <mc:AlternateContent>
                <mc:Choice Requires="wpc">
                  <w:drawing>
                    <wp:inline distT="0" distB="0" distL="0" distR="0" wp14:anchorId="1B72FCBF" wp14:editId="11B70A44">
                      <wp:extent cx="3090545" cy="1811892"/>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椭圆 40"/>
                              <wps:cNvSpPr/>
                              <wps:spPr>
                                <a:xfrm>
                                  <a:off x="75760" y="36620"/>
                                  <a:ext cx="1380654" cy="138065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88105" y="1335793"/>
                                  <a:ext cx="755964" cy="18106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连接符 44"/>
                              <wps:cNvCnPr/>
                              <wps:spPr>
                                <a:xfrm flipV="1">
                                  <a:off x="759297" y="726947"/>
                                  <a:ext cx="4527" cy="69938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直接连接符 46"/>
                              <wps:cNvCnPr/>
                              <wps:spPr>
                                <a:xfrm flipV="1">
                                  <a:off x="437899" y="732377"/>
                                  <a:ext cx="325925" cy="59436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直接连接符 52"/>
                              <wps:cNvCnPr/>
                              <wps:spPr>
                                <a:xfrm>
                                  <a:off x="763824" y="726947"/>
                                  <a:ext cx="327285" cy="599792"/>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flipH="1">
                                  <a:off x="548683" y="1377506"/>
                                  <a:ext cx="186203" cy="288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8" name="图片 58"/>
                                <pic:cNvPicPr>
                                  <a:picLocks noChangeAspect="1"/>
                                </pic:cNvPicPr>
                              </pic:nvPicPr>
                              <pic:blipFill>
                                <a:blip r:embed="rId29"/>
                                <a:stretch>
                                  <a:fillRect/>
                                </a:stretch>
                              </pic:blipFill>
                              <pic:spPr>
                                <a:xfrm>
                                  <a:off x="976594" y="971281"/>
                                  <a:ext cx="83215" cy="106100"/>
                                </a:xfrm>
                                <a:prstGeom prst="rect">
                                  <a:avLst/>
                                </a:prstGeom>
                              </pic:spPr>
                            </pic:pic>
                            <pic:pic xmlns:pic="http://schemas.openxmlformats.org/drawingml/2006/picture">
                              <pic:nvPicPr>
                                <pic:cNvPr id="59" name="图片 59"/>
                                <pic:cNvPicPr>
                                  <a:picLocks noChangeAspect="1"/>
                                </pic:cNvPicPr>
                              </pic:nvPicPr>
                              <pic:blipFill>
                                <a:blip r:embed="rId30"/>
                                <a:stretch>
                                  <a:fillRect/>
                                </a:stretch>
                              </pic:blipFill>
                              <pic:spPr>
                                <a:xfrm>
                                  <a:off x="771835" y="1147990"/>
                                  <a:ext cx="162747" cy="78052"/>
                                </a:xfrm>
                                <a:prstGeom prst="rect">
                                  <a:avLst/>
                                </a:prstGeom>
                              </pic:spPr>
                            </pic:pic>
                            <pic:pic xmlns:pic="http://schemas.openxmlformats.org/drawingml/2006/picture">
                              <pic:nvPicPr>
                                <pic:cNvPr id="60" name="图片 60"/>
                                <pic:cNvPicPr>
                                  <a:picLocks noChangeAspect="1"/>
                                </pic:cNvPicPr>
                              </pic:nvPicPr>
                              <pic:blipFill>
                                <a:blip r:embed="rId31"/>
                                <a:stretch>
                                  <a:fillRect/>
                                </a:stretch>
                              </pic:blipFill>
                              <pic:spPr>
                                <a:xfrm>
                                  <a:off x="402729" y="1669702"/>
                                  <a:ext cx="194991" cy="142810"/>
                                </a:xfrm>
                                <a:prstGeom prst="rect">
                                  <a:avLst/>
                                </a:prstGeom>
                              </pic:spPr>
                            </pic:pic>
                            <pic:pic xmlns:pic="http://schemas.openxmlformats.org/drawingml/2006/picture">
                              <pic:nvPicPr>
                                <pic:cNvPr id="61" name="图片 61"/>
                                <pic:cNvPicPr>
                                  <a:picLocks noChangeAspect="1"/>
                                </pic:cNvPicPr>
                              </pic:nvPicPr>
                              <pic:blipFill>
                                <a:blip r:embed="rId32"/>
                                <a:stretch>
                                  <a:fillRect/>
                                </a:stretch>
                              </pic:blipFill>
                              <pic:spPr>
                                <a:xfrm>
                                  <a:off x="553363" y="1232157"/>
                                  <a:ext cx="140184" cy="94582"/>
                                </a:xfrm>
                                <a:prstGeom prst="rect">
                                  <a:avLst/>
                                </a:prstGeom>
                              </pic:spPr>
                            </pic:pic>
                            <wps:wsp>
                              <wps:cNvPr id="62" name="文本框 62"/>
                              <wps:cNvSpPr txBox="1"/>
                              <wps:spPr>
                                <a:xfrm>
                                  <a:off x="1463692" y="1172367"/>
                                  <a:ext cx="1329774" cy="403836"/>
                                </a:xfrm>
                                <a:prstGeom prst="rect">
                                  <a:avLst/>
                                </a:prstGeom>
                                <a:solidFill>
                                  <a:schemeClr val="lt1"/>
                                </a:solidFill>
                                <a:ln w="6350">
                                  <a:solidFill>
                                    <a:prstClr val="black"/>
                                  </a:solidFill>
                                </a:ln>
                              </wps:spPr>
                              <wps:txbx>
                                <w:txbxContent>
                                  <w:p w14:paraId="12AD4855" w14:textId="182AE5D8" w:rsidR="00B74FF4" w:rsidRDefault="00B74FF4">
                                    <w:r>
                                      <w:rPr>
                                        <w:rFonts w:hint="eastAsia"/>
                                      </w:rPr>
                                      <w:t>1</w:t>
                                    </w:r>
                                    <w:r>
                                      <w:t xml:space="preserve">10^2 + (r-42)^2 = </w:t>
                                    </w:r>
                                    <w:r w:rsidR="00854AC1">
                                      <w:t>r^2</w:t>
                                    </w:r>
                                  </w:p>
                                  <w:p w14:paraId="40C04558" w14:textId="1A7A6C79" w:rsidR="00854AC1" w:rsidRDefault="00854AC1">
                                    <w:r>
                                      <w:t>解</w:t>
                                    </w:r>
                                    <w:r>
                                      <w:rPr>
                                        <w:rFonts w:hint="eastAsia"/>
                                      </w:rPr>
                                      <w:t>得</w:t>
                                    </w:r>
                                    <w:r>
                                      <w:rPr>
                                        <w:rFonts w:hint="eastAsia"/>
                                      </w:rPr>
                                      <w:t xml:space="preserve"> r</w:t>
                                    </w:r>
                                    <w:r>
                                      <w:t xml:space="preserve"> = 165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63"/>
                              <wps:cNvSpPr txBox="1"/>
                              <wps:spPr>
                                <a:xfrm>
                                  <a:off x="1786516" y="227249"/>
                                  <a:ext cx="1131108" cy="3329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24EB70" w14:textId="1B3A3689" w:rsidR="00066008" w:rsidRDefault="00066008">
                                    <w:r>
                                      <w:t>凹槽</w:t>
                                    </w:r>
                                    <w:r>
                                      <w:rPr>
                                        <w:rFonts w:hint="eastAsia"/>
                                      </w:rPr>
                                      <w:t>设计过程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72FCBF" id="画布 38" o:spid="_x0000_s1033" editas="canvas" style="width:243.35pt;height:142.65pt;mso-position-horizontal-relative:char;mso-position-vertical-relative:line" coordsize="30905,1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">
                      <v:shape id="_x0000_s1034" type="#_x0000_t75" style="position:absolute;width:30905;height:18116;visibility:visible;mso-wrap-style:square">
                        <v:fill o:detectmouseclick="t"/>
                        <v:path o:connecttype="none"/>
                      </v:shape>
                      <v:oval id="椭圆 40" o:spid="_x0000_s1035" style="position:absolute;left:757;top:366;width:13807;height:13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" filled="f" strokecolor="black [3200]"/>
                      <v:rect id="矩形 41" o:spid="_x0000_s1036" style="position:absolute;left:3881;top:13357;width:7559;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" filled="f" strokecolor="black [3200]">
                        <v:stroke joinstyle="round"/>
                      </v:rect>
                      <v:line id="直接连接符 44" o:spid="_x0000_s1037" style="position:absolute;flip:y;visibility:visible;mso-wrap-style:square" from="7592,7269" to="7638,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line id="直接连接符 46" o:spid="_x0000_s1038" style="position:absolute;flip:y;visibility:visible;mso-wrap-style:square" from="4378,7323" to="7638,1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直接连接符 52" o:spid="_x0000_s1039" style="position:absolute;visibility:visible;mso-wrap-style:square" from="7638,7269" to="10911,1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shapetype id="_x0000_t32" coordsize="21600,21600" o:spt="32" o:oned="t" path="m,l21600,21600e" filled="f">
                        <v:path arrowok="t" fillok="f" o:connecttype="none"/>
                        <o:lock v:ext="edit" shapetype="t"/>
                      </v:shapetype>
                      <v:shape id="直接箭头连接符 55" o:spid="_x0000_s1040" type="#_x0000_t32" style="position:absolute;left:5486;top:13775;width:1862;height:28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图片 58" o:spid="_x0000_s1041" type="#_x0000_t75" style="position:absolute;left:9765;top:9712;width:833;height: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">
                        <v:imagedata r:id="rId33" o:title=""/>
                        <v:path arrowok="t"/>
                      </v:shape>
                      <v:shape id="图片 59" o:spid="_x0000_s1042" type="#_x0000_t75" style="position:absolute;left:7718;top:11479;width:1627;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">
                        <v:imagedata r:id="rId34" o:title=""/>
                        <v:path arrowok="t"/>
                      </v:shape>
                      <v:shape id="图片 60" o:spid="_x0000_s1043" type="#_x0000_t75" style="position:absolute;left:4027;top:16697;width:1950;height:1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">
                        <v:imagedata r:id="rId35" o:title=""/>
                        <v:path arrowok="t"/>
                      </v:shape>
                      <v:shape id="图片 61" o:spid="_x0000_s1044" type="#_x0000_t75" style="position:absolute;left:5533;top:12321;width:1402;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">
                        <v:imagedata r:id="rId36" o:title=""/>
                        <v:path arrowok="t"/>
                      </v:shape>
                      <v:shape id="文本框 62" o:spid="_x0000_s1045" type="#_x0000_t202" style="position:absolute;left:14636;top:11723;width:13298;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14:paraId="12AD4855" w14:textId="182AE5D8" w:rsidR="00B74FF4" w:rsidRDefault="00B74FF4">
                              <w:r>
                                <w:rPr>
                                  <w:rFonts w:hint="eastAsia"/>
                                </w:rPr>
                                <w:t>1</w:t>
                              </w:r>
                              <w:r>
                                <w:t>10^2 + (r-</w:t>
                              </w:r>
                              <w:proofErr w:type="gramStart"/>
                              <w:r>
                                <w:t>42)^</w:t>
                              </w:r>
                              <w:proofErr w:type="gramEnd"/>
                              <w:r>
                                <w:t xml:space="preserve">2 = </w:t>
                              </w:r>
                              <w:r w:rsidR="00854AC1">
                                <w:t>r^2</w:t>
                              </w:r>
                            </w:p>
                            <w:p w14:paraId="40C04558" w14:textId="1A7A6C79" w:rsidR="00854AC1" w:rsidRDefault="00854AC1">
                              <w:r>
                                <w:t>解</w:t>
                              </w:r>
                              <w:r>
                                <w:rPr>
                                  <w:rFonts w:hint="eastAsia"/>
                                </w:rPr>
                                <w:t>得</w:t>
                              </w:r>
                              <w:r>
                                <w:rPr>
                                  <w:rFonts w:hint="eastAsia"/>
                                </w:rPr>
                                <w:t xml:space="preserve"> r</w:t>
                              </w:r>
                              <w:r>
                                <w:t xml:space="preserve"> = 165</w:t>
                              </w:r>
                            </w:p>
                          </w:txbxContent>
                        </v:textbox>
                      </v:shape>
                      <v:shape id="文本框 63" o:spid="_x0000_s1046" type="#_x0000_t202" style="position:absolute;left:17865;top:2272;width:1131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224EB70" w14:textId="1B3A3689" w:rsidR="00066008" w:rsidRDefault="00066008">
                              <w:r>
                                <w:t>凹槽</w:t>
                              </w:r>
                              <w:r>
                                <w:rPr>
                                  <w:rFonts w:hint="eastAsia"/>
                                </w:rPr>
                                <w:t>设计过程</w:t>
                              </w:r>
                            </w:p>
                          </w:txbxContent>
                        </v:textbox>
                      </v:shape>
                      <w10:anchorlock/>
                    </v:group>
                  </w:pict>
                </mc:Fallback>
              </mc:AlternateContent>
            </w:r>
          </w:p>
          <w:p w14:paraId="3C5CB6C8" w14:textId="2F30A9DB" w:rsidR="00C94388" w:rsidRDefault="00B751C4" w:rsidP="00B064A7">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众所周知，3D打印过程异常缓慢，同时为了节省材料</w:t>
            </w:r>
            <w:r w:rsidR="00930FB6">
              <w:rPr>
                <w:rFonts w:ascii="华文仿宋" w:eastAsia="华文仿宋" w:hAnsi="华文仿宋" w:hint="eastAsia"/>
                <w:sz w:val="22"/>
                <w:szCs w:val="22"/>
                <w:shd w:val="clear" w:color="auto" w:fill="FFFFFF"/>
              </w:rPr>
              <w:t>采用了一定空心化，即在打印物品内部不完全实心，用蜂巢一样的六边形</w:t>
            </w:r>
            <w:r w:rsidR="0047348A">
              <w:rPr>
                <w:rFonts w:ascii="华文仿宋" w:eastAsia="华文仿宋" w:hAnsi="华文仿宋" w:hint="eastAsia"/>
                <w:sz w:val="22"/>
                <w:szCs w:val="22"/>
                <w:shd w:val="clear" w:color="auto" w:fill="FFFFFF"/>
              </w:rPr>
              <w:t>。</w:t>
            </w:r>
          </w:p>
          <w:p w14:paraId="0C97ED80" w14:textId="32BCA2BA" w:rsidR="0047348A" w:rsidRPr="007802B2" w:rsidRDefault="0047348A"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打印机不算小，但是我们需要打印的物件挺庞大的，于是分块打印，将大物件拆成各个小物件</w:t>
            </w:r>
          </w:p>
        </w:tc>
      </w:tr>
      <w:tr w:rsidR="003364E1" w:rsidRPr="00BC69E2" w14:paraId="7448D45C"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A99FA" w14:textId="09F9C605"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lastRenderedPageBreak/>
              <w:t>项目目标</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D4BA" w14:textId="36905C67" w:rsidR="003364E1" w:rsidRPr="00BC69E2" w:rsidRDefault="000A03AF" w:rsidP="00A714DB">
            <w:pPr>
              <w:widowControl/>
              <w:ind w:firstLineChars="200" w:firstLine="440"/>
              <w:jc w:val="left"/>
              <w:rPr>
                <w:rFonts w:eastAsia="Times New Roman"/>
                <w:color w:val="auto"/>
                <w:sz w:val="24"/>
                <w:szCs w:val="24"/>
              </w:rPr>
            </w:pPr>
            <w:r>
              <w:rPr>
                <w:rFonts w:ascii="华文仿宋" w:eastAsia="华文仿宋" w:hAnsi="华文仿宋" w:hint="eastAsia"/>
                <w:sz w:val="22"/>
                <w:szCs w:val="22"/>
                <w:shd w:val="clear" w:color="auto" w:fill="FFFFFF"/>
              </w:rPr>
              <w:t>用强化学习算法，</w:t>
            </w:r>
            <w:r w:rsidR="00D9755D">
              <w:rPr>
                <w:rFonts w:ascii="华文仿宋" w:eastAsia="华文仿宋" w:hAnsi="华文仿宋" w:hint="eastAsia"/>
                <w:sz w:val="22"/>
                <w:szCs w:val="22"/>
                <w:shd w:val="clear" w:color="auto" w:fill="FFFFFF"/>
              </w:rPr>
              <w:t>实现棋力强大的</w:t>
            </w:r>
            <w:r w:rsidR="004C2E6C">
              <w:rPr>
                <w:rFonts w:ascii="华文仿宋" w:eastAsia="华文仿宋" w:hAnsi="华文仿宋" w:hint="eastAsia"/>
                <w:sz w:val="22"/>
                <w:szCs w:val="22"/>
                <w:shd w:val="clear" w:color="auto" w:fill="FFFFFF"/>
              </w:rPr>
              <w:t>模型，完成</w:t>
            </w:r>
            <w:r w:rsidR="002E4945" w:rsidRPr="002E4945">
              <w:rPr>
                <w:rFonts w:ascii="华文仿宋" w:eastAsia="华文仿宋" w:hAnsi="华文仿宋" w:hint="eastAsia"/>
                <w:sz w:val="22"/>
                <w:szCs w:val="22"/>
                <w:shd w:val="clear" w:color="auto" w:fill="FFFFFF"/>
              </w:rPr>
              <w:t>一个通用化棋类对弈</w:t>
            </w:r>
            <w:r w:rsidR="00033EEE">
              <w:rPr>
                <w:rFonts w:ascii="华文仿宋" w:eastAsia="华文仿宋" w:hAnsi="华文仿宋" w:hint="eastAsia"/>
                <w:sz w:val="22"/>
                <w:szCs w:val="22"/>
                <w:shd w:val="clear" w:color="auto" w:fill="FFFFFF"/>
              </w:rPr>
              <w:t>模型</w:t>
            </w:r>
            <w:r w:rsidR="002075AF">
              <w:rPr>
                <w:rFonts w:ascii="华文仿宋" w:eastAsia="华文仿宋" w:hAnsi="华文仿宋" w:hint="eastAsia"/>
                <w:sz w:val="22"/>
                <w:szCs w:val="22"/>
                <w:shd w:val="clear" w:color="auto" w:fill="FFFFFF"/>
              </w:rPr>
              <w:t>。</w:t>
            </w:r>
          </w:p>
          <w:p w14:paraId="54FAB34B" w14:textId="2D455286" w:rsidR="003364E1" w:rsidRPr="00BC69E2" w:rsidRDefault="00EA247B" w:rsidP="00E238C4">
            <w:pPr>
              <w:widowControl/>
              <w:jc w:val="left"/>
              <w:rPr>
                <w:rFonts w:eastAsia="Times New Roman"/>
                <w:color w:val="auto"/>
                <w:sz w:val="24"/>
                <w:szCs w:val="24"/>
              </w:rPr>
            </w:pPr>
            <w:r w:rsidRPr="00EA247B">
              <w:rPr>
                <w:rFonts w:ascii="华文仿宋" w:eastAsia="华文仿宋" w:hAnsi="华文仿宋" w:hint="eastAsia"/>
                <w:sz w:val="22"/>
                <w:szCs w:val="22"/>
                <w:shd w:val="clear" w:color="auto" w:fill="FFFFFF"/>
              </w:rPr>
              <w:t>在使用任何摄像设备的情况下，高效，高可靠地准确识别出当前局势</w:t>
            </w:r>
            <w:r w:rsidR="00CC3682">
              <w:rPr>
                <w:rFonts w:ascii="华文仿宋" w:eastAsia="华文仿宋" w:hAnsi="华文仿宋" w:hint="eastAsia"/>
                <w:sz w:val="22"/>
                <w:szCs w:val="22"/>
                <w:shd w:val="clear" w:color="auto" w:fill="FFFFFF"/>
              </w:rPr>
              <w:t>，达到到百分百的判断精准</w:t>
            </w:r>
            <w:r w:rsidR="002075AF">
              <w:rPr>
                <w:rFonts w:ascii="华文仿宋" w:eastAsia="华文仿宋" w:hAnsi="华文仿宋" w:hint="eastAsia"/>
                <w:sz w:val="22"/>
                <w:szCs w:val="22"/>
                <w:shd w:val="clear" w:color="auto" w:fill="FFFFFF"/>
              </w:rPr>
              <w:t>。</w:t>
            </w:r>
          </w:p>
          <w:p w14:paraId="115187CE" w14:textId="0F607C83" w:rsidR="005010B1" w:rsidRDefault="00184EDA" w:rsidP="00A714DB">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精准控制机械臂对棋子的操作</w:t>
            </w:r>
            <w:r w:rsidR="00B102D5">
              <w:rPr>
                <w:rFonts w:ascii="华文仿宋" w:eastAsia="华文仿宋" w:hAnsi="华文仿宋" w:hint="eastAsia"/>
                <w:sz w:val="22"/>
                <w:szCs w:val="22"/>
                <w:shd w:val="clear" w:color="auto" w:fill="FFFFFF"/>
              </w:rPr>
              <w:t>，</w:t>
            </w:r>
            <w:r w:rsidR="00EA247B" w:rsidRPr="00EA247B">
              <w:rPr>
                <w:rFonts w:ascii="华文仿宋" w:eastAsia="华文仿宋" w:hAnsi="华文仿宋" w:hint="eastAsia"/>
                <w:sz w:val="22"/>
                <w:szCs w:val="22"/>
                <w:shd w:val="clear" w:color="auto" w:fill="FFFFFF"/>
              </w:rPr>
              <w:t>使误差达到当前工业机械臂可以达到的最小误差</w:t>
            </w:r>
            <w:r w:rsidR="00B102D5">
              <w:rPr>
                <w:rFonts w:ascii="华文仿宋" w:eastAsia="华文仿宋" w:hAnsi="华文仿宋" w:hint="eastAsia"/>
                <w:sz w:val="22"/>
                <w:szCs w:val="22"/>
                <w:shd w:val="clear" w:color="auto" w:fill="FFFFFF"/>
              </w:rPr>
              <w:t>。</w:t>
            </w:r>
          </w:p>
          <w:p w14:paraId="4A4AAFAF" w14:textId="28D62C54" w:rsidR="00FE63B2" w:rsidRPr="00FE63B2" w:rsidRDefault="00FE63B2" w:rsidP="00A714DB">
            <w:pPr>
              <w:widowControl/>
              <w:ind w:firstLineChars="200" w:firstLine="440"/>
              <w:jc w:val="left"/>
              <w:rPr>
                <w:rFonts w:ascii="华文仿宋" w:eastAsia="华文仿宋" w:hAnsi="华文仿宋"/>
                <w:sz w:val="22"/>
                <w:szCs w:val="22"/>
                <w:shd w:val="clear" w:color="auto" w:fill="FFFFFF"/>
              </w:rPr>
            </w:pPr>
            <w:r w:rsidRPr="00FE63B2">
              <w:rPr>
                <w:rFonts w:ascii="华文仿宋" w:eastAsia="华文仿宋" w:hAnsi="华文仿宋" w:hint="eastAsia"/>
                <w:sz w:val="22"/>
                <w:szCs w:val="22"/>
                <w:shd w:val="clear" w:color="auto" w:fill="FFFFFF"/>
              </w:rPr>
              <w:t>最终实现全自动的棋类博弈机器人</w:t>
            </w:r>
            <w:r w:rsidR="00FF1C17">
              <w:rPr>
                <w:rFonts w:ascii="华文仿宋" w:eastAsia="华文仿宋" w:hAnsi="华文仿宋" w:hint="eastAsia"/>
                <w:sz w:val="22"/>
                <w:szCs w:val="22"/>
                <w:shd w:val="clear" w:color="auto" w:fill="FFFFFF"/>
              </w:rPr>
              <w:t>，体验与</w:t>
            </w:r>
            <w:r w:rsidR="00ED0D55">
              <w:rPr>
                <w:rFonts w:ascii="华文仿宋" w:eastAsia="华文仿宋" w:hAnsi="华文仿宋" w:hint="eastAsia"/>
                <w:sz w:val="22"/>
                <w:szCs w:val="22"/>
                <w:shd w:val="clear" w:color="auto" w:fill="FFFFFF"/>
              </w:rPr>
              <w:t>同</w:t>
            </w:r>
            <w:r w:rsidR="00FF1C17">
              <w:rPr>
                <w:rFonts w:ascii="华文仿宋" w:eastAsia="华文仿宋" w:hAnsi="华文仿宋" w:hint="eastAsia"/>
                <w:sz w:val="22"/>
                <w:szCs w:val="22"/>
                <w:shd w:val="clear" w:color="auto" w:fill="FFFFFF"/>
              </w:rPr>
              <w:t>人对弈无异。</w:t>
            </w:r>
          </w:p>
          <w:p w14:paraId="5DD082A5" w14:textId="304120AF" w:rsidR="003364E1" w:rsidRPr="00CC3682" w:rsidRDefault="003364E1" w:rsidP="00E238C4">
            <w:pPr>
              <w:widowControl/>
              <w:jc w:val="left"/>
              <w:rPr>
                <w:color w:val="auto"/>
                <w:sz w:val="24"/>
                <w:szCs w:val="24"/>
              </w:rPr>
            </w:pPr>
            <w:r w:rsidRPr="00BC69E2">
              <w:rPr>
                <w:rFonts w:ascii="华文仿宋" w:eastAsia="华文仿宋" w:hAnsi="华文仿宋" w:hint="eastAsia"/>
                <w:sz w:val="22"/>
                <w:szCs w:val="22"/>
                <w:shd w:val="clear" w:color="auto" w:fill="FFFFFF"/>
              </w:rPr>
              <w:t xml:space="preserve"> </w:t>
            </w:r>
          </w:p>
          <w:p w14:paraId="2330ED67" w14:textId="77777777" w:rsidR="003364E1" w:rsidRDefault="003364E1" w:rsidP="00E238C4">
            <w:pPr>
              <w:widowControl/>
              <w:jc w:val="left"/>
              <w:rPr>
                <w:rFonts w:ascii="华文仿宋" w:eastAsia="华文仿宋" w:hAnsi="华文仿宋"/>
                <w:sz w:val="22"/>
                <w:szCs w:val="22"/>
                <w:shd w:val="clear" w:color="auto" w:fill="FFFFFF"/>
              </w:rPr>
            </w:pPr>
          </w:p>
          <w:p w14:paraId="375D54C4" w14:textId="62061C9F" w:rsidR="003364E1" w:rsidRDefault="003364E1" w:rsidP="00E238C4">
            <w:pPr>
              <w:widowControl/>
              <w:jc w:val="left"/>
              <w:rPr>
                <w:rFonts w:ascii="华文仿宋" w:eastAsia="华文仿宋" w:hAnsi="华文仿宋"/>
                <w:sz w:val="22"/>
                <w:szCs w:val="22"/>
                <w:shd w:val="clear" w:color="auto" w:fill="FFFFFF"/>
              </w:rPr>
            </w:pPr>
          </w:p>
          <w:p w14:paraId="6FE661F5" w14:textId="21708CEF" w:rsidR="003364E1" w:rsidRPr="009F0BD3" w:rsidRDefault="003364E1" w:rsidP="00E238C4">
            <w:pPr>
              <w:widowControl/>
              <w:jc w:val="left"/>
              <w:rPr>
                <w:color w:val="auto"/>
                <w:sz w:val="24"/>
                <w:szCs w:val="24"/>
              </w:rPr>
            </w:pPr>
          </w:p>
        </w:tc>
      </w:tr>
      <w:tr w:rsidR="003364E1" w:rsidRPr="00BC69E2" w14:paraId="771E7F70"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7BE0A"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lastRenderedPageBreak/>
              <w:t>已有基础</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0FCA" w14:textId="478BB372" w:rsidR="00FE35FD" w:rsidRDefault="00FE35FD" w:rsidP="00FE35FD">
            <w:pPr>
              <w:widowControl/>
              <w:ind w:firstLineChars="200" w:firstLine="440"/>
              <w:jc w:val="left"/>
              <w:rPr>
                <w:rFonts w:ascii="华文仿宋" w:eastAsia="华文仿宋" w:hAnsi="华文仿宋"/>
                <w:sz w:val="22"/>
                <w:szCs w:val="22"/>
                <w:shd w:val="clear" w:color="auto" w:fill="FFFFFF"/>
              </w:rPr>
            </w:pPr>
            <w:r w:rsidRPr="008074EB">
              <w:rPr>
                <w:rFonts w:ascii="华文仿宋" w:eastAsia="华文仿宋" w:hAnsi="华文仿宋"/>
                <w:noProof/>
                <w:sz w:val="22"/>
                <w:szCs w:val="22"/>
                <w:shd w:val="clear" w:color="auto" w:fill="FFFFFF"/>
              </w:rPr>
              <w:drawing>
                <wp:anchor distT="0" distB="0" distL="114300" distR="114300" simplePos="0" relativeHeight="251658240" behindDoc="0" locked="0" layoutInCell="1" allowOverlap="1" wp14:anchorId="106056DA" wp14:editId="6284DFDA">
                  <wp:simplePos x="0" y="0"/>
                  <wp:positionH relativeFrom="column">
                    <wp:posOffset>3275330</wp:posOffset>
                  </wp:positionH>
                  <wp:positionV relativeFrom="paragraph">
                    <wp:posOffset>1270</wp:posOffset>
                  </wp:positionV>
                  <wp:extent cx="1984375" cy="15894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4375" cy="1589405"/>
                          </a:xfrm>
                          <a:prstGeom prst="rect">
                            <a:avLst/>
                          </a:prstGeom>
                        </pic:spPr>
                      </pic:pic>
                    </a:graphicData>
                  </a:graphic>
                  <wp14:sizeRelH relativeFrom="margin">
                    <wp14:pctWidth>0</wp14:pctWidth>
                  </wp14:sizeRelH>
                  <wp14:sizeRelV relativeFrom="margin">
                    <wp14:pctHeight>0</wp14:pctHeight>
                  </wp14:sizeRelV>
                </wp:anchor>
              </w:drawing>
            </w:r>
            <w:r w:rsidR="000712C4" w:rsidRPr="000712C4">
              <w:rPr>
                <w:rFonts w:ascii="华文仿宋" w:eastAsia="华文仿宋" w:hAnsi="华文仿宋"/>
                <w:sz w:val="22"/>
                <w:szCs w:val="22"/>
                <w:shd w:val="clear" w:color="auto" w:fill="FFFFFF"/>
              </w:rPr>
              <w:t>三维打印的设计过程是：先通过计算机建模软件建模，再将建成的三维模型“分区”成逐层的截面，即切片，从而指导打印机逐层打印。设计软件和打印机之间协作的标准文件格式是STL文件格式。一个STL文件使用三角面来近似模拟物体的表面。</w:t>
            </w:r>
          </w:p>
          <w:p w14:paraId="492CF55F" w14:textId="24B1796B" w:rsidR="000712C4" w:rsidRPr="000712C4" w:rsidRDefault="000712C4" w:rsidP="006B334E">
            <w:pPr>
              <w:widowControl/>
              <w:ind w:firstLineChars="200" w:firstLine="440"/>
              <w:jc w:val="left"/>
              <w:rPr>
                <w:rFonts w:ascii="华文仿宋" w:eastAsia="华文仿宋" w:hAnsi="华文仿宋"/>
                <w:sz w:val="22"/>
                <w:szCs w:val="22"/>
                <w:shd w:val="clear" w:color="auto" w:fill="FFFFFF"/>
              </w:rPr>
            </w:pPr>
            <w:r w:rsidRPr="000712C4">
              <w:rPr>
                <w:rFonts w:ascii="华文仿宋" w:eastAsia="华文仿宋" w:hAnsi="华文仿宋"/>
                <w:sz w:val="22"/>
                <w:szCs w:val="22"/>
                <w:shd w:val="clear" w:color="auto" w:fill="FFFFFF"/>
              </w:rPr>
              <w:t>本项目组已经购置了Makerbot Replicator 2 桌面3D打印机。具备100微米的打印精度，410立方英</w:t>
            </w:r>
            <w:r w:rsidR="002E0D4C">
              <w:rPr>
                <w:rFonts w:ascii="华文仿宋" w:eastAsia="华文仿宋" w:hAnsi="华文仿宋"/>
                <w:sz w:val="22"/>
                <w:szCs w:val="22"/>
                <w:shd w:val="clear" w:color="auto" w:fill="FFFFFF"/>
              </w:rPr>
              <w:t>寸的打印体积</w:t>
            </w:r>
            <w:r w:rsidRPr="000712C4">
              <w:rPr>
                <w:rFonts w:ascii="华文仿宋" w:eastAsia="华文仿宋" w:hAnsi="华文仿宋"/>
                <w:sz w:val="22"/>
                <w:szCs w:val="22"/>
                <w:shd w:val="clear" w:color="auto" w:fill="FFFFFF"/>
              </w:rPr>
              <w:t xml:space="preserve">。本项目采用3D打印机打印固定机械臂、棋盘与相机的底座，以及放置旗子的凹槽区，目前以及完成了CAD设计，并实现了初版模具的打印。 </w:t>
            </w:r>
          </w:p>
          <w:p w14:paraId="4746127D" w14:textId="724A624D" w:rsidR="003364E1" w:rsidRDefault="003364E1" w:rsidP="00417E92">
            <w:pPr>
              <w:widowControl/>
              <w:jc w:val="left"/>
              <w:rPr>
                <w:rFonts w:ascii="华文仿宋" w:eastAsia="华文仿宋" w:hAnsi="华文仿宋"/>
                <w:sz w:val="22"/>
                <w:szCs w:val="22"/>
                <w:shd w:val="clear" w:color="auto" w:fill="FFFFFF"/>
              </w:rPr>
            </w:pPr>
          </w:p>
          <w:p w14:paraId="2AAA2394" w14:textId="77777777" w:rsidR="00C05853" w:rsidRPr="000712C4" w:rsidRDefault="00C05853" w:rsidP="00417E92">
            <w:pPr>
              <w:widowControl/>
              <w:jc w:val="left"/>
              <w:rPr>
                <w:rFonts w:ascii="华文仿宋" w:eastAsia="华文仿宋" w:hAnsi="华文仿宋"/>
                <w:sz w:val="22"/>
                <w:szCs w:val="22"/>
                <w:shd w:val="clear" w:color="auto" w:fill="FFFFFF"/>
              </w:rPr>
            </w:pPr>
          </w:p>
          <w:p w14:paraId="1EF5C31E" w14:textId="3EABB8FD" w:rsidR="002655A7" w:rsidRDefault="00C05853" w:rsidP="002655A7">
            <w:pPr>
              <w:widowControl/>
              <w:ind w:firstLineChars="200" w:firstLine="400"/>
              <w:jc w:val="left"/>
              <w:rPr>
                <w:rFonts w:ascii="华文仿宋" w:eastAsia="华文仿宋" w:hAnsi="华文仿宋"/>
                <w:sz w:val="22"/>
                <w:szCs w:val="22"/>
                <w:shd w:val="clear" w:color="auto" w:fill="FFFFFF"/>
              </w:rPr>
            </w:pPr>
            <w:r>
              <w:rPr>
                <w:noProof/>
              </w:rPr>
              <w:drawing>
                <wp:anchor distT="0" distB="0" distL="114300" distR="114300" simplePos="0" relativeHeight="251659264" behindDoc="0" locked="0" layoutInCell="1" allowOverlap="1" wp14:anchorId="256EF7F9" wp14:editId="6FC6BFB3">
                  <wp:simplePos x="0" y="0"/>
                  <wp:positionH relativeFrom="column">
                    <wp:posOffset>3288030</wp:posOffset>
                  </wp:positionH>
                  <wp:positionV relativeFrom="paragraph">
                    <wp:posOffset>22225</wp:posOffset>
                  </wp:positionV>
                  <wp:extent cx="2075180" cy="1711960"/>
                  <wp:effectExtent l="0" t="0" r="127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5180" cy="1711960"/>
                          </a:xfrm>
                          <a:prstGeom prst="rect">
                            <a:avLst/>
                          </a:prstGeom>
                        </pic:spPr>
                      </pic:pic>
                    </a:graphicData>
                  </a:graphic>
                  <wp14:sizeRelH relativeFrom="margin">
                    <wp14:pctWidth>0</wp14:pctWidth>
                  </wp14:sizeRelH>
                  <wp14:sizeRelV relativeFrom="margin">
                    <wp14:pctHeight>0</wp14:pctHeight>
                  </wp14:sizeRelV>
                </wp:anchor>
              </w:drawing>
            </w:r>
            <w:r w:rsidR="002655A7" w:rsidRPr="002655A7">
              <w:rPr>
                <w:rFonts w:ascii="华文仿宋" w:eastAsia="华文仿宋" w:hAnsi="华文仿宋"/>
                <w:sz w:val="22"/>
                <w:szCs w:val="22"/>
                <w:shd w:val="clear" w:color="auto" w:fill="FFFFFF"/>
              </w:rPr>
              <w:t>DOBOT是由深圳越疆科技有限公司研发的机械臂，号称是全球首款高精度消费机桌面机械臂。DOBOT机械臂可以灵活翻转挪移，能进行画、写、移动、抓握东西，比如在电脑上打字、写字、画画、使用照相机等。</w:t>
            </w:r>
            <w:r w:rsidR="005E3CCF">
              <w:rPr>
                <w:rFonts w:ascii="华文仿宋" w:eastAsia="华文仿宋" w:hAnsi="华文仿宋" w:hint="eastAsia"/>
                <w:sz w:val="22"/>
                <w:szCs w:val="22"/>
                <w:shd w:val="clear" w:color="auto" w:fill="FFFFFF"/>
              </w:rPr>
              <w:t>2018年春晚该型号机械臂表演了书法春联。</w:t>
            </w:r>
          </w:p>
          <w:p w14:paraId="0693986B" w14:textId="277E5FCE" w:rsidR="0041153A" w:rsidRDefault="0041153A" w:rsidP="002655A7">
            <w:pPr>
              <w:widowControl/>
              <w:ind w:firstLineChars="200" w:firstLine="440"/>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本项目目前有一台dobot机械臂，</w:t>
            </w:r>
            <w:r w:rsidR="002E62B5">
              <w:rPr>
                <w:rFonts w:ascii="华文仿宋" w:eastAsia="华文仿宋" w:hAnsi="华文仿宋" w:hint="eastAsia"/>
                <w:sz w:val="22"/>
                <w:szCs w:val="22"/>
                <w:shd w:val="clear" w:color="auto" w:fill="FFFFFF"/>
              </w:rPr>
              <w:t>用于棋子的移动。目前已完成了棋盘区域的定位与整体逻辑代码的编写，棋子格区域由于刚刚打印完成</w:t>
            </w:r>
            <w:r w:rsidR="00671114">
              <w:rPr>
                <w:rFonts w:ascii="华文仿宋" w:eastAsia="华文仿宋" w:hAnsi="华文仿宋" w:hint="eastAsia"/>
                <w:sz w:val="22"/>
                <w:szCs w:val="22"/>
                <w:shd w:val="clear" w:color="auto" w:fill="FFFFFF"/>
              </w:rPr>
              <w:t>，部分数据坐标还未标定</w:t>
            </w:r>
            <w:r w:rsidR="002D04DC">
              <w:rPr>
                <w:rFonts w:ascii="华文仿宋" w:eastAsia="华文仿宋" w:hAnsi="华文仿宋" w:hint="eastAsia"/>
                <w:sz w:val="22"/>
                <w:szCs w:val="22"/>
                <w:shd w:val="clear" w:color="auto" w:fill="FFFFFF"/>
              </w:rPr>
              <w:t>，不过逻辑代码已经完成，还需标定数据再稍加调试理论上便可跑通。</w:t>
            </w:r>
          </w:p>
          <w:p w14:paraId="6A0AA907" w14:textId="7AC04F36" w:rsidR="0026705E" w:rsidRPr="000712C4" w:rsidRDefault="0026705E" w:rsidP="00FE35FD">
            <w:pPr>
              <w:widowControl/>
              <w:jc w:val="left"/>
              <w:rPr>
                <w:rFonts w:ascii="华文仿宋" w:eastAsia="华文仿宋" w:hAnsi="华文仿宋"/>
                <w:sz w:val="22"/>
                <w:szCs w:val="22"/>
                <w:shd w:val="clear" w:color="auto" w:fill="FFFFFF"/>
              </w:rPr>
            </w:pPr>
          </w:p>
          <w:p w14:paraId="40F0F61D" w14:textId="38379C8E" w:rsidR="0026705E" w:rsidRPr="00417E92" w:rsidRDefault="0026705E" w:rsidP="00417E92">
            <w:pPr>
              <w:widowControl/>
              <w:jc w:val="left"/>
              <w:rPr>
                <w:color w:val="auto"/>
                <w:sz w:val="24"/>
                <w:szCs w:val="24"/>
              </w:rPr>
            </w:pPr>
          </w:p>
        </w:tc>
      </w:tr>
      <w:tr w:rsidR="003364E1" w:rsidRPr="00BC69E2" w14:paraId="405AE7AC" w14:textId="77777777" w:rsidTr="00C56FDE">
        <w:trPr>
          <w:trHeight w:val="380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BE1C6"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预期成果</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4CF6" w14:textId="71C10BBD" w:rsidR="003364E1" w:rsidRPr="00BC69E2" w:rsidRDefault="003364E1" w:rsidP="00E238C4">
            <w:pPr>
              <w:widowControl/>
              <w:jc w:val="lef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r w:rsidR="00FA7C7C">
              <w:rPr>
                <w:rFonts w:ascii="华文仿宋" w:eastAsia="华文仿宋" w:hAnsi="华文仿宋" w:hint="eastAsia"/>
                <w:sz w:val="22"/>
                <w:szCs w:val="22"/>
                <w:shd w:val="clear" w:color="auto" w:fill="FFFFFF"/>
              </w:rPr>
              <w:t>对于一种棋类，可以通过输入其</w:t>
            </w:r>
            <w:r w:rsidR="00495F75">
              <w:rPr>
                <w:rFonts w:ascii="华文仿宋" w:eastAsia="华文仿宋" w:hAnsi="华文仿宋" w:hint="eastAsia"/>
                <w:sz w:val="22"/>
                <w:szCs w:val="22"/>
                <w:shd w:val="clear" w:color="auto" w:fill="FFFFFF"/>
              </w:rPr>
              <w:t>游戏规则和实际道具</w:t>
            </w:r>
            <w:r w:rsidR="00CA63DB">
              <w:rPr>
                <w:rFonts w:ascii="华文仿宋" w:eastAsia="华文仿宋" w:hAnsi="华文仿宋" w:hint="eastAsia"/>
                <w:sz w:val="22"/>
                <w:szCs w:val="22"/>
                <w:shd w:val="clear" w:color="auto" w:fill="FFFFFF"/>
              </w:rPr>
              <w:t>（棋盘、棋子等），</w:t>
            </w:r>
            <w:r w:rsidR="00676BC4">
              <w:rPr>
                <w:rFonts w:ascii="华文仿宋" w:eastAsia="华文仿宋" w:hAnsi="华文仿宋" w:hint="eastAsia"/>
                <w:sz w:val="22"/>
                <w:szCs w:val="22"/>
                <w:shd w:val="clear" w:color="auto" w:fill="FFFFFF"/>
              </w:rPr>
              <w:t>完成一个可以和</w:t>
            </w:r>
            <w:r w:rsidR="003A0489">
              <w:rPr>
                <w:rFonts w:ascii="华文仿宋" w:eastAsia="华文仿宋" w:hAnsi="华文仿宋" w:hint="eastAsia"/>
                <w:sz w:val="22"/>
                <w:szCs w:val="22"/>
                <w:shd w:val="clear" w:color="auto" w:fill="FFFFFF"/>
              </w:rPr>
              <w:t>人类对弈的机器人，</w:t>
            </w:r>
            <w:r w:rsidR="00FD5931">
              <w:rPr>
                <w:rFonts w:ascii="华文仿宋" w:eastAsia="华文仿宋" w:hAnsi="华文仿宋" w:hint="eastAsia"/>
                <w:sz w:val="22"/>
                <w:szCs w:val="22"/>
                <w:shd w:val="clear" w:color="auto" w:fill="FFFFFF"/>
              </w:rPr>
              <w:t>机器人由眼睛（照相机），手（机械臂），大脑（</w:t>
            </w:r>
            <w:r w:rsidR="0025106B">
              <w:rPr>
                <w:rFonts w:ascii="华文仿宋" w:eastAsia="华文仿宋" w:hAnsi="华文仿宋" w:hint="eastAsia"/>
                <w:sz w:val="22"/>
                <w:szCs w:val="22"/>
                <w:shd w:val="clear" w:color="auto" w:fill="FFFFFF"/>
              </w:rPr>
              <w:t>深度强化学习算法</w:t>
            </w:r>
            <w:r w:rsidR="00ED6C95">
              <w:rPr>
                <w:rFonts w:ascii="华文仿宋" w:eastAsia="华文仿宋" w:hAnsi="华文仿宋" w:hint="eastAsia"/>
                <w:sz w:val="22"/>
                <w:szCs w:val="22"/>
                <w:shd w:val="clear" w:color="auto" w:fill="FFFFFF"/>
              </w:rPr>
              <w:t>训练</w:t>
            </w:r>
            <w:r w:rsidR="0025106B">
              <w:rPr>
                <w:rFonts w:ascii="华文仿宋" w:eastAsia="华文仿宋" w:hAnsi="华文仿宋" w:hint="eastAsia"/>
                <w:sz w:val="22"/>
                <w:szCs w:val="22"/>
                <w:shd w:val="clear" w:color="auto" w:fill="FFFFFF"/>
              </w:rPr>
              <w:t>出的模型）组成，</w:t>
            </w:r>
            <w:r w:rsidR="00ED6C95">
              <w:rPr>
                <w:rFonts w:ascii="华文仿宋" w:eastAsia="华文仿宋" w:hAnsi="华文仿宋" w:hint="eastAsia"/>
                <w:sz w:val="22"/>
                <w:szCs w:val="22"/>
                <w:shd w:val="clear" w:color="auto" w:fill="FFFFFF"/>
              </w:rPr>
              <w:t>整个机器人集成在</w:t>
            </w:r>
            <w:r w:rsidR="00160027" w:rsidRPr="00160027">
              <w:rPr>
                <w:rFonts w:ascii="华文仿宋" w:eastAsia="华文仿宋" w:hAnsi="华文仿宋"/>
                <w:sz w:val="22"/>
                <w:szCs w:val="22"/>
                <w:shd w:val="clear" w:color="auto" w:fill="FFFFFF"/>
              </w:rPr>
              <w:t>NVIDIA tx2</w:t>
            </w:r>
            <w:r w:rsidR="00ED6C95">
              <w:rPr>
                <w:rFonts w:ascii="华文仿宋" w:eastAsia="华文仿宋" w:hAnsi="华文仿宋" w:hint="eastAsia"/>
                <w:sz w:val="22"/>
                <w:szCs w:val="22"/>
                <w:shd w:val="clear" w:color="auto" w:fill="FFFFFF"/>
              </w:rPr>
              <w:t>上，</w:t>
            </w:r>
            <w:r w:rsidR="00FD5931" w:rsidRPr="00FD5931">
              <w:rPr>
                <w:rFonts w:ascii="华文仿宋" w:eastAsia="华文仿宋" w:hAnsi="华文仿宋" w:hint="eastAsia"/>
                <w:sz w:val="22"/>
                <w:szCs w:val="22"/>
                <w:shd w:val="clear" w:color="auto" w:fill="FFFFFF"/>
              </w:rPr>
              <w:t>模拟与真实人类下棋体验。根据算法的训练数据多寡以及算法复杂度，将训练完成的棋类AI分为入门与高级两个等级，分别满足娱乐以及实际训练的需求</w:t>
            </w:r>
            <w:r w:rsidR="006E0710">
              <w:rPr>
                <w:rFonts w:ascii="华文仿宋" w:eastAsia="华文仿宋" w:hAnsi="华文仿宋" w:hint="eastAsia"/>
                <w:sz w:val="22"/>
                <w:szCs w:val="22"/>
                <w:shd w:val="clear" w:color="auto" w:fill="FFFFFF"/>
              </w:rPr>
              <w:t>。</w:t>
            </w:r>
          </w:p>
          <w:p w14:paraId="0E60ABAF" w14:textId="43124BFA" w:rsidR="003364E1" w:rsidRPr="00160027" w:rsidRDefault="003364E1" w:rsidP="00E238C4">
            <w:pPr>
              <w:widowControl/>
              <w:jc w:val="left"/>
              <w:rPr>
                <w:color w:val="auto"/>
                <w:sz w:val="24"/>
                <w:szCs w:val="24"/>
              </w:rPr>
            </w:pPr>
            <w:r w:rsidRPr="00BC69E2">
              <w:rPr>
                <w:rFonts w:ascii="华文仿宋" w:eastAsia="华文仿宋" w:hAnsi="华文仿宋" w:hint="eastAsia"/>
                <w:sz w:val="22"/>
                <w:szCs w:val="22"/>
                <w:shd w:val="clear" w:color="auto" w:fill="FFFFFF"/>
              </w:rPr>
              <w:t xml:space="preserve"> </w:t>
            </w:r>
          </w:p>
          <w:p w14:paraId="7171B2A3" w14:textId="143E9799" w:rsidR="003364E1" w:rsidRPr="00ED6C95" w:rsidRDefault="003364E1" w:rsidP="00E238C4">
            <w:pPr>
              <w:widowControl/>
              <w:jc w:val="left"/>
              <w:rPr>
                <w:color w:val="auto"/>
                <w:sz w:val="24"/>
                <w:szCs w:val="24"/>
              </w:rPr>
            </w:pPr>
            <w:r w:rsidRPr="00BC69E2">
              <w:rPr>
                <w:rFonts w:ascii="华文仿宋" w:eastAsia="华文仿宋" w:hAnsi="华文仿宋" w:hint="eastAsia"/>
                <w:sz w:val="22"/>
                <w:szCs w:val="22"/>
                <w:shd w:val="clear" w:color="auto" w:fill="FFFFFF"/>
              </w:rPr>
              <w:t xml:space="preserve"> </w:t>
            </w:r>
          </w:p>
          <w:p w14:paraId="31DF0FDA" w14:textId="77777777" w:rsidR="003364E1" w:rsidRPr="00BC69E2" w:rsidRDefault="003364E1" w:rsidP="00E238C4">
            <w:pPr>
              <w:widowControl/>
              <w:jc w:val="lef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p>
          <w:p w14:paraId="556FE2C1" w14:textId="77777777" w:rsidR="003364E1" w:rsidRPr="00BC69E2" w:rsidRDefault="003364E1" w:rsidP="00E238C4">
            <w:pPr>
              <w:widowControl/>
              <w:jc w:val="left"/>
              <w:rPr>
                <w:rFonts w:eastAsia="Times New Roman"/>
                <w:color w:val="auto"/>
                <w:sz w:val="24"/>
                <w:szCs w:val="24"/>
              </w:rPr>
            </w:pPr>
            <w:r w:rsidRPr="00BC69E2">
              <w:rPr>
                <w:rFonts w:ascii="宋体" w:eastAsia="宋体" w:hAnsi="宋体" w:cs="宋体" w:hint="eastAsia"/>
                <w:sz w:val="22"/>
                <w:szCs w:val="22"/>
                <w:shd w:val="clear" w:color="auto" w:fill="FFFFFF"/>
              </w:rPr>
              <w:t>注：请合理估计项目预期成果。若获得资助，请按照项目预期成果完成项目，如果最终无法按照承诺完成项目预期成果，我们会在</w:t>
            </w:r>
            <w:r w:rsidRPr="00BC69E2">
              <w:rPr>
                <w:rFonts w:ascii="华文仿宋" w:eastAsia="华文仿宋" w:hAnsi="华文仿宋" w:hint="eastAsia"/>
                <w:sz w:val="22"/>
                <w:szCs w:val="22"/>
                <w:shd w:val="clear" w:color="auto" w:fill="FFFFFF"/>
              </w:rPr>
              <w:t>Google</w:t>
            </w:r>
            <w:r w:rsidRPr="00BC69E2">
              <w:rPr>
                <w:rFonts w:ascii="宋体" w:eastAsia="宋体" w:hAnsi="宋体" w:cs="宋体" w:hint="eastAsia"/>
                <w:sz w:val="22"/>
                <w:szCs w:val="22"/>
                <w:shd w:val="clear" w:color="auto" w:fill="FFFFFF"/>
              </w:rPr>
              <w:t>大学合作部网站公布未结项名单并在汇报给教育部高教司的年度汇报总结中列出未结项名单；同时对于同一指导老师的其他项目申报，我们将谨慎评审，谢谢理解。</w:t>
            </w:r>
          </w:p>
        </w:tc>
      </w:tr>
      <w:tr w:rsidR="003364E1" w:rsidRPr="00BC69E2" w14:paraId="2F9EC2D1"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77FD"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lastRenderedPageBreak/>
              <w:t>项目特色与创新</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6F7E8" w14:textId="67962D10" w:rsidR="003364E1" w:rsidRDefault="003F3450"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集成了深度强化学习、图像识别、机械臂控制等诸多模块，</w:t>
            </w:r>
            <w:r w:rsidR="008B33D8">
              <w:rPr>
                <w:rFonts w:ascii="华文仿宋" w:eastAsia="华文仿宋" w:hAnsi="华文仿宋" w:hint="eastAsia"/>
                <w:sz w:val="22"/>
                <w:szCs w:val="22"/>
                <w:shd w:val="clear" w:color="auto" w:fill="FFFFFF"/>
              </w:rPr>
              <w:t>物理集成上使用</w:t>
            </w:r>
            <w:r w:rsidR="00865887">
              <w:rPr>
                <w:rFonts w:ascii="华文仿宋" w:eastAsia="华文仿宋" w:hAnsi="华文仿宋" w:hint="eastAsia"/>
                <w:sz w:val="22"/>
                <w:szCs w:val="22"/>
                <w:shd w:val="clear" w:color="auto" w:fill="FFFFFF"/>
              </w:rPr>
              <w:t>3d打印</w:t>
            </w:r>
            <w:r w:rsidR="00AC1530">
              <w:rPr>
                <w:rFonts w:ascii="华文仿宋" w:eastAsia="华文仿宋" w:hAnsi="华文仿宋" w:hint="eastAsia"/>
                <w:sz w:val="22"/>
                <w:szCs w:val="22"/>
                <w:shd w:val="clear" w:color="auto" w:fill="FFFFFF"/>
              </w:rPr>
              <w:t>打印出连接、定位的支架</w:t>
            </w:r>
            <w:r w:rsidR="0057251E">
              <w:rPr>
                <w:rFonts w:ascii="华文仿宋" w:eastAsia="华文仿宋" w:hAnsi="华文仿宋" w:hint="eastAsia"/>
                <w:sz w:val="22"/>
                <w:szCs w:val="22"/>
                <w:shd w:val="clear" w:color="auto" w:fill="FFFFFF"/>
              </w:rPr>
              <w:t>。</w:t>
            </w:r>
          </w:p>
          <w:p w14:paraId="7AF16568" w14:textId="77777777" w:rsidR="003364E1" w:rsidRDefault="003364E1" w:rsidP="00E238C4">
            <w:pPr>
              <w:widowControl/>
              <w:jc w:val="left"/>
              <w:rPr>
                <w:rFonts w:ascii="华文仿宋" w:eastAsia="华文仿宋" w:hAnsi="华文仿宋"/>
                <w:sz w:val="22"/>
                <w:szCs w:val="22"/>
                <w:shd w:val="clear" w:color="auto" w:fill="FFFFFF"/>
              </w:rPr>
            </w:pPr>
          </w:p>
          <w:p w14:paraId="19CC36BA" w14:textId="2BF0623D" w:rsidR="003364E1" w:rsidRDefault="00C80F18"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深度强化学习</w:t>
            </w:r>
            <w:r w:rsidR="00F01027">
              <w:rPr>
                <w:rFonts w:ascii="华文仿宋" w:eastAsia="华文仿宋" w:hAnsi="华文仿宋" w:hint="eastAsia"/>
                <w:sz w:val="22"/>
                <w:szCs w:val="22"/>
                <w:shd w:val="clear" w:color="auto" w:fill="FFFFFF"/>
              </w:rPr>
              <w:t>：</w:t>
            </w:r>
            <w:r w:rsidR="00724BB8">
              <w:rPr>
                <w:rFonts w:ascii="华文仿宋" w:eastAsia="华文仿宋" w:hAnsi="华文仿宋" w:hint="eastAsia"/>
                <w:sz w:val="22"/>
                <w:szCs w:val="22"/>
                <w:shd w:val="clear" w:color="auto" w:fill="FFFFFF"/>
              </w:rPr>
              <w:t>使用基于无监督的强化学习的</w:t>
            </w:r>
            <w:r w:rsidR="00724BB8">
              <w:rPr>
                <w:rFonts w:ascii="华文仿宋" w:eastAsia="华文仿宋" w:hAnsi="华文仿宋"/>
                <w:sz w:val="22"/>
                <w:szCs w:val="22"/>
                <w:shd w:val="clear" w:color="auto" w:fill="FFFFFF"/>
              </w:rPr>
              <w:t>Alpha Zero</w:t>
            </w:r>
            <w:r w:rsidR="006F5EF7">
              <w:rPr>
                <w:rFonts w:ascii="华文仿宋" w:eastAsia="华文仿宋" w:hAnsi="华文仿宋" w:hint="eastAsia"/>
                <w:sz w:val="22"/>
                <w:szCs w:val="22"/>
                <w:shd w:val="clear" w:color="auto" w:fill="FFFFFF"/>
              </w:rPr>
              <w:t>算法，这样可以不需要收集大量的</w:t>
            </w:r>
            <w:r w:rsidR="006F5EF7" w:rsidRPr="006F5EF7">
              <w:rPr>
                <w:rFonts w:ascii="华文仿宋" w:eastAsia="华文仿宋" w:hAnsi="华文仿宋" w:hint="eastAsia"/>
                <w:sz w:val="22"/>
                <w:szCs w:val="22"/>
                <w:shd w:val="clear" w:color="auto" w:fill="FFFFFF"/>
              </w:rPr>
              <w:t>真实对弈数据</w:t>
            </w:r>
            <w:r w:rsidR="00724BB8">
              <w:rPr>
                <w:rFonts w:ascii="华文仿宋" w:eastAsia="华文仿宋" w:hAnsi="华文仿宋" w:hint="eastAsia"/>
                <w:sz w:val="22"/>
                <w:szCs w:val="22"/>
                <w:shd w:val="clear" w:color="auto" w:fill="FFFFFF"/>
              </w:rPr>
              <w:t>，由此减少了获取数据的成本，并且Alpha</w:t>
            </w:r>
            <w:r w:rsidR="00724BB8">
              <w:rPr>
                <w:rFonts w:ascii="华文仿宋" w:eastAsia="华文仿宋" w:hAnsi="华文仿宋"/>
                <w:sz w:val="22"/>
                <w:szCs w:val="22"/>
                <w:shd w:val="clear" w:color="auto" w:fill="FFFFFF"/>
              </w:rPr>
              <w:t xml:space="preserve"> </w:t>
            </w:r>
            <w:r w:rsidR="00724BB8">
              <w:rPr>
                <w:rFonts w:ascii="华文仿宋" w:eastAsia="华文仿宋" w:hAnsi="华文仿宋" w:hint="eastAsia"/>
                <w:sz w:val="22"/>
                <w:szCs w:val="22"/>
                <w:shd w:val="clear" w:color="auto" w:fill="FFFFFF"/>
              </w:rPr>
              <w:t>Zero算法可以在不断地自我对弈中逐渐</w:t>
            </w:r>
            <w:r w:rsidR="006F5EF7" w:rsidRPr="006F5EF7">
              <w:rPr>
                <w:rFonts w:ascii="华文仿宋" w:eastAsia="华文仿宋" w:hAnsi="华文仿宋" w:hint="eastAsia"/>
                <w:sz w:val="22"/>
                <w:szCs w:val="22"/>
                <w:shd w:val="clear" w:color="auto" w:fill="FFFFFF"/>
              </w:rPr>
              <w:t>提高棋类AI的智能性</w:t>
            </w:r>
            <w:r w:rsidR="004256AB">
              <w:rPr>
                <w:rFonts w:ascii="华文仿宋" w:eastAsia="华文仿宋" w:hAnsi="华文仿宋" w:hint="eastAsia"/>
                <w:sz w:val="22"/>
                <w:szCs w:val="22"/>
                <w:shd w:val="clear" w:color="auto" w:fill="FFFFFF"/>
              </w:rPr>
              <w:t>。</w:t>
            </w:r>
            <w:r w:rsidR="00724BB8">
              <w:rPr>
                <w:rFonts w:ascii="华文仿宋" w:eastAsia="华文仿宋" w:hAnsi="华文仿宋" w:hint="eastAsia"/>
                <w:sz w:val="22"/>
                <w:szCs w:val="22"/>
                <w:shd w:val="clear" w:color="auto" w:fill="FFFFFF"/>
              </w:rPr>
              <w:t>因此，可以通过不断地让模型进行自我训练</w:t>
            </w:r>
            <w:r w:rsidR="006F5EF7" w:rsidRPr="006F5EF7">
              <w:rPr>
                <w:rFonts w:ascii="华文仿宋" w:eastAsia="华文仿宋" w:hAnsi="华文仿宋" w:hint="eastAsia"/>
                <w:sz w:val="22"/>
                <w:szCs w:val="22"/>
                <w:shd w:val="clear" w:color="auto" w:fill="FFFFFF"/>
              </w:rPr>
              <w:t>使得AI的智能性逐步提高</w:t>
            </w:r>
            <w:r w:rsidR="00724BB8">
              <w:rPr>
                <w:rFonts w:ascii="华文仿宋" w:eastAsia="华文仿宋" w:hAnsi="华文仿宋" w:hint="eastAsia"/>
                <w:sz w:val="22"/>
                <w:szCs w:val="22"/>
                <w:shd w:val="clear" w:color="auto" w:fill="FFFFFF"/>
              </w:rPr>
              <w:t>。</w:t>
            </w:r>
            <w:r w:rsidR="006F5EF7" w:rsidRPr="006F5EF7">
              <w:rPr>
                <w:rFonts w:ascii="华文仿宋" w:eastAsia="华文仿宋" w:hAnsi="华文仿宋" w:hint="eastAsia"/>
                <w:sz w:val="22"/>
                <w:szCs w:val="22"/>
                <w:shd w:val="clear" w:color="auto" w:fill="FFFFFF"/>
              </w:rPr>
              <w:t>相较于传统的启发式搜索算法需要进行复杂的启发函数设计等，深度强化学习在数据有效性、模型简洁性以及结果可靠等方面均表现出了较大优势</w:t>
            </w:r>
            <w:r w:rsidR="006F5EF7">
              <w:rPr>
                <w:rFonts w:ascii="华文仿宋" w:eastAsia="华文仿宋" w:hAnsi="华文仿宋" w:hint="eastAsia"/>
                <w:sz w:val="22"/>
                <w:szCs w:val="22"/>
                <w:shd w:val="clear" w:color="auto" w:fill="FFFFFF"/>
              </w:rPr>
              <w:t>。</w:t>
            </w:r>
          </w:p>
          <w:p w14:paraId="4A5C3F6F" w14:textId="77777777" w:rsidR="003364E1" w:rsidRDefault="003364E1" w:rsidP="00E238C4">
            <w:pPr>
              <w:widowControl/>
              <w:jc w:val="left"/>
              <w:rPr>
                <w:rFonts w:ascii="华文仿宋" w:eastAsia="华文仿宋" w:hAnsi="华文仿宋"/>
                <w:sz w:val="22"/>
                <w:szCs w:val="22"/>
                <w:shd w:val="clear" w:color="auto" w:fill="FFFFFF"/>
              </w:rPr>
            </w:pPr>
          </w:p>
          <w:p w14:paraId="4FFA5233" w14:textId="4FC6F1B9" w:rsidR="003364E1" w:rsidRDefault="00C80F18"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图像识别</w:t>
            </w:r>
            <w:r w:rsidR="00F01027">
              <w:rPr>
                <w:rFonts w:ascii="华文仿宋" w:eastAsia="华文仿宋" w:hAnsi="华文仿宋" w:hint="eastAsia"/>
                <w:sz w:val="22"/>
                <w:szCs w:val="22"/>
                <w:shd w:val="clear" w:color="auto" w:fill="FFFFFF"/>
              </w:rPr>
              <w:t>：</w:t>
            </w:r>
            <w:r w:rsidR="00724BB8">
              <w:rPr>
                <w:rFonts w:ascii="华文仿宋" w:eastAsia="华文仿宋" w:hAnsi="华文仿宋" w:hint="eastAsia"/>
                <w:sz w:val="22"/>
                <w:szCs w:val="22"/>
                <w:shd w:val="clear" w:color="auto" w:fill="FFFFFF"/>
              </w:rPr>
              <w:t>使用了轻量级的传统</w:t>
            </w:r>
            <w:r w:rsidR="006F5EF7">
              <w:rPr>
                <w:rFonts w:ascii="华文仿宋" w:eastAsia="华文仿宋" w:hAnsi="华文仿宋" w:hint="eastAsia"/>
                <w:sz w:val="22"/>
                <w:szCs w:val="22"/>
                <w:shd w:val="clear" w:color="auto" w:fill="FFFFFF"/>
              </w:rPr>
              <w:t>方法对图像进行处理，避免了大量训练产生的时间成本以及算力成本，同时通</w:t>
            </w:r>
            <w:r w:rsidR="00724BB8">
              <w:rPr>
                <w:rFonts w:ascii="华文仿宋" w:eastAsia="华文仿宋" w:hAnsi="华文仿宋" w:hint="eastAsia"/>
                <w:sz w:val="22"/>
                <w:szCs w:val="22"/>
                <w:shd w:val="clear" w:color="auto" w:fill="FFFFFF"/>
              </w:rPr>
              <w:t>过将三值化问题转换为二值化问题的过程，有效避免了光照不均衡问题。</w:t>
            </w:r>
          </w:p>
          <w:p w14:paraId="5130564D" w14:textId="77777777" w:rsidR="003364E1" w:rsidRDefault="003364E1" w:rsidP="00E238C4">
            <w:pPr>
              <w:widowControl/>
              <w:jc w:val="left"/>
              <w:rPr>
                <w:rFonts w:ascii="华文仿宋" w:eastAsia="华文仿宋" w:hAnsi="华文仿宋"/>
                <w:sz w:val="22"/>
                <w:szCs w:val="22"/>
                <w:shd w:val="clear" w:color="auto" w:fill="FFFFFF"/>
              </w:rPr>
            </w:pPr>
          </w:p>
          <w:p w14:paraId="466BB7C4" w14:textId="690889A5" w:rsidR="003364E1" w:rsidRDefault="00C80F18"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机械臂控制：</w:t>
            </w:r>
            <w:r w:rsidR="00724BB8">
              <w:rPr>
                <w:rFonts w:ascii="华文仿宋" w:eastAsia="华文仿宋" w:hAnsi="华文仿宋" w:hint="eastAsia"/>
                <w:sz w:val="22"/>
                <w:szCs w:val="22"/>
                <w:shd w:val="clear" w:color="auto" w:fill="FFFFFF"/>
              </w:rPr>
              <w:t>使用了通用机械臂实现了功能，极大地降低了开发成本，并且由于可以使用通用的软件SDK，</w:t>
            </w:r>
            <w:r w:rsidR="004256AB">
              <w:rPr>
                <w:rFonts w:ascii="华文仿宋" w:eastAsia="华文仿宋" w:hAnsi="华文仿宋" w:hint="eastAsia"/>
                <w:sz w:val="22"/>
                <w:szCs w:val="22"/>
                <w:shd w:val="clear" w:color="auto" w:fill="FFFFFF"/>
              </w:rPr>
              <w:t>极大地提升了开发效率，并且易于维护和复用。在开发商提供的SDK基础上，手动拓展出了跨平台环境。</w:t>
            </w:r>
          </w:p>
          <w:p w14:paraId="2D75B458" w14:textId="77777777" w:rsidR="003364E1" w:rsidRDefault="003364E1" w:rsidP="00E238C4">
            <w:pPr>
              <w:widowControl/>
              <w:jc w:val="left"/>
              <w:rPr>
                <w:rFonts w:ascii="华文仿宋" w:eastAsia="华文仿宋" w:hAnsi="华文仿宋"/>
                <w:sz w:val="22"/>
                <w:szCs w:val="22"/>
                <w:shd w:val="clear" w:color="auto" w:fill="FFFFFF"/>
              </w:rPr>
            </w:pPr>
          </w:p>
          <w:p w14:paraId="42401628" w14:textId="2EC9EE2E" w:rsidR="003364E1" w:rsidRPr="004E2D89" w:rsidRDefault="00BE4165"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3D</w:t>
            </w:r>
            <w:r w:rsidR="009C46CD">
              <w:rPr>
                <w:rFonts w:ascii="华文仿宋" w:eastAsia="华文仿宋" w:hAnsi="华文仿宋" w:hint="eastAsia"/>
                <w:sz w:val="22"/>
                <w:szCs w:val="22"/>
                <w:shd w:val="clear" w:color="auto" w:fill="FFFFFF"/>
              </w:rPr>
              <w:t>打印：</w:t>
            </w:r>
            <w:r w:rsidR="004256AB">
              <w:rPr>
                <w:rFonts w:ascii="华文仿宋" w:eastAsia="华文仿宋" w:hAnsi="华文仿宋" w:hint="eastAsia"/>
                <w:sz w:val="22"/>
                <w:szCs w:val="22"/>
                <w:shd w:val="clear" w:color="auto" w:fill="FFFFFF"/>
              </w:rPr>
              <w:t>使用了轻量级建模软件123D，利用分治和布尔运算构建出了模型。在建模的过程中，通过合理地空心化处理，节省了材料与时间</w:t>
            </w:r>
          </w:p>
        </w:tc>
      </w:tr>
      <w:tr w:rsidR="003364E1" w:rsidRPr="00BC69E2" w14:paraId="4A459B55"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48DEF"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实施进度</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86C4" w14:textId="7476894E" w:rsidR="00DC404D" w:rsidRDefault="00DC404D"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2018年1月</w:t>
            </w:r>
          </w:p>
          <w:p w14:paraId="0AA89C78" w14:textId="045AA76D" w:rsidR="00DC404D" w:rsidRDefault="00B93B73"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查阅相关文献，</w:t>
            </w:r>
            <w:r w:rsidR="00DC404D">
              <w:rPr>
                <w:rFonts w:ascii="华文仿宋" w:eastAsia="华文仿宋" w:hAnsi="华文仿宋" w:hint="eastAsia"/>
                <w:sz w:val="22"/>
                <w:szCs w:val="22"/>
                <w:shd w:val="clear" w:color="auto" w:fill="FFFFFF"/>
              </w:rPr>
              <w:t>基本了解强化学习</w:t>
            </w:r>
            <w:r>
              <w:rPr>
                <w:rFonts w:ascii="华文仿宋" w:eastAsia="华文仿宋" w:hAnsi="华文仿宋" w:hint="eastAsia"/>
                <w:sz w:val="22"/>
                <w:szCs w:val="22"/>
                <w:shd w:val="clear" w:color="auto" w:fill="FFFFFF"/>
              </w:rPr>
              <w:t>原理</w:t>
            </w:r>
            <w:r w:rsidR="0064222A">
              <w:rPr>
                <w:rFonts w:ascii="华文仿宋" w:eastAsia="华文仿宋" w:hAnsi="华文仿宋" w:hint="eastAsia"/>
                <w:sz w:val="22"/>
                <w:szCs w:val="22"/>
                <w:shd w:val="clear" w:color="auto" w:fill="FFFFFF"/>
              </w:rPr>
              <w:t>（同时了解蒙特卡洛方法</w:t>
            </w:r>
            <w:r w:rsidR="00D92C71">
              <w:rPr>
                <w:rFonts w:ascii="华文仿宋" w:eastAsia="华文仿宋" w:hAnsi="华文仿宋" w:hint="eastAsia"/>
                <w:sz w:val="22"/>
                <w:szCs w:val="22"/>
                <w:shd w:val="clear" w:color="auto" w:fill="FFFFFF"/>
              </w:rPr>
              <w:t>以及</w:t>
            </w:r>
            <w:r w:rsidR="0064222A">
              <w:rPr>
                <w:rFonts w:ascii="华文仿宋" w:eastAsia="华文仿宋" w:hAnsi="华文仿宋" w:hint="eastAsia"/>
                <w:sz w:val="22"/>
                <w:szCs w:val="22"/>
                <w:shd w:val="clear" w:color="auto" w:fill="FFFFFF"/>
              </w:rPr>
              <w:t>深度神经网络）</w:t>
            </w:r>
            <w:r w:rsidR="00D92C71">
              <w:rPr>
                <w:rFonts w:ascii="华文仿宋" w:eastAsia="华文仿宋" w:hAnsi="华文仿宋" w:hint="eastAsia"/>
                <w:sz w:val="22"/>
                <w:szCs w:val="22"/>
                <w:shd w:val="clear" w:color="auto" w:fill="FFFFFF"/>
              </w:rPr>
              <w:t>。</w:t>
            </w:r>
          </w:p>
          <w:p w14:paraId="24D5C216" w14:textId="53F36C19" w:rsidR="00D92C71" w:rsidRPr="00D92C71" w:rsidRDefault="005B1024"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了解主流机械臂，综合考量做出选择</w:t>
            </w:r>
          </w:p>
          <w:p w14:paraId="21CEAC88" w14:textId="199C501C" w:rsidR="00DC404D" w:rsidRDefault="00B93B73"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2018年</w:t>
            </w:r>
            <w:r w:rsidR="00DC404D">
              <w:rPr>
                <w:rFonts w:ascii="华文仿宋" w:eastAsia="华文仿宋" w:hAnsi="华文仿宋" w:hint="eastAsia"/>
                <w:sz w:val="22"/>
                <w:szCs w:val="22"/>
                <w:shd w:val="clear" w:color="auto" w:fill="FFFFFF"/>
              </w:rPr>
              <w:t>3</w:t>
            </w:r>
            <w:r>
              <w:rPr>
                <w:rFonts w:ascii="华文仿宋" w:eastAsia="华文仿宋" w:hAnsi="华文仿宋" w:hint="eastAsia"/>
                <w:sz w:val="22"/>
                <w:szCs w:val="22"/>
                <w:shd w:val="clear" w:color="auto" w:fill="FFFFFF"/>
              </w:rPr>
              <w:t>月</w:t>
            </w:r>
          </w:p>
          <w:p w14:paraId="44907D03" w14:textId="31918B8D" w:rsidR="00BE07B3" w:rsidRDefault="00C43584"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分析</w:t>
            </w:r>
            <w:r w:rsidR="00B93B73">
              <w:rPr>
                <w:rFonts w:ascii="华文仿宋" w:eastAsia="华文仿宋" w:hAnsi="华文仿宋" w:hint="eastAsia"/>
                <w:sz w:val="22"/>
                <w:szCs w:val="22"/>
                <w:shd w:val="clear" w:color="auto" w:fill="FFFFFF"/>
              </w:rPr>
              <w:t>对比</w:t>
            </w:r>
            <w:r>
              <w:rPr>
                <w:rFonts w:ascii="华文仿宋" w:eastAsia="华文仿宋" w:hAnsi="华文仿宋" w:hint="eastAsia"/>
                <w:sz w:val="22"/>
                <w:szCs w:val="22"/>
                <w:shd w:val="clear" w:color="auto" w:fill="FFFFFF"/>
              </w:rPr>
              <w:t>已有的开源</w:t>
            </w:r>
            <w:r w:rsidR="00B93B73">
              <w:rPr>
                <w:rFonts w:ascii="华文仿宋" w:eastAsia="华文仿宋" w:hAnsi="华文仿宋" w:hint="eastAsia"/>
                <w:sz w:val="22"/>
                <w:szCs w:val="22"/>
                <w:shd w:val="clear" w:color="auto" w:fill="FFFFFF"/>
              </w:rPr>
              <w:t>模型（包含围棋、五子棋、黑白棋等）</w:t>
            </w:r>
            <w:r>
              <w:rPr>
                <w:rFonts w:ascii="华文仿宋" w:eastAsia="华文仿宋" w:hAnsi="华文仿宋" w:hint="eastAsia"/>
                <w:sz w:val="22"/>
                <w:szCs w:val="22"/>
                <w:shd w:val="clear" w:color="auto" w:fill="FFFFFF"/>
              </w:rPr>
              <w:t>，</w:t>
            </w:r>
            <w:r w:rsidR="00B93B73">
              <w:rPr>
                <w:rFonts w:ascii="华文仿宋" w:eastAsia="华文仿宋" w:hAnsi="华文仿宋" w:hint="eastAsia"/>
                <w:sz w:val="22"/>
                <w:szCs w:val="22"/>
                <w:shd w:val="clear" w:color="auto" w:fill="FFFFFF"/>
              </w:rPr>
              <w:t>在此基础上构建一套适用于当前场景的模型，并进一步了解了构建强化学习模型的有效方法。</w:t>
            </w:r>
          </w:p>
          <w:p w14:paraId="65A6C2D9" w14:textId="6189BECB" w:rsidR="005B1024" w:rsidRDefault="00817825"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开始了解图像处理基本原理，了解open</w:t>
            </w:r>
            <w:r>
              <w:rPr>
                <w:rFonts w:ascii="华文仿宋" w:eastAsia="华文仿宋" w:hAnsi="华文仿宋"/>
                <w:sz w:val="22"/>
                <w:szCs w:val="22"/>
                <w:shd w:val="clear" w:color="auto" w:fill="FFFFFF"/>
              </w:rPr>
              <w:t xml:space="preserve"> cv</w:t>
            </w:r>
            <w:r>
              <w:rPr>
                <w:rFonts w:ascii="华文仿宋" w:eastAsia="华文仿宋" w:hAnsi="华文仿宋" w:hint="eastAsia"/>
                <w:sz w:val="22"/>
                <w:szCs w:val="22"/>
                <w:shd w:val="clear" w:color="auto" w:fill="FFFFFF"/>
              </w:rPr>
              <w:t>常用接口</w:t>
            </w:r>
            <w:r w:rsidR="005C63AF">
              <w:rPr>
                <w:rFonts w:ascii="华文仿宋" w:eastAsia="华文仿宋" w:hAnsi="华文仿宋" w:hint="eastAsia"/>
                <w:sz w:val="22"/>
                <w:szCs w:val="22"/>
                <w:shd w:val="clear" w:color="auto" w:fill="FFFFFF"/>
              </w:rPr>
              <w:t>，提出一种分割棋盘区域加权平均的图像识别思路</w:t>
            </w:r>
            <w:r w:rsidR="00E0416C">
              <w:rPr>
                <w:rFonts w:ascii="华文仿宋" w:eastAsia="华文仿宋" w:hAnsi="华文仿宋" w:hint="eastAsia"/>
                <w:sz w:val="22"/>
                <w:szCs w:val="22"/>
                <w:shd w:val="clear" w:color="auto" w:fill="FFFFFF"/>
              </w:rPr>
              <w:t>。</w:t>
            </w:r>
          </w:p>
          <w:p w14:paraId="3B3AD41E" w14:textId="6318DC09" w:rsidR="00BE4165" w:rsidRDefault="0064222A" w:rsidP="00C4146F">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2018年4月</w:t>
            </w:r>
          </w:p>
          <w:p w14:paraId="0AA5F7F4" w14:textId="217F4473" w:rsidR="003364E1" w:rsidRDefault="00C4146F" w:rsidP="00D92C71">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修改</w:t>
            </w:r>
            <w:r w:rsidR="005B1024">
              <w:rPr>
                <w:rFonts w:ascii="华文仿宋" w:eastAsia="华文仿宋" w:hAnsi="华文仿宋" w:hint="eastAsia"/>
                <w:sz w:val="22"/>
                <w:szCs w:val="22"/>
                <w:shd w:val="clear" w:color="auto" w:fill="FFFFFF"/>
              </w:rPr>
              <w:t>之</w:t>
            </w:r>
            <w:r>
              <w:rPr>
                <w:rFonts w:ascii="华文仿宋" w:eastAsia="华文仿宋" w:hAnsi="华文仿宋" w:hint="eastAsia"/>
                <w:sz w:val="22"/>
                <w:szCs w:val="22"/>
                <w:shd w:val="clear" w:color="auto" w:fill="FFFFFF"/>
              </w:rPr>
              <w:t>前图像处理思路</w:t>
            </w:r>
            <w:r w:rsidR="005B1024">
              <w:rPr>
                <w:rFonts w:ascii="华文仿宋" w:eastAsia="华文仿宋" w:hAnsi="华文仿宋" w:hint="eastAsia"/>
                <w:sz w:val="22"/>
                <w:szCs w:val="22"/>
                <w:shd w:val="clear" w:color="auto" w:fill="FFFFFF"/>
              </w:rPr>
              <w:t>，变为基于自适应二值化与图像异或的图像算法</w:t>
            </w:r>
          </w:p>
          <w:p w14:paraId="1C25F860" w14:textId="034480EE" w:rsidR="003364E1" w:rsidRPr="00F9676D" w:rsidRDefault="005B1024"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构建机械臂控制系统规划，</w:t>
            </w:r>
            <w:r w:rsidR="00BE4165">
              <w:rPr>
                <w:rFonts w:ascii="华文仿宋" w:eastAsia="华文仿宋" w:hAnsi="华文仿宋" w:hint="eastAsia"/>
                <w:sz w:val="22"/>
                <w:szCs w:val="22"/>
                <w:shd w:val="clear" w:color="auto" w:fill="FFFFFF"/>
              </w:rPr>
              <w:t>开始模块编写</w:t>
            </w:r>
          </w:p>
          <w:p w14:paraId="77B63F35" w14:textId="26E7BEFE" w:rsidR="003364E1" w:rsidRDefault="00F9676D"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为了整个系统的相对稳定，计划3</w:t>
            </w:r>
            <w:r>
              <w:rPr>
                <w:rFonts w:ascii="华文仿宋" w:eastAsia="华文仿宋" w:hAnsi="华文仿宋"/>
                <w:sz w:val="22"/>
                <w:szCs w:val="22"/>
                <w:shd w:val="clear" w:color="auto" w:fill="FFFFFF"/>
              </w:rPr>
              <w:t>D</w:t>
            </w:r>
            <w:r>
              <w:rPr>
                <w:rFonts w:ascii="华文仿宋" w:eastAsia="华文仿宋" w:hAnsi="华文仿宋" w:hint="eastAsia"/>
                <w:sz w:val="22"/>
                <w:szCs w:val="22"/>
                <w:shd w:val="clear" w:color="auto" w:fill="FFFFFF"/>
              </w:rPr>
              <w:t>打印出地板或是定位器</w:t>
            </w:r>
            <w:r w:rsidR="00BE4165">
              <w:rPr>
                <w:rFonts w:ascii="华文仿宋" w:eastAsia="华文仿宋" w:hAnsi="华文仿宋" w:hint="eastAsia"/>
                <w:sz w:val="22"/>
                <w:szCs w:val="22"/>
                <w:shd w:val="clear" w:color="auto" w:fill="FFFFFF"/>
              </w:rPr>
              <w:t>，开始3d建模</w:t>
            </w:r>
          </w:p>
          <w:p w14:paraId="67759B8B" w14:textId="1E278F2D" w:rsidR="00396839" w:rsidRDefault="00396839"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2018年5月</w:t>
            </w:r>
          </w:p>
          <w:p w14:paraId="25A3C745" w14:textId="47E6B03C" w:rsidR="003364E1" w:rsidRDefault="00396839"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强化学习模型完成初版，</w:t>
            </w:r>
            <w:r w:rsidR="00C4146F" w:rsidRPr="00C4146F">
              <w:rPr>
                <w:rFonts w:ascii="华文仿宋" w:eastAsia="华文仿宋" w:hAnsi="华文仿宋" w:hint="eastAsia"/>
                <w:sz w:val="22"/>
                <w:szCs w:val="22"/>
                <w:shd w:val="clear" w:color="auto" w:fill="FFFFFF"/>
              </w:rPr>
              <w:t>在人机对弈中取得较好成绩</w:t>
            </w:r>
          </w:p>
          <w:p w14:paraId="17207504" w14:textId="338C22FB" w:rsidR="003364E1" w:rsidRDefault="00BE4165"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机械臂控制系统基本完成，开始控制算法调试</w:t>
            </w:r>
          </w:p>
          <w:p w14:paraId="4F27F096" w14:textId="638D927E" w:rsidR="003364E1" w:rsidRPr="00DC57A6" w:rsidRDefault="00BE4165"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3D打印完成，系统准备联调</w:t>
            </w:r>
          </w:p>
        </w:tc>
      </w:tr>
      <w:tr w:rsidR="003364E1" w:rsidRPr="00BC69E2" w14:paraId="4544108D"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FAD8"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lastRenderedPageBreak/>
              <w:t>经费使用规划（请给出具体明细）</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10C" w14:textId="77777777" w:rsidR="003364E1" w:rsidRDefault="003364E1" w:rsidP="00E238C4">
            <w:pPr>
              <w:widowControl/>
              <w:jc w:val="left"/>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p>
          <w:p w14:paraId="1B7E6783" w14:textId="7FFB6D0E" w:rsidR="003364E1" w:rsidRDefault="00A957CB"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工业相机+</w:t>
            </w:r>
            <w:r w:rsidR="002D5B3E">
              <w:rPr>
                <w:rFonts w:ascii="华文仿宋" w:eastAsia="华文仿宋" w:hAnsi="华文仿宋" w:hint="eastAsia"/>
                <w:sz w:val="22"/>
                <w:szCs w:val="22"/>
                <w:shd w:val="clear" w:color="auto" w:fill="FFFFFF"/>
              </w:rPr>
              <w:t>镜头</w:t>
            </w:r>
            <w:r w:rsidR="00673284">
              <w:rPr>
                <w:rFonts w:ascii="华文仿宋" w:eastAsia="华文仿宋" w:hAnsi="华文仿宋" w:hint="eastAsia"/>
                <w:sz w:val="22"/>
                <w:szCs w:val="22"/>
                <w:shd w:val="clear" w:color="auto" w:fill="FFFFFF"/>
              </w:rPr>
              <w:t>+支架</w:t>
            </w:r>
            <w:r w:rsidR="002D5B3E">
              <w:rPr>
                <w:rFonts w:ascii="华文仿宋" w:eastAsia="华文仿宋" w:hAnsi="华文仿宋" w:hint="eastAsia"/>
                <w:sz w:val="22"/>
                <w:szCs w:val="22"/>
                <w:shd w:val="clear" w:color="auto" w:fill="FFFFFF"/>
              </w:rPr>
              <w:t>，大约</w:t>
            </w:r>
            <w:r w:rsidR="00632004">
              <w:rPr>
                <w:rFonts w:ascii="华文仿宋" w:eastAsia="华文仿宋" w:hAnsi="华文仿宋" w:hint="eastAsia"/>
                <w:sz w:val="22"/>
                <w:szCs w:val="22"/>
                <w:shd w:val="clear" w:color="auto" w:fill="FFFFFF"/>
              </w:rPr>
              <w:t>4</w:t>
            </w:r>
            <w:r w:rsidR="00B57EFB">
              <w:rPr>
                <w:rFonts w:ascii="华文仿宋" w:eastAsia="华文仿宋" w:hAnsi="华文仿宋" w:hint="eastAsia"/>
                <w:sz w:val="22"/>
                <w:szCs w:val="22"/>
                <w:shd w:val="clear" w:color="auto" w:fill="FFFFFF"/>
              </w:rPr>
              <w:t>000</w:t>
            </w:r>
          </w:p>
          <w:p w14:paraId="5B55D15F" w14:textId="3FCDE822" w:rsidR="003364E1" w:rsidRDefault="002D5B3E"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3d打印耗材</w:t>
            </w:r>
            <w:r w:rsidR="00AD08E0">
              <w:rPr>
                <w:rFonts w:ascii="华文仿宋" w:eastAsia="华文仿宋" w:hAnsi="华文仿宋" w:hint="eastAsia"/>
                <w:sz w:val="22"/>
                <w:szCs w:val="22"/>
                <w:shd w:val="clear" w:color="auto" w:fill="FFFFFF"/>
              </w:rPr>
              <w:t>，大约</w:t>
            </w:r>
            <w:r w:rsidR="0051102A">
              <w:rPr>
                <w:rFonts w:ascii="华文仿宋" w:eastAsia="华文仿宋" w:hAnsi="华文仿宋"/>
                <w:sz w:val="22"/>
                <w:szCs w:val="22"/>
                <w:shd w:val="clear" w:color="auto" w:fill="FFFFFF"/>
              </w:rPr>
              <w:t>1000</w:t>
            </w:r>
          </w:p>
          <w:p w14:paraId="594F3B3D" w14:textId="1792F8B6" w:rsidR="00691C2A" w:rsidRDefault="00691C2A"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纸质材料打印复印费用，</w:t>
            </w:r>
            <w:r w:rsidR="00B365D4">
              <w:rPr>
                <w:rFonts w:ascii="华文仿宋" w:eastAsia="华文仿宋" w:hAnsi="华文仿宋" w:hint="eastAsia"/>
                <w:sz w:val="22"/>
                <w:szCs w:val="22"/>
                <w:shd w:val="clear" w:color="auto" w:fill="FFFFFF"/>
              </w:rPr>
              <w:t>3</w:t>
            </w:r>
            <w:r>
              <w:rPr>
                <w:rFonts w:ascii="华文仿宋" w:eastAsia="华文仿宋" w:hAnsi="华文仿宋" w:hint="eastAsia"/>
                <w:sz w:val="22"/>
                <w:szCs w:val="22"/>
                <w:shd w:val="clear" w:color="auto" w:fill="FFFFFF"/>
              </w:rPr>
              <w:t>00</w:t>
            </w:r>
          </w:p>
          <w:p w14:paraId="064E1FFA" w14:textId="160C3066" w:rsidR="003364E1" w:rsidRDefault="0026611E"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外出交流差旅</w:t>
            </w:r>
            <w:r w:rsidR="0016187F">
              <w:rPr>
                <w:rFonts w:ascii="华文仿宋" w:eastAsia="华文仿宋" w:hAnsi="华文仿宋" w:hint="eastAsia"/>
                <w:sz w:val="22"/>
                <w:szCs w:val="22"/>
                <w:shd w:val="clear" w:color="auto" w:fill="FFFFFF"/>
              </w:rPr>
              <w:t>交通</w:t>
            </w:r>
            <w:r>
              <w:rPr>
                <w:rFonts w:ascii="华文仿宋" w:eastAsia="华文仿宋" w:hAnsi="华文仿宋" w:hint="eastAsia"/>
                <w:sz w:val="22"/>
                <w:szCs w:val="22"/>
                <w:shd w:val="clear" w:color="auto" w:fill="FFFFFF"/>
              </w:rPr>
              <w:t>费，大约</w:t>
            </w:r>
            <w:r w:rsidR="000A03AF">
              <w:rPr>
                <w:rFonts w:ascii="华文仿宋" w:eastAsia="华文仿宋" w:hAnsi="华文仿宋" w:hint="eastAsia"/>
                <w:sz w:val="22"/>
                <w:szCs w:val="22"/>
                <w:shd w:val="clear" w:color="auto" w:fill="FFFFFF"/>
              </w:rPr>
              <w:t>2</w:t>
            </w:r>
            <w:r w:rsidR="00B57EFB">
              <w:rPr>
                <w:rFonts w:ascii="华文仿宋" w:eastAsia="华文仿宋" w:hAnsi="华文仿宋" w:hint="eastAsia"/>
                <w:sz w:val="22"/>
                <w:szCs w:val="22"/>
                <w:shd w:val="clear" w:color="auto" w:fill="FFFFFF"/>
              </w:rPr>
              <w:t>000</w:t>
            </w:r>
          </w:p>
          <w:p w14:paraId="7E2D73F6" w14:textId="6CC38AA9" w:rsidR="003364E1" w:rsidRDefault="002E0E2C"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专利申请，大约</w:t>
            </w:r>
            <w:r w:rsidR="000A03AF">
              <w:rPr>
                <w:rFonts w:ascii="华文仿宋" w:eastAsia="华文仿宋" w:hAnsi="华文仿宋" w:hint="eastAsia"/>
                <w:sz w:val="22"/>
                <w:szCs w:val="22"/>
                <w:shd w:val="clear" w:color="auto" w:fill="FFFFFF"/>
              </w:rPr>
              <w:t>1</w:t>
            </w:r>
            <w:r w:rsidR="00B57EFB">
              <w:rPr>
                <w:rFonts w:ascii="华文仿宋" w:eastAsia="华文仿宋" w:hAnsi="华文仿宋" w:hint="eastAsia"/>
                <w:sz w:val="22"/>
                <w:szCs w:val="22"/>
                <w:shd w:val="clear" w:color="auto" w:fill="FFFFFF"/>
              </w:rPr>
              <w:t>000</w:t>
            </w:r>
          </w:p>
          <w:p w14:paraId="4F5F49E4" w14:textId="389D5878" w:rsidR="003364E1" w:rsidRPr="00D24C7A" w:rsidRDefault="007B73F9"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五子棋实体棋盘</w:t>
            </w:r>
            <w:r w:rsidR="00D24C7A">
              <w:rPr>
                <w:rFonts w:ascii="华文仿宋" w:eastAsia="华文仿宋" w:hAnsi="华文仿宋" w:hint="eastAsia"/>
                <w:sz w:val="22"/>
                <w:szCs w:val="22"/>
                <w:shd w:val="clear" w:color="auto" w:fill="FFFFFF"/>
              </w:rPr>
              <w:t>棋子，200</w:t>
            </w:r>
          </w:p>
          <w:p w14:paraId="15A28001" w14:textId="60C0F7FE" w:rsidR="003364E1" w:rsidRDefault="00691C2A"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办公用品（</w:t>
            </w:r>
            <w:r w:rsidR="00B440D2">
              <w:rPr>
                <w:rFonts w:ascii="华文仿宋" w:eastAsia="华文仿宋" w:hAnsi="华文仿宋" w:hint="eastAsia"/>
                <w:sz w:val="22"/>
                <w:szCs w:val="22"/>
                <w:shd w:val="clear" w:color="auto" w:fill="FFFFFF"/>
              </w:rPr>
              <w:t>图书、</w:t>
            </w:r>
            <w:r w:rsidRPr="00691C2A">
              <w:rPr>
                <w:rFonts w:ascii="华文仿宋" w:eastAsia="华文仿宋" w:hAnsi="华文仿宋" w:hint="eastAsia"/>
                <w:sz w:val="22"/>
                <w:szCs w:val="22"/>
                <w:shd w:val="clear" w:color="auto" w:fill="FFFFFF"/>
              </w:rPr>
              <w:t>尺笔、鼠标、键盘、固态硬盘等</w:t>
            </w:r>
            <w:r>
              <w:rPr>
                <w:rFonts w:ascii="华文仿宋" w:eastAsia="华文仿宋" w:hAnsi="华文仿宋" w:hint="eastAsia"/>
                <w:sz w:val="22"/>
                <w:szCs w:val="22"/>
                <w:shd w:val="clear" w:color="auto" w:fill="FFFFFF"/>
              </w:rPr>
              <w:t>）：</w:t>
            </w:r>
            <w:r w:rsidR="00632004">
              <w:rPr>
                <w:rFonts w:ascii="华文仿宋" w:eastAsia="华文仿宋" w:hAnsi="华文仿宋" w:hint="eastAsia"/>
                <w:sz w:val="22"/>
                <w:szCs w:val="22"/>
                <w:shd w:val="clear" w:color="auto" w:fill="FFFFFF"/>
              </w:rPr>
              <w:t>1</w:t>
            </w:r>
            <w:r>
              <w:rPr>
                <w:rFonts w:ascii="华文仿宋" w:eastAsia="华文仿宋" w:hAnsi="华文仿宋" w:hint="eastAsia"/>
                <w:sz w:val="22"/>
                <w:szCs w:val="22"/>
                <w:shd w:val="clear" w:color="auto" w:fill="FFFFFF"/>
              </w:rPr>
              <w:t>000</w:t>
            </w:r>
          </w:p>
          <w:p w14:paraId="4E2F873D" w14:textId="77777777" w:rsidR="003364E1" w:rsidRDefault="003364E1" w:rsidP="00E238C4">
            <w:pPr>
              <w:widowControl/>
              <w:jc w:val="left"/>
              <w:rPr>
                <w:rFonts w:ascii="华文仿宋" w:eastAsia="华文仿宋" w:hAnsi="华文仿宋"/>
                <w:sz w:val="22"/>
                <w:szCs w:val="22"/>
                <w:shd w:val="clear" w:color="auto" w:fill="FFFFFF"/>
              </w:rPr>
            </w:pPr>
          </w:p>
          <w:p w14:paraId="106419C9" w14:textId="0269F556" w:rsidR="003364E1" w:rsidRDefault="00DC57A6" w:rsidP="00E238C4">
            <w:pPr>
              <w:widowControl/>
              <w:jc w:val="left"/>
              <w:rPr>
                <w:rFonts w:ascii="华文仿宋" w:eastAsia="华文仿宋" w:hAnsi="华文仿宋"/>
                <w:sz w:val="22"/>
                <w:szCs w:val="22"/>
                <w:shd w:val="clear" w:color="auto" w:fill="FFFFFF"/>
              </w:rPr>
            </w:pPr>
            <w:r>
              <w:rPr>
                <w:rFonts w:ascii="华文仿宋" w:eastAsia="华文仿宋" w:hAnsi="华文仿宋" w:hint="eastAsia"/>
                <w:sz w:val="22"/>
                <w:szCs w:val="22"/>
                <w:shd w:val="clear" w:color="auto" w:fill="FFFFFF"/>
              </w:rPr>
              <w:t>总计约</w:t>
            </w:r>
            <w:r w:rsidR="009F0BD3">
              <w:rPr>
                <w:rFonts w:ascii="华文仿宋" w:eastAsia="华文仿宋" w:hAnsi="华文仿宋" w:hint="eastAsia"/>
                <w:sz w:val="22"/>
                <w:szCs w:val="22"/>
                <w:shd w:val="clear" w:color="auto" w:fill="FFFFFF"/>
              </w:rPr>
              <w:t>9500</w:t>
            </w:r>
            <w:r w:rsidR="006B1F67">
              <w:rPr>
                <w:rFonts w:ascii="华文仿宋" w:eastAsia="华文仿宋" w:hAnsi="华文仿宋" w:hint="eastAsia"/>
                <w:sz w:val="22"/>
                <w:szCs w:val="22"/>
                <w:shd w:val="clear" w:color="auto" w:fill="FFFFFF"/>
              </w:rPr>
              <w:t>元</w:t>
            </w:r>
          </w:p>
          <w:p w14:paraId="6F5C5C0B" w14:textId="77777777" w:rsidR="003364E1" w:rsidRPr="00BC69E2" w:rsidRDefault="003364E1" w:rsidP="00E238C4">
            <w:pPr>
              <w:widowControl/>
              <w:jc w:val="left"/>
              <w:rPr>
                <w:rFonts w:eastAsia="Times New Roman"/>
                <w:color w:val="auto"/>
                <w:sz w:val="24"/>
                <w:szCs w:val="24"/>
              </w:rPr>
            </w:pPr>
          </w:p>
        </w:tc>
      </w:tr>
      <w:tr w:rsidR="003364E1" w:rsidRPr="00BC69E2" w14:paraId="565F4C6F"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BC31E"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指导教师意见</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4432" w14:textId="77777777" w:rsidR="003364E1" w:rsidRPr="00BC69E2" w:rsidRDefault="003364E1" w:rsidP="00E238C4">
            <w:pPr>
              <w:widowControl/>
              <w:ind w:left="100"/>
              <w:jc w:val="lef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p>
          <w:p w14:paraId="6879F406" w14:textId="462447C9" w:rsidR="003364E1" w:rsidRDefault="003364E1" w:rsidP="00E238C4">
            <w:pPr>
              <w:widowControl/>
              <w:ind w:left="100"/>
              <w:jc w:val="left"/>
              <w:rPr>
                <w:rFonts w:ascii="华文仿宋" w:eastAsia="华文仿宋" w:hAnsi="华文仿宋"/>
                <w:sz w:val="22"/>
                <w:szCs w:val="22"/>
                <w:shd w:val="clear" w:color="auto" w:fill="FFFFFF"/>
              </w:rPr>
            </w:pPr>
            <w:r w:rsidRPr="00BC69E2">
              <w:rPr>
                <w:rFonts w:ascii="华文仿宋" w:eastAsia="华文仿宋" w:hAnsi="华文仿宋" w:hint="eastAsia"/>
                <w:sz w:val="22"/>
                <w:szCs w:val="22"/>
                <w:shd w:val="clear" w:color="auto" w:fill="FFFFFF"/>
              </w:rPr>
              <w:t xml:space="preserve"> </w:t>
            </w:r>
          </w:p>
          <w:p w14:paraId="78E2CDD2" w14:textId="6B5432CF" w:rsidR="007031AE" w:rsidRDefault="007031AE" w:rsidP="00E238C4">
            <w:pPr>
              <w:widowControl/>
              <w:ind w:left="100"/>
              <w:jc w:val="left"/>
              <w:rPr>
                <w:rFonts w:ascii="华文仿宋" w:eastAsia="华文仿宋" w:hAnsi="华文仿宋"/>
                <w:sz w:val="22"/>
                <w:szCs w:val="22"/>
                <w:shd w:val="clear" w:color="auto" w:fill="FFFFFF"/>
              </w:rPr>
            </w:pPr>
          </w:p>
          <w:p w14:paraId="182E1913" w14:textId="01B10004" w:rsidR="007031AE" w:rsidRDefault="007031AE" w:rsidP="00E238C4">
            <w:pPr>
              <w:widowControl/>
              <w:ind w:left="100"/>
              <w:jc w:val="left"/>
              <w:rPr>
                <w:color w:val="auto"/>
                <w:sz w:val="24"/>
                <w:szCs w:val="24"/>
              </w:rPr>
            </w:pPr>
          </w:p>
          <w:p w14:paraId="7E5A5AF0" w14:textId="681AEE2B" w:rsidR="00EA247B" w:rsidRDefault="00EA247B" w:rsidP="00E238C4">
            <w:pPr>
              <w:widowControl/>
              <w:ind w:left="100"/>
              <w:jc w:val="left"/>
              <w:rPr>
                <w:color w:val="auto"/>
                <w:sz w:val="24"/>
                <w:szCs w:val="24"/>
              </w:rPr>
            </w:pPr>
          </w:p>
          <w:p w14:paraId="6C2FC6DA" w14:textId="52B92653" w:rsidR="00EA247B" w:rsidRDefault="00EA247B" w:rsidP="00E238C4">
            <w:pPr>
              <w:widowControl/>
              <w:ind w:left="100"/>
              <w:jc w:val="left"/>
              <w:rPr>
                <w:color w:val="auto"/>
                <w:sz w:val="24"/>
                <w:szCs w:val="24"/>
              </w:rPr>
            </w:pPr>
          </w:p>
          <w:p w14:paraId="2400307F" w14:textId="77777777" w:rsidR="00EA247B" w:rsidRPr="00EA247B" w:rsidRDefault="00EA247B" w:rsidP="00E238C4">
            <w:pPr>
              <w:widowControl/>
              <w:ind w:left="100"/>
              <w:jc w:val="left"/>
              <w:rPr>
                <w:color w:val="auto"/>
                <w:sz w:val="24"/>
                <w:szCs w:val="24"/>
              </w:rPr>
            </w:pPr>
          </w:p>
          <w:p w14:paraId="29937D6C" w14:textId="77777777" w:rsidR="003364E1" w:rsidRPr="00BC69E2" w:rsidRDefault="003364E1" w:rsidP="00E238C4">
            <w:pPr>
              <w:widowControl/>
              <w:ind w:left="100"/>
              <w:jc w:val="lef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p>
          <w:p w14:paraId="1A3F59A6" w14:textId="57746C0A" w:rsidR="003364E1" w:rsidRPr="00BC69E2" w:rsidRDefault="003364E1" w:rsidP="00EA247B">
            <w:pPr>
              <w:widowControl/>
              <w:wordWrap w:val="0"/>
              <w:ind w:left="100"/>
              <w:jc w:val="righ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r w:rsidRPr="00BC69E2">
              <w:rPr>
                <w:rFonts w:ascii="华文仿宋" w:eastAsia="华文仿宋" w:hAnsi="华文仿宋" w:hint="eastAsia"/>
                <w:sz w:val="22"/>
                <w:szCs w:val="22"/>
                <w:shd w:val="clear" w:color="auto" w:fill="FFFFFF"/>
              </w:rPr>
              <w:tab/>
              <w:t xml:space="preserve">          </w:t>
            </w:r>
            <w:r w:rsidRPr="00BC69E2">
              <w:rPr>
                <w:rFonts w:ascii="宋体" w:eastAsia="宋体" w:hAnsi="宋体" w:cs="宋体" w:hint="eastAsia"/>
                <w:sz w:val="22"/>
                <w:szCs w:val="22"/>
                <w:shd w:val="clear" w:color="auto" w:fill="FFFFFF"/>
              </w:rPr>
              <w:t>指导教师签字：</w:t>
            </w:r>
            <w:r w:rsidR="00EA247B">
              <w:rPr>
                <w:rFonts w:ascii="宋体" w:eastAsia="宋体" w:hAnsi="宋体" w:cs="宋体" w:hint="eastAsia"/>
                <w:sz w:val="22"/>
                <w:szCs w:val="22"/>
                <w:shd w:val="clear" w:color="auto" w:fill="FFFFFF"/>
              </w:rPr>
              <w:t xml:space="preserve"> </w:t>
            </w:r>
            <w:r w:rsidR="00EA247B">
              <w:rPr>
                <w:rFonts w:ascii="宋体" w:eastAsia="宋体" w:hAnsi="宋体" w:cs="宋体"/>
                <w:sz w:val="22"/>
                <w:szCs w:val="22"/>
                <w:shd w:val="clear" w:color="auto" w:fill="FFFFFF"/>
              </w:rPr>
              <w:t xml:space="preserve">            </w:t>
            </w:r>
          </w:p>
          <w:p w14:paraId="0B5EFEBD" w14:textId="2C1AD953" w:rsidR="003364E1" w:rsidRPr="00BC69E2" w:rsidRDefault="003364E1" w:rsidP="00EA247B">
            <w:pPr>
              <w:widowControl/>
              <w:jc w:val="right"/>
              <w:rPr>
                <w:rFonts w:eastAsia="Times New Roman"/>
                <w:color w:val="auto"/>
                <w:sz w:val="24"/>
                <w:szCs w:val="24"/>
              </w:rPr>
            </w:pPr>
            <w:r w:rsidRPr="00BC69E2">
              <w:rPr>
                <w:rFonts w:ascii="华文仿宋" w:eastAsia="华文仿宋" w:hAnsi="华文仿宋" w:hint="eastAsia"/>
                <w:sz w:val="22"/>
                <w:szCs w:val="22"/>
                <w:shd w:val="clear" w:color="auto" w:fill="FFFFFF"/>
              </w:rPr>
              <w:t xml:space="preserve"> </w:t>
            </w:r>
            <w:r w:rsidRPr="00BC69E2">
              <w:rPr>
                <w:rFonts w:ascii="华文仿宋" w:eastAsia="华文仿宋" w:hAnsi="华文仿宋" w:hint="eastAsia"/>
                <w:sz w:val="22"/>
                <w:szCs w:val="22"/>
                <w:shd w:val="clear" w:color="auto" w:fill="FFFFFF"/>
              </w:rPr>
              <w:tab/>
              <w:t xml:space="preserve">                                             </w:t>
            </w:r>
            <w:r w:rsidRPr="00BC69E2">
              <w:rPr>
                <w:rFonts w:ascii="宋体" w:eastAsia="宋体" w:hAnsi="宋体" w:cs="宋体" w:hint="eastAsia"/>
                <w:sz w:val="22"/>
                <w:szCs w:val="22"/>
                <w:shd w:val="clear" w:color="auto" w:fill="FFFFFF"/>
              </w:rPr>
              <w:t>年</w:t>
            </w:r>
            <w:r w:rsidR="00EA247B">
              <w:rPr>
                <w:rFonts w:ascii="宋体" w:eastAsia="宋体" w:hAnsi="宋体" w:cs="宋体" w:hint="eastAsia"/>
                <w:sz w:val="22"/>
                <w:szCs w:val="22"/>
                <w:shd w:val="clear" w:color="auto" w:fill="FFFFFF"/>
              </w:rPr>
              <w:t xml:space="preserve"> </w:t>
            </w:r>
            <w:r w:rsidR="00EA247B">
              <w:rPr>
                <w:rFonts w:ascii="宋体" w:eastAsia="宋体" w:hAnsi="宋体" w:cs="宋体"/>
                <w:sz w:val="22"/>
                <w:szCs w:val="22"/>
                <w:shd w:val="clear" w:color="auto" w:fill="FFFFFF"/>
              </w:rPr>
              <w:t xml:space="preserve">   </w:t>
            </w:r>
            <w:r w:rsidRPr="00BC69E2">
              <w:rPr>
                <w:rFonts w:ascii="宋体" w:eastAsia="宋体" w:hAnsi="宋体" w:cs="宋体" w:hint="eastAsia"/>
                <w:sz w:val="22"/>
                <w:szCs w:val="22"/>
                <w:shd w:val="clear" w:color="auto" w:fill="FFFFFF"/>
              </w:rPr>
              <w:t>月</w:t>
            </w:r>
            <w:r w:rsidRPr="00BC69E2">
              <w:rPr>
                <w:rFonts w:ascii="华文仿宋" w:eastAsia="华文仿宋" w:hAnsi="华文仿宋" w:hint="eastAsia"/>
                <w:sz w:val="22"/>
                <w:szCs w:val="22"/>
                <w:shd w:val="clear" w:color="auto" w:fill="FFFFFF"/>
              </w:rPr>
              <w:t xml:space="preserve"> </w:t>
            </w:r>
            <w:r w:rsidR="00EA247B">
              <w:rPr>
                <w:rFonts w:ascii="华文仿宋" w:eastAsia="华文仿宋" w:hAnsi="华文仿宋"/>
                <w:sz w:val="22"/>
                <w:szCs w:val="22"/>
                <w:shd w:val="clear" w:color="auto" w:fill="FFFFFF"/>
              </w:rPr>
              <w:t xml:space="preserve">    </w:t>
            </w:r>
            <w:r w:rsidRPr="00BC69E2">
              <w:rPr>
                <w:rFonts w:ascii="华文仿宋" w:eastAsia="华文仿宋" w:hAnsi="华文仿宋" w:hint="eastAsia"/>
                <w:sz w:val="22"/>
                <w:szCs w:val="22"/>
                <w:shd w:val="clear" w:color="auto" w:fill="FFFFFF"/>
              </w:rPr>
              <w:t>   </w:t>
            </w:r>
            <w:r w:rsidRPr="00BC69E2">
              <w:rPr>
                <w:rFonts w:ascii="宋体" w:eastAsia="宋体" w:hAnsi="宋体" w:cs="宋体" w:hint="eastAsia"/>
                <w:sz w:val="22"/>
                <w:szCs w:val="22"/>
                <w:shd w:val="clear" w:color="auto" w:fill="FFFFFF"/>
              </w:rPr>
              <w:t>日</w:t>
            </w:r>
          </w:p>
        </w:tc>
      </w:tr>
      <w:tr w:rsidR="003364E1" w:rsidRPr="00BC69E2" w14:paraId="33F8A33D" w14:textId="77777777" w:rsidTr="00C56FDE">
        <w:trPr>
          <w:trHeight w:val="3440"/>
        </w:trPr>
        <w:tc>
          <w:tcPr>
            <w:tcW w:w="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42BDF" w14:textId="77777777" w:rsidR="003364E1" w:rsidRPr="00BC69E2" w:rsidRDefault="003364E1" w:rsidP="00E238C4">
            <w:pPr>
              <w:widowControl/>
              <w:jc w:val="center"/>
              <w:rPr>
                <w:rFonts w:eastAsia="Times New Roman"/>
                <w:color w:val="auto"/>
                <w:sz w:val="24"/>
                <w:szCs w:val="24"/>
              </w:rPr>
            </w:pPr>
            <w:r w:rsidRPr="00BC69E2">
              <w:rPr>
                <w:rFonts w:ascii="宋体" w:eastAsia="宋体" w:hAnsi="宋体" w:cs="宋体" w:hint="eastAsia"/>
                <w:sz w:val="22"/>
                <w:szCs w:val="22"/>
                <w:shd w:val="clear" w:color="auto" w:fill="FFFFFF"/>
              </w:rPr>
              <w:t>院系审核意见</w:t>
            </w:r>
          </w:p>
        </w:tc>
        <w:tc>
          <w:tcPr>
            <w:tcW w:w="8561"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D2EB" w14:textId="14683E24" w:rsidR="003364E1" w:rsidRPr="00BC69E2" w:rsidRDefault="003364E1" w:rsidP="00EA247B">
            <w:pPr>
              <w:widowControl/>
              <w:rPr>
                <w:rFonts w:eastAsia="Times New Roman"/>
                <w:color w:val="auto"/>
                <w:sz w:val="24"/>
                <w:szCs w:val="24"/>
              </w:rPr>
            </w:pPr>
          </w:p>
          <w:p w14:paraId="6B8F5118" w14:textId="533CEF7B" w:rsidR="003364E1" w:rsidRPr="00BC69E2" w:rsidRDefault="003364E1" w:rsidP="00EA247B">
            <w:pPr>
              <w:widowControl/>
              <w:rPr>
                <w:rFonts w:eastAsia="Times New Roman"/>
                <w:color w:val="auto"/>
                <w:sz w:val="24"/>
                <w:szCs w:val="24"/>
              </w:rPr>
            </w:pPr>
          </w:p>
          <w:p w14:paraId="7426E9BF" w14:textId="21B7119E" w:rsidR="003364E1" w:rsidRDefault="003364E1" w:rsidP="00EA247B">
            <w:pPr>
              <w:widowControl/>
              <w:rPr>
                <w:rFonts w:ascii="华文仿宋" w:eastAsia="华文仿宋" w:hAnsi="华文仿宋"/>
                <w:sz w:val="22"/>
                <w:szCs w:val="22"/>
                <w:shd w:val="clear" w:color="auto" w:fill="FFFFFF"/>
              </w:rPr>
            </w:pPr>
          </w:p>
          <w:p w14:paraId="060D9186" w14:textId="3DF08793" w:rsidR="00EA247B" w:rsidRDefault="00EA247B" w:rsidP="00EA247B">
            <w:pPr>
              <w:widowControl/>
              <w:rPr>
                <w:rFonts w:ascii="华文仿宋" w:eastAsia="华文仿宋" w:hAnsi="华文仿宋"/>
                <w:sz w:val="22"/>
                <w:szCs w:val="22"/>
                <w:shd w:val="clear" w:color="auto" w:fill="FFFFFF"/>
              </w:rPr>
            </w:pPr>
          </w:p>
          <w:p w14:paraId="64D460EA" w14:textId="027698FE" w:rsidR="00EA247B" w:rsidRPr="00BC69E2" w:rsidRDefault="00EA247B" w:rsidP="00EA247B">
            <w:pPr>
              <w:widowControl/>
              <w:rPr>
                <w:rFonts w:eastAsia="Times New Roman"/>
                <w:color w:val="auto"/>
                <w:sz w:val="24"/>
                <w:szCs w:val="24"/>
              </w:rPr>
            </w:pPr>
          </w:p>
          <w:p w14:paraId="13E2311C" w14:textId="3222F574" w:rsidR="003364E1" w:rsidRPr="00BC69E2" w:rsidRDefault="003364E1" w:rsidP="00EA247B">
            <w:pPr>
              <w:widowControl/>
              <w:rPr>
                <w:rFonts w:eastAsia="Times New Roman"/>
                <w:color w:val="auto"/>
                <w:sz w:val="24"/>
                <w:szCs w:val="24"/>
              </w:rPr>
            </w:pPr>
          </w:p>
          <w:p w14:paraId="6782C83A" w14:textId="3E950A72" w:rsidR="003364E1" w:rsidRPr="00BC69E2" w:rsidRDefault="003364E1" w:rsidP="00EA247B">
            <w:pPr>
              <w:widowControl/>
              <w:rPr>
                <w:rFonts w:eastAsia="Times New Roman"/>
                <w:color w:val="auto"/>
                <w:sz w:val="24"/>
                <w:szCs w:val="24"/>
              </w:rPr>
            </w:pPr>
          </w:p>
          <w:p w14:paraId="1F4836BC" w14:textId="19150627" w:rsidR="003364E1" w:rsidRPr="00BC69E2" w:rsidRDefault="003364E1" w:rsidP="00EA247B">
            <w:pPr>
              <w:widowControl/>
              <w:wordWrap w:val="0"/>
              <w:ind w:firstLine="4220"/>
              <w:jc w:val="right"/>
              <w:rPr>
                <w:rFonts w:eastAsia="Times New Roman"/>
                <w:color w:val="auto"/>
                <w:sz w:val="24"/>
                <w:szCs w:val="24"/>
              </w:rPr>
            </w:pPr>
            <w:r w:rsidRPr="00BC69E2">
              <w:rPr>
                <w:rFonts w:ascii="宋体" w:eastAsia="宋体" w:hAnsi="宋体" w:cs="宋体" w:hint="eastAsia"/>
                <w:sz w:val="22"/>
                <w:szCs w:val="22"/>
                <w:shd w:val="clear" w:color="auto" w:fill="FFFFFF"/>
              </w:rPr>
              <w:t>负责单位（公章）：</w:t>
            </w:r>
            <w:r w:rsidR="00EA247B">
              <w:rPr>
                <w:rFonts w:ascii="宋体" w:eastAsia="宋体" w:hAnsi="宋体" w:cs="宋体" w:hint="eastAsia"/>
                <w:sz w:val="22"/>
                <w:szCs w:val="22"/>
                <w:shd w:val="clear" w:color="auto" w:fill="FFFFFF"/>
              </w:rPr>
              <w:t xml:space="preserve"> </w:t>
            </w:r>
            <w:r w:rsidR="00EA247B">
              <w:rPr>
                <w:rFonts w:ascii="宋体" w:eastAsia="宋体" w:hAnsi="宋体" w:cs="宋体"/>
                <w:sz w:val="22"/>
                <w:szCs w:val="22"/>
                <w:shd w:val="clear" w:color="auto" w:fill="FFFFFF"/>
              </w:rPr>
              <w:t xml:space="preserve">                </w:t>
            </w:r>
          </w:p>
          <w:p w14:paraId="30687FB9" w14:textId="178D1212" w:rsidR="003364E1" w:rsidRPr="00BC69E2" w:rsidRDefault="003364E1" w:rsidP="00EA247B">
            <w:pPr>
              <w:widowControl/>
              <w:ind w:firstLine="4220"/>
              <w:jc w:val="right"/>
              <w:rPr>
                <w:rFonts w:eastAsia="Times New Roman"/>
                <w:color w:val="auto"/>
                <w:sz w:val="24"/>
                <w:szCs w:val="24"/>
              </w:rPr>
            </w:pPr>
            <w:r w:rsidRPr="00BC69E2">
              <w:rPr>
                <w:rFonts w:ascii="宋体" w:eastAsia="宋体" w:hAnsi="宋体" w:cs="宋体" w:hint="eastAsia"/>
                <w:sz w:val="22"/>
                <w:szCs w:val="22"/>
                <w:shd w:val="clear" w:color="auto" w:fill="FFFFFF"/>
              </w:rPr>
              <w:t>年</w:t>
            </w:r>
            <w:r w:rsidR="00EA247B">
              <w:rPr>
                <w:rFonts w:ascii="华文仿宋" w:eastAsia="华文仿宋" w:hAnsi="华文仿宋"/>
                <w:sz w:val="22"/>
                <w:szCs w:val="22"/>
                <w:shd w:val="clear" w:color="auto" w:fill="FFFFFF"/>
              </w:rPr>
              <w:t xml:space="preserve">       </w:t>
            </w:r>
            <w:r w:rsidRPr="00BC69E2">
              <w:rPr>
                <w:rFonts w:ascii="宋体" w:eastAsia="宋体" w:hAnsi="宋体" w:cs="宋体" w:hint="eastAsia"/>
                <w:sz w:val="22"/>
                <w:szCs w:val="22"/>
                <w:shd w:val="clear" w:color="auto" w:fill="FFFFFF"/>
              </w:rPr>
              <w:t>月</w:t>
            </w:r>
            <w:r w:rsidR="00EA247B">
              <w:rPr>
                <w:rFonts w:ascii="华文仿宋" w:eastAsia="华文仿宋" w:hAnsi="华文仿宋"/>
                <w:sz w:val="22"/>
                <w:szCs w:val="22"/>
                <w:shd w:val="clear" w:color="auto" w:fill="FFFFFF"/>
              </w:rPr>
              <w:t xml:space="preserve">       </w:t>
            </w:r>
            <w:r w:rsidRPr="00BC69E2">
              <w:rPr>
                <w:rFonts w:ascii="宋体" w:eastAsia="宋体" w:hAnsi="宋体" w:cs="宋体" w:hint="eastAsia"/>
                <w:sz w:val="22"/>
                <w:szCs w:val="22"/>
                <w:shd w:val="clear" w:color="auto" w:fill="FFFFFF"/>
              </w:rPr>
              <w:t>日</w:t>
            </w:r>
          </w:p>
        </w:tc>
      </w:tr>
    </w:tbl>
    <w:p w14:paraId="748BA8E6" w14:textId="4ABA4DD3" w:rsidR="00106CC2" w:rsidRDefault="00106CC2" w:rsidP="003364E1">
      <w:pPr>
        <w:rPr>
          <w:rFonts w:ascii="华文仿宋" w:eastAsia="华文仿宋" w:hAnsi="华文仿宋"/>
          <w:sz w:val="22"/>
          <w:szCs w:val="22"/>
          <w:shd w:val="clear" w:color="auto" w:fill="FFFFFF"/>
        </w:rPr>
      </w:pPr>
    </w:p>
    <w:sectPr w:rsidR="00106CC2" w:rsidSect="003E2691">
      <w:headerReference w:type="default" r:id="rId39"/>
      <w:footerReference w:type="default" r:id="rId40"/>
      <w:pgSz w:w="12240" w:h="15840"/>
      <w:pgMar w:top="1440" w:right="1440" w:bottom="1440" w:left="1440" w:header="0" w:footer="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7CDBE" w14:textId="77777777" w:rsidR="009B6010" w:rsidRDefault="009B6010">
      <w:r>
        <w:separator/>
      </w:r>
    </w:p>
  </w:endnote>
  <w:endnote w:type="continuationSeparator" w:id="0">
    <w:p w14:paraId="2C2CB854" w14:textId="77777777" w:rsidR="009B6010" w:rsidRDefault="009B6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Times New Roman"/>
    <w:charset w:val="00"/>
    <w:family w:val="auto"/>
    <w:pitch w:val="variable"/>
    <w:sig w:usb0="00000000" w:usb1="5000A1FF" w:usb2="00000000" w:usb3="00000000" w:csb0="000001BF" w:csb1="00000000"/>
  </w:font>
  <w:font w:name="微软雅黑">
    <w:panose1 w:val="020B0503020204020204"/>
    <w:charset w:val="86"/>
    <w:family w:val="swiss"/>
    <w:pitch w:val="variable"/>
    <w:sig w:usb0="80000287" w:usb1="2ACF3C50"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6F4D" w14:textId="0293FBA7" w:rsidR="00E238C4" w:rsidRDefault="00E238C4">
    <w:pPr>
      <w:tabs>
        <w:tab w:val="center" w:pos="4680"/>
        <w:tab w:val="right" w:pos="9360"/>
      </w:tabs>
      <w:spacing w:after="708"/>
      <w:ind w:firstLine="1440"/>
      <w:jc w:val="right"/>
    </w:pPr>
    <w:r>
      <w:rPr>
        <w:noProof/>
      </w:rPr>
      <w:drawing>
        <wp:anchor distT="0" distB="0" distL="114300" distR="114300" simplePos="0" relativeHeight="251663872" behindDoc="0" locked="0" layoutInCell="0" hidden="0" allowOverlap="1" wp14:anchorId="122E45C9" wp14:editId="13BB2311">
          <wp:simplePos x="0" y="0"/>
          <wp:positionH relativeFrom="margin">
            <wp:posOffset>-272415</wp:posOffset>
          </wp:positionH>
          <wp:positionV relativeFrom="paragraph">
            <wp:posOffset>177165</wp:posOffset>
          </wp:positionV>
          <wp:extent cx="3387600" cy="972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3387600" cy="97200"/>
                  </a:xfrm>
                  <a:prstGeom prst="rect">
                    <a:avLst/>
                  </a:prstGeom>
                  <a:ln/>
                </pic:spPr>
              </pic:pic>
            </a:graphicData>
          </a:graphic>
        </wp:anchor>
      </w:drawing>
    </w:r>
    <w:r>
      <w:fldChar w:fldCharType="begin"/>
    </w:r>
    <w:r>
      <w:instrText>PAGE</w:instrText>
    </w:r>
    <w:r>
      <w:fldChar w:fldCharType="separate"/>
    </w:r>
    <w:r w:rsidR="00337C70">
      <w:rPr>
        <w:noProof/>
      </w:rPr>
      <w:t>10</w:t>
    </w:r>
    <w:r>
      <w:fldChar w:fldCharType="end"/>
    </w:r>
  </w:p>
  <w:p w14:paraId="4FD39DB6" w14:textId="4DBA00AC" w:rsidR="00E238C4" w:rsidRDefault="00E238C4">
    <w:pPr>
      <w:tabs>
        <w:tab w:val="center" w:pos="4680"/>
        <w:tab w:val="right" w:pos="9360"/>
      </w:tabs>
      <w:spacing w:after="70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52132" w14:textId="77777777" w:rsidR="009B6010" w:rsidRDefault="009B6010">
      <w:r>
        <w:separator/>
      </w:r>
    </w:p>
  </w:footnote>
  <w:footnote w:type="continuationSeparator" w:id="0">
    <w:p w14:paraId="2046AB58" w14:textId="77777777" w:rsidR="009B6010" w:rsidRDefault="009B6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20A63" w14:textId="77777777" w:rsidR="00E238C4" w:rsidRDefault="00E238C4">
    <w:pPr>
      <w:tabs>
        <w:tab w:val="center" w:pos="4680"/>
        <w:tab w:val="right" w:pos="9360"/>
      </w:tabs>
      <w:spacing w:before="708"/>
      <w:jc w:val="right"/>
    </w:pPr>
    <w:r>
      <w:rPr>
        <w:noProof/>
      </w:rPr>
      <w:drawing>
        <wp:anchor distT="0" distB="0" distL="114300" distR="114300" simplePos="0" relativeHeight="251664896" behindDoc="0" locked="0" layoutInCell="1" allowOverlap="1" wp14:anchorId="100EADC7" wp14:editId="3B2F5586">
          <wp:simplePos x="0" y="0"/>
          <wp:positionH relativeFrom="column">
            <wp:posOffset>4806950</wp:posOffset>
          </wp:positionH>
          <wp:positionV relativeFrom="paragraph">
            <wp:posOffset>450850</wp:posOffset>
          </wp:positionV>
          <wp:extent cx="1389570" cy="486856"/>
          <wp:effectExtent l="0" t="0" r="1270" b="8890"/>
          <wp:wrapNone/>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89570" cy="4868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7288"/>
    <w:multiLevelType w:val="hybridMultilevel"/>
    <w:tmpl w:val="B62664BE"/>
    <w:lvl w:ilvl="0" w:tplc="A36AB1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B5912"/>
    <w:multiLevelType w:val="hybridMultilevel"/>
    <w:tmpl w:val="35D20664"/>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03E94062"/>
    <w:multiLevelType w:val="hybridMultilevel"/>
    <w:tmpl w:val="4D983DF2"/>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07723F15"/>
    <w:multiLevelType w:val="hybridMultilevel"/>
    <w:tmpl w:val="91A4C0D0"/>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0CAB1CAA"/>
    <w:multiLevelType w:val="hybridMultilevel"/>
    <w:tmpl w:val="4D983DF2"/>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0E712A7E"/>
    <w:multiLevelType w:val="hybridMultilevel"/>
    <w:tmpl w:val="4D983DF2"/>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6E91FEA"/>
    <w:multiLevelType w:val="hybridMultilevel"/>
    <w:tmpl w:val="850A7026"/>
    <w:lvl w:ilvl="0" w:tplc="245AF20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2FB0380D"/>
    <w:multiLevelType w:val="hybridMultilevel"/>
    <w:tmpl w:val="91A4C0D0"/>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368E16A4"/>
    <w:multiLevelType w:val="hybridMultilevel"/>
    <w:tmpl w:val="91A4C0D0"/>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4B582216"/>
    <w:multiLevelType w:val="hybridMultilevel"/>
    <w:tmpl w:val="4D983DF2"/>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 w15:restartNumberingAfterBreak="0">
    <w:nsid w:val="533149ED"/>
    <w:multiLevelType w:val="hybridMultilevel"/>
    <w:tmpl w:val="7E54BE92"/>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5C2C536F"/>
    <w:multiLevelType w:val="hybridMultilevel"/>
    <w:tmpl w:val="91A4C0D0"/>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6EF15996"/>
    <w:multiLevelType w:val="hybridMultilevel"/>
    <w:tmpl w:val="132E1132"/>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72D949B0"/>
    <w:multiLevelType w:val="hybridMultilevel"/>
    <w:tmpl w:val="91A4C0D0"/>
    <w:lvl w:ilvl="0" w:tplc="2A8ED17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6"/>
  </w:num>
  <w:num w:numId="2">
    <w:abstractNumId w:val="4"/>
  </w:num>
  <w:num w:numId="3">
    <w:abstractNumId w:val="5"/>
  </w:num>
  <w:num w:numId="4">
    <w:abstractNumId w:val="1"/>
  </w:num>
  <w:num w:numId="5">
    <w:abstractNumId w:val="8"/>
  </w:num>
  <w:num w:numId="6">
    <w:abstractNumId w:val="3"/>
  </w:num>
  <w:num w:numId="7">
    <w:abstractNumId w:val="9"/>
  </w:num>
  <w:num w:numId="8">
    <w:abstractNumId w:val="2"/>
  </w:num>
  <w:num w:numId="9">
    <w:abstractNumId w:val="12"/>
  </w:num>
  <w:num w:numId="10">
    <w:abstractNumId w:val="7"/>
  </w:num>
  <w:num w:numId="11">
    <w:abstractNumId w:val="13"/>
  </w:num>
  <w:num w:numId="12">
    <w:abstractNumId w:val="10"/>
  </w:num>
  <w:num w:numId="13">
    <w:abstractNumId w:val="11"/>
  </w:num>
  <w:num w:numId="14">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isplayBackgroundShape/>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8DF"/>
    <w:rsid w:val="00001349"/>
    <w:rsid w:val="000024D3"/>
    <w:rsid w:val="00003B5A"/>
    <w:rsid w:val="00003C87"/>
    <w:rsid w:val="0000594D"/>
    <w:rsid w:val="00011823"/>
    <w:rsid w:val="0001494F"/>
    <w:rsid w:val="00021950"/>
    <w:rsid w:val="00030997"/>
    <w:rsid w:val="00033EEE"/>
    <w:rsid w:val="00036D35"/>
    <w:rsid w:val="00037F88"/>
    <w:rsid w:val="00043DE5"/>
    <w:rsid w:val="00050835"/>
    <w:rsid w:val="00051BF3"/>
    <w:rsid w:val="00064092"/>
    <w:rsid w:val="00066008"/>
    <w:rsid w:val="000712C4"/>
    <w:rsid w:val="00075C52"/>
    <w:rsid w:val="00075D33"/>
    <w:rsid w:val="00083678"/>
    <w:rsid w:val="00086DBF"/>
    <w:rsid w:val="00093090"/>
    <w:rsid w:val="000A03AF"/>
    <w:rsid w:val="000A0B5A"/>
    <w:rsid w:val="000A1941"/>
    <w:rsid w:val="000A66B6"/>
    <w:rsid w:val="000B4B9E"/>
    <w:rsid w:val="000C3CA7"/>
    <w:rsid w:val="000D2969"/>
    <w:rsid w:val="000D38B8"/>
    <w:rsid w:val="000E006C"/>
    <w:rsid w:val="000E17C8"/>
    <w:rsid w:val="000E3A3E"/>
    <w:rsid w:val="000E6A2D"/>
    <w:rsid w:val="000F1433"/>
    <w:rsid w:val="000F3CCF"/>
    <w:rsid w:val="000F5BB2"/>
    <w:rsid w:val="000F5E8D"/>
    <w:rsid w:val="000F76A5"/>
    <w:rsid w:val="00106CC2"/>
    <w:rsid w:val="00106D9D"/>
    <w:rsid w:val="00110648"/>
    <w:rsid w:val="00110874"/>
    <w:rsid w:val="0012149E"/>
    <w:rsid w:val="00121A81"/>
    <w:rsid w:val="00121D73"/>
    <w:rsid w:val="0012521F"/>
    <w:rsid w:val="00130B87"/>
    <w:rsid w:val="001316CB"/>
    <w:rsid w:val="001344FA"/>
    <w:rsid w:val="00134ECE"/>
    <w:rsid w:val="00142B52"/>
    <w:rsid w:val="00160027"/>
    <w:rsid w:val="001617CF"/>
    <w:rsid w:val="0016187F"/>
    <w:rsid w:val="00163167"/>
    <w:rsid w:val="00163D59"/>
    <w:rsid w:val="00164433"/>
    <w:rsid w:val="00165B84"/>
    <w:rsid w:val="00170BA0"/>
    <w:rsid w:val="001778C1"/>
    <w:rsid w:val="0018268F"/>
    <w:rsid w:val="00183F98"/>
    <w:rsid w:val="00184502"/>
    <w:rsid w:val="00184EDA"/>
    <w:rsid w:val="001963D7"/>
    <w:rsid w:val="001A6E49"/>
    <w:rsid w:val="001C0B51"/>
    <w:rsid w:val="001C1F4F"/>
    <w:rsid w:val="001C43E5"/>
    <w:rsid w:val="001C7D13"/>
    <w:rsid w:val="001D7DDC"/>
    <w:rsid w:val="001E315C"/>
    <w:rsid w:val="001E3763"/>
    <w:rsid w:val="001E3E27"/>
    <w:rsid w:val="001F0F13"/>
    <w:rsid w:val="001F3EE1"/>
    <w:rsid w:val="001F7B06"/>
    <w:rsid w:val="002070A4"/>
    <w:rsid w:val="002075AF"/>
    <w:rsid w:val="00213EA4"/>
    <w:rsid w:val="00220212"/>
    <w:rsid w:val="00221245"/>
    <w:rsid w:val="0022152B"/>
    <w:rsid w:val="00222C68"/>
    <w:rsid w:val="00222F4D"/>
    <w:rsid w:val="00223189"/>
    <w:rsid w:val="00225E23"/>
    <w:rsid w:val="00234383"/>
    <w:rsid w:val="00244434"/>
    <w:rsid w:val="00245D2D"/>
    <w:rsid w:val="00246F8B"/>
    <w:rsid w:val="0025106B"/>
    <w:rsid w:val="002534AF"/>
    <w:rsid w:val="002655A7"/>
    <w:rsid w:val="0026611E"/>
    <w:rsid w:val="00266CD2"/>
    <w:rsid w:val="0026705E"/>
    <w:rsid w:val="00267D6E"/>
    <w:rsid w:val="00273839"/>
    <w:rsid w:val="00273EAE"/>
    <w:rsid w:val="002751F2"/>
    <w:rsid w:val="00276FC6"/>
    <w:rsid w:val="00280388"/>
    <w:rsid w:val="00284573"/>
    <w:rsid w:val="00287D4B"/>
    <w:rsid w:val="002920CD"/>
    <w:rsid w:val="00294420"/>
    <w:rsid w:val="00297BFE"/>
    <w:rsid w:val="00297E36"/>
    <w:rsid w:val="002A6F14"/>
    <w:rsid w:val="002B0F0B"/>
    <w:rsid w:val="002B4308"/>
    <w:rsid w:val="002B55E5"/>
    <w:rsid w:val="002B729C"/>
    <w:rsid w:val="002C12FD"/>
    <w:rsid w:val="002C3115"/>
    <w:rsid w:val="002D04DC"/>
    <w:rsid w:val="002D4E65"/>
    <w:rsid w:val="002D5A8E"/>
    <w:rsid w:val="002D5B3E"/>
    <w:rsid w:val="002D608B"/>
    <w:rsid w:val="002D7C45"/>
    <w:rsid w:val="002E0D4C"/>
    <w:rsid w:val="002E0E2C"/>
    <w:rsid w:val="002E3B6C"/>
    <w:rsid w:val="002E4945"/>
    <w:rsid w:val="002E62B5"/>
    <w:rsid w:val="002E65F8"/>
    <w:rsid w:val="002E7548"/>
    <w:rsid w:val="00304CE0"/>
    <w:rsid w:val="00311B11"/>
    <w:rsid w:val="00317481"/>
    <w:rsid w:val="00321EEC"/>
    <w:rsid w:val="003221EC"/>
    <w:rsid w:val="00324129"/>
    <w:rsid w:val="00333218"/>
    <w:rsid w:val="003364E1"/>
    <w:rsid w:val="00337C70"/>
    <w:rsid w:val="0034319C"/>
    <w:rsid w:val="00344107"/>
    <w:rsid w:val="003470B4"/>
    <w:rsid w:val="00352D43"/>
    <w:rsid w:val="00355BDA"/>
    <w:rsid w:val="00357E2B"/>
    <w:rsid w:val="00373675"/>
    <w:rsid w:val="00386237"/>
    <w:rsid w:val="00390749"/>
    <w:rsid w:val="003926C2"/>
    <w:rsid w:val="00395DA7"/>
    <w:rsid w:val="00396839"/>
    <w:rsid w:val="003A0489"/>
    <w:rsid w:val="003B3658"/>
    <w:rsid w:val="003C02E5"/>
    <w:rsid w:val="003C40C7"/>
    <w:rsid w:val="003C5883"/>
    <w:rsid w:val="003D212C"/>
    <w:rsid w:val="003D419F"/>
    <w:rsid w:val="003E01F3"/>
    <w:rsid w:val="003E0564"/>
    <w:rsid w:val="003E0D07"/>
    <w:rsid w:val="003E1ACF"/>
    <w:rsid w:val="003E2691"/>
    <w:rsid w:val="003E2780"/>
    <w:rsid w:val="003F3450"/>
    <w:rsid w:val="0040122E"/>
    <w:rsid w:val="0040207E"/>
    <w:rsid w:val="00402D85"/>
    <w:rsid w:val="004039E4"/>
    <w:rsid w:val="0041153A"/>
    <w:rsid w:val="00412008"/>
    <w:rsid w:val="00413759"/>
    <w:rsid w:val="00417E92"/>
    <w:rsid w:val="004204DE"/>
    <w:rsid w:val="00423A44"/>
    <w:rsid w:val="004256AB"/>
    <w:rsid w:val="00430FC9"/>
    <w:rsid w:val="00433847"/>
    <w:rsid w:val="00433ED1"/>
    <w:rsid w:val="00436A8C"/>
    <w:rsid w:val="00437399"/>
    <w:rsid w:val="00445D3A"/>
    <w:rsid w:val="00455204"/>
    <w:rsid w:val="00456D71"/>
    <w:rsid w:val="0046290B"/>
    <w:rsid w:val="00465D71"/>
    <w:rsid w:val="0047348A"/>
    <w:rsid w:val="00477C54"/>
    <w:rsid w:val="00487AB6"/>
    <w:rsid w:val="00487CB8"/>
    <w:rsid w:val="00491CAB"/>
    <w:rsid w:val="00493B3D"/>
    <w:rsid w:val="00494A77"/>
    <w:rsid w:val="00495F75"/>
    <w:rsid w:val="004968E1"/>
    <w:rsid w:val="00497828"/>
    <w:rsid w:val="004B205B"/>
    <w:rsid w:val="004B3D53"/>
    <w:rsid w:val="004C2E6C"/>
    <w:rsid w:val="004C6EEF"/>
    <w:rsid w:val="004D0977"/>
    <w:rsid w:val="004E0F2D"/>
    <w:rsid w:val="004E2D89"/>
    <w:rsid w:val="004E4940"/>
    <w:rsid w:val="004F09BF"/>
    <w:rsid w:val="004F0C9E"/>
    <w:rsid w:val="004F6822"/>
    <w:rsid w:val="005010B1"/>
    <w:rsid w:val="00503A7D"/>
    <w:rsid w:val="005066E1"/>
    <w:rsid w:val="005075FA"/>
    <w:rsid w:val="005102DE"/>
    <w:rsid w:val="0051102A"/>
    <w:rsid w:val="00513993"/>
    <w:rsid w:val="00520122"/>
    <w:rsid w:val="005249F9"/>
    <w:rsid w:val="005266D1"/>
    <w:rsid w:val="0053065F"/>
    <w:rsid w:val="00552107"/>
    <w:rsid w:val="00557490"/>
    <w:rsid w:val="00561D6C"/>
    <w:rsid w:val="00562244"/>
    <w:rsid w:val="00565F03"/>
    <w:rsid w:val="00566657"/>
    <w:rsid w:val="0057251E"/>
    <w:rsid w:val="0057657B"/>
    <w:rsid w:val="005803BB"/>
    <w:rsid w:val="00582C82"/>
    <w:rsid w:val="0059177F"/>
    <w:rsid w:val="005A7E4B"/>
    <w:rsid w:val="005B1024"/>
    <w:rsid w:val="005B35D4"/>
    <w:rsid w:val="005B677E"/>
    <w:rsid w:val="005C2B17"/>
    <w:rsid w:val="005C60CC"/>
    <w:rsid w:val="005C62CB"/>
    <w:rsid w:val="005C63AF"/>
    <w:rsid w:val="005D222D"/>
    <w:rsid w:val="005D648E"/>
    <w:rsid w:val="005E3CCF"/>
    <w:rsid w:val="005F4CE1"/>
    <w:rsid w:val="005F51C4"/>
    <w:rsid w:val="005F6A62"/>
    <w:rsid w:val="005F6CE1"/>
    <w:rsid w:val="00601128"/>
    <w:rsid w:val="00603C55"/>
    <w:rsid w:val="00604267"/>
    <w:rsid w:val="00607182"/>
    <w:rsid w:val="00620442"/>
    <w:rsid w:val="00622148"/>
    <w:rsid w:val="00632004"/>
    <w:rsid w:val="00632F3E"/>
    <w:rsid w:val="00633394"/>
    <w:rsid w:val="006401C0"/>
    <w:rsid w:val="0064222A"/>
    <w:rsid w:val="006444A8"/>
    <w:rsid w:val="00650667"/>
    <w:rsid w:val="0065077A"/>
    <w:rsid w:val="006540D7"/>
    <w:rsid w:val="0065498B"/>
    <w:rsid w:val="006557BC"/>
    <w:rsid w:val="00661655"/>
    <w:rsid w:val="00665AD8"/>
    <w:rsid w:val="00671114"/>
    <w:rsid w:val="006711FF"/>
    <w:rsid w:val="00673284"/>
    <w:rsid w:val="00676BC4"/>
    <w:rsid w:val="006878EF"/>
    <w:rsid w:val="00687C4B"/>
    <w:rsid w:val="00691C2A"/>
    <w:rsid w:val="00692587"/>
    <w:rsid w:val="0069709F"/>
    <w:rsid w:val="006A086C"/>
    <w:rsid w:val="006A113C"/>
    <w:rsid w:val="006B1F67"/>
    <w:rsid w:val="006B32C9"/>
    <w:rsid w:val="006B334E"/>
    <w:rsid w:val="006D079F"/>
    <w:rsid w:val="006D14E1"/>
    <w:rsid w:val="006D1B54"/>
    <w:rsid w:val="006E0710"/>
    <w:rsid w:val="006F04C9"/>
    <w:rsid w:val="006F335C"/>
    <w:rsid w:val="006F4BD6"/>
    <w:rsid w:val="006F5EF7"/>
    <w:rsid w:val="006F605F"/>
    <w:rsid w:val="007031AE"/>
    <w:rsid w:val="00711140"/>
    <w:rsid w:val="0071174E"/>
    <w:rsid w:val="00724BB8"/>
    <w:rsid w:val="0073304D"/>
    <w:rsid w:val="00737149"/>
    <w:rsid w:val="00750046"/>
    <w:rsid w:val="00756D51"/>
    <w:rsid w:val="00757BA1"/>
    <w:rsid w:val="007802B2"/>
    <w:rsid w:val="00790D94"/>
    <w:rsid w:val="0079530A"/>
    <w:rsid w:val="007B5911"/>
    <w:rsid w:val="007B73F9"/>
    <w:rsid w:val="007C7022"/>
    <w:rsid w:val="007C7481"/>
    <w:rsid w:val="007C799A"/>
    <w:rsid w:val="007D26BE"/>
    <w:rsid w:val="007D7BA9"/>
    <w:rsid w:val="007E097F"/>
    <w:rsid w:val="007E58DF"/>
    <w:rsid w:val="007E5E84"/>
    <w:rsid w:val="007E6983"/>
    <w:rsid w:val="007E7FDE"/>
    <w:rsid w:val="007F557C"/>
    <w:rsid w:val="00800CBE"/>
    <w:rsid w:val="008019A0"/>
    <w:rsid w:val="00804753"/>
    <w:rsid w:val="008074EB"/>
    <w:rsid w:val="008106DD"/>
    <w:rsid w:val="00816C5B"/>
    <w:rsid w:val="00817825"/>
    <w:rsid w:val="008253BB"/>
    <w:rsid w:val="00826A19"/>
    <w:rsid w:val="00830137"/>
    <w:rsid w:val="00854AC1"/>
    <w:rsid w:val="008553E9"/>
    <w:rsid w:val="00865887"/>
    <w:rsid w:val="00871840"/>
    <w:rsid w:val="00876410"/>
    <w:rsid w:val="0087744D"/>
    <w:rsid w:val="00877A25"/>
    <w:rsid w:val="008836A9"/>
    <w:rsid w:val="0088597B"/>
    <w:rsid w:val="008937F5"/>
    <w:rsid w:val="00894300"/>
    <w:rsid w:val="00895B91"/>
    <w:rsid w:val="00897050"/>
    <w:rsid w:val="008B2778"/>
    <w:rsid w:val="008B33D8"/>
    <w:rsid w:val="008B6F2E"/>
    <w:rsid w:val="008C577E"/>
    <w:rsid w:val="008D1D46"/>
    <w:rsid w:val="008D327D"/>
    <w:rsid w:val="008D6C05"/>
    <w:rsid w:val="008E2050"/>
    <w:rsid w:val="008E3C8B"/>
    <w:rsid w:val="008F3DCE"/>
    <w:rsid w:val="008F51A8"/>
    <w:rsid w:val="008F5A20"/>
    <w:rsid w:val="008F6F7B"/>
    <w:rsid w:val="00915480"/>
    <w:rsid w:val="0091655C"/>
    <w:rsid w:val="00916E45"/>
    <w:rsid w:val="009179F9"/>
    <w:rsid w:val="00926A6F"/>
    <w:rsid w:val="00927C94"/>
    <w:rsid w:val="00930FB6"/>
    <w:rsid w:val="00930FDE"/>
    <w:rsid w:val="009312A9"/>
    <w:rsid w:val="00931338"/>
    <w:rsid w:val="00931423"/>
    <w:rsid w:val="009367A3"/>
    <w:rsid w:val="009373F1"/>
    <w:rsid w:val="00943405"/>
    <w:rsid w:val="00944A33"/>
    <w:rsid w:val="00953206"/>
    <w:rsid w:val="00954B83"/>
    <w:rsid w:val="00955208"/>
    <w:rsid w:val="00960AC8"/>
    <w:rsid w:val="00972B2C"/>
    <w:rsid w:val="0098548B"/>
    <w:rsid w:val="009864AB"/>
    <w:rsid w:val="009A5E0C"/>
    <w:rsid w:val="009B42A5"/>
    <w:rsid w:val="009B6010"/>
    <w:rsid w:val="009B665E"/>
    <w:rsid w:val="009C11E9"/>
    <w:rsid w:val="009C46CD"/>
    <w:rsid w:val="009D1369"/>
    <w:rsid w:val="009D22FB"/>
    <w:rsid w:val="009D3364"/>
    <w:rsid w:val="009E3916"/>
    <w:rsid w:val="009E5CCA"/>
    <w:rsid w:val="009F0BD3"/>
    <w:rsid w:val="009F3B15"/>
    <w:rsid w:val="009F4387"/>
    <w:rsid w:val="00A008B4"/>
    <w:rsid w:val="00A32332"/>
    <w:rsid w:val="00A359CA"/>
    <w:rsid w:val="00A55E9F"/>
    <w:rsid w:val="00A674D5"/>
    <w:rsid w:val="00A714DB"/>
    <w:rsid w:val="00A720E2"/>
    <w:rsid w:val="00A73786"/>
    <w:rsid w:val="00A75D04"/>
    <w:rsid w:val="00A817FF"/>
    <w:rsid w:val="00A957CB"/>
    <w:rsid w:val="00A96F17"/>
    <w:rsid w:val="00AA760C"/>
    <w:rsid w:val="00AC1530"/>
    <w:rsid w:val="00AC480E"/>
    <w:rsid w:val="00AC71C7"/>
    <w:rsid w:val="00AD08E0"/>
    <w:rsid w:val="00AD20BC"/>
    <w:rsid w:val="00AE18F0"/>
    <w:rsid w:val="00AE246A"/>
    <w:rsid w:val="00AE5BEA"/>
    <w:rsid w:val="00AE6E5F"/>
    <w:rsid w:val="00AF58E7"/>
    <w:rsid w:val="00B00E37"/>
    <w:rsid w:val="00B056CD"/>
    <w:rsid w:val="00B064A7"/>
    <w:rsid w:val="00B102D5"/>
    <w:rsid w:val="00B13486"/>
    <w:rsid w:val="00B26A8C"/>
    <w:rsid w:val="00B365D4"/>
    <w:rsid w:val="00B440D2"/>
    <w:rsid w:val="00B464B0"/>
    <w:rsid w:val="00B47F59"/>
    <w:rsid w:val="00B55087"/>
    <w:rsid w:val="00B5587C"/>
    <w:rsid w:val="00B57DB8"/>
    <w:rsid w:val="00B57EFB"/>
    <w:rsid w:val="00B6160A"/>
    <w:rsid w:val="00B64EDE"/>
    <w:rsid w:val="00B6746B"/>
    <w:rsid w:val="00B70408"/>
    <w:rsid w:val="00B71AD7"/>
    <w:rsid w:val="00B7382D"/>
    <w:rsid w:val="00B74FF4"/>
    <w:rsid w:val="00B751C4"/>
    <w:rsid w:val="00B820B8"/>
    <w:rsid w:val="00B8253B"/>
    <w:rsid w:val="00B86003"/>
    <w:rsid w:val="00B86F87"/>
    <w:rsid w:val="00B93B73"/>
    <w:rsid w:val="00B95753"/>
    <w:rsid w:val="00BA0961"/>
    <w:rsid w:val="00BA1CB7"/>
    <w:rsid w:val="00BA643A"/>
    <w:rsid w:val="00BB0A69"/>
    <w:rsid w:val="00BB0D57"/>
    <w:rsid w:val="00BB14CF"/>
    <w:rsid w:val="00BB1B22"/>
    <w:rsid w:val="00BB3C3F"/>
    <w:rsid w:val="00BB48BD"/>
    <w:rsid w:val="00BC1DDC"/>
    <w:rsid w:val="00BD2797"/>
    <w:rsid w:val="00BD2A31"/>
    <w:rsid w:val="00BD5587"/>
    <w:rsid w:val="00BE07B3"/>
    <w:rsid w:val="00BE4165"/>
    <w:rsid w:val="00BE4C19"/>
    <w:rsid w:val="00BE4E84"/>
    <w:rsid w:val="00BF2467"/>
    <w:rsid w:val="00BF2773"/>
    <w:rsid w:val="00BF663C"/>
    <w:rsid w:val="00C02B1C"/>
    <w:rsid w:val="00C05853"/>
    <w:rsid w:val="00C07A0D"/>
    <w:rsid w:val="00C22FE2"/>
    <w:rsid w:val="00C24918"/>
    <w:rsid w:val="00C4146F"/>
    <w:rsid w:val="00C43584"/>
    <w:rsid w:val="00C4364A"/>
    <w:rsid w:val="00C43C88"/>
    <w:rsid w:val="00C5120A"/>
    <w:rsid w:val="00C56FDE"/>
    <w:rsid w:val="00C6671C"/>
    <w:rsid w:val="00C723B1"/>
    <w:rsid w:val="00C7682F"/>
    <w:rsid w:val="00C80F18"/>
    <w:rsid w:val="00C8110D"/>
    <w:rsid w:val="00C82B41"/>
    <w:rsid w:val="00C9186C"/>
    <w:rsid w:val="00C94388"/>
    <w:rsid w:val="00CA069C"/>
    <w:rsid w:val="00CA071F"/>
    <w:rsid w:val="00CA4EFC"/>
    <w:rsid w:val="00CA59F7"/>
    <w:rsid w:val="00CA5FAC"/>
    <w:rsid w:val="00CA63DB"/>
    <w:rsid w:val="00CB0959"/>
    <w:rsid w:val="00CC000C"/>
    <w:rsid w:val="00CC3682"/>
    <w:rsid w:val="00CC57ED"/>
    <w:rsid w:val="00CC62F5"/>
    <w:rsid w:val="00CC7388"/>
    <w:rsid w:val="00CD1ACB"/>
    <w:rsid w:val="00CD3254"/>
    <w:rsid w:val="00CF310B"/>
    <w:rsid w:val="00CF7B1A"/>
    <w:rsid w:val="00D00619"/>
    <w:rsid w:val="00D03CA5"/>
    <w:rsid w:val="00D1157D"/>
    <w:rsid w:val="00D13BFC"/>
    <w:rsid w:val="00D1571D"/>
    <w:rsid w:val="00D20743"/>
    <w:rsid w:val="00D24540"/>
    <w:rsid w:val="00D24C7A"/>
    <w:rsid w:val="00D253FD"/>
    <w:rsid w:val="00D41574"/>
    <w:rsid w:val="00D43E83"/>
    <w:rsid w:val="00D5670F"/>
    <w:rsid w:val="00D607C1"/>
    <w:rsid w:val="00D637D3"/>
    <w:rsid w:val="00D75CAB"/>
    <w:rsid w:val="00D76A5F"/>
    <w:rsid w:val="00D76B3C"/>
    <w:rsid w:val="00D777A7"/>
    <w:rsid w:val="00D86208"/>
    <w:rsid w:val="00D8718F"/>
    <w:rsid w:val="00D91580"/>
    <w:rsid w:val="00D92C71"/>
    <w:rsid w:val="00D95E88"/>
    <w:rsid w:val="00D9755D"/>
    <w:rsid w:val="00DB70E9"/>
    <w:rsid w:val="00DB7405"/>
    <w:rsid w:val="00DC404D"/>
    <w:rsid w:val="00DC57A6"/>
    <w:rsid w:val="00DC6482"/>
    <w:rsid w:val="00DD0B9B"/>
    <w:rsid w:val="00DD2451"/>
    <w:rsid w:val="00DD44A8"/>
    <w:rsid w:val="00DD631C"/>
    <w:rsid w:val="00DD7FEE"/>
    <w:rsid w:val="00DE0928"/>
    <w:rsid w:val="00DE28EC"/>
    <w:rsid w:val="00DE5EB8"/>
    <w:rsid w:val="00DE6BA3"/>
    <w:rsid w:val="00DF1E85"/>
    <w:rsid w:val="00DF2B76"/>
    <w:rsid w:val="00DF4DD7"/>
    <w:rsid w:val="00DF593D"/>
    <w:rsid w:val="00E01F4B"/>
    <w:rsid w:val="00E0416C"/>
    <w:rsid w:val="00E06F39"/>
    <w:rsid w:val="00E07193"/>
    <w:rsid w:val="00E1080C"/>
    <w:rsid w:val="00E14A4F"/>
    <w:rsid w:val="00E17BE3"/>
    <w:rsid w:val="00E238C4"/>
    <w:rsid w:val="00E327EA"/>
    <w:rsid w:val="00E405B9"/>
    <w:rsid w:val="00E42B7D"/>
    <w:rsid w:val="00E5027D"/>
    <w:rsid w:val="00E539C2"/>
    <w:rsid w:val="00E5423C"/>
    <w:rsid w:val="00E6636A"/>
    <w:rsid w:val="00E67C8B"/>
    <w:rsid w:val="00E725C9"/>
    <w:rsid w:val="00E821C6"/>
    <w:rsid w:val="00E86472"/>
    <w:rsid w:val="00E90016"/>
    <w:rsid w:val="00E90365"/>
    <w:rsid w:val="00E90E76"/>
    <w:rsid w:val="00E921AD"/>
    <w:rsid w:val="00E94D41"/>
    <w:rsid w:val="00EA247B"/>
    <w:rsid w:val="00EB1422"/>
    <w:rsid w:val="00EB18A8"/>
    <w:rsid w:val="00EB437C"/>
    <w:rsid w:val="00EC39C9"/>
    <w:rsid w:val="00ED0D55"/>
    <w:rsid w:val="00ED6C95"/>
    <w:rsid w:val="00EE379E"/>
    <w:rsid w:val="00F0053E"/>
    <w:rsid w:val="00F01027"/>
    <w:rsid w:val="00F02AAF"/>
    <w:rsid w:val="00F030B0"/>
    <w:rsid w:val="00F0718A"/>
    <w:rsid w:val="00F10E3C"/>
    <w:rsid w:val="00F13DCF"/>
    <w:rsid w:val="00F16BC6"/>
    <w:rsid w:val="00F16E60"/>
    <w:rsid w:val="00F20A9C"/>
    <w:rsid w:val="00F306E3"/>
    <w:rsid w:val="00F3751D"/>
    <w:rsid w:val="00F37C9B"/>
    <w:rsid w:val="00F40AAF"/>
    <w:rsid w:val="00F55239"/>
    <w:rsid w:val="00F60CF8"/>
    <w:rsid w:val="00F63770"/>
    <w:rsid w:val="00F644FA"/>
    <w:rsid w:val="00F65FA3"/>
    <w:rsid w:val="00F65FFB"/>
    <w:rsid w:val="00F666C7"/>
    <w:rsid w:val="00F7691B"/>
    <w:rsid w:val="00F76CFB"/>
    <w:rsid w:val="00F8103C"/>
    <w:rsid w:val="00F857CA"/>
    <w:rsid w:val="00F90100"/>
    <w:rsid w:val="00F9083D"/>
    <w:rsid w:val="00F9676D"/>
    <w:rsid w:val="00FA022F"/>
    <w:rsid w:val="00FA4E45"/>
    <w:rsid w:val="00FA6B0B"/>
    <w:rsid w:val="00FA731B"/>
    <w:rsid w:val="00FA7C7C"/>
    <w:rsid w:val="00FB2665"/>
    <w:rsid w:val="00FB71C8"/>
    <w:rsid w:val="00FD0ED4"/>
    <w:rsid w:val="00FD0F04"/>
    <w:rsid w:val="00FD12D5"/>
    <w:rsid w:val="00FD1689"/>
    <w:rsid w:val="00FD5931"/>
    <w:rsid w:val="00FE00EF"/>
    <w:rsid w:val="00FE2131"/>
    <w:rsid w:val="00FE35FD"/>
    <w:rsid w:val="00FE63B2"/>
    <w:rsid w:val="00FF1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D05E56"/>
  <w15:docId w15:val="{28CC8E29-80BB-4E5A-A60F-CA4114355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sz w:val="24"/>
      <w:szCs w:val="24"/>
    </w:rPr>
  </w:style>
  <w:style w:type="paragraph" w:styleId="5">
    <w:name w:val="heading 5"/>
    <w:basedOn w:val="a"/>
    <w:next w:val="a"/>
    <w:pPr>
      <w:keepNext/>
      <w:keepLines/>
      <w:spacing w:before="220" w:after="40"/>
      <w:contextualSpacing/>
      <w:outlineLvl w:val="4"/>
    </w:pPr>
    <w:rPr>
      <w:b/>
      <w:sz w:val="22"/>
      <w:szCs w:val="22"/>
    </w:rPr>
  </w:style>
  <w:style w:type="paragraph" w:styleId="6">
    <w:name w:val="heading 6"/>
    <w:basedOn w:val="a"/>
    <w:next w:val="a"/>
    <w:pPr>
      <w:keepNext/>
      <w:keepLines/>
      <w:spacing w:before="200" w:after="40"/>
      <w:contextualSpacing/>
      <w:outlineLvl w:val="5"/>
    </w:pPr>
    <w:rPr>
      <w:b/>
    </w:rPr>
  </w:style>
  <w:style w:type="paragraph" w:styleId="7">
    <w:name w:val="heading 7"/>
    <w:basedOn w:val="a"/>
    <w:next w:val="a"/>
    <w:link w:val="70"/>
    <w:uiPriority w:val="9"/>
    <w:semiHidden/>
    <w:unhideWhenUsed/>
    <w:qFormat/>
    <w:rsid w:val="00297BF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a1"/>
    <w:pPr>
      <w:contextualSpacing/>
    </w:pPr>
    <w:tblPr>
      <w:tblStyleRowBandSize w:val="1"/>
      <w:tblStyleColBandSize w:val="1"/>
      <w:tblCellMar>
        <w:left w:w="115" w:type="dxa"/>
        <w:right w:w="115" w:type="dxa"/>
      </w:tblCellMar>
    </w:tblPr>
  </w:style>
  <w:style w:type="paragraph" w:styleId="a6">
    <w:name w:val="List Paragraph"/>
    <w:basedOn w:val="a"/>
    <w:uiPriority w:val="34"/>
    <w:qFormat/>
    <w:rsid w:val="001F0F13"/>
    <w:pPr>
      <w:ind w:left="720"/>
      <w:contextualSpacing/>
    </w:pPr>
  </w:style>
  <w:style w:type="character" w:customStyle="1" w:styleId="il">
    <w:name w:val="il"/>
    <w:basedOn w:val="a0"/>
    <w:rsid w:val="00BB48BD"/>
  </w:style>
  <w:style w:type="character" w:styleId="a7">
    <w:name w:val="Hyperlink"/>
    <w:basedOn w:val="a0"/>
    <w:uiPriority w:val="99"/>
    <w:unhideWhenUsed/>
    <w:rsid w:val="00BB48BD"/>
    <w:rPr>
      <w:color w:val="0000FF"/>
      <w:u w:val="single"/>
    </w:rPr>
  </w:style>
  <w:style w:type="paragraph" w:styleId="a8">
    <w:name w:val="Balloon Text"/>
    <w:basedOn w:val="a"/>
    <w:link w:val="a9"/>
    <w:uiPriority w:val="99"/>
    <w:semiHidden/>
    <w:unhideWhenUsed/>
    <w:rsid w:val="00B6160A"/>
    <w:rPr>
      <w:rFonts w:ascii="Lucida Grande" w:hAnsi="Lucida Grande" w:cs="Lucida Grande"/>
      <w:sz w:val="18"/>
      <w:szCs w:val="18"/>
    </w:rPr>
  </w:style>
  <w:style w:type="character" w:customStyle="1" w:styleId="a9">
    <w:name w:val="批注框文本 字符"/>
    <w:basedOn w:val="a0"/>
    <w:link w:val="a8"/>
    <w:uiPriority w:val="99"/>
    <w:semiHidden/>
    <w:rsid w:val="00B6160A"/>
    <w:rPr>
      <w:rFonts w:ascii="Lucida Grande" w:hAnsi="Lucida Grande" w:cs="Lucida Grande"/>
      <w:sz w:val="18"/>
      <w:szCs w:val="18"/>
    </w:rPr>
  </w:style>
  <w:style w:type="paragraph" w:styleId="aa">
    <w:name w:val="header"/>
    <w:basedOn w:val="a"/>
    <w:link w:val="ab"/>
    <w:uiPriority w:val="99"/>
    <w:unhideWhenUsed/>
    <w:rsid w:val="00324129"/>
    <w:pPr>
      <w:tabs>
        <w:tab w:val="center" w:pos="4680"/>
        <w:tab w:val="right" w:pos="9360"/>
      </w:tabs>
    </w:pPr>
  </w:style>
  <w:style w:type="character" w:customStyle="1" w:styleId="ab">
    <w:name w:val="页眉 字符"/>
    <w:basedOn w:val="a0"/>
    <w:link w:val="aa"/>
    <w:uiPriority w:val="99"/>
    <w:rsid w:val="00324129"/>
  </w:style>
  <w:style w:type="paragraph" w:styleId="ac">
    <w:name w:val="footer"/>
    <w:basedOn w:val="a"/>
    <w:link w:val="ad"/>
    <w:uiPriority w:val="99"/>
    <w:unhideWhenUsed/>
    <w:rsid w:val="00324129"/>
    <w:pPr>
      <w:tabs>
        <w:tab w:val="center" w:pos="4680"/>
        <w:tab w:val="right" w:pos="9360"/>
      </w:tabs>
    </w:pPr>
  </w:style>
  <w:style w:type="character" w:customStyle="1" w:styleId="ad">
    <w:name w:val="页脚 字符"/>
    <w:basedOn w:val="a0"/>
    <w:link w:val="ac"/>
    <w:uiPriority w:val="99"/>
    <w:rsid w:val="00324129"/>
  </w:style>
  <w:style w:type="paragraph" w:customStyle="1" w:styleId="Normal1">
    <w:name w:val="Normal1"/>
    <w:rsid w:val="00163167"/>
    <w:pPr>
      <w:pBdr>
        <w:top w:val="nil"/>
        <w:left w:val="nil"/>
        <w:bottom w:val="nil"/>
        <w:right w:val="nil"/>
        <w:between w:val="nil"/>
      </w:pBdr>
    </w:pPr>
    <w:rPr>
      <w:rFonts w:eastAsia="宋体"/>
      <w:lang w:eastAsia="en-US"/>
    </w:rPr>
  </w:style>
  <w:style w:type="character" w:customStyle="1" w:styleId="70">
    <w:name w:val="标题 7 字符"/>
    <w:basedOn w:val="a0"/>
    <w:link w:val="7"/>
    <w:uiPriority w:val="9"/>
    <w:rsid w:val="00297BFE"/>
    <w:rPr>
      <w:rFonts w:asciiTheme="majorHAnsi" w:eastAsiaTheme="majorEastAsia" w:hAnsiTheme="majorHAnsi" w:cstheme="majorBidi"/>
      <w:i/>
      <w:iCs/>
      <w:color w:val="1F4D78" w:themeColor="accent1" w:themeShade="7F"/>
    </w:rPr>
  </w:style>
  <w:style w:type="paragraph" w:styleId="ae">
    <w:name w:val="No Spacing"/>
    <w:uiPriority w:val="1"/>
    <w:qFormat/>
    <w:rsid w:val="00297BFE"/>
  </w:style>
  <w:style w:type="paragraph" w:styleId="af">
    <w:name w:val="Normal (Web)"/>
    <w:basedOn w:val="a"/>
    <w:uiPriority w:val="99"/>
    <w:unhideWhenUsed/>
    <w:rsid w:val="00661655"/>
    <w:pPr>
      <w:widowControl/>
      <w:spacing w:before="100" w:beforeAutospacing="1" w:after="100" w:afterAutospacing="1"/>
      <w:jc w:val="left"/>
    </w:pPr>
    <w:rPr>
      <w:rFonts w:eastAsia="Times New Roman"/>
      <w:color w:val="auto"/>
      <w:sz w:val="24"/>
      <w:szCs w:val="24"/>
    </w:rPr>
  </w:style>
  <w:style w:type="character" w:customStyle="1" w:styleId="apple-tab-span">
    <w:name w:val="apple-tab-span"/>
    <w:basedOn w:val="a0"/>
    <w:rsid w:val="003364E1"/>
  </w:style>
  <w:style w:type="character" w:styleId="af0">
    <w:name w:val="Emphasis"/>
    <w:basedOn w:val="a0"/>
    <w:uiPriority w:val="20"/>
    <w:qFormat/>
    <w:rsid w:val="003D212C"/>
    <w:rPr>
      <w:i/>
      <w:iCs/>
    </w:rPr>
  </w:style>
  <w:style w:type="character" w:styleId="af1">
    <w:name w:val="annotation reference"/>
    <w:basedOn w:val="a0"/>
    <w:uiPriority w:val="99"/>
    <w:semiHidden/>
    <w:unhideWhenUsed/>
    <w:rsid w:val="00413759"/>
    <w:rPr>
      <w:sz w:val="21"/>
      <w:szCs w:val="21"/>
    </w:rPr>
  </w:style>
  <w:style w:type="paragraph" w:styleId="af2">
    <w:name w:val="annotation text"/>
    <w:basedOn w:val="a"/>
    <w:link w:val="af3"/>
    <w:uiPriority w:val="99"/>
    <w:semiHidden/>
    <w:unhideWhenUsed/>
    <w:rsid w:val="00413759"/>
    <w:pPr>
      <w:jc w:val="left"/>
    </w:pPr>
  </w:style>
  <w:style w:type="character" w:customStyle="1" w:styleId="af3">
    <w:name w:val="批注文字 字符"/>
    <w:basedOn w:val="a0"/>
    <w:link w:val="af2"/>
    <w:uiPriority w:val="99"/>
    <w:semiHidden/>
    <w:rsid w:val="00413759"/>
  </w:style>
  <w:style w:type="paragraph" w:styleId="af4">
    <w:name w:val="annotation subject"/>
    <w:basedOn w:val="af2"/>
    <w:next w:val="af2"/>
    <w:link w:val="af5"/>
    <w:uiPriority w:val="99"/>
    <w:semiHidden/>
    <w:unhideWhenUsed/>
    <w:rsid w:val="00413759"/>
    <w:rPr>
      <w:b/>
      <w:bCs/>
    </w:rPr>
  </w:style>
  <w:style w:type="character" w:customStyle="1" w:styleId="af5">
    <w:name w:val="批注主题 字符"/>
    <w:basedOn w:val="af3"/>
    <w:link w:val="af4"/>
    <w:uiPriority w:val="99"/>
    <w:semiHidden/>
    <w:rsid w:val="00413759"/>
    <w:rPr>
      <w:b/>
      <w:bCs/>
    </w:rPr>
  </w:style>
  <w:style w:type="table" w:styleId="af6">
    <w:name w:val="Table Grid"/>
    <w:basedOn w:val="a1"/>
    <w:uiPriority w:val="39"/>
    <w:rsid w:val="00417E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79364">
      <w:bodyDiv w:val="1"/>
      <w:marLeft w:val="0"/>
      <w:marRight w:val="0"/>
      <w:marTop w:val="0"/>
      <w:marBottom w:val="0"/>
      <w:divBdr>
        <w:top w:val="none" w:sz="0" w:space="0" w:color="auto"/>
        <w:left w:val="none" w:sz="0" w:space="0" w:color="auto"/>
        <w:bottom w:val="none" w:sz="0" w:space="0" w:color="auto"/>
        <w:right w:val="none" w:sz="0" w:space="0" w:color="auto"/>
      </w:divBdr>
      <w:divsChild>
        <w:div w:id="1467316723">
          <w:marLeft w:val="0"/>
          <w:marRight w:val="0"/>
          <w:marTop w:val="0"/>
          <w:marBottom w:val="0"/>
          <w:divBdr>
            <w:top w:val="none" w:sz="0" w:space="0" w:color="auto"/>
            <w:left w:val="none" w:sz="0" w:space="0" w:color="auto"/>
            <w:bottom w:val="none" w:sz="0" w:space="0" w:color="auto"/>
            <w:right w:val="none" w:sz="0" w:space="0" w:color="auto"/>
          </w:divBdr>
        </w:div>
      </w:divsChild>
    </w:div>
    <w:div w:id="276911501">
      <w:bodyDiv w:val="1"/>
      <w:marLeft w:val="0"/>
      <w:marRight w:val="0"/>
      <w:marTop w:val="0"/>
      <w:marBottom w:val="0"/>
      <w:divBdr>
        <w:top w:val="none" w:sz="0" w:space="0" w:color="auto"/>
        <w:left w:val="none" w:sz="0" w:space="0" w:color="auto"/>
        <w:bottom w:val="none" w:sz="0" w:space="0" w:color="auto"/>
        <w:right w:val="none" w:sz="0" w:space="0" w:color="auto"/>
      </w:divBdr>
      <w:divsChild>
        <w:div w:id="1755316281">
          <w:marLeft w:val="0"/>
          <w:marRight w:val="0"/>
          <w:marTop w:val="0"/>
          <w:marBottom w:val="0"/>
          <w:divBdr>
            <w:top w:val="none" w:sz="0" w:space="0" w:color="auto"/>
            <w:left w:val="none" w:sz="0" w:space="0" w:color="auto"/>
            <w:bottom w:val="none" w:sz="0" w:space="0" w:color="auto"/>
            <w:right w:val="none" w:sz="0" w:space="0" w:color="auto"/>
          </w:divBdr>
        </w:div>
      </w:divsChild>
    </w:div>
    <w:div w:id="392045793">
      <w:bodyDiv w:val="1"/>
      <w:marLeft w:val="0"/>
      <w:marRight w:val="0"/>
      <w:marTop w:val="0"/>
      <w:marBottom w:val="0"/>
      <w:divBdr>
        <w:top w:val="none" w:sz="0" w:space="0" w:color="auto"/>
        <w:left w:val="none" w:sz="0" w:space="0" w:color="auto"/>
        <w:bottom w:val="none" w:sz="0" w:space="0" w:color="auto"/>
        <w:right w:val="none" w:sz="0" w:space="0" w:color="auto"/>
      </w:divBdr>
    </w:div>
    <w:div w:id="825559956">
      <w:bodyDiv w:val="1"/>
      <w:marLeft w:val="0"/>
      <w:marRight w:val="0"/>
      <w:marTop w:val="0"/>
      <w:marBottom w:val="0"/>
      <w:divBdr>
        <w:top w:val="none" w:sz="0" w:space="0" w:color="auto"/>
        <w:left w:val="none" w:sz="0" w:space="0" w:color="auto"/>
        <w:bottom w:val="none" w:sz="0" w:space="0" w:color="auto"/>
        <w:right w:val="none" w:sz="0" w:space="0" w:color="auto"/>
      </w:divBdr>
      <w:divsChild>
        <w:div w:id="1123842278">
          <w:marLeft w:val="0"/>
          <w:marRight w:val="0"/>
          <w:marTop w:val="0"/>
          <w:marBottom w:val="0"/>
          <w:divBdr>
            <w:top w:val="none" w:sz="0" w:space="0" w:color="auto"/>
            <w:left w:val="none" w:sz="0" w:space="0" w:color="auto"/>
            <w:bottom w:val="none" w:sz="0" w:space="0" w:color="auto"/>
            <w:right w:val="none" w:sz="0" w:space="0" w:color="auto"/>
          </w:divBdr>
        </w:div>
      </w:divsChild>
    </w:div>
    <w:div w:id="867454650">
      <w:bodyDiv w:val="1"/>
      <w:marLeft w:val="0"/>
      <w:marRight w:val="0"/>
      <w:marTop w:val="0"/>
      <w:marBottom w:val="0"/>
      <w:divBdr>
        <w:top w:val="none" w:sz="0" w:space="0" w:color="auto"/>
        <w:left w:val="none" w:sz="0" w:space="0" w:color="auto"/>
        <w:bottom w:val="none" w:sz="0" w:space="0" w:color="auto"/>
        <w:right w:val="none" w:sz="0" w:space="0" w:color="auto"/>
      </w:divBdr>
      <w:divsChild>
        <w:div w:id="1040784144">
          <w:marLeft w:val="0"/>
          <w:marRight w:val="0"/>
          <w:marTop w:val="0"/>
          <w:marBottom w:val="0"/>
          <w:divBdr>
            <w:top w:val="none" w:sz="0" w:space="0" w:color="auto"/>
            <w:left w:val="none" w:sz="0" w:space="0" w:color="auto"/>
            <w:bottom w:val="none" w:sz="0" w:space="0" w:color="auto"/>
            <w:right w:val="none" w:sz="0" w:space="0" w:color="auto"/>
          </w:divBdr>
        </w:div>
      </w:divsChild>
    </w:div>
    <w:div w:id="1316375343">
      <w:bodyDiv w:val="1"/>
      <w:marLeft w:val="0"/>
      <w:marRight w:val="0"/>
      <w:marTop w:val="0"/>
      <w:marBottom w:val="0"/>
      <w:divBdr>
        <w:top w:val="none" w:sz="0" w:space="0" w:color="auto"/>
        <w:left w:val="none" w:sz="0" w:space="0" w:color="auto"/>
        <w:bottom w:val="none" w:sz="0" w:space="0" w:color="auto"/>
        <w:right w:val="none" w:sz="0" w:space="0" w:color="auto"/>
      </w:divBdr>
      <w:divsChild>
        <w:div w:id="934895898">
          <w:marLeft w:val="0"/>
          <w:marRight w:val="0"/>
          <w:marTop w:val="0"/>
          <w:marBottom w:val="0"/>
          <w:divBdr>
            <w:top w:val="none" w:sz="0" w:space="0" w:color="auto"/>
            <w:left w:val="none" w:sz="0" w:space="0" w:color="auto"/>
            <w:bottom w:val="none" w:sz="0" w:space="0" w:color="auto"/>
            <w:right w:val="none" w:sz="0" w:space="0" w:color="auto"/>
          </w:divBdr>
        </w:div>
      </w:divsChild>
    </w:div>
    <w:div w:id="1415667838">
      <w:bodyDiv w:val="1"/>
      <w:marLeft w:val="0"/>
      <w:marRight w:val="0"/>
      <w:marTop w:val="0"/>
      <w:marBottom w:val="0"/>
      <w:divBdr>
        <w:top w:val="none" w:sz="0" w:space="0" w:color="auto"/>
        <w:left w:val="none" w:sz="0" w:space="0" w:color="auto"/>
        <w:bottom w:val="none" w:sz="0" w:space="0" w:color="auto"/>
        <w:right w:val="none" w:sz="0" w:space="0" w:color="auto"/>
      </w:divBdr>
    </w:div>
    <w:div w:id="1748838069">
      <w:bodyDiv w:val="1"/>
      <w:marLeft w:val="0"/>
      <w:marRight w:val="0"/>
      <w:marTop w:val="0"/>
      <w:marBottom w:val="0"/>
      <w:divBdr>
        <w:top w:val="none" w:sz="0" w:space="0" w:color="auto"/>
        <w:left w:val="none" w:sz="0" w:space="0" w:color="auto"/>
        <w:bottom w:val="none" w:sz="0" w:space="0" w:color="auto"/>
        <w:right w:val="none" w:sz="0" w:space="0" w:color="auto"/>
      </w:divBdr>
    </w:div>
    <w:div w:id="1820997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microsoft.com/office/2007/relationships/diagramDrawing" Target="diagrams/drawing2.xml"/><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Colors" Target="diagrams/colors2.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diagramQuickStyle" Target="diagrams/quickStyle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Layout" Target="diagrams/layout2.xml"/><Relationship Id="rId28" Type="http://schemas.openxmlformats.org/officeDocument/2006/relationships/image" Target="media/image8.png"/><Relationship Id="rId36" Type="http://schemas.openxmlformats.org/officeDocument/2006/relationships/image" Target="media/image16.png"/><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diagramData" Target="diagrams/data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ervices.google.cn/fb/forms/ur_user_register/"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2FB986-80F1-6649-A697-4198C17AC7E3}" type="doc">
      <dgm:prSet loTypeId="urn:microsoft.com/office/officeart/2005/8/layout/process1" loCatId="" qsTypeId="urn:microsoft.com/office/officeart/2005/8/quickstyle/simple4" qsCatId="simple" csTypeId="urn:microsoft.com/office/officeart/2005/8/colors/accent1_2" csCatId="accent1" phldr="1"/>
      <dgm:spPr/>
    </dgm:pt>
    <dgm:pt modelId="{34D32125-C3A9-8147-8036-19A69540ED8E}">
      <dgm:prSet phldrT="[文本]"/>
      <dgm:spPr/>
      <dgm:t>
        <a:bodyPr/>
        <a:lstStyle/>
        <a:p>
          <a:pPr algn="ctr"/>
          <a:r>
            <a:rPr lang="zh-CN" altLang="en-US"/>
            <a:t>强化学习模型</a:t>
          </a:r>
        </a:p>
      </dgm:t>
    </dgm:pt>
    <dgm:pt modelId="{C12AB964-2F0D-7342-BEEB-C41AFDCEC0DE}" type="parTrans" cxnId="{6EC4623A-8F74-BC4C-8791-E4C83434D8FB}">
      <dgm:prSet/>
      <dgm:spPr/>
      <dgm:t>
        <a:bodyPr/>
        <a:lstStyle/>
        <a:p>
          <a:pPr algn="ctr"/>
          <a:endParaRPr lang="zh-CN" altLang="en-US"/>
        </a:p>
      </dgm:t>
    </dgm:pt>
    <dgm:pt modelId="{BBAEC06C-C5C9-A147-9180-A967888F8C00}" type="sibTrans" cxnId="{6EC4623A-8F74-BC4C-8791-E4C83434D8FB}">
      <dgm:prSet/>
      <dgm:spPr/>
      <dgm:t>
        <a:bodyPr/>
        <a:lstStyle/>
        <a:p>
          <a:pPr algn="ctr"/>
          <a:endParaRPr lang="zh-CN" altLang="en-US"/>
        </a:p>
      </dgm:t>
    </dgm:pt>
    <dgm:pt modelId="{3E922BE8-80C1-704B-90E5-28305B957461}">
      <dgm:prSet phldrT="[文本]"/>
      <dgm:spPr/>
      <dgm:t>
        <a:bodyPr/>
        <a:lstStyle/>
        <a:p>
          <a:pPr algn="ctr"/>
          <a:r>
            <a:rPr lang="zh-CN" altLang="en-US"/>
            <a:t>蒙特卡洛方法等策略价值网络</a:t>
          </a:r>
        </a:p>
      </dgm:t>
    </dgm:pt>
    <dgm:pt modelId="{8130AB32-8586-A749-958B-8B76C4758BD3}" type="parTrans" cxnId="{6E567431-1290-704C-8F49-4E4357B7E374}">
      <dgm:prSet/>
      <dgm:spPr/>
      <dgm:t>
        <a:bodyPr/>
        <a:lstStyle/>
        <a:p>
          <a:pPr algn="ctr"/>
          <a:endParaRPr lang="zh-CN" altLang="en-US"/>
        </a:p>
      </dgm:t>
    </dgm:pt>
    <dgm:pt modelId="{32935F74-15F0-E047-BBBA-6AA6D5EA8EF8}" type="sibTrans" cxnId="{6E567431-1290-704C-8F49-4E4357B7E374}">
      <dgm:prSet/>
      <dgm:spPr/>
      <dgm:t>
        <a:bodyPr/>
        <a:lstStyle/>
        <a:p>
          <a:pPr algn="ctr"/>
          <a:endParaRPr lang="zh-CN" altLang="en-US"/>
        </a:p>
      </dgm:t>
    </dgm:pt>
    <dgm:pt modelId="{9EBF25BD-6FD8-6A4A-9DC2-DDA955F9C150}">
      <dgm:prSet phldrT="[文本]"/>
      <dgm:spPr/>
      <dgm:t>
        <a:bodyPr/>
        <a:lstStyle/>
        <a:p>
          <a:pPr algn="ctr"/>
          <a:r>
            <a:rPr lang="zh-CN" altLang="en-US"/>
            <a:t>保存策略价值网络的</a:t>
          </a:r>
          <a:r>
            <a:rPr lang="en-US" altLang="zh-CN"/>
            <a:t>CNN</a:t>
          </a:r>
          <a:endParaRPr lang="zh-CN" altLang="en-US"/>
        </a:p>
      </dgm:t>
    </dgm:pt>
    <dgm:pt modelId="{8D04D777-9520-CA40-AC07-EE98984B3C4A}" type="parTrans" cxnId="{7D085AA3-D225-3C4C-A1D7-1BCDEA934E42}">
      <dgm:prSet/>
      <dgm:spPr/>
      <dgm:t>
        <a:bodyPr/>
        <a:lstStyle/>
        <a:p>
          <a:pPr algn="ctr"/>
          <a:endParaRPr lang="zh-CN" altLang="en-US"/>
        </a:p>
      </dgm:t>
    </dgm:pt>
    <dgm:pt modelId="{2A253CB1-1799-F947-B06F-F407AF6092C8}" type="sibTrans" cxnId="{7D085AA3-D225-3C4C-A1D7-1BCDEA934E42}">
      <dgm:prSet/>
      <dgm:spPr/>
      <dgm:t>
        <a:bodyPr/>
        <a:lstStyle/>
        <a:p>
          <a:pPr algn="ctr"/>
          <a:endParaRPr lang="zh-CN" altLang="en-US"/>
        </a:p>
      </dgm:t>
    </dgm:pt>
    <dgm:pt modelId="{2330974A-8BCC-144C-987D-154BD8FEA5FC}" type="pres">
      <dgm:prSet presAssocID="{0D2FB986-80F1-6649-A697-4198C17AC7E3}" presName="Name0" presStyleCnt="0">
        <dgm:presLayoutVars>
          <dgm:dir/>
          <dgm:resizeHandles val="exact"/>
        </dgm:presLayoutVars>
      </dgm:prSet>
      <dgm:spPr/>
    </dgm:pt>
    <dgm:pt modelId="{9AC5146D-2F04-EA4D-8711-E3199059E6C2}" type="pres">
      <dgm:prSet presAssocID="{34D32125-C3A9-8147-8036-19A69540ED8E}" presName="node" presStyleLbl="node1" presStyleIdx="0" presStyleCnt="3">
        <dgm:presLayoutVars>
          <dgm:bulletEnabled val="1"/>
        </dgm:presLayoutVars>
      </dgm:prSet>
      <dgm:spPr/>
      <dgm:t>
        <a:bodyPr/>
        <a:lstStyle/>
        <a:p>
          <a:endParaRPr lang="zh-CN" altLang="en-US"/>
        </a:p>
      </dgm:t>
    </dgm:pt>
    <dgm:pt modelId="{8826E56F-0D18-F64D-9FB1-5C4E3021862C}" type="pres">
      <dgm:prSet presAssocID="{BBAEC06C-C5C9-A147-9180-A967888F8C00}" presName="sibTrans" presStyleLbl="sibTrans2D1" presStyleIdx="0" presStyleCnt="2"/>
      <dgm:spPr/>
      <dgm:t>
        <a:bodyPr/>
        <a:lstStyle/>
        <a:p>
          <a:endParaRPr lang="zh-CN" altLang="en-US"/>
        </a:p>
      </dgm:t>
    </dgm:pt>
    <dgm:pt modelId="{BA13D691-697A-3042-B3DF-0E126DF31122}" type="pres">
      <dgm:prSet presAssocID="{BBAEC06C-C5C9-A147-9180-A967888F8C00}" presName="connectorText" presStyleLbl="sibTrans2D1" presStyleIdx="0" presStyleCnt="2"/>
      <dgm:spPr/>
      <dgm:t>
        <a:bodyPr/>
        <a:lstStyle/>
        <a:p>
          <a:endParaRPr lang="zh-CN" altLang="en-US"/>
        </a:p>
      </dgm:t>
    </dgm:pt>
    <dgm:pt modelId="{1DB0E6D3-E7CB-8D4A-BD3A-06430CB9607E}" type="pres">
      <dgm:prSet presAssocID="{3E922BE8-80C1-704B-90E5-28305B957461}" presName="node" presStyleLbl="node1" presStyleIdx="1" presStyleCnt="3">
        <dgm:presLayoutVars>
          <dgm:bulletEnabled val="1"/>
        </dgm:presLayoutVars>
      </dgm:prSet>
      <dgm:spPr/>
      <dgm:t>
        <a:bodyPr/>
        <a:lstStyle/>
        <a:p>
          <a:endParaRPr lang="zh-CN" altLang="en-US"/>
        </a:p>
      </dgm:t>
    </dgm:pt>
    <dgm:pt modelId="{AC6F4038-B042-364F-936B-0791E586BFF5}" type="pres">
      <dgm:prSet presAssocID="{32935F74-15F0-E047-BBBA-6AA6D5EA8EF8}" presName="sibTrans" presStyleLbl="sibTrans2D1" presStyleIdx="1" presStyleCnt="2"/>
      <dgm:spPr/>
      <dgm:t>
        <a:bodyPr/>
        <a:lstStyle/>
        <a:p>
          <a:endParaRPr lang="zh-CN" altLang="en-US"/>
        </a:p>
      </dgm:t>
    </dgm:pt>
    <dgm:pt modelId="{AF788AA2-A883-1B47-B861-E8EE4F13038A}" type="pres">
      <dgm:prSet presAssocID="{32935F74-15F0-E047-BBBA-6AA6D5EA8EF8}" presName="connectorText" presStyleLbl="sibTrans2D1" presStyleIdx="1" presStyleCnt="2"/>
      <dgm:spPr/>
      <dgm:t>
        <a:bodyPr/>
        <a:lstStyle/>
        <a:p>
          <a:endParaRPr lang="zh-CN" altLang="en-US"/>
        </a:p>
      </dgm:t>
    </dgm:pt>
    <dgm:pt modelId="{259BE1B3-90B5-6742-B7BD-4F5718BAB7D0}" type="pres">
      <dgm:prSet presAssocID="{9EBF25BD-6FD8-6A4A-9DC2-DDA955F9C150}" presName="node" presStyleLbl="node1" presStyleIdx="2" presStyleCnt="3">
        <dgm:presLayoutVars>
          <dgm:bulletEnabled val="1"/>
        </dgm:presLayoutVars>
      </dgm:prSet>
      <dgm:spPr/>
      <dgm:t>
        <a:bodyPr/>
        <a:lstStyle/>
        <a:p>
          <a:endParaRPr lang="zh-CN" altLang="en-US"/>
        </a:p>
      </dgm:t>
    </dgm:pt>
  </dgm:ptLst>
  <dgm:cxnLst>
    <dgm:cxn modelId="{7D085AA3-D225-3C4C-A1D7-1BCDEA934E42}" srcId="{0D2FB986-80F1-6649-A697-4198C17AC7E3}" destId="{9EBF25BD-6FD8-6A4A-9DC2-DDA955F9C150}" srcOrd="2" destOrd="0" parTransId="{8D04D777-9520-CA40-AC07-EE98984B3C4A}" sibTransId="{2A253CB1-1799-F947-B06F-F407AF6092C8}"/>
    <dgm:cxn modelId="{6E567431-1290-704C-8F49-4E4357B7E374}" srcId="{0D2FB986-80F1-6649-A697-4198C17AC7E3}" destId="{3E922BE8-80C1-704B-90E5-28305B957461}" srcOrd="1" destOrd="0" parTransId="{8130AB32-8586-A749-958B-8B76C4758BD3}" sibTransId="{32935F74-15F0-E047-BBBA-6AA6D5EA8EF8}"/>
    <dgm:cxn modelId="{9CDB28A5-82E4-0B4E-AA1D-A120FB2F8164}" type="presOf" srcId="{BBAEC06C-C5C9-A147-9180-A967888F8C00}" destId="{BA13D691-697A-3042-B3DF-0E126DF31122}" srcOrd="1" destOrd="0" presId="urn:microsoft.com/office/officeart/2005/8/layout/process1"/>
    <dgm:cxn modelId="{6853DBDE-EE30-3244-8101-2176D87541B0}" type="presOf" srcId="{32935F74-15F0-E047-BBBA-6AA6D5EA8EF8}" destId="{AF788AA2-A883-1B47-B861-E8EE4F13038A}" srcOrd="1" destOrd="0" presId="urn:microsoft.com/office/officeart/2005/8/layout/process1"/>
    <dgm:cxn modelId="{225EACFF-7B07-294D-B875-E84B53B0452A}" type="presOf" srcId="{34D32125-C3A9-8147-8036-19A69540ED8E}" destId="{9AC5146D-2F04-EA4D-8711-E3199059E6C2}" srcOrd="0" destOrd="0" presId="urn:microsoft.com/office/officeart/2005/8/layout/process1"/>
    <dgm:cxn modelId="{1D536B34-EE7C-674B-AA06-4230FD514729}" type="presOf" srcId="{9EBF25BD-6FD8-6A4A-9DC2-DDA955F9C150}" destId="{259BE1B3-90B5-6742-B7BD-4F5718BAB7D0}" srcOrd="0" destOrd="0" presId="urn:microsoft.com/office/officeart/2005/8/layout/process1"/>
    <dgm:cxn modelId="{6EC4623A-8F74-BC4C-8791-E4C83434D8FB}" srcId="{0D2FB986-80F1-6649-A697-4198C17AC7E3}" destId="{34D32125-C3A9-8147-8036-19A69540ED8E}" srcOrd="0" destOrd="0" parTransId="{C12AB964-2F0D-7342-BEEB-C41AFDCEC0DE}" sibTransId="{BBAEC06C-C5C9-A147-9180-A967888F8C00}"/>
    <dgm:cxn modelId="{71860A76-16B3-AC4D-9ECC-ECB561DA967B}" type="presOf" srcId="{32935F74-15F0-E047-BBBA-6AA6D5EA8EF8}" destId="{AC6F4038-B042-364F-936B-0791E586BFF5}" srcOrd="0" destOrd="0" presId="urn:microsoft.com/office/officeart/2005/8/layout/process1"/>
    <dgm:cxn modelId="{4E37B416-65DD-094D-920C-E98AE934F760}" type="presOf" srcId="{BBAEC06C-C5C9-A147-9180-A967888F8C00}" destId="{8826E56F-0D18-F64D-9FB1-5C4E3021862C}" srcOrd="0" destOrd="0" presId="urn:microsoft.com/office/officeart/2005/8/layout/process1"/>
    <dgm:cxn modelId="{C26991FB-DAEE-4C4E-AAFE-E82BF938B11F}" type="presOf" srcId="{3E922BE8-80C1-704B-90E5-28305B957461}" destId="{1DB0E6D3-E7CB-8D4A-BD3A-06430CB9607E}" srcOrd="0" destOrd="0" presId="urn:microsoft.com/office/officeart/2005/8/layout/process1"/>
    <dgm:cxn modelId="{2C3F48EC-CE10-6740-A7FC-69A0BD5F461D}" type="presOf" srcId="{0D2FB986-80F1-6649-A697-4198C17AC7E3}" destId="{2330974A-8BCC-144C-987D-154BD8FEA5FC}" srcOrd="0" destOrd="0" presId="urn:microsoft.com/office/officeart/2005/8/layout/process1"/>
    <dgm:cxn modelId="{942EA196-0347-4C4A-8888-F107B1E83A9B}" type="presParOf" srcId="{2330974A-8BCC-144C-987D-154BD8FEA5FC}" destId="{9AC5146D-2F04-EA4D-8711-E3199059E6C2}" srcOrd="0" destOrd="0" presId="urn:microsoft.com/office/officeart/2005/8/layout/process1"/>
    <dgm:cxn modelId="{A03958DF-7A42-244C-A8A8-0718A8C5A3DA}" type="presParOf" srcId="{2330974A-8BCC-144C-987D-154BD8FEA5FC}" destId="{8826E56F-0D18-F64D-9FB1-5C4E3021862C}" srcOrd="1" destOrd="0" presId="urn:microsoft.com/office/officeart/2005/8/layout/process1"/>
    <dgm:cxn modelId="{2FE8560C-6B96-274A-B3AF-878F3BF1EDEB}" type="presParOf" srcId="{8826E56F-0D18-F64D-9FB1-5C4E3021862C}" destId="{BA13D691-697A-3042-B3DF-0E126DF31122}" srcOrd="0" destOrd="0" presId="urn:microsoft.com/office/officeart/2005/8/layout/process1"/>
    <dgm:cxn modelId="{86AB6AFE-236B-7545-880B-D45A1C27E69E}" type="presParOf" srcId="{2330974A-8BCC-144C-987D-154BD8FEA5FC}" destId="{1DB0E6D3-E7CB-8D4A-BD3A-06430CB9607E}" srcOrd="2" destOrd="0" presId="urn:microsoft.com/office/officeart/2005/8/layout/process1"/>
    <dgm:cxn modelId="{00D5E540-C4F7-3A49-A45E-17A035DEDE87}" type="presParOf" srcId="{2330974A-8BCC-144C-987D-154BD8FEA5FC}" destId="{AC6F4038-B042-364F-936B-0791E586BFF5}" srcOrd="3" destOrd="0" presId="urn:microsoft.com/office/officeart/2005/8/layout/process1"/>
    <dgm:cxn modelId="{08D92D44-3E94-4E41-83B8-42978DCC550D}" type="presParOf" srcId="{AC6F4038-B042-364F-936B-0791E586BFF5}" destId="{AF788AA2-A883-1B47-B861-E8EE4F13038A}" srcOrd="0" destOrd="0" presId="urn:microsoft.com/office/officeart/2005/8/layout/process1"/>
    <dgm:cxn modelId="{D0C20637-4AC4-2746-A977-79679BAB98FE}" type="presParOf" srcId="{2330974A-8BCC-144C-987D-154BD8FEA5FC}" destId="{259BE1B3-90B5-6742-B7BD-4F5718BAB7D0}"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4B3A51-EFC0-AF4A-9E0B-B3A76C875168}" type="doc">
      <dgm:prSet loTypeId="urn:microsoft.com/office/officeart/2005/8/layout/process1" loCatId="" qsTypeId="urn:microsoft.com/office/officeart/2005/8/quickstyle/simple4" qsCatId="simple" csTypeId="urn:microsoft.com/office/officeart/2005/8/colors/accent1_2" csCatId="accent1" phldr="1"/>
      <dgm:spPr/>
    </dgm:pt>
    <dgm:pt modelId="{A8CC4B93-AB2E-F141-A154-AFB7D158E95E}">
      <dgm:prSet phldrT="[文本]"/>
      <dgm:spPr/>
      <dgm:t>
        <a:bodyPr/>
        <a:lstStyle/>
        <a:p>
          <a:r>
            <a:rPr lang="en-US" altLang="zh-CN"/>
            <a:t>move[X,Y]</a:t>
          </a:r>
          <a:r>
            <a:rPr lang="zh-CN" altLang="en-US"/>
            <a:t>指令</a:t>
          </a:r>
        </a:p>
      </dgm:t>
    </dgm:pt>
    <dgm:pt modelId="{BA5339CE-E673-3741-9CE0-74BAB6A7B6D8}" type="parTrans" cxnId="{3359B3A8-C424-4042-BDE2-02E3525ADF70}">
      <dgm:prSet/>
      <dgm:spPr/>
      <dgm:t>
        <a:bodyPr/>
        <a:lstStyle/>
        <a:p>
          <a:endParaRPr lang="zh-CN" altLang="en-US"/>
        </a:p>
      </dgm:t>
    </dgm:pt>
    <dgm:pt modelId="{A67E7C43-451D-434D-B0E2-9290AB9BEE14}" type="sibTrans" cxnId="{3359B3A8-C424-4042-BDE2-02E3525ADF70}">
      <dgm:prSet/>
      <dgm:spPr/>
      <dgm:t>
        <a:bodyPr/>
        <a:lstStyle/>
        <a:p>
          <a:endParaRPr lang="zh-CN" altLang="en-US"/>
        </a:p>
      </dgm:t>
    </dgm:pt>
    <dgm:pt modelId="{8A547B56-B592-6646-9EFA-D18D01A92E91}">
      <dgm:prSet phldrT="[文本]"/>
      <dgm:spPr/>
      <dgm:t>
        <a:bodyPr/>
        <a:lstStyle/>
        <a:p>
          <a:r>
            <a:rPr lang="en-US" altLang="zh-CN"/>
            <a:t>move</a:t>
          </a:r>
          <a:r>
            <a:rPr lang="zh-CN" altLang="en-US"/>
            <a:t>至</a:t>
          </a:r>
          <a:r>
            <a:rPr lang="en-US" altLang="zh-CN"/>
            <a:t>xyz</a:t>
          </a:r>
          <a:r>
            <a:rPr lang="zh-CN" altLang="en-US"/>
            <a:t>处，吸盘</a:t>
          </a:r>
          <a:r>
            <a:rPr lang="en-US" altLang="zh-CN"/>
            <a:t>on</a:t>
          </a:r>
          <a:endParaRPr lang="zh-CN" altLang="en-US"/>
        </a:p>
      </dgm:t>
    </dgm:pt>
    <dgm:pt modelId="{A6C7A17A-A2FC-A948-AF98-8D61A949DA65}" type="parTrans" cxnId="{5BCE2027-5D98-CC42-87B7-C4627D741E85}">
      <dgm:prSet/>
      <dgm:spPr/>
      <dgm:t>
        <a:bodyPr/>
        <a:lstStyle/>
        <a:p>
          <a:endParaRPr lang="zh-CN" altLang="en-US"/>
        </a:p>
      </dgm:t>
    </dgm:pt>
    <dgm:pt modelId="{E77AC537-773C-3745-B829-CB2B7E30BFCF}" type="sibTrans" cxnId="{5BCE2027-5D98-CC42-87B7-C4627D741E85}">
      <dgm:prSet/>
      <dgm:spPr/>
      <dgm:t>
        <a:bodyPr/>
        <a:lstStyle/>
        <a:p>
          <a:endParaRPr lang="zh-CN" altLang="en-US"/>
        </a:p>
      </dgm:t>
    </dgm:pt>
    <dgm:pt modelId="{968656B3-7B41-1547-AF9E-68F4D5D103BD}">
      <dgm:prSet phldrT="[文本]"/>
      <dgm:spPr/>
      <dgm:t>
        <a:bodyPr/>
        <a:lstStyle/>
        <a:p>
          <a:r>
            <a:rPr lang="en-US" altLang="zh-CN"/>
            <a:t>[X, Y] -&gt; xyz</a:t>
          </a:r>
          <a:endParaRPr lang="zh-CN" altLang="en-US"/>
        </a:p>
      </dgm:t>
    </dgm:pt>
    <dgm:pt modelId="{F4FDE59E-D4FB-3944-9550-F7D0BFE3640A}" type="parTrans" cxnId="{7D8D3024-483F-3C45-88FA-A871285A6F23}">
      <dgm:prSet/>
      <dgm:spPr/>
      <dgm:t>
        <a:bodyPr/>
        <a:lstStyle/>
        <a:p>
          <a:endParaRPr lang="zh-CN" altLang="en-US"/>
        </a:p>
      </dgm:t>
    </dgm:pt>
    <dgm:pt modelId="{52FC8EF2-A5BE-6E47-805D-81968AB4B844}" type="sibTrans" cxnId="{7D8D3024-483F-3C45-88FA-A871285A6F23}">
      <dgm:prSet/>
      <dgm:spPr/>
      <dgm:t>
        <a:bodyPr/>
        <a:lstStyle/>
        <a:p>
          <a:endParaRPr lang="zh-CN" altLang="en-US"/>
        </a:p>
      </dgm:t>
    </dgm:pt>
    <dgm:pt modelId="{C112A35F-096E-5942-BDE1-F518753663CA}">
      <dgm:prSet/>
      <dgm:spPr/>
      <dgm:t>
        <a:bodyPr/>
        <a:lstStyle/>
        <a:p>
          <a:r>
            <a:rPr lang="en-US" altLang="zh-CN"/>
            <a:t>cur_idx++</a:t>
          </a:r>
        </a:p>
        <a:p>
          <a:r>
            <a:rPr lang="en-US" altLang="zh-CN"/>
            <a:t> -&gt; xyz</a:t>
          </a:r>
          <a:endParaRPr lang="zh-CN" altLang="en-US"/>
        </a:p>
      </dgm:t>
    </dgm:pt>
    <dgm:pt modelId="{C1E50B78-E3E0-DF43-BED6-CC099296202E}" type="parTrans" cxnId="{83BF04F4-649B-454D-A5E1-34EF8CCF08EE}">
      <dgm:prSet/>
      <dgm:spPr/>
      <dgm:t>
        <a:bodyPr/>
        <a:lstStyle/>
        <a:p>
          <a:endParaRPr lang="zh-CN" altLang="en-US"/>
        </a:p>
      </dgm:t>
    </dgm:pt>
    <dgm:pt modelId="{08E876E6-14E9-EB47-81AE-04300137D0FF}" type="sibTrans" cxnId="{83BF04F4-649B-454D-A5E1-34EF8CCF08EE}">
      <dgm:prSet/>
      <dgm:spPr/>
      <dgm:t>
        <a:bodyPr/>
        <a:lstStyle/>
        <a:p>
          <a:endParaRPr lang="zh-CN" altLang="en-US"/>
        </a:p>
      </dgm:t>
    </dgm:pt>
    <dgm:pt modelId="{CF049FD2-1572-C24F-84E4-E661A3AA68A4}">
      <dgm:prSet/>
      <dgm:spPr/>
      <dgm:t>
        <a:bodyPr/>
        <a:lstStyle/>
        <a:p>
          <a:r>
            <a:rPr lang="en-US" altLang="zh-CN"/>
            <a:t>move</a:t>
          </a:r>
          <a:r>
            <a:rPr lang="zh-CN" altLang="en-US"/>
            <a:t>至</a:t>
          </a:r>
          <a:r>
            <a:rPr lang="en-US" altLang="zh-CN"/>
            <a:t>xyz</a:t>
          </a:r>
          <a:r>
            <a:rPr lang="zh-CN" altLang="en-US"/>
            <a:t>处，吸盘</a:t>
          </a:r>
          <a:r>
            <a:rPr lang="en-US" altLang="zh-CN"/>
            <a:t>off</a:t>
          </a:r>
          <a:endParaRPr lang="zh-CN" altLang="en-US"/>
        </a:p>
      </dgm:t>
    </dgm:pt>
    <dgm:pt modelId="{B72C22E5-30B8-944D-9B3C-A41ED2140033}" type="parTrans" cxnId="{7DC9A229-1B86-D34F-A8EA-D2A74BC89B57}">
      <dgm:prSet/>
      <dgm:spPr/>
      <dgm:t>
        <a:bodyPr/>
        <a:lstStyle/>
        <a:p>
          <a:endParaRPr lang="zh-CN" altLang="en-US"/>
        </a:p>
      </dgm:t>
    </dgm:pt>
    <dgm:pt modelId="{E2A173F6-77CC-1A41-8288-219C59B7EA78}" type="sibTrans" cxnId="{7DC9A229-1B86-D34F-A8EA-D2A74BC89B57}">
      <dgm:prSet/>
      <dgm:spPr/>
      <dgm:t>
        <a:bodyPr/>
        <a:lstStyle/>
        <a:p>
          <a:endParaRPr lang="zh-CN" altLang="en-US"/>
        </a:p>
      </dgm:t>
    </dgm:pt>
    <dgm:pt modelId="{8F983C64-60A7-C148-A98C-8FAB6DC8C9AD}">
      <dgm:prSet/>
      <dgm:spPr/>
      <dgm:t>
        <a:bodyPr/>
        <a:lstStyle/>
        <a:p>
          <a:r>
            <a:rPr lang="en-US" altLang="zh-CN"/>
            <a:t>move</a:t>
          </a:r>
          <a:r>
            <a:rPr lang="zh-CN" altLang="en-US"/>
            <a:t> </a:t>
          </a:r>
          <a:r>
            <a:rPr lang="en-US" altLang="zh-CN"/>
            <a:t>back</a:t>
          </a:r>
          <a:r>
            <a:rPr lang="zh-CN" altLang="en-US"/>
            <a:t> </a:t>
          </a:r>
        </a:p>
      </dgm:t>
    </dgm:pt>
    <dgm:pt modelId="{28A75B5F-314B-5A45-8B0C-79E9E96EF8AB}" type="parTrans" cxnId="{A524461C-A30A-AC46-9A7C-EAD57ACB908D}">
      <dgm:prSet/>
      <dgm:spPr/>
      <dgm:t>
        <a:bodyPr/>
        <a:lstStyle/>
        <a:p>
          <a:endParaRPr lang="zh-CN" altLang="en-US"/>
        </a:p>
      </dgm:t>
    </dgm:pt>
    <dgm:pt modelId="{97A87ECA-5EE4-C843-B575-52D76B844B91}" type="sibTrans" cxnId="{A524461C-A30A-AC46-9A7C-EAD57ACB908D}">
      <dgm:prSet/>
      <dgm:spPr/>
      <dgm:t>
        <a:bodyPr/>
        <a:lstStyle/>
        <a:p>
          <a:endParaRPr lang="zh-CN" altLang="en-US"/>
        </a:p>
      </dgm:t>
    </dgm:pt>
    <dgm:pt modelId="{1F0F6B8B-9B3C-3F48-960E-A20C48EE4EE3}" type="pres">
      <dgm:prSet presAssocID="{004B3A51-EFC0-AF4A-9E0B-B3A76C875168}" presName="Name0" presStyleCnt="0">
        <dgm:presLayoutVars>
          <dgm:dir/>
          <dgm:resizeHandles val="exact"/>
        </dgm:presLayoutVars>
      </dgm:prSet>
      <dgm:spPr/>
    </dgm:pt>
    <dgm:pt modelId="{9F40CC11-92D0-A44E-A40E-1432CAA733C1}" type="pres">
      <dgm:prSet presAssocID="{A8CC4B93-AB2E-F141-A154-AFB7D158E95E}" presName="node" presStyleLbl="node1" presStyleIdx="0" presStyleCnt="6">
        <dgm:presLayoutVars>
          <dgm:bulletEnabled val="1"/>
        </dgm:presLayoutVars>
      </dgm:prSet>
      <dgm:spPr/>
      <dgm:t>
        <a:bodyPr/>
        <a:lstStyle/>
        <a:p>
          <a:endParaRPr lang="zh-CN" altLang="en-US"/>
        </a:p>
      </dgm:t>
    </dgm:pt>
    <dgm:pt modelId="{0B06A153-5811-C34C-AC2A-8C8A9CABF12A}" type="pres">
      <dgm:prSet presAssocID="{A67E7C43-451D-434D-B0E2-9290AB9BEE14}" presName="sibTrans" presStyleLbl="sibTrans2D1" presStyleIdx="0" presStyleCnt="5"/>
      <dgm:spPr/>
      <dgm:t>
        <a:bodyPr/>
        <a:lstStyle/>
        <a:p>
          <a:endParaRPr lang="zh-CN" altLang="en-US"/>
        </a:p>
      </dgm:t>
    </dgm:pt>
    <dgm:pt modelId="{153D77CC-4BBE-9E45-AEFA-57F64B783041}" type="pres">
      <dgm:prSet presAssocID="{A67E7C43-451D-434D-B0E2-9290AB9BEE14}" presName="connectorText" presStyleLbl="sibTrans2D1" presStyleIdx="0" presStyleCnt="5"/>
      <dgm:spPr/>
      <dgm:t>
        <a:bodyPr/>
        <a:lstStyle/>
        <a:p>
          <a:endParaRPr lang="zh-CN" altLang="en-US"/>
        </a:p>
      </dgm:t>
    </dgm:pt>
    <dgm:pt modelId="{18D7188B-26DD-A348-8F94-A8804C1BCAF0}" type="pres">
      <dgm:prSet presAssocID="{C112A35F-096E-5942-BDE1-F518753663CA}" presName="node" presStyleLbl="node1" presStyleIdx="1" presStyleCnt="6">
        <dgm:presLayoutVars>
          <dgm:bulletEnabled val="1"/>
        </dgm:presLayoutVars>
      </dgm:prSet>
      <dgm:spPr/>
      <dgm:t>
        <a:bodyPr/>
        <a:lstStyle/>
        <a:p>
          <a:endParaRPr lang="zh-CN" altLang="en-US"/>
        </a:p>
      </dgm:t>
    </dgm:pt>
    <dgm:pt modelId="{4D4EF56B-6E58-5045-BAD3-18EDDDA18B73}" type="pres">
      <dgm:prSet presAssocID="{08E876E6-14E9-EB47-81AE-04300137D0FF}" presName="sibTrans" presStyleLbl="sibTrans2D1" presStyleIdx="1" presStyleCnt="5"/>
      <dgm:spPr/>
      <dgm:t>
        <a:bodyPr/>
        <a:lstStyle/>
        <a:p>
          <a:endParaRPr lang="zh-CN" altLang="en-US"/>
        </a:p>
      </dgm:t>
    </dgm:pt>
    <dgm:pt modelId="{70030DA4-BCB7-DD43-8B98-BC40B080923B}" type="pres">
      <dgm:prSet presAssocID="{08E876E6-14E9-EB47-81AE-04300137D0FF}" presName="connectorText" presStyleLbl="sibTrans2D1" presStyleIdx="1" presStyleCnt="5"/>
      <dgm:spPr/>
      <dgm:t>
        <a:bodyPr/>
        <a:lstStyle/>
        <a:p>
          <a:endParaRPr lang="zh-CN" altLang="en-US"/>
        </a:p>
      </dgm:t>
    </dgm:pt>
    <dgm:pt modelId="{EFF3A80E-BF10-3C49-9409-8CF3384429BE}" type="pres">
      <dgm:prSet presAssocID="{8A547B56-B592-6646-9EFA-D18D01A92E91}" presName="node" presStyleLbl="node1" presStyleIdx="2" presStyleCnt="6">
        <dgm:presLayoutVars>
          <dgm:bulletEnabled val="1"/>
        </dgm:presLayoutVars>
      </dgm:prSet>
      <dgm:spPr/>
      <dgm:t>
        <a:bodyPr/>
        <a:lstStyle/>
        <a:p>
          <a:endParaRPr lang="zh-CN" altLang="en-US"/>
        </a:p>
      </dgm:t>
    </dgm:pt>
    <dgm:pt modelId="{1A8B690B-F254-8348-B2DC-05CD2BF40EEA}" type="pres">
      <dgm:prSet presAssocID="{E77AC537-773C-3745-B829-CB2B7E30BFCF}" presName="sibTrans" presStyleLbl="sibTrans2D1" presStyleIdx="2" presStyleCnt="5"/>
      <dgm:spPr/>
      <dgm:t>
        <a:bodyPr/>
        <a:lstStyle/>
        <a:p>
          <a:endParaRPr lang="zh-CN" altLang="en-US"/>
        </a:p>
      </dgm:t>
    </dgm:pt>
    <dgm:pt modelId="{D4C2C1C6-8A25-C745-948A-AE1A8A847567}" type="pres">
      <dgm:prSet presAssocID="{E77AC537-773C-3745-B829-CB2B7E30BFCF}" presName="connectorText" presStyleLbl="sibTrans2D1" presStyleIdx="2" presStyleCnt="5"/>
      <dgm:spPr/>
      <dgm:t>
        <a:bodyPr/>
        <a:lstStyle/>
        <a:p>
          <a:endParaRPr lang="zh-CN" altLang="en-US"/>
        </a:p>
      </dgm:t>
    </dgm:pt>
    <dgm:pt modelId="{9B95D4B7-5105-FF4A-A0CA-CE6823EB907E}" type="pres">
      <dgm:prSet presAssocID="{968656B3-7B41-1547-AF9E-68F4D5D103BD}" presName="node" presStyleLbl="node1" presStyleIdx="3" presStyleCnt="6">
        <dgm:presLayoutVars>
          <dgm:bulletEnabled val="1"/>
        </dgm:presLayoutVars>
      </dgm:prSet>
      <dgm:spPr/>
      <dgm:t>
        <a:bodyPr/>
        <a:lstStyle/>
        <a:p>
          <a:endParaRPr lang="zh-CN" altLang="en-US"/>
        </a:p>
      </dgm:t>
    </dgm:pt>
    <dgm:pt modelId="{495AA0DE-F721-124B-B346-E0148B754E8A}" type="pres">
      <dgm:prSet presAssocID="{52FC8EF2-A5BE-6E47-805D-81968AB4B844}" presName="sibTrans" presStyleLbl="sibTrans2D1" presStyleIdx="3" presStyleCnt="5"/>
      <dgm:spPr/>
      <dgm:t>
        <a:bodyPr/>
        <a:lstStyle/>
        <a:p>
          <a:endParaRPr lang="zh-CN" altLang="en-US"/>
        </a:p>
      </dgm:t>
    </dgm:pt>
    <dgm:pt modelId="{56B6E94A-D533-D94C-945D-03305673437F}" type="pres">
      <dgm:prSet presAssocID="{52FC8EF2-A5BE-6E47-805D-81968AB4B844}" presName="connectorText" presStyleLbl="sibTrans2D1" presStyleIdx="3" presStyleCnt="5"/>
      <dgm:spPr/>
      <dgm:t>
        <a:bodyPr/>
        <a:lstStyle/>
        <a:p>
          <a:endParaRPr lang="zh-CN" altLang="en-US"/>
        </a:p>
      </dgm:t>
    </dgm:pt>
    <dgm:pt modelId="{0F9C46A6-6201-7548-B3F6-1427915A026B}" type="pres">
      <dgm:prSet presAssocID="{CF049FD2-1572-C24F-84E4-E661A3AA68A4}" presName="node" presStyleLbl="node1" presStyleIdx="4" presStyleCnt="6">
        <dgm:presLayoutVars>
          <dgm:bulletEnabled val="1"/>
        </dgm:presLayoutVars>
      </dgm:prSet>
      <dgm:spPr/>
      <dgm:t>
        <a:bodyPr/>
        <a:lstStyle/>
        <a:p>
          <a:endParaRPr lang="zh-CN" altLang="en-US"/>
        </a:p>
      </dgm:t>
    </dgm:pt>
    <dgm:pt modelId="{270E6BF8-A242-2945-8D18-6AE6B977CF1E}" type="pres">
      <dgm:prSet presAssocID="{E2A173F6-77CC-1A41-8288-219C59B7EA78}" presName="sibTrans" presStyleLbl="sibTrans2D1" presStyleIdx="4" presStyleCnt="5"/>
      <dgm:spPr/>
      <dgm:t>
        <a:bodyPr/>
        <a:lstStyle/>
        <a:p>
          <a:endParaRPr lang="zh-CN" altLang="en-US"/>
        </a:p>
      </dgm:t>
    </dgm:pt>
    <dgm:pt modelId="{B9A2E9C0-4148-F142-8D97-3E2B8B11DE04}" type="pres">
      <dgm:prSet presAssocID="{E2A173F6-77CC-1A41-8288-219C59B7EA78}" presName="connectorText" presStyleLbl="sibTrans2D1" presStyleIdx="4" presStyleCnt="5"/>
      <dgm:spPr/>
      <dgm:t>
        <a:bodyPr/>
        <a:lstStyle/>
        <a:p>
          <a:endParaRPr lang="zh-CN" altLang="en-US"/>
        </a:p>
      </dgm:t>
    </dgm:pt>
    <dgm:pt modelId="{9D66EB60-6807-034C-9CE2-9FF6E79A6AAA}" type="pres">
      <dgm:prSet presAssocID="{8F983C64-60A7-C148-A98C-8FAB6DC8C9AD}" presName="node" presStyleLbl="node1" presStyleIdx="5" presStyleCnt="6">
        <dgm:presLayoutVars>
          <dgm:bulletEnabled val="1"/>
        </dgm:presLayoutVars>
      </dgm:prSet>
      <dgm:spPr/>
      <dgm:t>
        <a:bodyPr/>
        <a:lstStyle/>
        <a:p>
          <a:endParaRPr lang="zh-CN" altLang="en-US"/>
        </a:p>
      </dgm:t>
    </dgm:pt>
  </dgm:ptLst>
  <dgm:cxnLst>
    <dgm:cxn modelId="{BA9C6726-14BC-5044-8C1E-E54356F44567}" type="presOf" srcId="{E2A173F6-77CC-1A41-8288-219C59B7EA78}" destId="{270E6BF8-A242-2945-8D18-6AE6B977CF1E}" srcOrd="0" destOrd="0" presId="urn:microsoft.com/office/officeart/2005/8/layout/process1"/>
    <dgm:cxn modelId="{D091E9D9-9951-F741-9A12-11FDA0541234}" type="presOf" srcId="{A67E7C43-451D-434D-B0E2-9290AB9BEE14}" destId="{0B06A153-5811-C34C-AC2A-8C8A9CABF12A}" srcOrd="0" destOrd="0" presId="urn:microsoft.com/office/officeart/2005/8/layout/process1"/>
    <dgm:cxn modelId="{29821771-0794-8640-8375-D4DFFA6729E0}" type="presOf" srcId="{E77AC537-773C-3745-B829-CB2B7E30BFCF}" destId="{1A8B690B-F254-8348-B2DC-05CD2BF40EEA}" srcOrd="0" destOrd="0" presId="urn:microsoft.com/office/officeart/2005/8/layout/process1"/>
    <dgm:cxn modelId="{A524461C-A30A-AC46-9A7C-EAD57ACB908D}" srcId="{004B3A51-EFC0-AF4A-9E0B-B3A76C875168}" destId="{8F983C64-60A7-C148-A98C-8FAB6DC8C9AD}" srcOrd="5" destOrd="0" parTransId="{28A75B5F-314B-5A45-8B0C-79E9E96EF8AB}" sibTransId="{97A87ECA-5EE4-C843-B575-52D76B844B91}"/>
    <dgm:cxn modelId="{B4B1A64F-6330-EF49-80B0-1A75F65AB424}" type="presOf" srcId="{8F983C64-60A7-C148-A98C-8FAB6DC8C9AD}" destId="{9D66EB60-6807-034C-9CE2-9FF6E79A6AAA}" srcOrd="0" destOrd="0" presId="urn:microsoft.com/office/officeart/2005/8/layout/process1"/>
    <dgm:cxn modelId="{FAEE6891-BD7D-FD4B-9F7B-02ABA0FCEBB6}" type="presOf" srcId="{52FC8EF2-A5BE-6E47-805D-81968AB4B844}" destId="{56B6E94A-D533-D94C-945D-03305673437F}" srcOrd="1" destOrd="0" presId="urn:microsoft.com/office/officeart/2005/8/layout/process1"/>
    <dgm:cxn modelId="{130348CE-902D-7845-AF37-2331B1C9A3F8}" type="presOf" srcId="{E2A173F6-77CC-1A41-8288-219C59B7EA78}" destId="{B9A2E9C0-4148-F142-8D97-3E2B8B11DE04}" srcOrd="1" destOrd="0" presId="urn:microsoft.com/office/officeart/2005/8/layout/process1"/>
    <dgm:cxn modelId="{8F850F07-3784-2449-B59F-B2EB96449286}" type="presOf" srcId="{004B3A51-EFC0-AF4A-9E0B-B3A76C875168}" destId="{1F0F6B8B-9B3C-3F48-960E-A20C48EE4EE3}" srcOrd="0" destOrd="0" presId="urn:microsoft.com/office/officeart/2005/8/layout/process1"/>
    <dgm:cxn modelId="{8C35DCC8-8EB1-C04A-B0E5-0A214EEA8167}" type="presOf" srcId="{CF049FD2-1572-C24F-84E4-E661A3AA68A4}" destId="{0F9C46A6-6201-7548-B3F6-1427915A026B}" srcOrd="0" destOrd="0" presId="urn:microsoft.com/office/officeart/2005/8/layout/process1"/>
    <dgm:cxn modelId="{B5F4950B-7786-A04E-A96D-FFE5D6A37136}" type="presOf" srcId="{08E876E6-14E9-EB47-81AE-04300137D0FF}" destId="{70030DA4-BCB7-DD43-8B98-BC40B080923B}" srcOrd="1" destOrd="0" presId="urn:microsoft.com/office/officeart/2005/8/layout/process1"/>
    <dgm:cxn modelId="{3359B3A8-C424-4042-BDE2-02E3525ADF70}" srcId="{004B3A51-EFC0-AF4A-9E0B-B3A76C875168}" destId="{A8CC4B93-AB2E-F141-A154-AFB7D158E95E}" srcOrd="0" destOrd="0" parTransId="{BA5339CE-E673-3741-9CE0-74BAB6A7B6D8}" sibTransId="{A67E7C43-451D-434D-B0E2-9290AB9BEE14}"/>
    <dgm:cxn modelId="{7D8D3024-483F-3C45-88FA-A871285A6F23}" srcId="{004B3A51-EFC0-AF4A-9E0B-B3A76C875168}" destId="{968656B3-7B41-1547-AF9E-68F4D5D103BD}" srcOrd="3" destOrd="0" parTransId="{F4FDE59E-D4FB-3944-9550-F7D0BFE3640A}" sibTransId="{52FC8EF2-A5BE-6E47-805D-81968AB4B844}"/>
    <dgm:cxn modelId="{4C86405D-207F-FA4A-982D-42819F827A99}" type="presOf" srcId="{52FC8EF2-A5BE-6E47-805D-81968AB4B844}" destId="{495AA0DE-F721-124B-B346-E0148B754E8A}" srcOrd="0" destOrd="0" presId="urn:microsoft.com/office/officeart/2005/8/layout/process1"/>
    <dgm:cxn modelId="{6F352CE5-7E26-404A-93E1-E30A86DBDCF4}" type="presOf" srcId="{A67E7C43-451D-434D-B0E2-9290AB9BEE14}" destId="{153D77CC-4BBE-9E45-AEFA-57F64B783041}" srcOrd="1" destOrd="0" presId="urn:microsoft.com/office/officeart/2005/8/layout/process1"/>
    <dgm:cxn modelId="{D9C67E91-CC63-C14D-A286-9BC994D8CADB}" type="presOf" srcId="{E77AC537-773C-3745-B829-CB2B7E30BFCF}" destId="{D4C2C1C6-8A25-C745-948A-AE1A8A847567}" srcOrd="1" destOrd="0" presId="urn:microsoft.com/office/officeart/2005/8/layout/process1"/>
    <dgm:cxn modelId="{5BCE2027-5D98-CC42-87B7-C4627D741E85}" srcId="{004B3A51-EFC0-AF4A-9E0B-B3A76C875168}" destId="{8A547B56-B592-6646-9EFA-D18D01A92E91}" srcOrd="2" destOrd="0" parTransId="{A6C7A17A-A2FC-A948-AF98-8D61A949DA65}" sibTransId="{E77AC537-773C-3745-B829-CB2B7E30BFCF}"/>
    <dgm:cxn modelId="{19FF93C0-3FC0-174E-8145-7F6B3EE7562F}" type="presOf" srcId="{A8CC4B93-AB2E-F141-A154-AFB7D158E95E}" destId="{9F40CC11-92D0-A44E-A40E-1432CAA733C1}" srcOrd="0" destOrd="0" presId="urn:microsoft.com/office/officeart/2005/8/layout/process1"/>
    <dgm:cxn modelId="{9C118AC6-605C-0D4D-B122-E30C95A3D68A}" type="presOf" srcId="{C112A35F-096E-5942-BDE1-F518753663CA}" destId="{18D7188B-26DD-A348-8F94-A8804C1BCAF0}" srcOrd="0" destOrd="0" presId="urn:microsoft.com/office/officeart/2005/8/layout/process1"/>
    <dgm:cxn modelId="{7DC9A229-1B86-D34F-A8EA-D2A74BC89B57}" srcId="{004B3A51-EFC0-AF4A-9E0B-B3A76C875168}" destId="{CF049FD2-1572-C24F-84E4-E661A3AA68A4}" srcOrd="4" destOrd="0" parTransId="{B72C22E5-30B8-944D-9B3C-A41ED2140033}" sibTransId="{E2A173F6-77CC-1A41-8288-219C59B7EA78}"/>
    <dgm:cxn modelId="{71C5D1E3-AE4C-7D45-BD43-4FFDB93CA8AA}" type="presOf" srcId="{08E876E6-14E9-EB47-81AE-04300137D0FF}" destId="{4D4EF56B-6E58-5045-BAD3-18EDDDA18B73}" srcOrd="0" destOrd="0" presId="urn:microsoft.com/office/officeart/2005/8/layout/process1"/>
    <dgm:cxn modelId="{83BF04F4-649B-454D-A5E1-34EF8CCF08EE}" srcId="{004B3A51-EFC0-AF4A-9E0B-B3A76C875168}" destId="{C112A35F-096E-5942-BDE1-F518753663CA}" srcOrd="1" destOrd="0" parTransId="{C1E50B78-E3E0-DF43-BED6-CC099296202E}" sibTransId="{08E876E6-14E9-EB47-81AE-04300137D0FF}"/>
    <dgm:cxn modelId="{647BBCFB-BA82-6841-A97F-95B68BFA88D1}" type="presOf" srcId="{8A547B56-B592-6646-9EFA-D18D01A92E91}" destId="{EFF3A80E-BF10-3C49-9409-8CF3384429BE}" srcOrd="0" destOrd="0" presId="urn:microsoft.com/office/officeart/2005/8/layout/process1"/>
    <dgm:cxn modelId="{A583D132-A5F1-D24B-810F-A2F1616C8E73}" type="presOf" srcId="{968656B3-7B41-1547-AF9E-68F4D5D103BD}" destId="{9B95D4B7-5105-FF4A-A0CA-CE6823EB907E}" srcOrd="0" destOrd="0" presId="urn:microsoft.com/office/officeart/2005/8/layout/process1"/>
    <dgm:cxn modelId="{FC7A62CA-40F8-B846-B805-4AFA67C514C0}" type="presParOf" srcId="{1F0F6B8B-9B3C-3F48-960E-A20C48EE4EE3}" destId="{9F40CC11-92D0-A44E-A40E-1432CAA733C1}" srcOrd="0" destOrd="0" presId="urn:microsoft.com/office/officeart/2005/8/layout/process1"/>
    <dgm:cxn modelId="{3C7094A0-DDB6-304F-B4B6-0E49458FD34F}" type="presParOf" srcId="{1F0F6B8B-9B3C-3F48-960E-A20C48EE4EE3}" destId="{0B06A153-5811-C34C-AC2A-8C8A9CABF12A}" srcOrd="1" destOrd="0" presId="urn:microsoft.com/office/officeart/2005/8/layout/process1"/>
    <dgm:cxn modelId="{5C8CA334-2260-E34A-95B1-7D7092A7ED95}" type="presParOf" srcId="{0B06A153-5811-C34C-AC2A-8C8A9CABF12A}" destId="{153D77CC-4BBE-9E45-AEFA-57F64B783041}" srcOrd="0" destOrd="0" presId="urn:microsoft.com/office/officeart/2005/8/layout/process1"/>
    <dgm:cxn modelId="{CC7D3130-FE02-1144-96BC-A7E384D5832E}" type="presParOf" srcId="{1F0F6B8B-9B3C-3F48-960E-A20C48EE4EE3}" destId="{18D7188B-26DD-A348-8F94-A8804C1BCAF0}" srcOrd="2" destOrd="0" presId="urn:microsoft.com/office/officeart/2005/8/layout/process1"/>
    <dgm:cxn modelId="{7E700EB7-ED92-3E46-8B02-39BE01B1405E}" type="presParOf" srcId="{1F0F6B8B-9B3C-3F48-960E-A20C48EE4EE3}" destId="{4D4EF56B-6E58-5045-BAD3-18EDDDA18B73}" srcOrd="3" destOrd="0" presId="urn:microsoft.com/office/officeart/2005/8/layout/process1"/>
    <dgm:cxn modelId="{5ED51837-5F71-654C-A9C9-10308254F107}" type="presParOf" srcId="{4D4EF56B-6E58-5045-BAD3-18EDDDA18B73}" destId="{70030DA4-BCB7-DD43-8B98-BC40B080923B}" srcOrd="0" destOrd="0" presId="urn:microsoft.com/office/officeart/2005/8/layout/process1"/>
    <dgm:cxn modelId="{61561689-1094-9940-8465-7C73B5DBABB1}" type="presParOf" srcId="{1F0F6B8B-9B3C-3F48-960E-A20C48EE4EE3}" destId="{EFF3A80E-BF10-3C49-9409-8CF3384429BE}" srcOrd="4" destOrd="0" presId="urn:microsoft.com/office/officeart/2005/8/layout/process1"/>
    <dgm:cxn modelId="{54747882-D97E-904B-92DD-7DEF3B65FD9C}" type="presParOf" srcId="{1F0F6B8B-9B3C-3F48-960E-A20C48EE4EE3}" destId="{1A8B690B-F254-8348-B2DC-05CD2BF40EEA}" srcOrd="5" destOrd="0" presId="urn:microsoft.com/office/officeart/2005/8/layout/process1"/>
    <dgm:cxn modelId="{8903895B-E169-364D-BF9A-728F0BBD8136}" type="presParOf" srcId="{1A8B690B-F254-8348-B2DC-05CD2BF40EEA}" destId="{D4C2C1C6-8A25-C745-948A-AE1A8A847567}" srcOrd="0" destOrd="0" presId="urn:microsoft.com/office/officeart/2005/8/layout/process1"/>
    <dgm:cxn modelId="{3CB4007C-9150-604E-8670-79263D8274B4}" type="presParOf" srcId="{1F0F6B8B-9B3C-3F48-960E-A20C48EE4EE3}" destId="{9B95D4B7-5105-FF4A-A0CA-CE6823EB907E}" srcOrd="6" destOrd="0" presId="urn:microsoft.com/office/officeart/2005/8/layout/process1"/>
    <dgm:cxn modelId="{B7EA379F-1F86-5A46-AFE5-0BB76F6E2A5D}" type="presParOf" srcId="{1F0F6B8B-9B3C-3F48-960E-A20C48EE4EE3}" destId="{495AA0DE-F721-124B-B346-E0148B754E8A}" srcOrd="7" destOrd="0" presId="urn:microsoft.com/office/officeart/2005/8/layout/process1"/>
    <dgm:cxn modelId="{869FBA1E-9518-174B-9D7E-EEC3C4F745EA}" type="presParOf" srcId="{495AA0DE-F721-124B-B346-E0148B754E8A}" destId="{56B6E94A-D533-D94C-945D-03305673437F}" srcOrd="0" destOrd="0" presId="urn:microsoft.com/office/officeart/2005/8/layout/process1"/>
    <dgm:cxn modelId="{BF6A7CE1-80E1-DF43-9234-ABEB457D3D4B}" type="presParOf" srcId="{1F0F6B8B-9B3C-3F48-960E-A20C48EE4EE3}" destId="{0F9C46A6-6201-7548-B3F6-1427915A026B}" srcOrd="8" destOrd="0" presId="urn:microsoft.com/office/officeart/2005/8/layout/process1"/>
    <dgm:cxn modelId="{435873DB-1E1F-3949-B151-D0E8A2E200FD}" type="presParOf" srcId="{1F0F6B8B-9B3C-3F48-960E-A20C48EE4EE3}" destId="{270E6BF8-A242-2945-8D18-6AE6B977CF1E}" srcOrd="9" destOrd="0" presId="urn:microsoft.com/office/officeart/2005/8/layout/process1"/>
    <dgm:cxn modelId="{BDB7D024-A2E6-F942-855C-8AFBBADE9A67}" type="presParOf" srcId="{270E6BF8-A242-2945-8D18-6AE6B977CF1E}" destId="{B9A2E9C0-4148-F142-8D97-3E2B8B11DE04}" srcOrd="0" destOrd="0" presId="urn:microsoft.com/office/officeart/2005/8/layout/process1"/>
    <dgm:cxn modelId="{A18057EE-3255-4A47-9B7B-EC303B550231}" type="presParOf" srcId="{1F0F6B8B-9B3C-3F48-960E-A20C48EE4EE3}" destId="{9D66EB60-6807-034C-9CE2-9FF6E79A6AAA}" srcOrd="10"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C5146D-2F04-EA4D-8711-E3199059E6C2}">
      <dsp:nvSpPr>
        <dsp:cNvPr id="0" name=""/>
        <dsp:cNvSpPr/>
      </dsp:nvSpPr>
      <dsp:spPr>
        <a:xfrm>
          <a:off x="4068" y="0"/>
          <a:ext cx="1215883" cy="5892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强化学习模型</a:t>
          </a:r>
        </a:p>
      </dsp:txBody>
      <dsp:txXfrm>
        <a:off x="21325" y="17257"/>
        <a:ext cx="1181369" cy="554699"/>
      </dsp:txXfrm>
    </dsp:sp>
    <dsp:sp modelId="{8826E56F-0D18-F64D-9FB1-5C4E3021862C}">
      <dsp:nvSpPr>
        <dsp:cNvPr id="0" name=""/>
        <dsp:cNvSpPr/>
      </dsp:nvSpPr>
      <dsp:spPr>
        <a:xfrm>
          <a:off x="1341539" y="143836"/>
          <a:ext cx="257767" cy="30153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341539" y="204144"/>
        <a:ext cx="180437" cy="180923"/>
      </dsp:txXfrm>
    </dsp:sp>
    <dsp:sp modelId="{1DB0E6D3-E7CB-8D4A-BD3A-06430CB9607E}">
      <dsp:nvSpPr>
        <dsp:cNvPr id="0" name=""/>
        <dsp:cNvSpPr/>
      </dsp:nvSpPr>
      <dsp:spPr>
        <a:xfrm>
          <a:off x="1706304" y="0"/>
          <a:ext cx="1215883" cy="5892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蒙特卡洛方法等策略价值网络</a:t>
          </a:r>
        </a:p>
      </dsp:txBody>
      <dsp:txXfrm>
        <a:off x="1723561" y="17257"/>
        <a:ext cx="1181369" cy="554699"/>
      </dsp:txXfrm>
    </dsp:sp>
    <dsp:sp modelId="{AC6F4038-B042-364F-936B-0791E586BFF5}">
      <dsp:nvSpPr>
        <dsp:cNvPr id="0" name=""/>
        <dsp:cNvSpPr/>
      </dsp:nvSpPr>
      <dsp:spPr>
        <a:xfrm>
          <a:off x="3043776" y="143836"/>
          <a:ext cx="257767" cy="301539"/>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043776" y="204144"/>
        <a:ext cx="180437" cy="180923"/>
      </dsp:txXfrm>
    </dsp:sp>
    <dsp:sp modelId="{259BE1B3-90B5-6742-B7BD-4F5718BAB7D0}">
      <dsp:nvSpPr>
        <dsp:cNvPr id="0" name=""/>
        <dsp:cNvSpPr/>
      </dsp:nvSpPr>
      <dsp:spPr>
        <a:xfrm>
          <a:off x="3408541" y="0"/>
          <a:ext cx="1215883" cy="5892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保存策略价值网络的</a:t>
          </a:r>
          <a:r>
            <a:rPr lang="en-US" altLang="zh-CN" sz="1200" kern="1200"/>
            <a:t>CNN</a:t>
          </a:r>
          <a:endParaRPr lang="zh-CN" altLang="en-US" sz="1200" kern="1200"/>
        </a:p>
      </dsp:txBody>
      <dsp:txXfrm>
        <a:off x="3425798" y="17257"/>
        <a:ext cx="1181369" cy="55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40CC11-92D0-A44E-A40E-1432CAA733C1}">
      <dsp:nvSpPr>
        <dsp:cNvPr id="0" name=""/>
        <dsp:cNvSpPr/>
      </dsp:nvSpPr>
      <dsp:spPr>
        <a:xfrm>
          <a:off x="0" y="468997"/>
          <a:ext cx="610914" cy="513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move[X,Y]</a:t>
          </a:r>
          <a:r>
            <a:rPr lang="zh-CN" altLang="en-US" sz="900" kern="1200"/>
            <a:t>指令</a:t>
          </a:r>
        </a:p>
      </dsp:txBody>
      <dsp:txXfrm>
        <a:off x="15045" y="484042"/>
        <a:ext cx="580824" cy="483579"/>
      </dsp:txXfrm>
    </dsp:sp>
    <dsp:sp modelId="{0B06A153-5811-C34C-AC2A-8C8A9CABF12A}">
      <dsp:nvSpPr>
        <dsp:cNvPr id="0" name=""/>
        <dsp:cNvSpPr/>
      </dsp:nvSpPr>
      <dsp:spPr>
        <a:xfrm>
          <a:off x="672006" y="650079"/>
          <a:ext cx="129513" cy="15150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672006" y="680380"/>
        <a:ext cx="90659" cy="90904"/>
      </dsp:txXfrm>
    </dsp:sp>
    <dsp:sp modelId="{18D7188B-26DD-A348-8F94-A8804C1BCAF0}">
      <dsp:nvSpPr>
        <dsp:cNvPr id="0" name=""/>
        <dsp:cNvSpPr/>
      </dsp:nvSpPr>
      <dsp:spPr>
        <a:xfrm>
          <a:off x="855280" y="468997"/>
          <a:ext cx="610914" cy="513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cur_idx++</a:t>
          </a:r>
        </a:p>
        <a:p>
          <a:pPr lvl="0" algn="ctr" defTabSz="400050">
            <a:lnSpc>
              <a:spcPct val="90000"/>
            </a:lnSpc>
            <a:spcBef>
              <a:spcPct val="0"/>
            </a:spcBef>
            <a:spcAft>
              <a:spcPct val="35000"/>
            </a:spcAft>
          </a:pPr>
          <a:r>
            <a:rPr lang="en-US" altLang="zh-CN" sz="900" kern="1200"/>
            <a:t> -&gt; xyz</a:t>
          </a:r>
          <a:endParaRPr lang="zh-CN" altLang="en-US" sz="900" kern="1200"/>
        </a:p>
      </dsp:txBody>
      <dsp:txXfrm>
        <a:off x="870325" y="484042"/>
        <a:ext cx="580824" cy="483579"/>
      </dsp:txXfrm>
    </dsp:sp>
    <dsp:sp modelId="{4D4EF56B-6E58-5045-BAD3-18EDDDA18B73}">
      <dsp:nvSpPr>
        <dsp:cNvPr id="0" name=""/>
        <dsp:cNvSpPr/>
      </dsp:nvSpPr>
      <dsp:spPr>
        <a:xfrm>
          <a:off x="1527287" y="650079"/>
          <a:ext cx="129513" cy="15150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1527287" y="680380"/>
        <a:ext cx="90659" cy="90904"/>
      </dsp:txXfrm>
    </dsp:sp>
    <dsp:sp modelId="{EFF3A80E-BF10-3C49-9409-8CF3384429BE}">
      <dsp:nvSpPr>
        <dsp:cNvPr id="0" name=""/>
        <dsp:cNvSpPr/>
      </dsp:nvSpPr>
      <dsp:spPr>
        <a:xfrm>
          <a:off x="1710561" y="468997"/>
          <a:ext cx="610914" cy="513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move</a:t>
          </a:r>
          <a:r>
            <a:rPr lang="zh-CN" altLang="en-US" sz="900" kern="1200"/>
            <a:t>至</a:t>
          </a:r>
          <a:r>
            <a:rPr lang="en-US" altLang="zh-CN" sz="900" kern="1200"/>
            <a:t>xyz</a:t>
          </a:r>
          <a:r>
            <a:rPr lang="zh-CN" altLang="en-US" sz="900" kern="1200"/>
            <a:t>处，吸盘</a:t>
          </a:r>
          <a:r>
            <a:rPr lang="en-US" altLang="zh-CN" sz="900" kern="1200"/>
            <a:t>on</a:t>
          </a:r>
          <a:endParaRPr lang="zh-CN" altLang="en-US" sz="900" kern="1200"/>
        </a:p>
      </dsp:txBody>
      <dsp:txXfrm>
        <a:off x="1725606" y="484042"/>
        <a:ext cx="580824" cy="483579"/>
      </dsp:txXfrm>
    </dsp:sp>
    <dsp:sp modelId="{1A8B690B-F254-8348-B2DC-05CD2BF40EEA}">
      <dsp:nvSpPr>
        <dsp:cNvPr id="0" name=""/>
        <dsp:cNvSpPr/>
      </dsp:nvSpPr>
      <dsp:spPr>
        <a:xfrm>
          <a:off x="2382568" y="650079"/>
          <a:ext cx="129513" cy="15150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382568" y="680380"/>
        <a:ext cx="90659" cy="90904"/>
      </dsp:txXfrm>
    </dsp:sp>
    <dsp:sp modelId="{9B95D4B7-5105-FF4A-A0CA-CE6823EB907E}">
      <dsp:nvSpPr>
        <dsp:cNvPr id="0" name=""/>
        <dsp:cNvSpPr/>
      </dsp:nvSpPr>
      <dsp:spPr>
        <a:xfrm>
          <a:off x="2565842" y="468997"/>
          <a:ext cx="610914" cy="513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[X, Y] -&gt; xyz</a:t>
          </a:r>
          <a:endParaRPr lang="zh-CN" altLang="en-US" sz="900" kern="1200"/>
        </a:p>
      </dsp:txBody>
      <dsp:txXfrm>
        <a:off x="2580887" y="484042"/>
        <a:ext cx="580824" cy="483579"/>
      </dsp:txXfrm>
    </dsp:sp>
    <dsp:sp modelId="{495AA0DE-F721-124B-B346-E0148B754E8A}">
      <dsp:nvSpPr>
        <dsp:cNvPr id="0" name=""/>
        <dsp:cNvSpPr/>
      </dsp:nvSpPr>
      <dsp:spPr>
        <a:xfrm>
          <a:off x="3237848" y="650079"/>
          <a:ext cx="129513" cy="15150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3237848" y="680380"/>
        <a:ext cx="90659" cy="90904"/>
      </dsp:txXfrm>
    </dsp:sp>
    <dsp:sp modelId="{0F9C46A6-6201-7548-B3F6-1427915A026B}">
      <dsp:nvSpPr>
        <dsp:cNvPr id="0" name=""/>
        <dsp:cNvSpPr/>
      </dsp:nvSpPr>
      <dsp:spPr>
        <a:xfrm>
          <a:off x="3421123" y="468997"/>
          <a:ext cx="610914" cy="513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move</a:t>
          </a:r>
          <a:r>
            <a:rPr lang="zh-CN" altLang="en-US" sz="900" kern="1200"/>
            <a:t>至</a:t>
          </a:r>
          <a:r>
            <a:rPr lang="en-US" altLang="zh-CN" sz="900" kern="1200"/>
            <a:t>xyz</a:t>
          </a:r>
          <a:r>
            <a:rPr lang="zh-CN" altLang="en-US" sz="900" kern="1200"/>
            <a:t>处，吸盘</a:t>
          </a:r>
          <a:r>
            <a:rPr lang="en-US" altLang="zh-CN" sz="900" kern="1200"/>
            <a:t>off</a:t>
          </a:r>
          <a:endParaRPr lang="zh-CN" altLang="en-US" sz="900" kern="1200"/>
        </a:p>
      </dsp:txBody>
      <dsp:txXfrm>
        <a:off x="3436168" y="484042"/>
        <a:ext cx="580824" cy="483579"/>
      </dsp:txXfrm>
    </dsp:sp>
    <dsp:sp modelId="{270E6BF8-A242-2945-8D18-6AE6B977CF1E}">
      <dsp:nvSpPr>
        <dsp:cNvPr id="0" name=""/>
        <dsp:cNvSpPr/>
      </dsp:nvSpPr>
      <dsp:spPr>
        <a:xfrm>
          <a:off x="4093129" y="650079"/>
          <a:ext cx="129513" cy="15150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4093129" y="680380"/>
        <a:ext cx="90659" cy="90904"/>
      </dsp:txXfrm>
    </dsp:sp>
    <dsp:sp modelId="{9D66EB60-6807-034C-9CE2-9FF6E79A6AAA}">
      <dsp:nvSpPr>
        <dsp:cNvPr id="0" name=""/>
        <dsp:cNvSpPr/>
      </dsp:nvSpPr>
      <dsp:spPr>
        <a:xfrm>
          <a:off x="4276404" y="468997"/>
          <a:ext cx="610914" cy="513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move</a:t>
          </a:r>
          <a:r>
            <a:rPr lang="zh-CN" altLang="en-US" sz="900" kern="1200"/>
            <a:t> </a:t>
          </a:r>
          <a:r>
            <a:rPr lang="en-US" altLang="zh-CN" sz="900" kern="1200"/>
            <a:t>back</a:t>
          </a:r>
          <a:r>
            <a:rPr lang="zh-CN" altLang="en-US" sz="900" kern="1200"/>
            <a:t> </a:t>
          </a:r>
        </a:p>
      </dsp:txBody>
      <dsp:txXfrm>
        <a:off x="4291449" y="484042"/>
        <a:ext cx="580824" cy="4835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070BC-50A4-44E9-8655-53BD4B3A4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8377</TotalTime>
  <Pages>10</Pages>
  <Words>853</Words>
  <Characters>4864</Characters>
  <Application>Microsoft Office Word</Application>
  <DocSecurity>0</DocSecurity>
  <Lines>40</Lines>
  <Paragraphs>11</Paragraphs>
  <ScaleCrop>false</ScaleCrop>
  <Company>Google</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Choozen Wan</dc:creator>
  <cp:lastModifiedBy>AIDA</cp:lastModifiedBy>
  <cp:revision>1035</cp:revision>
  <cp:lastPrinted>2018-05-28T09:34:00Z</cp:lastPrinted>
  <dcterms:created xsi:type="dcterms:W3CDTF">2017-07-07T02:25:00Z</dcterms:created>
  <dcterms:modified xsi:type="dcterms:W3CDTF">2018-05-28T10:32:00Z</dcterms:modified>
</cp:coreProperties>
</file>