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8BF6" w14:textId="77777777" w:rsidR="00462631" w:rsidRDefault="009211A3">
      <w:pPr>
        <w:pStyle w:val="1"/>
        <w:jc w:val="center"/>
      </w:pPr>
      <w:r>
        <w:rPr>
          <w:rFonts w:hint="eastAsia"/>
        </w:rPr>
        <w:t>驱动软件对外接口</w:t>
      </w:r>
    </w:p>
    <w:p w14:paraId="3B633156" w14:textId="77777777" w:rsidR="00462631" w:rsidRDefault="009211A3">
      <w:pPr>
        <w:pStyle w:val="a9"/>
        <w:ind w:firstLine="420"/>
      </w:pPr>
      <w:r>
        <w:rPr>
          <w:rFonts w:hint="eastAsia"/>
        </w:rPr>
        <w:t>版本记录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985"/>
        <w:gridCol w:w="1751"/>
      </w:tblGrid>
      <w:tr w:rsidR="00462631" w14:paraId="1F131328" w14:textId="77777777">
        <w:tc>
          <w:tcPr>
            <w:tcW w:w="1384" w:type="dxa"/>
          </w:tcPr>
          <w:p w14:paraId="67688954" w14:textId="77777777" w:rsidR="00462631" w:rsidRDefault="009211A3">
            <w:pPr>
              <w:jc w:val="center"/>
            </w:pPr>
            <w:r>
              <w:t>版本</w:t>
            </w:r>
          </w:p>
        </w:tc>
        <w:tc>
          <w:tcPr>
            <w:tcW w:w="3402" w:type="dxa"/>
          </w:tcPr>
          <w:p w14:paraId="30695A98" w14:textId="77777777" w:rsidR="00462631" w:rsidRDefault="009211A3">
            <w:pPr>
              <w:jc w:val="center"/>
            </w:pPr>
            <w:r>
              <w:t>修改事项</w:t>
            </w:r>
          </w:p>
        </w:tc>
        <w:tc>
          <w:tcPr>
            <w:tcW w:w="1985" w:type="dxa"/>
          </w:tcPr>
          <w:p w14:paraId="54C55574" w14:textId="77777777" w:rsidR="00462631" w:rsidRDefault="009211A3">
            <w:pPr>
              <w:jc w:val="center"/>
            </w:pPr>
            <w:r>
              <w:t>修改时间</w:t>
            </w:r>
          </w:p>
        </w:tc>
        <w:tc>
          <w:tcPr>
            <w:tcW w:w="1751" w:type="dxa"/>
          </w:tcPr>
          <w:p w14:paraId="316C33FC" w14:textId="77777777" w:rsidR="00462631" w:rsidRDefault="009211A3">
            <w:pPr>
              <w:jc w:val="center"/>
            </w:pPr>
            <w:r>
              <w:t>修改人</w:t>
            </w:r>
          </w:p>
        </w:tc>
      </w:tr>
      <w:tr w:rsidR="00462631" w14:paraId="03373C2E" w14:textId="77777777">
        <w:tc>
          <w:tcPr>
            <w:tcW w:w="1384" w:type="dxa"/>
            <w:vAlign w:val="center"/>
          </w:tcPr>
          <w:p w14:paraId="39D29962" w14:textId="77777777" w:rsidR="00462631" w:rsidRDefault="009211A3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3402" w:type="dxa"/>
            <w:vAlign w:val="center"/>
          </w:tcPr>
          <w:p w14:paraId="5F5312C0" w14:textId="77777777" w:rsidR="00462631" w:rsidRDefault="009211A3">
            <w:r>
              <w:t>初始版本</w:t>
            </w:r>
          </w:p>
        </w:tc>
        <w:tc>
          <w:tcPr>
            <w:tcW w:w="1985" w:type="dxa"/>
            <w:vAlign w:val="center"/>
          </w:tcPr>
          <w:p w14:paraId="11033AE7" w14:textId="77777777" w:rsidR="00462631" w:rsidRDefault="009211A3">
            <w:pPr>
              <w:jc w:val="center"/>
            </w:pPr>
            <w:r>
              <w:rPr>
                <w:rFonts w:hint="eastAsia"/>
              </w:rPr>
              <w:t>2020-</w:t>
            </w:r>
            <w:r w:rsidR="00040B49">
              <w:t>07</w:t>
            </w:r>
            <w:r>
              <w:t>-</w:t>
            </w:r>
            <w:r w:rsidR="00040B49">
              <w:t>30</w:t>
            </w:r>
          </w:p>
        </w:tc>
        <w:tc>
          <w:tcPr>
            <w:tcW w:w="1751" w:type="dxa"/>
            <w:vAlign w:val="center"/>
          </w:tcPr>
          <w:p w14:paraId="43F759A7" w14:textId="77777777" w:rsidR="00462631" w:rsidRDefault="009211A3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  <w:tr w:rsidR="00462631" w14:paraId="4F3D3B14" w14:textId="77777777">
        <w:tc>
          <w:tcPr>
            <w:tcW w:w="1384" w:type="dxa"/>
            <w:vAlign w:val="center"/>
          </w:tcPr>
          <w:p w14:paraId="790C6263" w14:textId="77777777" w:rsidR="00462631" w:rsidRDefault="009211A3">
            <w:pPr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3402" w:type="dxa"/>
            <w:vAlign w:val="center"/>
          </w:tcPr>
          <w:p w14:paraId="6B275A37" w14:textId="77777777" w:rsidR="00696FC3" w:rsidRDefault="009211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IO</w:t>
            </w:r>
            <w:r>
              <w:rPr>
                <w:rFonts w:hint="eastAsia"/>
              </w:rPr>
              <w:t>添加自动捕获</w:t>
            </w:r>
            <w:r>
              <w:rPr>
                <w:rFonts w:hint="eastAsia"/>
              </w:rPr>
              <w:t>P</w:t>
            </w:r>
            <w:r>
              <w:t>WM</w:t>
            </w:r>
            <w:r w:rsidR="00696FC3">
              <w:rPr>
                <w:rFonts w:hint="eastAsia"/>
              </w:rPr>
              <w:t>信息</w:t>
            </w:r>
          </w:p>
          <w:p w14:paraId="5FBCD043" w14:textId="77777777" w:rsidR="00696FC3" w:rsidRDefault="00696F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IO</w:t>
            </w:r>
            <w:r>
              <w:rPr>
                <w:rFonts w:hint="eastAsia"/>
              </w:rPr>
              <w:t>比较电压由原来的按照通道设置改为按照通道分组设置，及</w:t>
            </w:r>
            <w:r>
              <w:rPr>
                <w:rFonts w:hint="eastAsia"/>
              </w:rPr>
              <w:t>0</w:t>
            </w:r>
            <w:r>
              <w:t>-~7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组，</w:t>
            </w:r>
            <w:r>
              <w:rPr>
                <w:rFonts w:hint="eastAsia"/>
              </w:rPr>
              <w:t>8</w:t>
            </w:r>
            <w:r>
              <w:t>~15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组，</w:t>
            </w:r>
            <w:r>
              <w:t>16~23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组，</w:t>
            </w:r>
            <w:r>
              <w:rPr>
                <w:rFonts w:hint="eastAsia"/>
              </w:rPr>
              <w:t>2</w:t>
            </w:r>
            <w:r>
              <w:t>4~31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</w:p>
          <w:p w14:paraId="698E83E9" w14:textId="77777777" w:rsidR="00951F62" w:rsidRDefault="00951F6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IO</w:t>
            </w:r>
            <w:r>
              <w:rPr>
                <w:rFonts w:hint="eastAsia"/>
              </w:rPr>
              <w:t>添加自动配置采集电压档位</w:t>
            </w:r>
          </w:p>
        </w:tc>
        <w:tc>
          <w:tcPr>
            <w:tcW w:w="1985" w:type="dxa"/>
            <w:vAlign w:val="center"/>
          </w:tcPr>
          <w:p w14:paraId="1B677F3A" w14:textId="77777777" w:rsidR="00462631" w:rsidRDefault="00040B49">
            <w:pPr>
              <w:jc w:val="center"/>
            </w:pPr>
            <w:r>
              <w:rPr>
                <w:rFonts w:hint="eastAsia"/>
              </w:rPr>
              <w:t>2</w:t>
            </w:r>
            <w:r>
              <w:t>020-08-15</w:t>
            </w:r>
          </w:p>
        </w:tc>
        <w:tc>
          <w:tcPr>
            <w:tcW w:w="1751" w:type="dxa"/>
            <w:vAlign w:val="center"/>
          </w:tcPr>
          <w:p w14:paraId="6C889807" w14:textId="77777777" w:rsidR="00462631" w:rsidRDefault="00FD36B7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  <w:tr w:rsidR="009C62D1" w14:paraId="2B39E814" w14:textId="77777777">
        <w:tc>
          <w:tcPr>
            <w:tcW w:w="1384" w:type="dxa"/>
            <w:vAlign w:val="center"/>
          </w:tcPr>
          <w:p w14:paraId="75F32685" w14:textId="59804616" w:rsidR="009C62D1" w:rsidRDefault="009C62D1">
            <w:pPr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3402" w:type="dxa"/>
            <w:vAlign w:val="center"/>
          </w:tcPr>
          <w:p w14:paraId="6EB3605A" w14:textId="77777777" w:rsidR="009C62D1" w:rsidRDefault="009C62D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、音频接口添加接收播放整型浮点选择，</w:t>
            </w:r>
          </w:p>
          <w:p w14:paraId="0C19BEB2" w14:textId="039D355B" w:rsidR="009C62D1" w:rsidRPr="009C62D1" w:rsidRDefault="009C62D1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2B</w:t>
            </w:r>
            <w:r>
              <w:rPr>
                <w:rFonts w:hint="eastAsia"/>
              </w:rPr>
              <w:t>接口配置从文件收发接口中分离，并添加实时收发接口</w:t>
            </w:r>
          </w:p>
        </w:tc>
        <w:tc>
          <w:tcPr>
            <w:tcW w:w="1985" w:type="dxa"/>
            <w:vAlign w:val="center"/>
          </w:tcPr>
          <w:p w14:paraId="52B5683D" w14:textId="676C6FBD" w:rsidR="009C62D1" w:rsidRDefault="00822C20">
            <w:pPr>
              <w:jc w:val="center"/>
            </w:pPr>
            <w:r>
              <w:rPr>
                <w:rFonts w:hint="eastAsia"/>
              </w:rPr>
              <w:t>2</w:t>
            </w:r>
            <w:r>
              <w:t>020-08-20</w:t>
            </w:r>
          </w:p>
        </w:tc>
        <w:tc>
          <w:tcPr>
            <w:tcW w:w="1751" w:type="dxa"/>
            <w:vAlign w:val="center"/>
          </w:tcPr>
          <w:p w14:paraId="146CC122" w14:textId="0174D239" w:rsidR="009C62D1" w:rsidRDefault="00822C20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</w:tbl>
    <w:p w14:paraId="7B1055E3" w14:textId="77777777" w:rsidR="00462631" w:rsidRDefault="00462631"/>
    <w:p w14:paraId="3CBBEDAF" w14:textId="77777777" w:rsidR="00462631" w:rsidRDefault="009211A3">
      <w:r>
        <w:br w:type="page"/>
      </w:r>
    </w:p>
    <w:p w14:paraId="109A351C" w14:textId="77777777" w:rsidR="00462631" w:rsidRDefault="009211A3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lastRenderedPageBreak/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06F4212F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5EA9A96A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EnableStatus</w:t>
      </w:r>
      <w:proofErr w:type="spellEnd"/>
    </w:p>
    <w:p w14:paraId="2DD54131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6932CE0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14:paraId="5D173C4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14:paraId="5F709083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EnableStatus</w:t>
      </w:r>
      <w:proofErr w:type="spellEnd"/>
      <w:r>
        <w:t>;</w:t>
      </w:r>
    </w:p>
    <w:p w14:paraId="7C64E32E" w14:textId="77777777" w:rsidR="00462631" w:rsidRDefault="009211A3">
      <w:pPr>
        <w:pStyle w:val="HTML"/>
        <w:rPr>
          <w:rFonts w:hint="default"/>
        </w:rPr>
      </w:pPr>
      <w:r>
        <w:t>说明：使能枚举</w:t>
      </w:r>
    </w:p>
    <w:p w14:paraId="456C43A3" w14:textId="77777777" w:rsidR="00462631" w:rsidRDefault="00462631">
      <w:pPr>
        <w:pStyle w:val="HTML"/>
        <w:rPr>
          <w:rFonts w:hint="default"/>
          <w:color w:val="808000"/>
        </w:rPr>
      </w:pPr>
    </w:p>
    <w:p w14:paraId="656B9BA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proofErr w:type="gramStart"/>
      <w:r>
        <w:rPr>
          <w:b/>
          <w:color w:val="800080"/>
        </w:rPr>
        <w:t>Outp</w:t>
      </w:r>
      <w:r>
        <w:rPr>
          <w:color w:val="800080"/>
        </w:rPr>
        <w:t>utMode</w:t>
      </w:r>
      <w:proofErr w:type="spellEnd"/>
      <w:r>
        <w:t>{</w:t>
      </w:r>
      <w:proofErr w:type="gramEnd"/>
    </w:p>
    <w:p w14:paraId="6C3F54E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14:paraId="54A8BF5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14:paraId="68C23B7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14:paraId="7E6FEE30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14:paraId="27119CDA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color w:val="80008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t>;</w:t>
      </w:r>
    </w:p>
    <w:p w14:paraId="69BB22F2" w14:textId="77777777" w:rsidR="00462631" w:rsidRDefault="009211A3">
      <w:pPr>
        <w:pStyle w:val="HTML"/>
        <w:rPr>
          <w:rFonts w:hint="default"/>
        </w:rPr>
      </w:pPr>
      <w:r>
        <w:t>说明：DIO输出模式枚举</w:t>
      </w:r>
    </w:p>
    <w:p w14:paraId="4B389041" w14:textId="77777777" w:rsidR="00462631" w:rsidRDefault="00462631">
      <w:pPr>
        <w:pStyle w:val="HTML"/>
        <w:rPr>
          <w:rFonts w:hint="default"/>
        </w:rPr>
      </w:pPr>
    </w:p>
    <w:p w14:paraId="5402EE7F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OutputImpedanceMode</w:t>
      </w:r>
      <w:proofErr w:type="spellEnd"/>
    </w:p>
    <w:p w14:paraId="0F8452A9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6263CCAC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14:paraId="29AFD3E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14:paraId="59620516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14:paraId="2069FC9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14:paraId="1D0C7118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OutputImpedanceMode</w:t>
      </w:r>
      <w:proofErr w:type="spellEnd"/>
      <w:r>
        <w:t>;</w:t>
      </w:r>
    </w:p>
    <w:p w14:paraId="015B74B3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14:paraId="2C989560" w14:textId="77777777" w:rsidR="00462631" w:rsidRDefault="00462631">
      <w:pPr>
        <w:pStyle w:val="HTML"/>
        <w:rPr>
          <w:rFonts w:hint="default"/>
        </w:rPr>
      </w:pPr>
    </w:p>
    <w:p w14:paraId="74A74D01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VoltageLevel</w:t>
      </w:r>
      <w:proofErr w:type="spellEnd"/>
    </w:p>
    <w:p w14:paraId="51420F7E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6E593B3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14:paraId="7040F8F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14:paraId="079C8CEE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14:paraId="1BD72E8D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VoltageLevel</w:t>
      </w:r>
      <w:proofErr w:type="spellEnd"/>
      <w:r>
        <w:t>;</w:t>
      </w:r>
    </w:p>
    <w:p w14:paraId="29219185" w14:textId="77777777" w:rsidR="00462631" w:rsidRDefault="009211A3">
      <w:pPr>
        <w:pStyle w:val="HTML"/>
        <w:rPr>
          <w:rFonts w:hint="default"/>
        </w:rPr>
      </w:pPr>
      <w:r>
        <w:t>说明：电平枚举</w:t>
      </w:r>
    </w:p>
    <w:p w14:paraId="07D85AEF" w14:textId="77777777" w:rsidR="00462631" w:rsidRDefault="00462631">
      <w:pPr>
        <w:pStyle w:val="HTML"/>
        <w:rPr>
          <w:rFonts w:hint="default"/>
          <w:color w:val="808000"/>
        </w:rPr>
      </w:pPr>
    </w:p>
    <w:p w14:paraId="12253E78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OutputReferenceVoltage</w:t>
      </w:r>
      <w:proofErr w:type="spellEnd"/>
    </w:p>
    <w:p w14:paraId="39DA4B8C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06911E6B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</w:t>
      </w:r>
      <w:r>
        <w:rPr>
          <w:rFonts w:hint="default"/>
          <w:color w:val="000080"/>
        </w:rPr>
        <w:t>1</w:t>
      </w:r>
      <w:r>
        <w:t>, 输出5v</w:t>
      </w:r>
    </w:p>
    <w:p w14:paraId="08489936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14:paraId="642A51C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14:paraId="46904317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OutputReferenceVoltage</w:t>
      </w:r>
      <w:proofErr w:type="spellEnd"/>
      <w:r>
        <w:t>;</w:t>
      </w:r>
    </w:p>
    <w:p w14:paraId="276AB69A" w14:textId="77777777" w:rsidR="00462631" w:rsidRDefault="009211A3">
      <w:pPr>
        <w:pStyle w:val="HTML"/>
        <w:rPr>
          <w:rFonts w:hint="default"/>
          <w:color w:val="000080"/>
        </w:rPr>
      </w:pPr>
      <w:r>
        <w:t>说明：</w:t>
      </w:r>
      <w:r>
        <w:rPr>
          <w:color w:val="000080"/>
        </w:rPr>
        <w:t>输出参考电压</w:t>
      </w:r>
    </w:p>
    <w:p w14:paraId="43EC0557" w14:textId="77777777" w:rsidR="00462631" w:rsidRDefault="00462631">
      <w:pPr>
        <w:pStyle w:val="HTML"/>
        <w:rPr>
          <w:rFonts w:hint="default"/>
        </w:rPr>
      </w:pPr>
    </w:p>
    <w:p w14:paraId="5095BAD0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ReferenceClock</w:t>
      </w:r>
      <w:proofErr w:type="spellEnd"/>
    </w:p>
    <w:p w14:paraId="1B2CA019" w14:textId="77777777" w:rsidR="00462631" w:rsidRDefault="009211A3">
      <w:pPr>
        <w:pStyle w:val="HTML"/>
        <w:rPr>
          <w:rFonts w:hint="default"/>
        </w:rPr>
      </w:pPr>
      <w:r>
        <w:lastRenderedPageBreak/>
        <w:t>{</w:t>
      </w:r>
    </w:p>
    <w:p w14:paraId="1A068D17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>
        <w:rPr>
          <w:rFonts w:hint="default"/>
        </w:rPr>
        <w:t>1</w:t>
      </w:r>
      <w:r>
        <w:t>00M参考时钟</w:t>
      </w:r>
    </w:p>
    <w:p w14:paraId="085F7311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14:paraId="50CE0022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ReferenceClock</w:t>
      </w:r>
      <w:proofErr w:type="spellEnd"/>
      <w:r>
        <w:t>;</w:t>
      </w:r>
    </w:p>
    <w:p w14:paraId="09E7F198" w14:textId="77777777" w:rsidR="00462631" w:rsidRDefault="009211A3">
      <w:pPr>
        <w:pStyle w:val="HTML"/>
        <w:rPr>
          <w:rFonts w:hint="default"/>
        </w:rPr>
      </w:pPr>
      <w:r>
        <w:t>说明：参考时钟</w:t>
      </w:r>
    </w:p>
    <w:p w14:paraId="222C1482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14:paraId="101B9339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DOLevelConfigure</w:t>
      </w:r>
      <w:proofErr w:type="spellEnd"/>
    </w:p>
    <w:p w14:paraId="0CEBBCF0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4ABC04C0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2A0F111E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14:paraId="1F107DCC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DOLevelConfigure</w:t>
      </w:r>
      <w:proofErr w:type="spellEnd"/>
      <w:r>
        <w:t>;</w:t>
      </w:r>
    </w:p>
    <w:p w14:paraId="56B6C30A" w14:textId="77777777" w:rsidR="00462631" w:rsidRDefault="009211A3">
      <w:pPr>
        <w:pStyle w:val="HTML"/>
        <w:rPr>
          <w:rFonts w:hint="default"/>
        </w:rPr>
      </w:pPr>
      <w:r>
        <w:t>说明：输出电平配置</w:t>
      </w:r>
    </w:p>
    <w:p w14:paraId="3C653EDC" w14:textId="77777777" w:rsidR="00462631" w:rsidRDefault="00462631">
      <w:pPr>
        <w:pStyle w:val="HTML"/>
        <w:rPr>
          <w:rFonts w:hint="default"/>
        </w:rPr>
      </w:pPr>
    </w:p>
    <w:p w14:paraId="13294ACD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_</w:t>
      </w:r>
      <w:proofErr w:type="spellStart"/>
      <w:r>
        <w:rPr>
          <w:b/>
          <w:color w:val="800080"/>
        </w:rPr>
        <w:t>DOPWMConfigure</w:t>
      </w:r>
      <w:proofErr w:type="spellEnd"/>
    </w:p>
    <w:p w14:paraId="32275BE3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2AFCDCE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41B3175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占空比0</w:t>
      </w:r>
      <w:r>
        <w:rPr>
          <w:rFonts w:hint="default"/>
        </w:rPr>
        <w:t>~1</w:t>
      </w:r>
    </w:p>
    <w:p w14:paraId="0E92DF10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338431B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14:paraId="71742F91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DOPWMConfigure</w:t>
      </w:r>
      <w:proofErr w:type="spellEnd"/>
      <w:r>
        <w:t>;</w:t>
      </w:r>
    </w:p>
    <w:p w14:paraId="1151B1B5" w14:textId="77777777" w:rsidR="00462631" w:rsidRDefault="009211A3">
      <w:pPr>
        <w:pStyle w:val="HTML"/>
        <w:rPr>
          <w:rFonts w:hint="default"/>
        </w:rPr>
      </w:pPr>
      <w:r>
        <w:t>说明：输出PWM配置</w:t>
      </w:r>
    </w:p>
    <w:p w14:paraId="061B331E" w14:textId="77777777" w:rsidR="00462631" w:rsidRDefault="00462631">
      <w:pPr>
        <w:pStyle w:val="HTML"/>
        <w:rPr>
          <w:rFonts w:hint="default"/>
        </w:rPr>
      </w:pPr>
    </w:p>
    <w:p w14:paraId="5C84A88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b/>
          <w:color w:val="80008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DIPWMConfigure</w:t>
      </w:r>
      <w:proofErr w:type="spellEnd"/>
    </w:p>
    <w:p w14:paraId="6841A6A5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39A2E7D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 xml:space="preserve">采样时间 </w:t>
      </w:r>
      <w:proofErr w:type="spellStart"/>
      <w:r>
        <w:t>ms</w:t>
      </w:r>
      <w:proofErr w:type="spellEnd"/>
    </w:p>
    <w:p w14:paraId="39A55CD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参考时钟（保留，目前为自适应频率）</w:t>
      </w:r>
    </w:p>
    <w:p w14:paraId="17E7FC0D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DIPWMConfigure</w:t>
      </w:r>
      <w:proofErr w:type="spellEnd"/>
      <w:r>
        <w:t>;</w:t>
      </w:r>
    </w:p>
    <w:p w14:paraId="39BD44EE" w14:textId="77777777" w:rsidR="00462631" w:rsidRDefault="009211A3">
      <w:pPr>
        <w:pStyle w:val="HTML"/>
        <w:rPr>
          <w:rFonts w:hint="default"/>
        </w:rPr>
      </w:pPr>
      <w:r>
        <w:t>说明：输入PWM配置</w:t>
      </w:r>
    </w:p>
    <w:p w14:paraId="2D0A3FDF" w14:textId="77777777" w:rsidR="00462631" w:rsidRDefault="00462631">
      <w:pPr>
        <w:pStyle w:val="HTML"/>
        <w:rPr>
          <w:rFonts w:hint="default"/>
        </w:rPr>
      </w:pPr>
    </w:p>
    <w:p w14:paraId="7D41069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PWMProperty</w:t>
      </w:r>
      <w:proofErr w:type="spellEnd"/>
    </w:p>
    <w:p w14:paraId="42A6614A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03EF21B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07EDF89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占空比0</w:t>
      </w:r>
      <w:r>
        <w:rPr>
          <w:rFonts w:hint="default"/>
        </w:rPr>
        <w:t>~1</w:t>
      </w:r>
    </w:p>
    <w:p w14:paraId="4F65D99F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PWMProperty</w:t>
      </w:r>
      <w:proofErr w:type="spellEnd"/>
      <w:r>
        <w:t>;</w:t>
      </w:r>
    </w:p>
    <w:p w14:paraId="115A87C6" w14:textId="77777777" w:rsidR="00462631" w:rsidRDefault="009211A3">
      <w:pPr>
        <w:pStyle w:val="HTML"/>
        <w:rPr>
          <w:rFonts w:hint="default"/>
        </w:rPr>
      </w:pPr>
      <w:r>
        <w:t>说明：PWM属性</w:t>
      </w:r>
    </w:p>
    <w:p w14:paraId="591776B1" w14:textId="77777777" w:rsidR="00462631" w:rsidRDefault="00462631">
      <w:pPr>
        <w:pStyle w:val="HTML"/>
        <w:rPr>
          <w:rFonts w:hint="default"/>
        </w:rPr>
      </w:pPr>
    </w:p>
    <w:p w14:paraId="7431543E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DOBitConfigure</w:t>
      </w:r>
      <w:proofErr w:type="spellEnd"/>
    </w:p>
    <w:p w14:paraId="2379B69A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0F5EF0F7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14:paraId="484EDDFD" w14:textId="77777777" w:rsidR="00462631" w:rsidRDefault="009211A3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  <w:proofErr w:type="spellStart"/>
      <w:r>
        <w:t>hz</w:t>
      </w:r>
      <w:proofErr w:type="spellEnd"/>
    </w:p>
    <w:p w14:paraId="14A71DD6" w14:textId="77777777" w:rsidR="00462631" w:rsidRDefault="009211A3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14:paraId="6A3055EF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DOBitConfigure</w:t>
      </w:r>
      <w:proofErr w:type="spellEnd"/>
      <w:r>
        <w:t>;</w:t>
      </w:r>
    </w:p>
    <w:p w14:paraId="5B5D9EB2" w14:textId="77777777" w:rsidR="00462631" w:rsidRDefault="009211A3">
      <w:pPr>
        <w:pStyle w:val="HTML"/>
        <w:rPr>
          <w:rFonts w:hint="default"/>
        </w:rPr>
      </w:pPr>
      <w:r>
        <w:t>说明：输出BIT流配置</w:t>
      </w:r>
    </w:p>
    <w:p w14:paraId="319DE995" w14:textId="77777777" w:rsidR="00462631" w:rsidRDefault="00462631">
      <w:pPr>
        <w:pStyle w:val="HTML"/>
        <w:rPr>
          <w:rFonts w:hint="default"/>
        </w:rPr>
      </w:pPr>
    </w:p>
    <w:p w14:paraId="1216C795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函数接口</w:t>
      </w:r>
    </w:p>
    <w:p w14:paraId="0EF3596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OpenDio</w:t>
      </w:r>
      <w:proofErr w:type="spellEnd"/>
      <w:r>
        <w:t xml:space="preserve"> 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strDev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handle</w:t>
      </w:r>
      <w:r>
        <w:t>);</w:t>
      </w:r>
    </w:p>
    <w:p w14:paraId="28BA6A37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打开DIO对应设备文件，获取对应设备文件指针</w:t>
      </w:r>
    </w:p>
    <w:p w14:paraId="12897BA0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rPr>
          <w:color w:val="092E64"/>
        </w:rPr>
        <w:t>strDev</w:t>
      </w:r>
      <w:proofErr w:type="spellEnd"/>
      <w:r>
        <w:t xml:space="preserve"> DIO对应设备文件，如“/</w:t>
      </w:r>
      <w:r>
        <w:rPr>
          <w:rFonts w:hint="default"/>
        </w:rPr>
        <w:t>dev/dio_3_in</w:t>
      </w:r>
      <w:r>
        <w:t>”，表示打卡3槽D</w:t>
      </w:r>
      <w:r>
        <w:rPr>
          <w:rFonts w:hint="default"/>
        </w:rPr>
        <w:t>IO</w:t>
      </w:r>
      <w:r>
        <w:t>输入部分</w:t>
      </w:r>
    </w:p>
    <w:p w14:paraId="3F58731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3F43AAD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21FD0AF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39B5771" w14:textId="77777777" w:rsidR="00462631" w:rsidRDefault="00462631">
      <w:pPr>
        <w:pStyle w:val="HTML"/>
        <w:rPr>
          <w:rFonts w:hint="default"/>
        </w:rPr>
      </w:pPr>
    </w:p>
    <w:p w14:paraId="7976411F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GetDioVersion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8AD2F82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</w:p>
    <w:p w14:paraId="370461C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</w:p>
    <w:p w14:paraId="3E27B0B6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14:paraId="13B31069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获取当前DIO卡逻辑固件版本信息</w:t>
      </w:r>
    </w:p>
    <w:p w14:paraId="57893AE6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 资源设备对应指针</w:t>
      </w:r>
    </w:p>
    <w:p w14:paraId="46A57095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日期版本字符串首地址，用户申请字符数组之数组地址</w:t>
      </w:r>
    </w:p>
    <w:p w14:paraId="53DCD49A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59D4F4E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获取的版本信息实际有效字节数组长度</w:t>
      </w:r>
    </w:p>
    <w:p w14:paraId="59C5384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E0C2818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36B250B" w14:textId="77777777" w:rsidR="00462631" w:rsidRDefault="00462631">
      <w:pPr>
        <w:pStyle w:val="HTML"/>
        <w:rPr>
          <w:rFonts w:hint="default"/>
        </w:rPr>
      </w:pPr>
    </w:p>
    <w:p w14:paraId="3078E872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CloseDio</w:t>
      </w:r>
      <w:proofErr w:type="spellEnd"/>
      <w:r>
        <w:t xml:space="preserve"> 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297A21E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关闭DIO对应设备文件</w:t>
      </w:r>
    </w:p>
    <w:p w14:paraId="4D734F24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5BB0091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0B58CE16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68E6CD99" w14:textId="77777777" w:rsidR="00462631" w:rsidRDefault="00462631">
      <w:pPr>
        <w:pStyle w:val="HTML"/>
        <w:rPr>
          <w:rFonts w:hint="default"/>
        </w:rPr>
      </w:pPr>
    </w:p>
    <w:p w14:paraId="796A5BD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SetDoChannelEnable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0052519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711041A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>
        <w:rPr>
          <w:color w:val="C0C0C0"/>
        </w:rPr>
        <w:t xml:space="preserve"> </w:t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r>
        <w:t>);</w:t>
      </w:r>
    </w:p>
    <w:p w14:paraId="17B387E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设置D</w:t>
      </w:r>
      <w:r>
        <w:rPr>
          <w:rFonts w:hint="default"/>
        </w:rPr>
        <w:t>IO</w:t>
      </w:r>
      <w:r>
        <w:t>卡指定通道输出使能</w:t>
      </w:r>
    </w:p>
    <w:p w14:paraId="5D72524F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05CC77E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输出通道号,范围0~23 </w:t>
      </w:r>
    </w:p>
    <w:p w14:paraId="10213656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使能状态，</w:t>
      </w:r>
      <w:r>
        <w:rPr>
          <w:color w:val="800080"/>
        </w:rPr>
        <w:t>ENABLE_STATUS</w:t>
      </w:r>
      <w:r>
        <w:t>使能输出</w:t>
      </w:r>
    </w:p>
    <w:p w14:paraId="652E2B0D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7367933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FD46D73" w14:textId="77777777" w:rsidR="00462631" w:rsidRDefault="00462631">
      <w:pPr>
        <w:pStyle w:val="HTML"/>
        <w:rPr>
          <w:rFonts w:hint="default"/>
        </w:rPr>
      </w:pPr>
    </w:p>
    <w:p w14:paraId="5377990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SetDoAllChannelEnable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2E36DA51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设置D</w:t>
      </w:r>
      <w:r>
        <w:rPr>
          <w:rFonts w:hint="default"/>
        </w:rPr>
        <w:t>IO</w:t>
      </w:r>
      <w:proofErr w:type="gramStart"/>
      <w:r>
        <w:t>卡全通道</w:t>
      </w:r>
      <w:proofErr w:type="gramEnd"/>
      <w:r>
        <w:t>输出使能</w:t>
      </w:r>
    </w:p>
    <w:p w14:paraId="09622C6C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164EDA4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全通道使能状态，通道按位表示，0bit位为0通道，1为使能，0为未使能，如参数0x</w:t>
      </w:r>
      <w:r>
        <w:rPr>
          <w:rFonts w:hint="default"/>
        </w:rPr>
        <w:t>03</w:t>
      </w:r>
      <w:r>
        <w:t>表示输出通道0与</w:t>
      </w:r>
      <w:r>
        <w:rPr>
          <w:rFonts w:hint="default"/>
        </w:rPr>
        <w:t>1</w:t>
      </w:r>
      <w:r>
        <w:t>使能输出，其余3</w:t>
      </w:r>
      <w:r>
        <w:rPr>
          <w:rFonts w:hint="default"/>
        </w:rPr>
        <w:t>0</w:t>
      </w:r>
      <w:r>
        <w:t>个输出通道均未使能输出</w:t>
      </w:r>
    </w:p>
    <w:p w14:paraId="6A19256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1BD6039" w14:textId="77777777" w:rsidR="00462631" w:rsidRDefault="009211A3">
      <w:pPr>
        <w:pStyle w:val="HTML"/>
        <w:rPr>
          <w:rFonts w:hint="default"/>
        </w:rPr>
      </w:pPr>
      <w:r>
        <w:lastRenderedPageBreak/>
        <w:t>备注：</w:t>
      </w:r>
    </w:p>
    <w:p w14:paraId="39214931" w14:textId="77777777" w:rsidR="00462631" w:rsidRDefault="00462631">
      <w:pPr>
        <w:pStyle w:val="HTML"/>
        <w:rPr>
          <w:rFonts w:hint="default"/>
        </w:rPr>
      </w:pPr>
    </w:p>
    <w:p w14:paraId="4D01B883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GetDoAllChannelEnable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56106004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14:paraId="4D405EE8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3985C1E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全通道使能状态，通道按位表示，0bit位为0通道，1为使能，0为未使能，如获取0x</w:t>
      </w:r>
      <w:r>
        <w:rPr>
          <w:rFonts w:hint="default"/>
        </w:rPr>
        <w:t>03</w:t>
      </w:r>
      <w:r>
        <w:t>表示输出通道0与</w:t>
      </w:r>
      <w:r>
        <w:rPr>
          <w:rFonts w:hint="default"/>
        </w:rPr>
        <w:t>1</w:t>
      </w:r>
      <w:r>
        <w:t>为使能输出状态，其余3</w:t>
      </w:r>
      <w:r>
        <w:rPr>
          <w:rFonts w:hint="default"/>
        </w:rPr>
        <w:t>0</w:t>
      </w:r>
      <w:r>
        <w:t>个输出通道均未使能输出</w:t>
      </w:r>
    </w:p>
    <w:p w14:paraId="5B6B6ED0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4387037E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2D9DE220" w14:textId="77777777" w:rsidR="00462631" w:rsidRDefault="00462631">
      <w:pPr>
        <w:pStyle w:val="HTML"/>
        <w:rPr>
          <w:rFonts w:hint="default"/>
        </w:rPr>
      </w:pPr>
    </w:p>
    <w:p w14:paraId="1CF8A7F0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SetDoMode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14:paraId="0A4F7284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设置D</w:t>
      </w:r>
      <w:r>
        <w:rPr>
          <w:rFonts w:hint="default"/>
        </w:rPr>
        <w:t>IO</w:t>
      </w:r>
      <w:r>
        <w:t>卡指定输出通道模式</w:t>
      </w:r>
    </w:p>
    <w:p w14:paraId="24E8DAA4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 </w:t>
      </w:r>
    </w:p>
    <w:p w14:paraId="14189142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输出通道号，范围0~23</w:t>
      </w:r>
    </w:p>
    <w:p w14:paraId="0D8955FD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输出模式，主要有电平模式，P</w:t>
      </w:r>
      <w:r>
        <w:rPr>
          <w:rFonts w:hint="default"/>
        </w:rPr>
        <w:t>WM</w:t>
      </w:r>
      <w:r>
        <w:t>模式以及B</w:t>
      </w:r>
      <w:r>
        <w:rPr>
          <w:rFonts w:hint="default"/>
        </w:rPr>
        <w:t>IT</w:t>
      </w:r>
      <w:r>
        <w:t>数据流模式</w:t>
      </w:r>
    </w:p>
    <w:p w14:paraId="68B4898C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10DBA5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6B38150" w14:textId="77777777" w:rsidR="00462631" w:rsidRDefault="00462631">
      <w:pPr>
        <w:pStyle w:val="HTML"/>
        <w:rPr>
          <w:rFonts w:hint="default"/>
        </w:rPr>
      </w:pPr>
    </w:p>
    <w:p w14:paraId="1F74B9E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GetDoAllMode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5C0C6C3E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pHiMode</w:t>
      </w:r>
      <w:proofErr w:type="spellEnd"/>
      <w:r>
        <w:t>,</w:t>
      </w:r>
      <w:r>
        <w:rPr>
          <w:color w:val="C0C0C0"/>
        </w:rPr>
        <w:t xml:space="preserve"> </w:t>
      </w:r>
    </w:p>
    <w:p w14:paraId="63A16F7F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14:paraId="433F4755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获取所有输出通道模式</w:t>
      </w:r>
    </w:p>
    <w:p w14:paraId="6DA06CC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E7B0E6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通道16~23输出模式指针，如获取0x</w:t>
      </w:r>
      <w:r>
        <w:rPr>
          <w:rFonts w:hint="default"/>
        </w:rPr>
        <w:t>01</w:t>
      </w:r>
      <w:r>
        <w:t>，表示输出通道</w:t>
      </w:r>
      <w:r>
        <w:rPr>
          <w:rFonts w:hint="default"/>
        </w:rPr>
        <w:t>16</w:t>
      </w:r>
      <w:r>
        <w:t>模式为电平模式</w:t>
      </w:r>
    </w:p>
    <w:p w14:paraId="11E3565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如获取0x</w:t>
      </w:r>
      <w:r>
        <w:rPr>
          <w:rFonts w:hint="default"/>
        </w:rPr>
        <w:t>02,</w:t>
      </w:r>
      <w:r>
        <w:t>表示输出通道0模式为P</w:t>
      </w:r>
      <w:r>
        <w:rPr>
          <w:rFonts w:hint="default"/>
        </w:rPr>
        <w:t>WM</w:t>
      </w:r>
      <w:r>
        <w:t>模式</w:t>
      </w:r>
    </w:p>
    <w:p w14:paraId="597301F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2C1E7450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2760DAE9" w14:textId="77777777" w:rsidR="00462631" w:rsidRDefault="00462631">
      <w:pPr>
        <w:pStyle w:val="HTML"/>
        <w:rPr>
          <w:rFonts w:hint="default"/>
        </w:rPr>
      </w:pPr>
    </w:p>
    <w:p w14:paraId="49BAD8D0" w14:textId="77777777" w:rsidR="00462631" w:rsidRDefault="009211A3">
      <w:pPr>
        <w:pStyle w:val="HTML"/>
        <w:rPr>
          <w:rFonts w:hint="default"/>
          <w:color w:val="C0C0C0"/>
        </w:rPr>
      </w:pPr>
      <w:commentRangeStart w:id="0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SetDiReferenceVoltage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01C77EF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r w:rsidR="00791884">
        <w:rPr>
          <w:rFonts w:hint="default"/>
          <w:color w:val="092E64"/>
        </w:rPr>
        <w:t>G</w:t>
      </w:r>
      <w:r w:rsidR="00791884">
        <w:rPr>
          <w:color w:val="092E64"/>
        </w:rPr>
        <w:t>roup</w:t>
      </w:r>
      <w:proofErr w:type="spellEnd"/>
      <w:r>
        <w:t>,</w:t>
      </w:r>
      <w:r>
        <w:rPr>
          <w:color w:val="C0C0C0"/>
        </w:rPr>
        <w:t xml:space="preserve"> </w:t>
      </w:r>
    </w:p>
    <w:p w14:paraId="7F31D38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  <w:commentRangeEnd w:id="0"/>
      <w:r w:rsidR="002947E9">
        <w:rPr>
          <w:rStyle w:val="ac"/>
          <w:rFonts w:asciiTheme="minorHAnsi" w:eastAsiaTheme="minorEastAsia" w:hAnsiTheme="minorHAnsi" w:cstheme="minorBidi" w:hint="default"/>
        </w:rPr>
        <w:commentReference w:id="0"/>
      </w:r>
    </w:p>
    <w:p w14:paraId="358CDBBA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设置输入通道比较参考电压</w:t>
      </w:r>
    </w:p>
    <w:p w14:paraId="77D647CF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728DB6D9" w14:textId="784C6FCB" w:rsidR="00462631" w:rsidRDefault="009211A3">
      <w:pPr>
        <w:pStyle w:val="HTML"/>
        <w:rPr>
          <w:rFonts w:hint="default"/>
        </w:rPr>
      </w:pPr>
      <w:r>
        <w:tab/>
      </w:r>
      <w:proofErr w:type="spellStart"/>
      <w:r w:rsidR="00791884">
        <w:rPr>
          <w:color w:val="092E64"/>
        </w:rPr>
        <w:t>iChannel</w:t>
      </w:r>
      <w:r w:rsidR="00791884">
        <w:rPr>
          <w:rFonts w:hint="default"/>
          <w:color w:val="092E64"/>
        </w:rPr>
        <w:t>G</w:t>
      </w:r>
      <w:r w:rsidR="00791884">
        <w:rPr>
          <w:color w:val="092E64"/>
        </w:rPr>
        <w:t>roup</w:t>
      </w:r>
      <w:proofErr w:type="spellEnd"/>
      <w:r>
        <w:t>通道</w:t>
      </w:r>
      <w:r w:rsidR="00791884">
        <w:t>组</w:t>
      </w:r>
      <w:r>
        <w:t>号，范围0~</w:t>
      </w:r>
      <w:r w:rsidR="00791884">
        <w:rPr>
          <w:rFonts w:hint="default"/>
        </w:rPr>
        <w:t>3</w:t>
      </w:r>
      <w:r w:rsidR="002947E9">
        <w:t>，采集通道8路为一组，</w:t>
      </w:r>
      <w:r>
        <w:rPr>
          <w:rFonts w:hint="default"/>
        </w:rPr>
        <w:t>0~7</w:t>
      </w:r>
      <w:r>
        <w:t>为</w:t>
      </w:r>
      <w:r w:rsidR="002947E9">
        <w:t>0</w:t>
      </w:r>
      <w:r>
        <w:t>组比较电压参考值，</w:t>
      </w:r>
      <w:r>
        <w:rPr>
          <w:rFonts w:hint="default"/>
        </w:rPr>
        <w:t>8~15</w:t>
      </w:r>
      <w:r>
        <w:t>为</w:t>
      </w:r>
      <w:r w:rsidR="002947E9">
        <w:t>1</w:t>
      </w:r>
      <w:r>
        <w:t>组比较电压参考值，1</w:t>
      </w:r>
      <w:r>
        <w:rPr>
          <w:rFonts w:hint="default"/>
        </w:rPr>
        <w:t>6~23</w:t>
      </w:r>
      <w:r>
        <w:t>为</w:t>
      </w:r>
      <w:r w:rsidR="002947E9">
        <w:t>2</w:t>
      </w:r>
      <w:r>
        <w:t>组比较电压参考值，2</w:t>
      </w:r>
      <w:r>
        <w:rPr>
          <w:rFonts w:hint="default"/>
        </w:rPr>
        <w:t>4~31</w:t>
      </w:r>
      <w:r>
        <w:t>为</w:t>
      </w:r>
      <w:r w:rsidR="002947E9">
        <w:t>3</w:t>
      </w:r>
      <w:r>
        <w:t>组比较电压参考值，如输入通道参数1与7，其实下发的是同一组比较电压值</w:t>
      </w:r>
    </w:p>
    <w:p w14:paraId="41AC9D57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参考电压，单位毫伏，数值在0</w:t>
      </w:r>
      <w:r>
        <w:rPr>
          <w:rFonts w:hint="default"/>
        </w:rPr>
        <w:t>~25V</w:t>
      </w:r>
      <w:r>
        <w:t>之间</w:t>
      </w:r>
    </w:p>
    <w:p w14:paraId="161CEBD9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E90A41E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DF50D42" w14:textId="77777777" w:rsidR="00462631" w:rsidRDefault="00462631">
      <w:pPr>
        <w:pStyle w:val="HTML"/>
        <w:rPr>
          <w:rFonts w:hint="default"/>
        </w:rPr>
      </w:pPr>
    </w:p>
    <w:p w14:paraId="7D0A684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GetDiLevel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134F5AB1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获取指定输入通道电平值</w:t>
      </w:r>
    </w:p>
    <w:p w14:paraId="6656E52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2EA30E59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14:paraId="406A30B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14:paraId="44DCBCA5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33DD4B0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56156078" w14:textId="77777777" w:rsidR="00462631" w:rsidRDefault="00462631">
      <w:pPr>
        <w:pStyle w:val="HTML"/>
        <w:rPr>
          <w:rFonts w:hint="default"/>
        </w:rPr>
      </w:pPr>
    </w:p>
    <w:p w14:paraId="0D22B11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GetDiAllLevel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14:paraId="06F07C80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获取所有输入通道输入电平</w:t>
      </w:r>
    </w:p>
    <w:p w14:paraId="52E4F65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4CC5302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所有通道的输入电平，通道按位表示，0bit位为0通道，1为高电平，0为低电平，如获取0x</w:t>
      </w:r>
      <w:r>
        <w:rPr>
          <w:rFonts w:hint="default"/>
        </w:rPr>
        <w:t>01</w:t>
      </w:r>
      <w:r>
        <w:t>表示0通道为高电平输入，其余3</w:t>
      </w:r>
      <w:r>
        <w:rPr>
          <w:rFonts w:hint="default"/>
        </w:rPr>
        <w:t>1</w:t>
      </w:r>
      <w:r>
        <w:t>个通道为低电平输入</w:t>
      </w:r>
    </w:p>
    <w:p w14:paraId="1D994BE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1D024832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7B986720" w14:textId="77777777" w:rsidR="00462631" w:rsidRDefault="00462631">
      <w:pPr>
        <w:pStyle w:val="HTML"/>
        <w:rPr>
          <w:rFonts w:hint="default"/>
        </w:rPr>
      </w:pPr>
    </w:p>
    <w:p w14:paraId="20B922F9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SetDoLevelConfigure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rFonts w:hint="default"/>
          <w:color w:val="C0C0C0"/>
        </w:rPr>
        <w:tab/>
      </w:r>
    </w:p>
    <w:p w14:paraId="797F771B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2A09400B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);</w:t>
      </w:r>
    </w:p>
    <w:p w14:paraId="3FEABBF0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设置指定输出通道电平配置</w:t>
      </w:r>
    </w:p>
    <w:p w14:paraId="2B38CD24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D22A795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输出通道号，0</w:t>
      </w:r>
      <w:r>
        <w:rPr>
          <w:rFonts w:hint="default"/>
        </w:rPr>
        <w:t>~23</w:t>
      </w:r>
    </w:p>
    <w:p w14:paraId="7583E03C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14:paraId="5F3E4738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33F1F0F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57977BFB" w14:textId="77777777" w:rsidR="00462631" w:rsidRDefault="00462631">
      <w:pPr>
        <w:pStyle w:val="HTML"/>
        <w:rPr>
          <w:rFonts w:hint="default"/>
        </w:rPr>
      </w:pPr>
    </w:p>
    <w:p w14:paraId="697C3DFF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SetDoLevel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);</w:t>
      </w:r>
    </w:p>
    <w:p w14:paraId="5E635C77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设置指定输出通道电平值</w:t>
      </w:r>
    </w:p>
    <w:p w14:paraId="24DF3299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21A4EA9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4EC8F9AD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14:paraId="0F1F32A0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AE5D042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1D734D4B" w14:textId="77777777" w:rsidR="00462631" w:rsidRDefault="00462631">
      <w:pPr>
        <w:pStyle w:val="HTML"/>
        <w:rPr>
          <w:rFonts w:hint="default"/>
        </w:rPr>
      </w:pPr>
    </w:p>
    <w:p w14:paraId="6B68FD80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SetDiPWMCaptureEnable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5D20DBD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5665D769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r>
        <w:t>);</w:t>
      </w:r>
    </w:p>
    <w:p w14:paraId="1C05C97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设置指定输入通道PWM捕获使能</w:t>
      </w:r>
      <w:r>
        <w:tab/>
      </w:r>
    </w:p>
    <w:p w14:paraId="250F7AE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5DEBD0F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</w:t>
      </w:r>
      <w:r>
        <w:rPr>
          <w:rFonts w:hint="default"/>
        </w:rPr>
        <w:t>1</w:t>
      </w:r>
    </w:p>
    <w:p w14:paraId="3ABD02D4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14:paraId="00224A19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E8154B5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29B835E" w14:textId="77777777" w:rsidR="00462631" w:rsidRDefault="00462631">
      <w:pPr>
        <w:pStyle w:val="HTML"/>
        <w:rPr>
          <w:rFonts w:hint="default"/>
        </w:rPr>
      </w:pPr>
    </w:p>
    <w:p w14:paraId="230B6652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SetDiPWMAllCaptureEnable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076121F9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设置所有输入通道PWM捕获使能</w:t>
      </w:r>
    </w:p>
    <w:p w14:paraId="34611131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ADD667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所有输入通道PWM采集使能，0bit位为0通道，1为使能，0为不使能，如0x</w:t>
      </w:r>
      <w:r>
        <w:rPr>
          <w:rFonts w:hint="default"/>
        </w:rPr>
        <w:t>03</w:t>
      </w:r>
      <w:r>
        <w:t>表示输入通道</w:t>
      </w:r>
      <w:r>
        <w:rPr>
          <w:rFonts w:hint="default"/>
        </w:rPr>
        <w:t>0</w:t>
      </w:r>
      <w:r>
        <w:t>、1</w:t>
      </w:r>
      <w:r>
        <w:rPr>
          <w:rFonts w:hint="default"/>
        </w:rPr>
        <w:t>PWM</w:t>
      </w:r>
      <w:r>
        <w:t>捕获使能，其余3</w:t>
      </w:r>
      <w:r>
        <w:rPr>
          <w:rFonts w:hint="default"/>
        </w:rPr>
        <w:t>0</w:t>
      </w:r>
      <w:r>
        <w:t>个通道捕获未使能</w:t>
      </w:r>
    </w:p>
    <w:p w14:paraId="6AAF7DCC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979F444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69CC9E5" w14:textId="77777777" w:rsidR="00462631" w:rsidRDefault="00462631">
      <w:pPr>
        <w:pStyle w:val="HTML"/>
        <w:rPr>
          <w:rFonts w:hint="default"/>
        </w:rPr>
      </w:pPr>
    </w:p>
    <w:p w14:paraId="47FA0CF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GetDiPWMAllCaptureEnable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5ED0311A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获取所有输入通道PWM捕获使能状态</w:t>
      </w:r>
    </w:p>
    <w:p w14:paraId="73F89652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22ABCCDD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所有输入通道PWM采集使能状态指针，0Bit位0通道，1位使能，0为不使能，如0x</w:t>
      </w:r>
      <w:r>
        <w:rPr>
          <w:rFonts w:hint="default"/>
        </w:rPr>
        <w:t>01</w:t>
      </w:r>
      <w:r>
        <w:t>表示输入通道0为捕获使能状态，其余输入通道未捕获使能</w:t>
      </w:r>
    </w:p>
    <w:p w14:paraId="33DF048A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0DBDFC33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4C80F0BE" w14:textId="77777777" w:rsidR="00462631" w:rsidRDefault="00462631">
      <w:pPr>
        <w:pStyle w:val="HTML"/>
        <w:rPr>
          <w:rFonts w:hint="default"/>
        </w:rPr>
      </w:pPr>
    </w:p>
    <w:p w14:paraId="09A0760E" w14:textId="77777777" w:rsidR="00462631" w:rsidRDefault="009211A3">
      <w:pPr>
        <w:pStyle w:val="HTML"/>
        <w:rPr>
          <w:rFonts w:hint="default"/>
          <w:color w:val="8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SetDoPWMConfigure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808000"/>
        </w:rPr>
        <w:t xml:space="preserve"> </w:t>
      </w:r>
    </w:p>
    <w:p w14:paraId="6BDDA012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</w:p>
    <w:p w14:paraId="3052BA1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stDOPWMCfg</w:t>
      </w:r>
      <w:proofErr w:type="spellEnd"/>
      <w:r>
        <w:t>);</w:t>
      </w:r>
    </w:p>
    <w:p w14:paraId="70B9DF64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设置指定输出通道PWM波形配置</w:t>
      </w:r>
    </w:p>
    <w:p w14:paraId="25BBF3C5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6838A88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输出通道号，范围0~23</w:t>
      </w:r>
    </w:p>
    <w:p w14:paraId="6F66658F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14:paraId="46531D3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D943046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90CEC36" w14:textId="77777777" w:rsidR="00462631" w:rsidRDefault="00462631">
      <w:pPr>
        <w:pStyle w:val="HTML"/>
        <w:rPr>
          <w:rFonts w:hint="default"/>
        </w:rPr>
      </w:pPr>
    </w:p>
    <w:p w14:paraId="3FCE93FB" w14:textId="77777777" w:rsidR="00462631" w:rsidRDefault="009211A3">
      <w:pPr>
        <w:pStyle w:val="HTML"/>
        <w:rPr>
          <w:rFonts w:hint="default"/>
          <w:color w:val="C0C0C0"/>
        </w:rPr>
      </w:pPr>
      <w:commentRangeStart w:id="1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GetDiPWMAutoCapture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730FDF25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iRefChannel</w:t>
      </w:r>
      <w:proofErr w:type="spellEnd"/>
      <w:r>
        <w:t>,</w:t>
      </w:r>
      <w:r>
        <w:rPr>
          <w:color w:val="C0C0C0"/>
        </w:rPr>
        <w:t xml:space="preserve"> </w:t>
      </w:r>
    </w:p>
    <w:p w14:paraId="42F07BE9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8</w:t>
      </w:r>
      <w:r>
        <w:t>]);</w:t>
      </w:r>
      <w:commentRangeEnd w:id="1"/>
      <w:r w:rsidR="00791884">
        <w:rPr>
          <w:rStyle w:val="ac"/>
          <w:rFonts w:asciiTheme="minorHAnsi" w:eastAsiaTheme="minorEastAsia" w:hAnsiTheme="minorHAnsi" w:cstheme="minorBidi" w:hint="default"/>
        </w:rPr>
        <w:commentReference w:id="1"/>
      </w:r>
    </w:p>
    <w:p w14:paraId="1ECE820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根据指定通道参考，获取PWM波形采集数据</w:t>
      </w:r>
    </w:p>
    <w:p w14:paraId="735ED4A0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18100406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rPr>
          <w:color w:val="092E64"/>
        </w:rPr>
        <w:t>iRefChannel</w:t>
      </w:r>
      <w:proofErr w:type="spellEnd"/>
      <w:r>
        <w:t>输入通道号，范围0~31</w:t>
      </w:r>
    </w:p>
    <w:p w14:paraId="3977246F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arrPWMProper</w:t>
      </w:r>
      <w:proofErr w:type="spellEnd"/>
      <w:r>
        <w:t>波形数据结构体</w:t>
      </w:r>
    </w:p>
    <w:p w14:paraId="2ABD906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45590C8B" w14:textId="38981F71" w:rsidR="00462631" w:rsidRPr="004022B9" w:rsidRDefault="009211A3">
      <w:pPr>
        <w:pStyle w:val="HTML"/>
        <w:rPr>
          <w:rFonts w:hint="default"/>
        </w:rPr>
      </w:pPr>
      <w:r>
        <w:t>备注：</w:t>
      </w:r>
      <w:r w:rsidR="00281289">
        <w:t>按照</w:t>
      </w:r>
      <w:r w:rsidR="004022B9">
        <w:t>输入的参考通道</w:t>
      </w:r>
      <w:proofErr w:type="spellStart"/>
      <w:r w:rsidR="004022B9">
        <w:rPr>
          <w:color w:val="092E64"/>
        </w:rPr>
        <w:t>iRefChannel</w:t>
      </w:r>
      <w:proofErr w:type="spellEnd"/>
      <w:r w:rsidR="004022B9">
        <w:rPr>
          <w:color w:val="092E64"/>
        </w:rPr>
        <w:t>，获取当前通道所在组中，所有</w:t>
      </w:r>
      <w:r w:rsidR="004022B9">
        <w:rPr>
          <w:rFonts w:hint="default"/>
          <w:color w:val="092E64"/>
        </w:rPr>
        <w:t>PWM</w:t>
      </w:r>
      <w:r w:rsidR="004022B9">
        <w:rPr>
          <w:color w:val="092E64"/>
        </w:rPr>
        <w:t>采集信息，若为电平，则采集信息为0，如</w:t>
      </w:r>
      <w:proofErr w:type="spellStart"/>
      <w:r w:rsidR="004022B9">
        <w:rPr>
          <w:color w:val="092E64"/>
        </w:rPr>
        <w:t>iRef</w:t>
      </w:r>
      <w:r w:rsidR="004022B9">
        <w:rPr>
          <w:rFonts w:hint="default"/>
          <w:color w:val="092E64"/>
        </w:rPr>
        <w:t>C</w:t>
      </w:r>
      <w:r w:rsidR="004022B9">
        <w:rPr>
          <w:color w:val="092E64"/>
        </w:rPr>
        <w:t>hannel</w:t>
      </w:r>
      <w:proofErr w:type="spellEnd"/>
      <w:r w:rsidR="004022B9">
        <w:rPr>
          <w:color w:val="092E64"/>
        </w:rPr>
        <w:t>设置采集0通道，当2通道设置P</w:t>
      </w:r>
      <w:r w:rsidR="004022B9">
        <w:rPr>
          <w:rFonts w:hint="default"/>
          <w:color w:val="092E64"/>
        </w:rPr>
        <w:t>WM</w:t>
      </w:r>
      <w:r w:rsidR="004022B9">
        <w:rPr>
          <w:color w:val="092E64"/>
        </w:rPr>
        <w:t>捕获使能时，</w:t>
      </w:r>
      <w:proofErr w:type="spellStart"/>
      <w:r w:rsidR="004022B9">
        <w:rPr>
          <w:color w:val="092E64"/>
        </w:rPr>
        <w:t>arrPWMProper</w:t>
      </w:r>
      <w:proofErr w:type="spellEnd"/>
      <w:r w:rsidR="004022B9">
        <w:rPr>
          <w:color w:val="092E64"/>
        </w:rPr>
        <w:t>数组中下标为0与2的元素结构体中，将获取对应采集通道的P</w:t>
      </w:r>
      <w:r w:rsidR="004022B9">
        <w:rPr>
          <w:rFonts w:hint="default"/>
          <w:color w:val="092E64"/>
        </w:rPr>
        <w:t>WM</w:t>
      </w:r>
      <w:r w:rsidR="004022B9">
        <w:rPr>
          <w:color w:val="092E64"/>
        </w:rPr>
        <w:t>信息，其余1、3、4、5、6、7采集通道则全为0。</w:t>
      </w:r>
    </w:p>
    <w:p w14:paraId="0442FD87" w14:textId="77777777" w:rsidR="00462631" w:rsidRDefault="00462631">
      <w:pPr>
        <w:pStyle w:val="HTML"/>
        <w:rPr>
          <w:rFonts w:hint="default"/>
        </w:rPr>
      </w:pPr>
    </w:p>
    <w:p w14:paraId="1904CD08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SetDiPWMConfigure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</w:p>
    <w:p w14:paraId="683A6D1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</w:p>
    <w:p w14:paraId="24780C9C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DIPWMConfigure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stDIPWMCfg</w:t>
      </w:r>
      <w:proofErr w:type="spellEnd"/>
      <w:r>
        <w:t>);</w:t>
      </w:r>
    </w:p>
    <w:p w14:paraId="2C887CD0" w14:textId="77777777" w:rsidR="00462631" w:rsidRDefault="009211A3">
      <w:pPr>
        <w:pStyle w:val="HTML"/>
        <w:rPr>
          <w:rFonts w:hint="default"/>
        </w:rPr>
      </w:pPr>
      <w:r>
        <w:lastRenderedPageBreak/>
        <w:t>说明：</w:t>
      </w:r>
      <w:r>
        <w:tab/>
        <w:t>设置指定输入通道PWM波形采集设置</w:t>
      </w:r>
    </w:p>
    <w:p w14:paraId="0B28FDA0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E96903B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</w:t>
      </w:r>
      <w:r>
        <w:rPr>
          <w:rFonts w:hint="default"/>
        </w:rPr>
        <w:t>31</w:t>
      </w:r>
    </w:p>
    <w:p w14:paraId="31280E9C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14:paraId="68C5551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55DDB5F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2CB5B610" w14:textId="77777777" w:rsidR="00462631" w:rsidRDefault="00462631">
      <w:pPr>
        <w:pStyle w:val="HTML"/>
        <w:rPr>
          <w:rFonts w:hint="default"/>
        </w:rPr>
      </w:pPr>
    </w:p>
    <w:p w14:paraId="521642A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GetDiPWMCapture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32</w:t>
      </w:r>
      <w:r>
        <w:t>]);</w:t>
      </w:r>
    </w:p>
    <w:p w14:paraId="3B08CFE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获取所有输入通道PWM波形采集数据</w:t>
      </w:r>
    </w:p>
    <w:p w14:paraId="5C1C775B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B1BBED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14:paraId="0276183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078B364C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2AEA5F5" w14:textId="77777777" w:rsidR="00462631" w:rsidRDefault="00462631">
      <w:pPr>
        <w:pStyle w:val="HTML"/>
        <w:rPr>
          <w:rFonts w:hint="default"/>
        </w:rPr>
      </w:pPr>
    </w:p>
    <w:p w14:paraId="01214FC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ClearDoOverProtectionStatus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);</w:t>
      </w:r>
    </w:p>
    <w:p w14:paraId="75FE878C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清除板卡过流保护状态标志，过流指示灯恢复为绿色正常</w:t>
      </w:r>
    </w:p>
    <w:p w14:paraId="40A2F244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634F24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8400E0B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4C67C44A" w14:textId="77777777" w:rsidR="00462631" w:rsidRDefault="00462631">
      <w:pPr>
        <w:pStyle w:val="HTML"/>
        <w:rPr>
          <w:rFonts w:hint="default"/>
        </w:rPr>
      </w:pPr>
    </w:p>
    <w:p w14:paraId="43E2344F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SetDoBitConfigure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57FD83FA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33BD0063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DOBitConfigure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stDOBitCfg</w:t>
      </w:r>
      <w:proofErr w:type="spellEnd"/>
      <w:r>
        <w:t>);</w:t>
      </w:r>
    </w:p>
    <w:p w14:paraId="74C4A563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设置指定输出通道BIT数据流配置</w:t>
      </w:r>
    </w:p>
    <w:p w14:paraId="3709B57C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A842CE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通道号，范围0~23</w:t>
      </w:r>
    </w:p>
    <w:p w14:paraId="0BBAEE5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14:paraId="1D55317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857FAEC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12421544" w14:textId="77777777" w:rsidR="00462631" w:rsidRDefault="00462631">
      <w:pPr>
        <w:pStyle w:val="HTML"/>
        <w:rPr>
          <w:rFonts w:hint="default"/>
        </w:rPr>
      </w:pPr>
    </w:p>
    <w:p w14:paraId="0C3689E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WriteDoBITData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);</w:t>
      </w:r>
    </w:p>
    <w:p w14:paraId="23551F3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指定D</w:t>
      </w:r>
      <w:r>
        <w:rPr>
          <w:rFonts w:hint="default"/>
        </w:rPr>
        <w:t>IO</w:t>
      </w:r>
      <w:r>
        <w:t>卡发送BIT数据流</w:t>
      </w:r>
    </w:p>
    <w:p w14:paraId="139C231B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67FB8245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14:paraId="36C18B8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数据流缓冲区长度，长度须为2的整数</w:t>
      </w:r>
      <w:proofErr w:type="gramStart"/>
      <w:r>
        <w:t>倍</w:t>
      </w:r>
      <w:proofErr w:type="gramEnd"/>
      <w:r>
        <w:t>,</w:t>
      </w:r>
    </w:p>
    <w:p w14:paraId="3A117FB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4C5CB378" w14:textId="77777777" w:rsidR="00462631" w:rsidRDefault="009211A3">
      <w:pPr>
        <w:pStyle w:val="HTML"/>
        <w:rPr>
          <w:rFonts w:hint="default"/>
        </w:rPr>
      </w:pPr>
      <w:r>
        <w:t>备注：数据流为</w:t>
      </w:r>
      <w:r>
        <w:rPr>
          <w:color w:val="800080"/>
        </w:rPr>
        <w:t>uint</w:t>
      </w:r>
      <w:r>
        <w:rPr>
          <w:rFonts w:hint="default"/>
          <w:color w:val="800080"/>
        </w:rPr>
        <w:t>32</w:t>
      </w:r>
      <w:r>
        <w:rPr>
          <w:color w:val="800080"/>
        </w:rPr>
        <w:t>_t</w:t>
      </w:r>
      <w:r>
        <w:t>类型数组，每</w:t>
      </w:r>
      <w:r>
        <w:rPr>
          <w:color w:val="800080"/>
        </w:rPr>
        <w:t>uint</w:t>
      </w:r>
      <w:r>
        <w:rPr>
          <w:rFonts w:hint="default"/>
          <w:color w:val="800080"/>
        </w:rPr>
        <w:t>32</w:t>
      </w:r>
      <w:r>
        <w:rPr>
          <w:color w:val="800080"/>
        </w:rPr>
        <w:t>_t</w:t>
      </w:r>
      <w:r>
        <w:t>数据，表示在指定通道配置为bit流模式下，2</w:t>
      </w:r>
      <w:r>
        <w:rPr>
          <w:rFonts w:hint="default"/>
        </w:rPr>
        <w:t>4</w:t>
      </w:r>
      <w:r>
        <w:t>路输出通道同时输出1bit数据。数据从低</w:t>
      </w:r>
      <w:r>
        <w:rPr>
          <w:color w:val="800080"/>
        </w:rPr>
        <w:t>uint32_t</w:t>
      </w:r>
      <w:r>
        <w:t xml:space="preserve">元素至高 </w:t>
      </w:r>
      <w:r>
        <w:rPr>
          <w:color w:val="800080"/>
        </w:rPr>
        <w:t>uint32_t</w:t>
      </w:r>
      <w:r>
        <w:t>依次输出，如已配置好0、1通道输出模式为bit流模式，下发数据0x</w:t>
      </w:r>
      <w:r>
        <w:rPr>
          <w:rFonts w:hint="default"/>
        </w:rPr>
        <w:t>03</w:t>
      </w:r>
      <w:r>
        <w:t>，0x</w:t>
      </w:r>
      <w:r>
        <w:rPr>
          <w:rFonts w:hint="default"/>
        </w:rPr>
        <w:t>01</w:t>
      </w:r>
      <w:r>
        <w:t>，</w:t>
      </w:r>
      <w:r>
        <w:rPr>
          <w:rFonts w:hint="default"/>
        </w:rPr>
        <w:t>0x02</w:t>
      </w:r>
      <w:r>
        <w:t>，0x</w:t>
      </w:r>
      <w:r>
        <w:rPr>
          <w:rFonts w:hint="default"/>
        </w:rPr>
        <w:t>01</w:t>
      </w:r>
      <w:r>
        <w:t>，表示通道0输出</w:t>
      </w:r>
      <w:r>
        <w:rPr>
          <w:rFonts w:hint="default"/>
        </w:rPr>
        <w:t>BIT</w:t>
      </w:r>
      <w:proofErr w:type="gramStart"/>
      <w:r>
        <w:t>流信息</w:t>
      </w:r>
      <w:proofErr w:type="gramEnd"/>
      <w:r>
        <w:t>1</w:t>
      </w:r>
      <w:r>
        <w:rPr>
          <w:rFonts w:hint="default"/>
        </w:rPr>
        <w:t>101</w:t>
      </w:r>
      <w:r>
        <w:t>，通道1输出B</w:t>
      </w:r>
      <w:r>
        <w:rPr>
          <w:rFonts w:hint="default"/>
        </w:rPr>
        <w:t>IT</w:t>
      </w:r>
      <w:proofErr w:type="gramStart"/>
      <w:r>
        <w:t>流信息</w:t>
      </w:r>
      <w:proofErr w:type="gramEnd"/>
      <w:r>
        <w:t>1</w:t>
      </w:r>
      <w:r>
        <w:rPr>
          <w:rFonts w:hint="default"/>
        </w:rPr>
        <w:t>010</w:t>
      </w:r>
      <w:r>
        <w:t>，如下图所示：</w:t>
      </w:r>
    </w:p>
    <w:p w14:paraId="1B5DDA56" w14:textId="77777777" w:rsidR="00462631" w:rsidRDefault="00F86DEB">
      <w:pPr>
        <w:pStyle w:val="HTML"/>
        <w:keepNext/>
        <w:jc w:val="center"/>
        <w:rPr>
          <w:rFonts w:hint="default"/>
        </w:rPr>
      </w:pPr>
      <w:r>
        <w:lastRenderedPageBreak/>
        <w:pict w14:anchorId="52EED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77.6pt">
            <v:imagedata r:id="rId12" o:title=""/>
          </v:shape>
        </w:pict>
      </w:r>
    </w:p>
    <w:p w14:paraId="7A8DE39D" w14:textId="77777777" w:rsidR="00462631" w:rsidRDefault="009211A3">
      <w:pPr>
        <w:pStyle w:val="a3"/>
        <w:spacing w:afterLines="100" w:after="24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>B</w:t>
      </w:r>
      <w:r>
        <w:rPr>
          <w:rFonts w:hint="eastAsia"/>
        </w:rPr>
        <w:t>it</w:t>
      </w:r>
      <w:r>
        <w:rPr>
          <w:rFonts w:hint="eastAsia"/>
        </w:rPr>
        <w:t>流</w:t>
      </w:r>
    </w:p>
    <w:p w14:paraId="3061FE1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3A5D7C2B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2F713FDC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26ABA447" w14:textId="77777777" w:rsidR="00462631" w:rsidRDefault="009211A3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21CA0AF7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5F137108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7E42ECE" w14:textId="77777777" w:rsidR="00462631" w:rsidRDefault="00462631">
      <w:pPr>
        <w:pStyle w:val="HTML"/>
        <w:rPr>
          <w:rFonts w:hint="default"/>
        </w:rPr>
      </w:pPr>
    </w:p>
    <w:p w14:paraId="57E441B8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GetDioBitStreamSendTime</w:t>
      </w:r>
      <w:proofErr w:type="spellEnd"/>
      <w:r>
        <w:t xml:space="preserve"> 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6ABA021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14:paraId="7CEFFD4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1DD59352" w14:textId="77777777" w:rsidR="00462631" w:rsidRDefault="009211A3">
      <w:pPr>
        <w:pStyle w:val="HTML"/>
        <w:rPr>
          <w:rFonts w:hint="default"/>
          <w:color w:val="092E64"/>
        </w:rPr>
      </w:pPr>
      <w:r>
        <w:tab/>
      </w:r>
      <w:proofErr w:type="spellStart"/>
      <w:r>
        <w:rPr>
          <w:color w:val="092E64"/>
        </w:rPr>
        <w:t>mic_sec</w:t>
      </w:r>
      <w:proofErr w:type="spellEnd"/>
      <w:r>
        <w:rPr>
          <w:color w:val="092E64"/>
        </w:rPr>
        <w:t xml:space="preserve"> 时间戳微秒计数值</w:t>
      </w:r>
    </w:p>
    <w:p w14:paraId="25817F8A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406A74C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E4D0A77" w14:textId="77777777" w:rsidR="00462631" w:rsidRDefault="00462631">
      <w:pPr>
        <w:pStyle w:val="HTML"/>
        <w:rPr>
          <w:rFonts w:hint="default"/>
        </w:rPr>
      </w:pPr>
    </w:p>
    <w:p w14:paraId="2C975AD0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GetDioPpsSecCount</w:t>
      </w:r>
      <w:proofErr w:type="spellEnd"/>
      <w:r>
        <w:t xml:space="preserve"> 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4583A06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65AD43CA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30E9B50" w14:textId="77777777" w:rsidR="00462631" w:rsidRDefault="009211A3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22691A5D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5253482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6F5C2715" w14:textId="77777777" w:rsidR="00462631" w:rsidRDefault="00462631">
      <w:pPr>
        <w:pStyle w:val="HTML"/>
        <w:rPr>
          <w:rFonts w:hint="default"/>
        </w:rPr>
      </w:pPr>
    </w:p>
    <w:p w14:paraId="3D5431E3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14:paraId="620AA29C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设备初始化与反初始化</w:t>
      </w:r>
    </w:p>
    <w:p w14:paraId="4D0D3002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3888" w:dyaOrig="5712" w14:anchorId="2ED70FE1">
          <v:shape id="_x0000_i1026" type="#_x0000_t75" alt="" style="width:194.4pt;height:285.6pt" o:ole="">
            <v:imagedata r:id="rId13" o:title=""/>
          </v:shape>
          <o:OLEObject Type="Embed" ProgID="Visio.Drawing.15" ShapeID="_x0000_i1026" DrawAspect="Content" ObjectID="_1659448009" r:id="rId14"/>
        </w:object>
      </w:r>
    </w:p>
    <w:p w14:paraId="0DF7A7CD" w14:textId="77777777" w:rsidR="00462631" w:rsidRDefault="009211A3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14:paraId="70ED2C9A" w14:textId="77777777" w:rsidR="00462631" w:rsidRDefault="009211A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设备初始化流程图</w:t>
      </w:r>
    </w:p>
    <w:p w14:paraId="55D4F493" w14:textId="77777777" w:rsidR="00462631" w:rsidRDefault="005E48B5">
      <w:pPr>
        <w:keepNext/>
        <w:jc w:val="center"/>
      </w:pPr>
      <w:r>
        <w:pict w14:anchorId="0B890601">
          <v:shape id="_x0000_i1027" type="#_x0000_t75" style="width:74.4pt;height:207.6pt">
            <v:imagedata r:id="rId15" o:title=""/>
          </v:shape>
        </w:pict>
      </w:r>
      <w:r w:rsidR="009211A3">
        <w:rPr>
          <w:rFonts w:hint="eastAsia"/>
        </w:rPr>
        <w:t>·</w:t>
      </w:r>
    </w:p>
    <w:p w14:paraId="65B78324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14:paraId="4C2EF0D1" w14:textId="77777777" w:rsidR="00462631" w:rsidRDefault="00462631">
      <w:pPr>
        <w:pStyle w:val="5"/>
        <w:spacing w:line="240" w:lineRule="auto"/>
        <w:ind w:firstLineChars="0" w:firstLine="0"/>
        <w:jc w:val="center"/>
      </w:pPr>
    </w:p>
    <w:p w14:paraId="3FD95B9E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14:paraId="109C8023" w14:textId="77777777" w:rsidR="00462631" w:rsidRDefault="009211A3">
      <w:pPr>
        <w:pStyle w:val="5"/>
        <w:keepNext/>
        <w:tabs>
          <w:tab w:val="center" w:pos="4153"/>
          <w:tab w:val="left" w:pos="6180"/>
        </w:tabs>
        <w:spacing w:line="240" w:lineRule="auto"/>
        <w:ind w:firstLineChars="0" w:firstLine="0"/>
      </w:pPr>
      <w:r>
        <w:lastRenderedPageBreak/>
        <w:tab/>
      </w:r>
      <w:r>
        <w:object w:dxaOrig="2556" w:dyaOrig="7212" w14:anchorId="22B810FB">
          <v:shape id="_x0000_i1028" type="#_x0000_t75" style="width:127.8pt;height:360.6pt" o:ole="">
            <v:imagedata r:id="rId16" o:title=""/>
            <o:lock v:ext="edit" aspectratio="f"/>
          </v:shape>
          <o:OLEObject Type="Embed" ProgID="Visio.Drawing.15" ShapeID="_x0000_i1028" DrawAspect="Content" ObjectID="_1659448010" r:id="rId17"/>
        </w:object>
      </w:r>
    </w:p>
    <w:p w14:paraId="5EEC79FB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14:paraId="31108606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14:paraId="61F266F9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5316" w:dyaOrig="4668" w14:anchorId="0A704501">
          <v:shape id="_x0000_i1029" type="#_x0000_t75" style="width:265.8pt;height:233.4pt" o:ole="">
            <v:imagedata r:id="rId18" o:title=""/>
            <o:lock v:ext="edit" aspectratio="f"/>
          </v:shape>
          <o:OLEObject Type="Embed" ProgID="Visio.Drawing.15" ShapeID="_x0000_i1029" DrawAspect="Content" ObjectID="_1659448011" r:id="rId19"/>
        </w:object>
      </w:r>
    </w:p>
    <w:p w14:paraId="2B6553A5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14:paraId="6946BE13" w14:textId="77777777" w:rsidR="00462631" w:rsidRDefault="00462631">
      <w:pPr>
        <w:pStyle w:val="5"/>
        <w:spacing w:line="240" w:lineRule="auto"/>
        <w:ind w:firstLineChars="0" w:firstLine="0"/>
        <w:jc w:val="center"/>
      </w:pPr>
    </w:p>
    <w:p w14:paraId="59F6D6A3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14:paraId="6D950F18" w14:textId="675403F6" w:rsidR="00462631" w:rsidRDefault="00C7219A">
      <w:pPr>
        <w:pStyle w:val="5"/>
        <w:keepNext/>
        <w:spacing w:line="240" w:lineRule="auto"/>
        <w:ind w:firstLineChars="0" w:firstLine="0"/>
        <w:jc w:val="center"/>
      </w:pPr>
      <w:r>
        <w:object w:dxaOrig="6864" w:dyaOrig="5724" w14:anchorId="1013E659">
          <v:shape id="_x0000_i1030" type="#_x0000_t75" style="width:343.2pt;height:286.2pt" o:ole="">
            <v:imagedata r:id="rId20" o:title=""/>
            <o:lock v:ext="edit" aspectratio="f"/>
          </v:shape>
          <o:OLEObject Type="Embed" ProgID="Visio.Drawing.15" ShapeID="_x0000_i1030" DrawAspect="Content" ObjectID="_1659448012" r:id="rId21"/>
        </w:object>
      </w:r>
    </w:p>
    <w:p w14:paraId="0A70EA6F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14:paraId="28DE4837" w14:textId="77777777" w:rsidR="00462631" w:rsidRDefault="00462631">
      <w:pPr>
        <w:pStyle w:val="5"/>
        <w:spacing w:line="240" w:lineRule="auto"/>
        <w:ind w:firstLineChars="0" w:firstLine="0"/>
        <w:jc w:val="center"/>
      </w:pPr>
    </w:p>
    <w:p w14:paraId="7285400B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14:paraId="7CF6CC92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2412" w:dyaOrig="5940" w14:anchorId="66789389">
          <v:shape id="_x0000_i1031" type="#_x0000_t75" style="width:120.6pt;height:297pt" o:ole="">
            <v:imagedata r:id="rId22" o:title=""/>
            <o:lock v:ext="edit" aspectratio="f"/>
          </v:shape>
          <o:OLEObject Type="Embed" ProgID="Visio.Drawing.15" ShapeID="_x0000_i1031" DrawAspect="Content" ObjectID="_1659448013" r:id="rId23"/>
        </w:object>
      </w:r>
    </w:p>
    <w:p w14:paraId="2312F081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14:paraId="28A15B42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14:paraId="5136B703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2556" w:dyaOrig="5940" w14:anchorId="3AC0D93E">
          <v:shape id="_x0000_i1032" type="#_x0000_t75" style="width:127.8pt;height:297pt" o:ole="">
            <v:imagedata r:id="rId24" o:title=""/>
            <o:lock v:ext="edit" aspectratio="f"/>
          </v:shape>
          <o:OLEObject Type="Embed" ProgID="Visio.Drawing.15" ShapeID="_x0000_i1032" DrawAspect="Content" ObjectID="_1659448014" r:id="rId25"/>
        </w:object>
      </w:r>
    </w:p>
    <w:p w14:paraId="3B17C53B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14:paraId="19F64BCB" w14:textId="77777777" w:rsidR="00462631" w:rsidRDefault="009211A3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18C658AE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0C44CBF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>
        <w:rPr>
          <w:rFonts w:asciiTheme="minorEastAsia" w:hAnsiTheme="minorEastAsia" w:cs="宋体"/>
          <w:color w:val="C0C0C0"/>
          <w:sz w:val="24"/>
          <w:szCs w:val="24"/>
        </w:rPr>
        <w:t xml:space="preserve"> _</w:t>
      </w:r>
      <w:r>
        <w:rPr>
          <w:rFonts w:asciiTheme="minorEastAsia" w:hAnsiTheme="minorEastAsia" w:cs="宋体"/>
          <w:color w:val="800080"/>
          <w:sz w:val="24"/>
          <w:szCs w:val="24"/>
        </w:rPr>
        <w:t>SAMPLING_RATE</w:t>
      </w:r>
    </w:p>
    <w:p w14:paraId="465100B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{</w:t>
      </w:r>
    </w:p>
    <w:p w14:paraId="2C956BB6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F48kHz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 w:hint="eastAsia"/>
          <w:sz w:val="24"/>
          <w:szCs w:val="24"/>
        </w:rPr>
        <w:tab/>
        <w:t>采样频率48000Hz</w:t>
      </w:r>
    </w:p>
    <w:p w14:paraId="7B51E8ED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F96kHz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 w:hint="eastAsia"/>
          <w:sz w:val="24"/>
          <w:szCs w:val="24"/>
        </w:rPr>
        <w:tab/>
        <w:t>采样频率96000Hz</w:t>
      </w:r>
    </w:p>
    <w:p w14:paraId="1061B4B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F192kHz</w:t>
      </w:r>
      <w:r>
        <w:rPr>
          <w:rFonts w:asciiTheme="minorEastAsia" w:hAnsiTheme="minorEastAsia" w:cs="宋体" w:hint="eastAsia"/>
          <w:color w:val="800080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采样频率192000Hz</w:t>
      </w:r>
    </w:p>
    <w:p w14:paraId="0F5E0063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/>
          <w:color w:val="800080"/>
          <w:sz w:val="24"/>
          <w:szCs w:val="24"/>
        </w:rPr>
        <w:t xml:space="preserve"> SAMPLING_RATE</w:t>
      </w:r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244182C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说明：音频输入采样率</w:t>
      </w:r>
    </w:p>
    <w:p w14:paraId="0042B13D" w14:textId="77777777" w:rsidR="00462631" w:rsidRDefault="00462631">
      <w:pPr>
        <w:pStyle w:val="HTML"/>
        <w:rPr>
          <w:rFonts w:asciiTheme="minorEastAsia" w:eastAsiaTheme="minorEastAsia" w:hAnsiTheme="minorEastAsia" w:hint="default"/>
        </w:rPr>
      </w:pPr>
    </w:p>
    <w:p w14:paraId="19961355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BRATE</w:t>
      </w:r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2D7050C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R48k_400KHZ</w:t>
      </w:r>
      <w:r>
        <w:rPr>
          <w:rFonts w:asciiTheme="minorEastAsia" w:hAnsiTheme="minorEastAsia" w:cs="宋体"/>
          <w:sz w:val="24"/>
          <w:szCs w:val="24"/>
        </w:rPr>
        <w:t xml:space="preserve">, </w:t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 xml:space="preserve">k </w:t>
      </w:r>
      <w:r>
        <w:rPr>
          <w:rFonts w:asciiTheme="minorEastAsia" w:hAnsiTheme="minorEastAsia" w:cs="宋体"/>
          <w:sz w:val="24"/>
          <w:szCs w:val="24"/>
        </w:rPr>
        <w:t>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48D7297A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R48k_100KHZ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015F1B2B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R44_1k_400KHZ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38A1FF0A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R44_1k_100KHZ</w:t>
      </w:r>
      <w:r>
        <w:rPr>
          <w:rFonts w:asciiTheme="minorEastAsia" w:hAnsiTheme="minorEastAsia" w:cs="宋体"/>
          <w:color w:val="800080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39C1E1E0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2BRATE</w:t>
      </w:r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5E031901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rPr>
          <w:rFonts w:asciiTheme="minorEastAsia" w:eastAsiaTheme="minorEastAsia" w:hAnsiTheme="minorEastAsia" w:hint="default"/>
        </w:rPr>
        <w:t>A2B</w:t>
      </w:r>
      <w:r>
        <w:rPr>
          <w:rFonts w:asciiTheme="minorEastAsia" w:eastAsiaTheme="minorEastAsia" w:hAnsiTheme="minorEastAsia"/>
        </w:rPr>
        <w:t>速率相关配置</w:t>
      </w:r>
    </w:p>
    <w:p w14:paraId="37E311E8" w14:textId="77777777" w:rsidR="00462631" w:rsidRDefault="00462631">
      <w:pPr>
        <w:pStyle w:val="HTML"/>
        <w:rPr>
          <w:rFonts w:asciiTheme="minorEastAsia" w:eastAsiaTheme="minorEastAsia" w:hAnsiTheme="minorEastAsia" w:hint="default"/>
        </w:rPr>
      </w:pPr>
    </w:p>
    <w:p w14:paraId="1D32C34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BTXMODE</w:t>
      </w:r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F79638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SINGLE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2EEB7CB2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MASTERT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1B1B85EB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SLAVE0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09ED464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lastRenderedPageBreak/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SLAVE1</w:t>
      </w:r>
    </w:p>
    <w:p w14:paraId="6EAD5386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2BTXMODE</w:t>
      </w:r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0A6A3E0F" w14:textId="77777777" w:rsidR="00462631" w:rsidRDefault="009211A3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说明：A</w:t>
      </w:r>
      <w:r>
        <w:rPr>
          <w:rFonts w:asciiTheme="minorEastAsia" w:hAnsiTheme="minorEastAsia" w:cs="宋体"/>
          <w:sz w:val="24"/>
          <w:szCs w:val="24"/>
        </w:rPr>
        <w:t>2B</w:t>
      </w:r>
      <w:r>
        <w:rPr>
          <w:rFonts w:asciiTheme="minorEastAsia" w:hAnsiTheme="minorEastAsia" w:cs="宋体" w:hint="eastAsia"/>
          <w:sz w:val="24"/>
          <w:szCs w:val="24"/>
        </w:rPr>
        <w:t>传输模式</w:t>
      </w:r>
    </w:p>
    <w:p w14:paraId="28DB7B06" w14:textId="77777777" w:rsidR="00462631" w:rsidRDefault="00462631">
      <w:pPr>
        <w:rPr>
          <w:rFonts w:asciiTheme="minorEastAsia" w:hAnsiTheme="minorEastAsia" w:cs="宋体"/>
          <w:sz w:val="24"/>
          <w:szCs w:val="24"/>
        </w:rPr>
      </w:pPr>
    </w:p>
    <w:p w14:paraId="070B6A2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gramStart"/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ERRORTYPE</w:t>
      </w:r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5BF40CE5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OPEN_ERR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1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3C9F85E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WRITE_ERR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2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4EE0F18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READ_ERR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3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269E45CC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DDR_EMPTY_ERR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4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20E86BB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INPUT_MODE_ERR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5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0F7925B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OUTPUT_MODE_ERR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6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35A7EBD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AWAKEN_ERR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7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060E75B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A2B_CONFIG_ERR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8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73C69736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}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80"/>
          <w:sz w:val="24"/>
          <w:szCs w:val="24"/>
        </w:rPr>
        <w:t>ERRORTYPE</w:t>
      </w:r>
      <w:r>
        <w:rPr>
          <w:rFonts w:asciiTheme="minorEastAsia" w:hAnsiTheme="minorEastAsia" w:cs="宋体"/>
          <w:sz w:val="24"/>
          <w:szCs w:val="24"/>
        </w:rPr>
        <w:t>;</w:t>
      </w:r>
    </w:p>
    <w:p w14:paraId="24A3F97D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说明：错误码标识</w:t>
      </w:r>
    </w:p>
    <w:p w14:paraId="41A70873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14:paraId="3FFC0E0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r>
        <w:rPr>
          <w:rFonts w:asciiTheme="minorEastAsia" w:hAnsiTheme="minorEastAsia" w:cs="宋体"/>
          <w:color w:val="808000"/>
          <w:sz w:val="24"/>
          <w:szCs w:val="24"/>
        </w:rPr>
        <w:t>struct</w:t>
      </w:r>
      <w:proofErr w:type="gram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>
        <w:rPr>
          <w:rFonts w:asciiTheme="minorEastAsia" w:hAnsiTheme="minorEastAsia"/>
          <w:b/>
          <w:bCs/>
          <w:color w:val="800080"/>
          <w:sz w:val="24"/>
          <w:szCs w:val="24"/>
        </w:rPr>
        <w:t>_</w:t>
      </w:r>
      <w:proofErr w:type="spellStart"/>
      <w:r>
        <w:rPr>
          <w:rFonts w:asciiTheme="minorEastAsia" w:hAnsiTheme="minorEastAsia"/>
          <w:b/>
          <w:bCs/>
          <w:color w:val="800080"/>
          <w:sz w:val="24"/>
          <w:szCs w:val="24"/>
        </w:rPr>
        <w:t>AudInChlInfo</w:t>
      </w:r>
      <w:proofErr w:type="spellEnd"/>
      <w:r>
        <w:rPr>
          <w:rFonts w:asciiTheme="minorEastAsia" w:hAnsiTheme="minorEastAsia" w:cs="宋体"/>
          <w:sz w:val="24"/>
          <w:szCs w:val="24"/>
        </w:rPr>
        <w:t>{</w:t>
      </w:r>
    </w:p>
    <w:p w14:paraId="43B2EBBF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mode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00080"/>
          <w:sz w:val="24"/>
          <w:szCs w:val="24"/>
        </w:rPr>
        <w:t>0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 w:hint="eastAsia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ab/>
        <w:t>模式单声道0立体声1</w:t>
      </w:r>
      <w:r>
        <w:rPr>
          <w:rFonts w:asciiTheme="minorEastAsia" w:hAnsiTheme="minorEastAsia" w:cs="宋体"/>
          <w:sz w:val="24"/>
          <w:szCs w:val="24"/>
        </w:rPr>
        <w:t xml:space="preserve"> </w:t>
      </w:r>
    </w:p>
    <w:p w14:paraId="420AE9FC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atten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00080"/>
          <w:sz w:val="24"/>
          <w:szCs w:val="24"/>
        </w:rPr>
        <w:t>0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 w:hint="eastAsia"/>
          <w:sz w:val="24"/>
          <w:szCs w:val="24"/>
        </w:rPr>
        <w:tab/>
        <w:t>固定衰减1/5 0 无1</w:t>
      </w:r>
    </w:p>
    <w:p w14:paraId="37BF3C1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sampling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 w:hint="eastAsia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ab/>
        <w:t>采样率，例如4</w:t>
      </w:r>
      <w:r>
        <w:rPr>
          <w:rFonts w:asciiTheme="minorEastAsia" w:hAnsiTheme="minorEastAsia" w:cs="宋体"/>
          <w:sz w:val="24"/>
          <w:szCs w:val="24"/>
        </w:rPr>
        <w:t>8000</w:t>
      </w:r>
      <w:r>
        <w:rPr>
          <w:rFonts w:asciiTheme="minorEastAsia" w:hAnsiTheme="minorEastAsia" w:cs="宋体" w:hint="eastAsia"/>
          <w:sz w:val="24"/>
          <w:szCs w:val="24"/>
        </w:rPr>
        <w:t>表示4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>sps</w:t>
      </w:r>
      <w:r>
        <w:rPr>
          <w:rFonts w:asciiTheme="minorEastAsia" w:hAnsiTheme="minorEastAsia" w:cs="宋体" w:hint="eastAsia"/>
          <w:sz w:val="24"/>
          <w:szCs w:val="24"/>
        </w:rPr>
        <w:t>即每秒4</w:t>
      </w:r>
      <w:r>
        <w:rPr>
          <w:rFonts w:asciiTheme="minorEastAsia" w:hAnsiTheme="minorEastAsia" w:cs="宋体"/>
          <w:sz w:val="24"/>
          <w:szCs w:val="24"/>
        </w:rPr>
        <w:t>8000</w:t>
      </w:r>
      <w:r>
        <w:rPr>
          <w:rFonts w:asciiTheme="minorEastAsia" w:hAnsiTheme="minorEastAsia" w:cs="宋体" w:hint="eastAsia"/>
          <w:sz w:val="24"/>
          <w:szCs w:val="24"/>
        </w:rPr>
        <w:t>采样</w:t>
      </w:r>
    </w:p>
    <w:p w14:paraId="3E712C80" w14:textId="77777777" w:rsidR="00462631" w:rsidRDefault="009211A3">
      <w:pPr>
        <w:pStyle w:val="5"/>
        <w:ind w:firstLine="480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80008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AudInChlInfo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;</w:t>
      </w:r>
      <w:r>
        <w:rPr>
          <w:rFonts w:asciiTheme="minorEastAsia" w:hAnsiTheme="minorEastAsia" w:cs="宋体" w:hint="eastAsia"/>
          <w:kern w:val="0"/>
          <w:sz w:val="24"/>
          <w:szCs w:val="24"/>
        </w:rPr>
        <w:br/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说明：获取通道信息</w:t>
      </w:r>
    </w:p>
    <w:p w14:paraId="16C504CB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1F558E8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struct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>
        <w:rPr>
          <w:rFonts w:asciiTheme="minorEastAsia" w:hAnsiTheme="minorEastAsia"/>
          <w:b/>
          <w:bCs/>
          <w:color w:val="800080"/>
          <w:sz w:val="24"/>
          <w:szCs w:val="24"/>
        </w:rPr>
        <w:t xml:space="preserve"> _</w:t>
      </w:r>
      <w:proofErr w:type="spellStart"/>
      <w:proofErr w:type="gramStart"/>
      <w:r>
        <w:rPr>
          <w:rFonts w:asciiTheme="minorEastAsia" w:hAnsiTheme="minorEastAsia"/>
          <w:b/>
          <w:bCs/>
          <w:color w:val="800080"/>
          <w:sz w:val="24"/>
          <w:szCs w:val="24"/>
        </w:rPr>
        <w:t>AudInCfg</w:t>
      </w:r>
      <w:proofErr w:type="spellEnd"/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048AB8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8000"/>
          <w:sz w:val="24"/>
          <w:szCs w:val="24"/>
        </w:rPr>
        <w:t>float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in_coef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增益 默认1</w:t>
      </w:r>
      <w:r>
        <w:rPr>
          <w:rFonts w:asciiTheme="minorEastAsia" w:hAnsiTheme="minorEastAsia" w:cs="宋体"/>
          <w:sz w:val="24"/>
          <w:szCs w:val="24"/>
        </w:rPr>
        <w:t>.0</w:t>
      </w:r>
    </w:p>
    <w:p w14:paraId="6EE92A8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IS_IEPE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是否使用麦克风1使用0不使用</w:t>
      </w:r>
    </w:p>
    <w:p w14:paraId="0210E6F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}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AudInCfg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</w:p>
    <w:p w14:paraId="5D786F0F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说明：音频输入参数配置</w:t>
      </w:r>
    </w:p>
    <w:p w14:paraId="7049858A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F94EFF9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="宋体"/>
          <w:color w:val="808000"/>
          <w:sz w:val="24"/>
          <w:szCs w:val="24"/>
        </w:rPr>
        <w:t>struct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color w:val="800080"/>
          <w:sz w:val="24"/>
          <w:szCs w:val="24"/>
        </w:rPr>
        <w:t xml:space="preserve"> _</w:t>
      </w:r>
      <w:proofErr w:type="spellStart"/>
      <w:proofErr w:type="gramEnd"/>
      <w:r>
        <w:rPr>
          <w:rFonts w:asciiTheme="minorEastAsia" w:hAnsiTheme="minorEastAsia"/>
          <w:b/>
          <w:bCs/>
          <w:color w:val="800080"/>
          <w:sz w:val="24"/>
          <w:szCs w:val="24"/>
        </w:rPr>
        <w:t>AudOutCfg</w:t>
      </w:r>
      <w:proofErr w:type="spellEnd"/>
      <w:r>
        <w:rPr>
          <w:rFonts w:asciiTheme="minorEastAsia" w:hAnsiTheme="minorEastAsia" w:cs="宋体"/>
          <w:sz w:val="24"/>
          <w:szCs w:val="24"/>
        </w:rPr>
        <w:t>{</w:t>
      </w:r>
    </w:p>
    <w:p w14:paraId="1FC7129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uint32_t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regData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固定数值，下发</w:t>
      </w:r>
      <w:r>
        <w:rPr>
          <w:rFonts w:asciiTheme="minorEastAsia" w:hAnsiTheme="minorEastAsia" w:hint="eastAsia"/>
          <w:sz w:val="24"/>
          <w:szCs w:val="24"/>
        </w:rPr>
        <w:t>0X200</w:t>
      </w:r>
      <w:r>
        <w:rPr>
          <w:rFonts w:asciiTheme="minorEastAsia" w:hAnsiTheme="minorEastAsia"/>
          <w:sz w:val="24"/>
          <w:szCs w:val="24"/>
        </w:rPr>
        <w:t>F</w:t>
      </w:r>
    </w:p>
    <w:p w14:paraId="3320798E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8000"/>
          <w:sz w:val="24"/>
          <w:szCs w:val="24"/>
        </w:rPr>
        <w:t>float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out_coef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 xml:space="preserve">输出增益 </w:t>
      </w:r>
      <w:r>
        <w:rPr>
          <w:rFonts w:asciiTheme="minorEastAsia" w:hAnsiTheme="minorEastAsia" w:cs="宋体"/>
          <w:sz w:val="24"/>
          <w:szCs w:val="24"/>
        </w:rPr>
        <w:t>1.0</w:t>
      </w:r>
    </w:p>
    <w:p w14:paraId="7FE4027E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SAMPLING_RATE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rate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输出采样率</w:t>
      </w:r>
    </w:p>
    <w:p w14:paraId="694087AB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AudOutCfg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6BA19A8A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说明：音频输出参数配置</w:t>
      </w:r>
    </w:p>
    <w:p w14:paraId="31B27DCB" w14:textId="77777777" w:rsidR="00462631" w:rsidRDefault="00462631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</w:p>
    <w:p w14:paraId="2790B0AF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74D6FE8A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OpenAudio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const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char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strDev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);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76EFF395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t>打开</w:t>
      </w:r>
      <w:r>
        <w:rPr>
          <w:rFonts w:hint="default"/>
        </w:rPr>
        <w:t>A</w:t>
      </w:r>
      <w:r>
        <w:t>udio对应设备文件，获取对应设备文件指针</w:t>
      </w:r>
    </w:p>
    <w:p w14:paraId="6E609A48" w14:textId="77777777" w:rsidR="00462631" w:rsidRDefault="009211A3">
      <w:pPr>
        <w:pStyle w:val="HTML"/>
        <w:rPr>
          <w:rFonts w:hint="default"/>
        </w:rPr>
      </w:pPr>
      <w:r>
        <w:rPr>
          <w:rFonts w:asciiTheme="minorEastAsia" w:eastAsiaTheme="minorEastAsia" w:hAnsiTheme="minorEastAsia"/>
        </w:rPr>
        <w:t>参数：</w:t>
      </w:r>
      <w:proofErr w:type="spellStart"/>
      <w:r>
        <w:rPr>
          <w:color w:val="092E64"/>
        </w:rPr>
        <w:t>strDev</w:t>
      </w:r>
      <w:proofErr w:type="spellEnd"/>
      <w:r>
        <w:t xml:space="preserve"> </w:t>
      </w:r>
      <w:r>
        <w:rPr>
          <w:rFonts w:hint="default"/>
        </w:rPr>
        <w:t>A</w:t>
      </w:r>
      <w:r>
        <w:t>udio对应设备文件，如“/</w:t>
      </w:r>
      <w:r>
        <w:rPr>
          <w:rFonts w:hint="default"/>
        </w:rPr>
        <w:t>dev/</w:t>
      </w:r>
      <w:r>
        <w:t>audio</w:t>
      </w:r>
      <w:r>
        <w:rPr>
          <w:rFonts w:hint="default"/>
        </w:rPr>
        <w:t>_3_in1</w:t>
      </w:r>
      <w:r>
        <w:t>”，表示打卡3槽</w:t>
      </w:r>
      <w:r>
        <w:rPr>
          <w:rFonts w:hint="default"/>
        </w:rPr>
        <w:t>Audio</w:t>
      </w:r>
      <w:r>
        <w:t>输入1通道部分</w:t>
      </w:r>
    </w:p>
    <w:p w14:paraId="0B0B9F71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57F0591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lastRenderedPageBreak/>
        <w:t>返回值：正常为0</w:t>
      </w:r>
    </w:p>
    <w:p w14:paraId="3A96932F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备注：</w:t>
      </w:r>
    </w:p>
    <w:p w14:paraId="3D994505" w14:textId="77777777" w:rsidR="00462631" w:rsidRDefault="00462631">
      <w:pPr>
        <w:pStyle w:val="HTML"/>
        <w:rPr>
          <w:rFonts w:asciiTheme="minorEastAsia" w:eastAsiaTheme="minorEastAsia" w:hAnsiTheme="minorEastAsia" w:hint="default"/>
        </w:rPr>
      </w:pPr>
    </w:p>
    <w:p w14:paraId="3BF9AD94" w14:textId="77777777" w:rsidR="00462631" w:rsidRDefault="009211A3">
      <w:pPr>
        <w:pStyle w:val="5"/>
        <w:ind w:firstLineChars="0" w:firstLine="0"/>
        <w:rPr>
          <w:rFonts w:asciiTheme="minorEastAsia" w:hAnsiTheme="minorEastAsia"/>
          <w:color w:val="C0C0C0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GetAudioVersion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7484DBA8" w14:textId="77777777" w:rsidR="00462631" w:rsidRDefault="009211A3">
      <w:pPr>
        <w:pStyle w:val="5"/>
        <w:ind w:left="2100" w:firstLineChars="0" w:firstLine="420"/>
        <w:rPr>
          <w:rFonts w:asciiTheme="minorEastAsia" w:hAnsiTheme="minorEastAsia"/>
          <w:color w:val="C0C0C0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char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pStr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27EBB485" w14:textId="77777777" w:rsidR="00462631" w:rsidRDefault="009211A3">
      <w:pPr>
        <w:pStyle w:val="5"/>
        <w:ind w:left="2100" w:firstLineChars="0" w:firstLine="420"/>
        <w:rPr>
          <w:rFonts w:asciiTheme="minorEastAsia" w:hAnsiTheme="minorEastAsia"/>
          <w:color w:val="C0C0C0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iLength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187908CB" w14:textId="77777777" w:rsidR="00462631" w:rsidRDefault="009211A3">
      <w:pPr>
        <w:pStyle w:val="5"/>
        <w:ind w:left="2100" w:firstLineChars="0" w:firstLine="42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pActLength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);</w:t>
      </w:r>
      <w:r>
        <w:rPr>
          <w:rFonts w:asciiTheme="minorEastAsia" w:hAnsiTheme="minorEastAsia" w:cs="宋体" w:hint="eastAsia"/>
          <w:sz w:val="24"/>
          <w:szCs w:val="24"/>
        </w:rPr>
        <w:t>;</w:t>
      </w:r>
      <w:proofErr w:type="gramEnd"/>
    </w:p>
    <w:p w14:paraId="7653093E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说明：获取当前Audio卡逻辑固件版本信息</w:t>
      </w:r>
    </w:p>
    <w:p w14:paraId="6A9683E3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参数：</w:t>
      </w:r>
      <w:r>
        <w:rPr>
          <w:rFonts w:asciiTheme="minorEastAsia" w:eastAsiaTheme="minorEastAsia" w:hAnsiTheme="minorEastAsia" w:hint="default"/>
          <w:color w:val="092E64"/>
        </w:rPr>
        <w:t>h</w:t>
      </w:r>
      <w:r>
        <w:rPr>
          <w:rFonts w:asciiTheme="minorEastAsia" w:eastAsiaTheme="minorEastAsia" w:hAnsiTheme="minorEastAsia"/>
          <w:color w:val="092E64"/>
        </w:rPr>
        <w:t>andle对应设备文件指针</w:t>
      </w:r>
    </w:p>
    <w:p w14:paraId="2B4E78C1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pStr</w:t>
      </w:r>
      <w:proofErr w:type="spellEnd"/>
      <w:r>
        <w:rPr>
          <w:rFonts w:asciiTheme="minorEastAsia" w:eastAsiaTheme="minorEastAsia" w:hAnsiTheme="minorEastAsia"/>
        </w:rPr>
        <w:t>日期版本字符串首地址</w:t>
      </w:r>
    </w:p>
    <w:p w14:paraId="7C7B3D0E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iLength</w:t>
      </w:r>
      <w:proofErr w:type="spellEnd"/>
      <w:r>
        <w:rPr>
          <w:rFonts w:asciiTheme="minorEastAsia" w:eastAsiaTheme="minorEastAsia" w:hAnsiTheme="minorEastAsia"/>
        </w:rPr>
        <w:t>用户申请的字节数组长度</w:t>
      </w:r>
    </w:p>
    <w:p w14:paraId="1EE24417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pActLength</w:t>
      </w:r>
      <w:proofErr w:type="spellEnd"/>
      <w:r>
        <w:rPr>
          <w:rFonts w:asciiTheme="minorEastAsia" w:eastAsiaTheme="minorEastAsia" w:hAnsiTheme="minorEastAsia"/>
        </w:rPr>
        <w:t>实际有效字节数组长度</w:t>
      </w:r>
    </w:p>
    <w:p w14:paraId="695ADF8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返回值：正常为0</w:t>
      </w:r>
    </w:p>
    <w:p w14:paraId="5E3E0838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备注：</w:t>
      </w:r>
    </w:p>
    <w:p w14:paraId="0CCE45CE" w14:textId="77777777" w:rsidR="00462631" w:rsidRDefault="00462631">
      <w:pPr>
        <w:pStyle w:val="5"/>
        <w:ind w:firstLine="480"/>
        <w:rPr>
          <w:rFonts w:asciiTheme="minorEastAsia" w:hAnsiTheme="minorEastAsia"/>
          <w:sz w:val="24"/>
          <w:szCs w:val="24"/>
        </w:rPr>
      </w:pPr>
    </w:p>
    <w:p w14:paraId="6058B42B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808000"/>
        </w:rPr>
        <w:t>int</w:t>
      </w:r>
      <w:r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  <w:b/>
          <w:bCs/>
          <w:color w:val="00677C"/>
        </w:rPr>
        <w:t>CloseAudio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  <w:color w:val="808000"/>
        </w:rPr>
        <w:t>void</w:t>
      </w:r>
      <w:r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  <w:color w:val="C0C0C0"/>
        </w:rPr>
        <w:t xml:space="preserve"> </w:t>
      </w:r>
      <w:r>
        <w:rPr>
          <w:rFonts w:asciiTheme="minorEastAsia" w:eastAsiaTheme="minorEastAsia" w:hAnsiTheme="minorEastAsia"/>
          <w:color w:val="092E64"/>
        </w:rPr>
        <w:t>handle</w:t>
      </w:r>
      <w:r>
        <w:rPr>
          <w:rFonts w:asciiTheme="minorEastAsia" w:eastAsiaTheme="minorEastAsia" w:hAnsiTheme="minorEastAsia"/>
        </w:rPr>
        <w:t>);</w:t>
      </w:r>
    </w:p>
    <w:p w14:paraId="4604C8A3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说明：关闭</w:t>
      </w:r>
      <w:r>
        <w:rPr>
          <w:rFonts w:asciiTheme="minorEastAsia" w:eastAsiaTheme="minorEastAsia" w:hAnsiTheme="minorEastAsia" w:hint="default"/>
        </w:rPr>
        <w:t>A</w:t>
      </w:r>
      <w:r>
        <w:rPr>
          <w:rFonts w:asciiTheme="minorEastAsia" w:eastAsiaTheme="minorEastAsia" w:hAnsiTheme="minorEastAsia"/>
        </w:rPr>
        <w:t>udio对应设备文件</w:t>
      </w:r>
    </w:p>
    <w:p w14:paraId="4091E81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参数：</w:t>
      </w:r>
      <w:r>
        <w:rPr>
          <w:rFonts w:asciiTheme="minorEastAsia" w:eastAsiaTheme="minorEastAsia" w:hAnsiTheme="minorEastAsia" w:hint="default"/>
          <w:color w:val="092E64"/>
        </w:rPr>
        <w:t>h</w:t>
      </w:r>
      <w:r>
        <w:rPr>
          <w:rFonts w:asciiTheme="minorEastAsia" w:eastAsiaTheme="minorEastAsia" w:hAnsiTheme="minorEastAsia"/>
          <w:color w:val="092E64"/>
        </w:rPr>
        <w:t>andle对应设备文件指针</w:t>
      </w:r>
    </w:p>
    <w:p w14:paraId="388169C9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返回值：正常为0</w:t>
      </w:r>
    </w:p>
    <w:p w14:paraId="57C41D0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备注：</w:t>
      </w:r>
    </w:p>
    <w:p w14:paraId="199AB405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EF8DDCF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SetAudiAtten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atten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0C623EA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说明：设置指定输入通道音频衰减</w:t>
      </w:r>
    </w:p>
    <w:p w14:paraId="300AF24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参数:</w:t>
      </w:r>
      <w:r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2EFC49B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atten</w:t>
      </w:r>
      <w:proofErr w:type="spellEnd"/>
      <w:r>
        <w:rPr>
          <w:rFonts w:asciiTheme="minorEastAsia" w:hAnsiTheme="minorEastAsia" w:hint="eastAsia"/>
          <w:sz w:val="24"/>
          <w:szCs w:val="24"/>
        </w:rPr>
        <w:t>固定衰减 0 1/5衰减；1 无衰减</w:t>
      </w:r>
    </w:p>
    <w:p w14:paraId="1FA4710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0291164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13114C03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99DBFE0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SetAudiAllRate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0080"/>
          <w:sz w:val="24"/>
          <w:szCs w:val="24"/>
        </w:rPr>
        <w:t>SAMPLING_RATE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samp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53D6A20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说明：设置音频卡音频输入的采样率</w:t>
      </w:r>
    </w:p>
    <w:p w14:paraId="6C11F1F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77C0592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samp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采样率（选用枚举值）</w:t>
      </w:r>
    </w:p>
    <w:p w14:paraId="3BEE631E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435D4EC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备注：所有输入通道共用同一采样率</w:t>
      </w:r>
    </w:p>
    <w:p w14:paraId="6DA37903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36650B1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SetAudiMode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mode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77325FA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说明：设置音频卡指定输入通道音频采集模式</w:t>
      </w:r>
    </w:p>
    <w:p w14:paraId="628C833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3922D5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59E25F6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5C7416B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备注</w:t>
      </w:r>
    </w:p>
    <w:p w14:paraId="6C975752" w14:textId="5D6D1AA0" w:rsidR="00462631" w:rsidRPr="00F86DEB" w:rsidRDefault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commentRangeStart w:id="2"/>
      <w:r w:rsidRPr="00F86DEB">
        <w:rPr>
          <w:rFonts w:asciiTheme="minorEastAsia" w:hAnsiTheme="minorEastAsia"/>
          <w:color w:val="808000"/>
          <w:sz w:val="24"/>
          <w:szCs w:val="24"/>
        </w:rPr>
        <w:t>int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F86DEB">
        <w:rPr>
          <w:rFonts w:asciiTheme="minorEastAsia" w:hAnsiTheme="minorEastAsia"/>
          <w:b/>
          <w:bCs/>
          <w:color w:val="00677C"/>
          <w:sz w:val="24"/>
          <w:szCs w:val="24"/>
        </w:rPr>
        <w:t>SetAudiDataType</w:t>
      </w:r>
      <w:proofErr w:type="spellEnd"/>
      <w:r w:rsidRPr="00F86DEB">
        <w:rPr>
          <w:rFonts w:asciiTheme="minorEastAsia" w:hAnsiTheme="minorEastAsia"/>
          <w:sz w:val="24"/>
          <w:szCs w:val="24"/>
        </w:rPr>
        <w:t>(</w:t>
      </w:r>
      <w:proofErr w:type="gramEnd"/>
      <w:r w:rsidRPr="00F86DEB">
        <w:rPr>
          <w:rFonts w:asciiTheme="minorEastAsia" w:hAnsiTheme="minorEastAsia"/>
          <w:color w:val="808000"/>
          <w:sz w:val="24"/>
          <w:szCs w:val="24"/>
        </w:rPr>
        <w:t>void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F86DEB">
        <w:rPr>
          <w:rFonts w:asciiTheme="minorEastAsia" w:hAnsiTheme="minorEastAsia"/>
          <w:sz w:val="24"/>
          <w:szCs w:val="24"/>
        </w:rPr>
        <w:t>*</w:t>
      </w:r>
      <w:r w:rsidRPr="00F86DEB">
        <w:rPr>
          <w:rFonts w:asciiTheme="minorEastAsia" w:hAnsiTheme="minorEastAsia"/>
          <w:color w:val="092E64"/>
          <w:sz w:val="24"/>
          <w:szCs w:val="24"/>
        </w:rPr>
        <w:t>handle</w:t>
      </w:r>
      <w:r w:rsidRPr="00F86DEB">
        <w:rPr>
          <w:rFonts w:asciiTheme="minorEastAsia" w:hAnsiTheme="minorEastAsia"/>
          <w:sz w:val="24"/>
          <w:szCs w:val="24"/>
        </w:rPr>
        <w:t>,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F86DEB">
        <w:rPr>
          <w:rFonts w:asciiTheme="minorEastAsia" w:hAnsiTheme="minorEastAsia"/>
          <w:color w:val="808000"/>
          <w:sz w:val="24"/>
          <w:szCs w:val="24"/>
        </w:rPr>
        <w:t>int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F86DEB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 w:rsidRPr="00F86DEB">
        <w:rPr>
          <w:rFonts w:asciiTheme="minorEastAsia" w:hAnsiTheme="minorEastAsia"/>
          <w:sz w:val="24"/>
          <w:szCs w:val="24"/>
        </w:rPr>
        <w:t>);</w:t>
      </w:r>
      <w:commentRangeEnd w:id="2"/>
      <w:r w:rsidR="0039101F">
        <w:rPr>
          <w:rStyle w:val="ac"/>
          <w:kern w:val="0"/>
        </w:rPr>
        <w:commentReference w:id="2"/>
      </w:r>
    </w:p>
    <w:p w14:paraId="45817FFB" w14:textId="35E8FE6F" w:rsidR="00F86DEB" w:rsidRP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86DEB">
        <w:rPr>
          <w:rFonts w:asciiTheme="minorEastAsia" w:hAnsiTheme="minorEastAsia" w:hint="eastAsia"/>
          <w:sz w:val="24"/>
          <w:szCs w:val="24"/>
        </w:rPr>
        <w:t>说明：设置音频卡指定输入通道音频采集</w:t>
      </w:r>
      <w:r>
        <w:rPr>
          <w:rFonts w:asciiTheme="minorEastAsia" w:hAnsiTheme="minorEastAsia" w:hint="eastAsia"/>
          <w:sz w:val="24"/>
          <w:szCs w:val="24"/>
        </w:rPr>
        <w:t>数据类型</w:t>
      </w:r>
    </w:p>
    <w:p w14:paraId="1417A245" w14:textId="77777777" w:rsidR="00F86DEB" w:rsidRP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86DEB">
        <w:rPr>
          <w:rFonts w:asciiTheme="minorEastAsia" w:hAnsiTheme="minorEastAsia" w:hint="eastAsia"/>
          <w:sz w:val="24"/>
          <w:szCs w:val="24"/>
        </w:rPr>
        <w:t>参数：</w:t>
      </w:r>
      <w:r w:rsidRPr="00F86DE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9B8DBA0" w14:textId="1554FCD0" w:rsid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86DEB">
        <w:rPr>
          <w:rFonts w:asciiTheme="minorEastAsia" w:hAnsiTheme="minorEastAsia" w:hint="eastAsia"/>
          <w:sz w:val="24"/>
          <w:szCs w:val="24"/>
        </w:rPr>
        <w:tab/>
      </w:r>
      <w:r w:rsidRPr="00F86DE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F86DEB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>
        <w:rPr>
          <w:rFonts w:asciiTheme="minorEastAsia" w:hAnsiTheme="minorEastAsia" w:hint="eastAsia"/>
          <w:color w:val="092E64"/>
          <w:sz w:val="24"/>
          <w:szCs w:val="24"/>
        </w:rPr>
        <w:t>数据类型是否为整型</w:t>
      </w:r>
      <w:r w:rsidRPr="00F86DEB">
        <w:rPr>
          <w:rFonts w:asciiTheme="minorEastAsia" w:hAnsiTheme="minorEastAsia" w:hint="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浮点3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位</w:t>
      </w:r>
      <w:r w:rsidRPr="00F86DEB">
        <w:rPr>
          <w:rFonts w:asciiTheme="minorEastAsia" w:hAnsiTheme="minorEastAsia" w:hint="eastAsia"/>
          <w:sz w:val="24"/>
          <w:szCs w:val="24"/>
        </w:rPr>
        <w:t xml:space="preserve"> 1 </w:t>
      </w:r>
      <w:r>
        <w:rPr>
          <w:rFonts w:asciiTheme="minorEastAsia" w:hAnsiTheme="minorEastAsia" w:hint="eastAsia"/>
          <w:sz w:val="24"/>
          <w:szCs w:val="24"/>
        </w:rPr>
        <w:t>整型3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位</w:t>
      </w:r>
    </w:p>
    <w:p w14:paraId="73CE698E" w14:textId="77777777" w:rsid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DA35733" w14:textId="336E0256" w:rsidR="00F86DEB" w:rsidRDefault="00F86DEB" w:rsidP="00F86DEB">
      <w:pPr>
        <w:pStyle w:val="5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备注：</w:t>
      </w:r>
    </w:p>
    <w:p w14:paraId="1E5C7403" w14:textId="77777777" w:rsidR="00F86DEB" w:rsidRDefault="00F86DEB" w:rsidP="00F86DEB">
      <w:pPr>
        <w:pStyle w:val="5"/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14:paraId="04FDC886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SetAudiEnable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1702672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说明：设置音频卡指定输入通道音频采集使能</w:t>
      </w:r>
    </w:p>
    <w:p w14:paraId="523C8FB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862816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en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使能 0 禁止输入 1 使能输入</w:t>
      </w:r>
    </w:p>
    <w:p w14:paraId="760B140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20D0314" w14:textId="77777777" w:rsidR="00462631" w:rsidRDefault="009211A3">
      <w:pPr>
        <w:pStyle w:val="HTML"/>
        <w:rPr>
          <w:rFonts w:asciiTheme="minorEastAsia" w:hAnsiTheme="minorEastAsia" w:hint="default"/>
        </w:rPr>
      </w:pPr>
      <w:r>
        <w:rPr>
          <w:rFonts w:asciiTheme="minorEastAsia" w:hAnsiTheme="minorEastAsia"/>
        </w:rPr>
        <w:t>备注：接口保留，目前未使用，采集文件配置</w:t>
      </w:r>
      <w:proofErr w:type="spellStart"/>
      <w:r>
        <w:rPr>
          <w:b/>
          <w:color w:val="00677C"/>
        </w:rPr>
        <w:t>SetAudiCfg</w:t>
      </w:r>
      <w:proofErr w:type="spellEnd"/>
      <w:r>
        <w:rPr>
          <w:rFonts w:asciiTheme="minorEastAsia" w:hAnsiTheme="minorEastAsia"/>
        </w:rPr>
        <w:t>下发时，已内部设置采集使能</w:t>
      </w:r>
    </w:p>
    <w:p w14:paraId="683BCD56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941497D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GetAudiStatus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sz w:val="24"/>
          <w:szCs w:val="24"/>
        </w:rPr>
        <w:t>*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fileSize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total_len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38AD13CE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说明：查询音频采集文件读写数据状态和缓冲区数据大小状态</w:t>
      </w:r>
    </w:p>
    <w:p w14:paraId="62DDA60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C37D68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filesize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当前采集文件大小，字节</w:t>
      </w:r>
    </w:p>
    <w:p w14:paraId="352DCD6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total_len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缓冲区的数据长度，字节</w:t>
      </w:r>
    </w:p>
    <w:p w14:paraId="392E235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A0F880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00E2DEFF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A919DA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GetAudiChannelInfo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AudInChlInfo</w:t>
      </w:r>
      <w:proofErr w:type="spellEnd"/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info</w:t>
      </w:r>
      <w:r>
        <w:rPr>
          <w:rFonts w:asciiTheme="minorEastAsia" w:hAnsiTheme="minorEastAsia"/>
          <w:sz w:val="24"/>
          <w:szCs w:val="24"/>
        </w:rPr>
        <w:t>);</w:t>
      </w:r>
    </w:p>
    <w:p w14:paraId="5F5AC2C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说明：查询音频卡指定输入通道配置信息</w:t>
      </w:r>
    </w:p>
    <w:p w14:paraId="37F0065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E30A4F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info 通道信息，包括模式，衰减，采样率</w:t>
      </w:r>
    </w:p>
    <w:p w14:paraId="7B35F57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015DC1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41A98239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EF5A810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b/>
          <w:bCs/>
          <w:color w:val="00677C"/>
          <w:sz w:val="24"/>
          <w:szCs w:val="24"/>
        </w:rPr>
        <w:t>RecvAudiData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80800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</w:t>
      </w:r>
      <w:r>
        <w:rPr>
          <w:rFonts w:ascii="宋体" w:eastAsia="宋体" w:hAnsi="宋体" w:cs="宋体"/>
          <w:color w:val="092E64"/>
          <w:sz w:val="24"/>
          <w:szCs w:val="24"/>
        </w:rPr>
        <w:t>handle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sz w:val="24"/>
          <w:szCs w:val="24"/>
        </w:rPr>
        <w:t>char</w:t>
      </w:r>
      <w:r>
        <w:rPr>
          <w:rFonts w:ascii="宋体" w:eastAsia="宋体" w:hAnsi="宋体" w:cs="宋体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513D421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说明：获取音频采集数据至指定缓冲区</w:t>
      </w:r>
    </w:p>
    <w:p w14:paraId="361DECE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5167E16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>
        <w:rPr>
          <w:rFonts w:ascii="宋体" w:eastAsia="宋体" w:hAnsi="宋体" w:cs="宋体" w:hint="eastAsia"/>
          <w:color w:val="092E64"/>
          <w:sz w:val="24"/>
          <w:szCs w:val="24"/>
        </w:rPr>
        <w:t>缓冲区首地址</w:t>
      </w:r>
    </w:p>
    <w:p w14:paraId="3AEFEAD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缓冲区大小</w:t>
      </w:r>
    </w:p>
    <w:p w14:paraId="2111BDB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iActLen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实际获取数据大小</w:t>
      </w:r>
    </w:p>
    <w:p w14:paraId="40A8978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ECA2C2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4D0B9ACC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513E4F69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RecvAudiFile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092E64"/>
          <w:kern w:val="0"/>
          <w:sz w:val="24"/>
          <w:szCs w:val="24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92E64"/>
          <w:kern w:val="0"/>
          <w:sz w:val="24"/>
          <w:szCs w:val="24"/>
        </w:rPr>
        <w:t>sec</w:t>
      </w:r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795E0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说明：获取音频采集数据至指定文件</w:t>
      </w:r>
    </w:p>
    <w:p w14:paraId="711978E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93F2202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color w:val="092E64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全路径文件名</w:t>
      </w:r>
    </w:p>
    <w:p w14:paraId="060891A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sec采集时间 秒</w:t>
      </w:r>
    </w:p>
    <w:p w14:paraId="11C86EF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正常返回0</w:t>
      </w:r>
    </w:p>
    <w:p w14:paraId="5154BAA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3A89DE8E" w14:textId="77777777" w:rsidR="00462631" w:rsidRDefault="00462631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562BBC6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SetAudiCfg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AudInCfg</w:t>
      </w:r>
      <w:proofErr w:type="spellEnd"/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/>
          <w:sz w:val="24"/>
          <w:szCs w:val="24"/>
        </w:rPr>
        <w:t>);</w:t>
      </w:r>
    </w:p>
    <w:p w14:paraId="66E7E54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说明：设置音频卡音频采集的增益、时间等配置</w:t>
      </w:r>
    </w:p>
    <w:p w14:paraId="6953CC8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EDA3AE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 w:hint="eastAsia"/>
          <w:sz w:val="24"/>
          <w:szCs w:val="24"/>
        </w:rPr>
        <w:t>输入采集配置指针</w:t>
      </w:r>
    </w:p>
    <w:p w14:paraId="25134E72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0B535A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72D8BB2F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F91E0CC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SetAudiSuspend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isPause</w:t>
      </w:r>
      <w:proofErr w:type="spellEnd"/>
      <w:r>
        <w:t>);</w:t>
      </w:r>
    </w:p>
    <w:p w14:paraId="1A69F38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说明：设置音频卡音频采集是否暂停</w:t>
      </w:r>
    </w:p>
    <w:p w14:paraId="6DAFB6B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9025BD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isPause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 不暂停 1暂停</w:t>
      </w:r>
    </w:p>
    <w:p w14:paraId="3A88E47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0B0D7D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0B55E2B9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8E797D7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7B8FBA1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SetAudoEnable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3E9A385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说明：设置音频卡指定输出通道使能</w:t>
      </w:r>
    </w:p>
    <w:p w14:paraId="3D6F335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E10BDF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en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使能 0 禁止输出 1 使能输出</w:t>
      </w:r>
    </w:p>
    <w:p w14:paraId="135452C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4F91A14" w14:textId="77777777" w:rsidR="00462631" w:rsidRDefault="009211A3">
      <w:pPr>
        <w:pStyle w:val="HTML"/>
        <w:rPr>
          <w:rFonts w:asciiTheme="minorEastAsia" w:hAnsiTheme="minorEastAsia" w:hint="default"/>
        </w:rPr>
      </w:pPr>
      <w:r>
        <w:rPr>
          <w:rFonts w:asciiTheme="minorEastAsia" w:hAnsiTheme="minorEastAsia"/>
        </w:rPr>
        <w:t>备注：接口保留，目前未使用，播放文件配置</w:t>
      </w:r>
      <w:proofErr w:type="spellStart"/>
      <w:r>
        <w:rPr>
          <w:b/>
          <w:color w:val="00677C"/>
        </w:rPr>
        <w:t>SetAudoCfg</w:t>
      </w:r>
      <w:proofErr w:type="spellEnd"/>
      <w:r>
        <w:rPr>
          <w:rFonts w:asciiTheme="minorEastAsia" w:hAnsiTheme="minorEastAsia"/>
        </w:rPr>
        <w:t>下发时，已内部设置播放使能</w:t>
      </w:r>
    </w:p>
    <w:p w14:paraId="036A2D10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B4F7058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SetAudoMode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mode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519595E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说明：设置音频卡指定输出通道模式</w:t>
      </w:r>
    </w:p>
    <w:p w14:paraId="72A529D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54221C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151683A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BC60FB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1854A13E" w14:textId="34AD5EF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A20FE06" w14:textId="07378A14" w:rsidR="0039101F" w:rsidRPr="0039101F" w:rsidRDefault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commentRangeStart w:id="3"/>
      <w:r w:rsidRPr="0039101F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39101F">
        <w:rPr>
          <w:rFonts w:asciiTheme="minorEastAsia" w:hAnsiTheme="minorEastAsia"/>
          <w:b/>
          <w:bCs/>
          <w:color w:val="00677C"/>
          <w:sz w:val="24"/>
          <w:szCs w:val="24"/>
        </w:rPr>
        <w:t>SetAudoDataType</w:t>
      </w:r>
      <w:proofErr w:type="spellEnd"/>
      <w:r w:rsidRPr="0039101F">
        <w:rPr>
          <w:rFonts w:asciiTheme="minorEastAsia" w:hAnsiTheme="minorEastAsia"/>
          <w:sz w:val="24"/>
          <w:szCs w:val="24"/>
        </w:rPr>
        <w:t>(</w:t>
      </w:r>
      <w:proofErr w:type="gramEnd"/>
      <w:r w:rsidRPr="0039101F">
        <w:rPr>
          <w:rFonts w:asciiTheme="minorEastAsia" w:hAnsiTheme="minorEastAsia"/>
          <w:color w:val="808000"/>
          <w:sz w:val="24"/>
          <w:szCs w:val="24"/>
        </w:rPr>
        <w:t>void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39101F">
        <w:rPr>
          <w:rFonts w:asciiTheme="minorEastAsia" w:hAnsiTheme="minorEastAsia"/>
          <w:sz w:val="24"/>
          <w:szCs w:val="24"/>
        </w:rPr>
        <w:t>*</w:t>
      </w:r>
      <w:r w:rsidRPr="0039101F">
        <w:rPr>
          <w:rFonts w:asciiTheme="minorEastAsia" w:hAnsiTheme="minorEastAsia"/>
          <w:color w:val="092E64"/>
          <w:sz w:val="24"/>
          <w:szCs w:val="24"/>
        </w:rPr>
        <w:t>handle</w:t>
      </w:r>
      <w:r w:rsidRPr="0039101F">
        <w:rPr>
          <w:rFonts w:asciiTheme="minorEastAsia" w:hAnsiTheme="minorEastAsia"/>
          <w:sz w:val="24"/>
          <w:szCs w:val="24"/>
        </w:rPr>
        <w:t>,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39101F">
        <w:rPr>
          <w:rFonts w:asciiTheme="minorEastAsia" w:hAnsiTheme="minorEastAsia"/>
          <w:color w:val="808000"/>
          <w:sz w:val="24"/>
          <w:szCs w:val="24"/>
        </w:rPr>
        <w:t>int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39101F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 w:rsidRPr="0039101F">
        <w:rPr>
          <w:rFonts w:asciiTheme="minorEastAsia" w:hAnsiTheme="minorEastAsia"/>
          <w:sz w:val="24"/>
          <w:szCs w:val="24"/>
        </w:rPr>
        <w:t>);</w:t>
      </w:r>
      <w:commentRangeEnd w:id="3"/>
      <w:r>
        <w:rPr>
          <w:rStyle w:val="ac"/>
          <w:kern w:val="0"/>
        </w:rPr>
        <w:commentReference w:id="3"/>
      </w:r>
    </w:p>
    <w:p w14:paraId="3C77D851" w14:textId="6B124E08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>说明：设置音频卡指定</w:t>
      </w:r>
      <w:r>
        <w:rPr>
          <w:rFonts w:asciiTheme="minorEastAsia" w:hAnsiTheme="minorEastAsia" w:hint="eastAsia"/>
          <w:sz w:val="24"/>
          <w:szCs w:val="24"/>
        </w:rPr>
        <w:t>输出</w:t>
      </w:r>
      <w:r w:rsidRPr="0039101F">
        <w:rPr>
          <w:rFonts w:asciiTheme="minorEastAsia" w:hAnsiTheme="minorEastAsia" w:hint="eastAsia"/>
          <w:sz w:val="24"/>
          <w:szCs w:val="24"/>
        </w:rPr>
        <w:t>通道音频</w:t>
      </w:r>
      <w:r>
        <w:rPr>
          <w:rFonts w:asciiTheme="minorEastAsia" w:hAnsiTheme="minorEastAsia" w:hint="eastAsia"/>
          <w:sz w:val="24"/>
          <w:szCs w:val="24"/>
        </w:rPr>
        <w:t>播放</w:t>
      </w:r>
      <w:r w:rsidRPr="0039101F">
        <w:rPr>
          <w:rFonts w:asciiTheme="minorEastAsia" w:hAnsiTheme="minorEastAsia" w:hint="eastAsia"/>
          <w:sz w:val="24"/>
          <w:szCs w:val="24"/>
        </w:rPr>
        <w:t>数据类型</w:t>
      </w:r>
    </w:p>
    <w:p w14:paraId="5CB269E0" w14:textId="77777777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>参数：</w:t>
      </w:r>
      <w:r w:rsidRPr="0039101F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3949708" w14:textId="77777777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ab/>
      </w:r>
      <w:r w:rsidRPr="0039101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9101F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 w:rsidRPr="0039101F">
        <w:rPr>
          <w:rFonts w:asciiTheme="minorEastAsia" w:hAnsiTheme="minorEastAsia" w:hint="eastAsia"/>
          <w:color w:val="092E64"/>
          <w:sz w:val="24"/>
          <w:szCs w:val="24"/>
        </w:rPr>
        <w:t>数据类型是否为整型</w:t>
      </w:r>
      <w:r w:rsidRPr="0039101F">
        <w:rPr>
          <w:rFonts w:asciiTheme="minorEastAsia" w:hAnsiTheme="minorEastAsia" w:hint="eastAsia"/>
          <w:sz w:val="24"/>
          <w:szCs w:val="24"/>
        </w:rPr>
        <w:t xml:space="preserve"> 0 浮点3</w:t>
      </w:r>
      <w:r w:rsidRPr="0039101F">
        <w:rPr>
          <w:rFonts w:asciiTheme="minorEastAsia" w:hAnsiTheme="minorEastAsia"/>
          <w:sz w:val="24"/>
          <w:szCs w:val="24"/>
        </w:rPr>
        <w:t>2</w:t>
      </w:r>
      <w:r w:rsidRPr="0039101F">
        <w:rPr>
          <w:rFonts w:asciiTheme="minorEastAsia" w:hAnsiTheme="minorEastAsia" w:hint="eastAsia"/>
          <w:sz w:val="24"/>
          <w:szCs w:val="24"/>
        </w:rPr>
        <w:t>位 1 整型3</w:t>
      </w:r>
      <w:r w:rsidRPr="0039101F">
        <w:rPr>
          <w:rFonts w:asciiTheme="minorEastAsia" w:hAnsiTheme="minorEastAsia"/>
          <w:sz w:val="24"/>
          <w:szCs w:val="24"/>
        </w:rPr>
        <w:t>2</w:t>
      </w:r>
      <w:r w:rsidRPr="0039101F">
        <w:rPr>
          <w:rFonts w:asciiTheme="minorEastAsia" w:hAnsiTheme="minorEastAsia" w:hint="eastAsia"/>
          <w:sz w:val="24"/>
          <w:szCs w:val="24"/>
        </w:rPr>
        <w:t>位</w:t>
      </w:r>
    </w:p>
    <w:p w14:paraId="3672F3E2" w14:textId="77777777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303071B" w14:textId="77777777" w:rsidR="0039101F" w:rsidRDefault="0039101F" w:rsidP="0039101F">
      <w:pPr>
        <w:pStyle w:val="5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备注：</w:t>
      </w:r>
    </w:p>
    <w:p w14:paraId="78B8C634" w14:textId="77777777" w:rsidR="0039101F" w:rsidRPr="0039101F" w:rsidRDefault="0039101F">
      <w:pPr>
        <w:pStyle w:val="5"/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14:paraId="01BA73E3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SetAudoAMP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amp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68FC6CF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说明：设置音频卡指定输出通道固定增益</w:t>
      </w:r>
    </w:p>
    <w:p w14:paraId="36ECD44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参数:</w:t>
      </w:r>
      <w:r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3697F65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amp衰减 0 无增益；1 5倍增益</w:t>
      </w:r>
    </w:p>
    <w:p w14:paraId="7ED245F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63D1FC5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09C9EAFA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2481EBC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SetAudoLoopPlay</w:t>
      </w:r>
      <w:proofErr w:type="spellEnd"/>
      <w:r>
        <w:rPr>
          <w:rFonts w:asciiTheme="minorEastAsia" w:hAnsiTheme="minorEastAsia" w:cs="宋体"/>
          <w:sz w:val="24"/>
          <w:szCs w:val="24"/>
        </w:rPr>
        <w:t xml:space="preserve"> (</w:t>
      </w:r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43CFE8B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说明：设置音频卡指定输出通道是否循环播放</w:t>
      </w:r>
    </w:p>
    <w:p w14:paraId="1A1E925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1E0C46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>
        <w:rPr>
          <w:rFonts w:asciiTheme="minorEastAsia" w:hAnsiTheme="minorEastAsia" w:hint="eastAsia"/>
          <w:sz w:val="24"/>
          <w:szCs w:val="24"/>
        </w:rPr>
        <w:t>循环 0不循环 1 循环</w:t>
      </w:r>
    </w:p>
    <w:p w14:paraId="46DAC6F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520F794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备注：当循环时，下发参数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不循环，则播放</w:t>
      </w:r>
      <w:proofErr w:type="gramStart"/>
      <w:r>
        <w:rPr>
          <w:rFonts w:asciiTheme="minorEastAsia" w:hAnsiTheme="minorEastAsia" w:hint="eastAsia"/>
          <w:sz w:val="24"/>
          <w:szCs w:val="24"/>
        </w:rPr>
        <w:t>完当前</w:t>
      </w:r>
      <w:proofErr w:type="gramEnd"/>
      <w:r>
        <w:rPr>
          <w:rFonts w:asciiTheme="minorEastAsia" w:hAnsiTheme="minorEastAsia" w:hint="eastAsia"/>
          <w:sz w:val="24"/>
          <w:szCs w:val="24"/>
        </w:rPr>
        <w:t>音频后禁止播放</w:t>
      </w:r>
    </w:p>
    <w:p w14:paraId="36AD3FB6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808000"/>
          <w:sz w:val="24"/>
          <w:szCs w:val="24"/>
        </w:rPr>
      </w:pPr>
    </w:p>
    <w:p w14:paraId="2F72008F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宋体"/>
          <w:b/>
          <w:bCs/>
          <w:color w:val="00677C"/>
          <w:sz w:val="24"/>
          <w:szCs w:val="24"/>
        </w:rPr>
        <w:t>SendAudoData</w:t>
      </w:r>
      <w:proofErr w:type="spellEnd"/>
      <w:r>
        <w:rPr>
          <w:rFonts w:asciiTheme="minorEastAsia" w:hAnsiTheme="minorEastAsia" w:cs="宋体"/>
          <w:sz w:val="24"/>
          <w:szCs w:val="24"/>
        </w:rPr>
        <w:t>(</w:t>
      </w:r>
      <w:proofErr w:type="gramEnd"/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char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iLength</w:t>
      </w:r>
      <w:proofErr w:type="spellEnd"/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sz w:val="24"/>
          <w:szCs w:val="24"/>
        </w:rPr>
        <w:t>*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pActLength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438C46D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说明：发送音频数据至指定输出通道播放</w:t>
      </w:r>
    </w:p>
    <w:p w14:paraId="778583B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81BABE5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数据缓冲区首地址</w:t>
      </w:r>
    </w:p>
    <w:p w14:paraId="389E5FE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缓冲区长度</w:t>
      </w:r>
    </w:p>
    <w:p w14:paraId="2ED240D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pActLength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实际下发长度</w:t>
      </w:r>
    </w:p>
    <w:p w14:paraId="530D5D3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2BE68F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一次下发数据最大为2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，超过此限，只发送2</w:t>
      </w:r>
      <w:r>
        <w:rPr>
          <w:rFonts w:asciiTheme="minorEastAsia" w:hAnsiTheme="minorEastAsia"/>
          <w:sz w:val="24"/>
          <w:szCs w:val="24"/>
        </w:rPr>
        <w:t>M</w:t>
      </w:r>
    </w:p>
    <w:p w14:paraId="1DCD9EFA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7458AF1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宋体"/>
          <w:b/>
          <w:bCs/>
          <w:color w:val="00677C"/>
          <w:sz w:val="24"/>
          <w:szCs w:val="24"/>
        </w:rPr>
        <w:t>SendAudoFile</w:t>
      </w:r>
      <w:proofErr w:type="spellEnd"/>
      <w:r>
        <w:rPr>
          <w:rFonts w:asciiTheme="minorEastAsia" w:hAnsiTheme="minorEastAsia" w:cs="宋体"/>
          <w:sz w:val="24"/>
          <w:szCs w:val="24"/>
        </w:rPr>
        <w:t>(</w:t>
      </w:r>
      <w:proofErr w:type="gramEnd"/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const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char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strFile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0941F022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说明：发送音频文件数据至指定输出通道播放</w:t>
      </w:r>
    </w:p>
    <w:p w14:paraId="41A5F5A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6CF104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strFile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待发送数据文件</w:t>
      </w:r>
    </w:p>
    <w:p w14:paraId="20B0DF4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C73161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26243685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64C59F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宋体"/>
          <w:b/>
          <w:bCs/>
          <w:color w:val="00677C"/>
          <w:sz w:val="24"/>
          <w:szCs w:val="24"/>
        </w:rPr>
        <w:t>SetAudoCfg</w:t>
      </w:r>
      <w:proofErr w:type="spellEnd"/>
      <w:r>
        <w:rPr>
          <w:rFonts w:asciiTheme="minorEastAsia" w:hAnsiTheme="minorEastAsia" w:cs="宋体"/>
          <w:sz w:val="24"/>
          <w:szCs w:val="24"/>
        </w:rPr>
        <w:t>(</w:t>
      </w:r>
      <w:proofErr w:type="gramEnd"/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80"/>
          <w:sz w:val="24"/>
          <w:szCs w:val="24"/>
        </w:rPr>
        <w:t>AudOutCfg</w:t>
      </w:r>
      <w:proofErr w:type="spellEnd"/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4A23534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说明：设置音频卡指定输出通道采样率等配置</w:t>
      </w:r>
    </w:p>
    <w:p w14:paraId="483EDE1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EDB695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 w:hint="eastAsia"/>
          <w:sz w:val="24"/>
          <w:szCs w:val="24"/>
        </w:rPr>
        <w:t>输出播放配置指针</w:t>
      </w:r>
    </w:p>
    <w:p w14:paraId="3264AC3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5B2F4E4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40DB28FA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32BFCC3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SetAudoSuspend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isPause</w:t>
      </w:r>
      <w:proofErr w:type="spellEnd"/>
      <w:r>
        <w:t>);</w:t>
      </w:r>
    </w:p>
    <w:p w14:paraId="030A728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说明：设置音频卡音频播放是否暂停</w:t>
      </w:r>
    </w:p>
    <w:p w14:paraId="42D8C4B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0FF7D3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isPause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 不暂停 1暂停</w:t>
      </w:r>
    </w:p>
    <w:p w14:paraId="34749F6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914BB4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2B61E38B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6563276E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color w:val="00677C"/>
          <w:sz w:val="24"/>
          <w:szCs w:val="24"/>
        </w:rPr>
        <w:t>SetA2BBoardMode</w:t>
      </w:r>
      <w:r>
        <w:rPr>
          <w:rFonts w:asciiTheme="minorEastAsia" w:hAnsiTheme="minorEastAsia" w:cs="宋体"/>
          <w:sz w:val="24"/>
          <w:szCs w:val="24"/>
        </w:rPr>
        <w:t xml:space="preserve"> (</w:t>
      </w:r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mode</w:t>
      </w:r>
      <w:r>
        <w:rPr>
          <w:rFonts w:asciiTheme="minorEastAsia" w:hAnsiTheme="minorEastAsia" w:cs="宋体"/>
          <w:sz w:val="24"/>
          <w:szCs w:val="24"/>
        </w:rPr>
        <w:t>);</w:t>
      </w:r>
    </w:p>
    <w:p w14:paraId="27ECA24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工作模式</w:t>
      </w:r>
    </w:p>
    <w:p w14:paraId="3C1AF05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082EBF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mode 模式 0从模式 1 主模式</w:t>
      </w:r>
    </w:p>
    <w:p w14:paraId="69A2F23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B33FF1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04CD71D8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8951B32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color w:val="00677C"/>
          <w:sz w:val="24"/>
          <w:szCs w:val="24"/>
        </w:rPr>
        <w:t>SetA2BTxMode</w:t>
      </w:r>
      <w:r>
        <w:rPr>
          <w:rFonts w:asciiTheme="minorEastAsia" w:hAnsiTheme="minorEastAsia" w:cs="宋体"/>
          <w:sz w:val="24"/>
          <w:szCs w:val="24"/>
        </w:rPr>
        <w:t xml:space="preserve"> (</w:t>
      </w:r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80"/>
          <w:sz w:val="24"/>
          <w:szCs w:val="24"/>
        </w:rPr>
        <w:t>A2BTXMODE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mode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80"/>
          <w:sz w:val="24"/>
          <w:szCs w:val="24"/>
        </w:rPr>
        <w:t>A2BRATE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6B41420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输出模式</w:t>
      </w:r>
    </w:p>
    <w:p w14:paraId="418FD45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5D23C4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cs="宋体"/>
          <w:color w:val="092E64"/>
          <w:sz w:val="24"/>
          <w:szCs w:val="24"/>
        </w:rPr>
        <w:t>Mode</w:t>
      </w:r>
      <w:r>
        <w:rPr>
          <w:rFonts w:asciiTheme="minorEastAsia" w:hAnsiTheme="minorEastAsia" w:cs="宋体" w:hint="eastAsia"/>
          <w:color w:val="092E64"/>
          <w:sz w:val="24"/>
          <w:szCs w:val="24"/>
        </w:rPr>
        <w:t>发送模式，保留，默认填</w:t>
      </w:r>
      <w:r>
        <w:rPr>
          <w:rFonts w:asciiTheme="minorEastAsia" w:hAnsiTheme="minorEastAsia" w:cs="宋体"/>
          <w:color w:val="800080"/>
          <w:sz w:val="24"/>
          <w:szCs w:val="24"/>
        </w:rPr>
        <w:t>SINGLE</w:t>
      </w:r>
    </w:p>
    <w:p w14:paraId="2D5EBFB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速率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6ECAB9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080765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3B497679" w14:textId="514E6CE3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E47B86D" w14:textId="3E6785E5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4"/>
      <w:r w:rsidRPr="005E48B5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SetA2</w:t>
      </w:r>
      <w:proofErr w:type="gramStart"/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BRecvCfg</w:t>
      </w:r>
      <w:r w:rsidRPr="005E48B5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5E48B5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sz w:val="24"/>
          <w:szCs w:val="24"/>
        </w:rPr>
        <w:t>*</w:t>
      </w:r>
      <w:r w:rsidRPr="005E48B5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color w:val="808000"/>
          <w:sz w:val="24"/>
          <w:szCs w:val="24"/>
        </w:rPr>
        <w:t>bool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color w:val="808000"/>
          <w:sz w:val="24"/>
          <w:szCs w:val="24"/>
        </w:rPr>
        <w:t>float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);</w:t>
      </w:r>
      <w:commentRangeEnd w:id="4"/>
      <w:r w:rsidR="006E201D">
        <w:rPr>
          <w:rStyle w:val="ac"/>
        </w:rPr>
        <w:commentReference w:id="4"/>
      </w:r>
    </w:p>
    <w:p w14:paraId="2421E409" w14:textId="661B0EF2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接收配置</w:t>
      </w:r>
    </w:p>
    <w:p w14:paraId="4335F68D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8404B6E" w14:textId="597FDA70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="000C73AC"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 xml:space="preserve">发送数据类型选择 </w:t>
      </w:r>
      <w:r w:rsidR="000C73AC">
        <w:rPr>
          <w:rFonts w:ascii="宋体" w:eastAsia="宋体" w:hAnsi="宋体" w:cs="宋体"/>
          <w:color w:val="092E64"/>
          <w:sz w:val="24"/>
          <w:szCs w:val="24"/>
        </w:rPr>
        <w:t xml:space="preserve">0 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>浮点3</w:t>
      </w:r>
      <w:r w:rsidR="000C73AC">
        <w:rPr>
          <w:rFonts w:ascii="宋体" w:eastAsia="宋体" w:hAnsi="宋体" w:cs="宋体"/>
          <w:color w:val="092E64"/>
          <w:sz w:val="24"/>
          <w:szCs w:val="24"/>
        </w:rPr>
        <w:t>2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>位，1整型3</w:t>
      </w:r>
      <w:r w:rsidR="000C73AC">
        <w:rPr>
          <w:rFonts w:ascii="宋体" w:eastAsia="宋体" w:hAnsi="宋体" w:cs="宋体"/>
          <w:color w:val="092E64"/>
          <w:sz w:val="24"/>
          <w:szCs w:val="24"/>
        </w:rPr>
        <w:t>2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>位</w:t>
      </w:r>
    </w:p>
    <w:p w14:paraId="259A6406" w14:textId="1F75BB8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="007A0604">
        <w:rPr>
          <w:rFonts w:asciiTheme="minorEastAsia" w:hAnsiTheme="minorEastAsia" w:cs="宋体"/>
          <w:color w:val="092E64"/>
          <w:sz w:val="24"/>
          <w:szCs w:val="24"/>
        </w:rPr>
        <w:tab/>
      </w:r>
      <w:r w:rsidR="007A0604">
        <w:rPr>
          <w:rFonts w:ascii="宋体" w:eastAsia="宋体" w:hAnsi="宋体" w:cs="宋体" w:hint="eastAsia"/>
          <w:color w:val="092E64"/>
          <w:sz w:val="24"/>
          <w:szCs w:val="24"/>
        </w:rPr>
        <w:t xml:space="preserve">增益 </w:t>
      </w:r>
      <w:r w:rsidR="007A0604">
        <w:rPr>
          <w:rFonts w:ascii="宋体" w:eastAsia="宋体" w:hAnsi="宋体" w:cs="宋体"/>
          <w:color w:val="092E64"/>
          <w:sz w:val="24"/>
          <w:szCs w:val="24"/>
        </w:rPr>
        <w:t xml:space="preserve"> 1.0</w:t>
      </w:r>
      <w:r w:rsidR="007A0604">
        <w:rPr>
          <w:rFonts w:ascii="宋体" w:eastAsia="宋体" w:hAnsi="宋体" w:cs="宋体" w:hint="eastAsia"/>
          <w:color w:val="092E64"/>
          <w:sz w:val="24"/>
          <w:szCs w:val="24"/>
        </w:rPr>
        <w:t>无增益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EFC0256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4F27403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2488834D" w14:textId="77777777" w:rsidR="005E48B5" w:rsidRP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z w:val="24"/>
          <w:szCs w:val="24"/>
        </w:rPr>
      </w:pPr>
    </w:p>
    <w:p w14:paraId="11F94FD0" w14:textId="77777777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C0C0C0"/>
          <w:sz w:val="24"/>
          <w:szCs w:val="24"/>
        </w:rPr>
      </w:pPr>
      <w:commentRangeStart w:id="5"/>
      <w:r w:rsidRPr="005E48B5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SetA2</w:t>
      </w:r>
      <w:proofErr w:type="gramStart"/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BSendCfg</w:t>
      </w:r>
      <w:r w:rsidRPr="005E48B5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5E48B5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sz w:val="24"/>
          <w:szCs w:val="24"/>
        </w:rPr>
        <w:t>*</w:t>
      </w:r>
      <w:r w:rsidRPr="005E48B5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</w:p>
    <w:p w14:paraId="0D3DE7DC" w14:textId="77777777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C0C0C0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 w:rsidRPr="005E48B5">
        <w:rPr>
          <w:rFonts w:ascii="宋体" w:eastAsia="宋体" w:hAnsi="宋体" w:cs="宋体"/>
          <w:color w:val="808000"/>
          <w:sz w:val="24"/>
          <w:szCs w:val="24"/>
        </w:rPr>
        <w:t>bool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</w:p>
    <w:p w14:paraId="15B54E98" w14:textId="77777777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C0C0C0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 w:rsidRPr="005E48B5">
        <w:rPr>
          <w:rFonts w:ascii="宋体" w:eastAsia="宋体" w:hAnsi="宋体" w:cs="宋体"/>
          <w:color w:val="808000"/>
          <w:sz w:val="24"/>
          <w:szCs w:val="24"/>
        </w:rPr>
        <w:t>float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</w:p>
    <w:p w14:paraId="48B42851" w14:textId="3459579B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800080"/>
          <w:sz w:val="24"/>
          <w:szCs w:val="24"/>
        </w:rPr>
        <w:tab/>
      </w:r>
      <w:r>
        <w:rPr>
          <w:rFonts w:ascii="宋体" w:eastAsia="宋体" w:hAnsi="宋体" w:cs="宋体"/>
          <w:color w:val="800080"/>
          <w:sz w:val="24"/>
          <w:szCs w:val="24"/>
        </w:rPr>
        <w:tab/>
      </w:r>
      <w:r>
        <w:rPr>
          <w:rFonts w:ascii="宋体" w:eastAsia="宋体" w:hAnsi="宋体" w:cs="宋体"/>
          <w:color w:val="800080"/>
          <w:sz w:val="24"/>
          <w:szCs w:val="24"/>
        </w:rPr>
        <w:tab/>
      </w:r>
      <w:r w:rsidRPr="005E48B5">
        <w:rPr>
          <w:rFonts w:ascii="宋体" w:eastAsia="宋体" w:hAnsi="宋体" w:cs="宋体"/>
          <w:color w:val="800080"/>
          <w:sz w:val="24"/>
          <w:szCs w:val="24"/>
        </w:rPr>
        <w:t>SAMPLING_RATE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color w:val="092E64"/>
          <w:sz w:val="24"/>
          <w:szCs w:val="24"/>
        </w:rPr>
        <w:t>rate</w:t>
      </w:r>
      <w:r w:rsidRPr="005E48B5">
        <w:rPr>
          <w:rFonts w:ascii="宋体" w:eastAsia="宋体" w:hAnsi="宋体" w:cs="宋体"/>
          <w:sz w:val="24"/>
          <w:szCs w:val="24"/>
        </w:rPr>
        <w:t>);</w:t>
      </w:r>
      <w:commentRangeEnd w:id="5"/>
      <w:r w:rsidR="006E201D">
        <w:rPr>
          <w:rStyle w:val="ac"/>
        </w:rPr>
        <w:commentReference w:id="5"/>
      </w:r>
    </w:p>
    <w:p w14:paraId="47081EB2" w14:textId="6990307A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 w:rsidR="00427E74">
        <w:rPr>
          <w:rFonts w:asciiTheme="minorEastAsia" w:hAnsiTheme="minorEastAsia" w:hint="eastAsia"/>
          <w:sz w:val="24"/>
          <w:szCs w:val="24"/>
        </w:rPr>
        <w:t>发送配置</w:t>
      </w:r>
    </w:p>
    <w:p w14:paraId="1D8E7BB7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E2CE847" w14:textId="1EC8C093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386668"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="00AC4638"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 xml:space="preserve">发送数据类型选择 </w:t>
      </w:r>
      <w:r w:rsidR="00AC4638">
        <w:rPr>
          <w:rFonts w:ascii="宋体" w:eastAsia="宋体" w:hAnsi="宋体" w:cs="宋体"/>
          <w:color w:val="092E64"/>
          <w:sz w:val="24"/>
          <w:szCs w:val="24"/>
        </w:rPr>
        <w:t xml:space="preserve">0 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>浮点3</w:t>
      </w:r>
      <w:r w:rsidR="00AC4638">
        <w:rPr>
          <w:rFonts w:ascii="宋体" w:eastAsia="宋体" w:hAnsi="宋体" w:cs="宋体"/>
          <w:color w:val="092E64"/>
          <w:sz w:val="24"/>
          <w:szCs w:val="24"/>
        </w:rPr>
        <w:t>2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>位，1整型3</w:t>
      </w:r>
      <w:r w:rsidR="00AC4638">
        <w:rPr>
          <w:rFonts w:ascii="宋体" w:eastAsia="宋体" w:hAnsi="宋体" w:cs="宋体"/>
          <w:color w:val="092E64"/>
          <w:sz w:val="24"/>
          <w:szCs w:val="24"/>
        </w:rPr>
        <w:t>2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>位</w:t>
      </w:r>
    </w:p>
    <w:p w14:paraId="1BD7F2F7" w14:textId="72A98DD6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386668"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="00386668">
        <w:rPr>
          <w:rFonts w:ascii="宋体" w:eastAsia="宋体" w:hAnsi="宋体" w:cs="宋体"/>
          <w:color w:val="092E64"/>
          <w:sz w:val="24"/>
          <w:szCs w:val="24"/>
        </w:rPr>
        <w:t xml:space="preserve">  </w:t>
      </w:r>
      <w:r w:rsidR="00386668">
        <w:rPr>
          <w:rFonts w:ascii="宋体" w:eastAsia="宋体" w:hAnsi="宋体" w:cs="宋体" w:hint="eastAsia"/>
          <w:color w:val="092E64"/>
          <w:sz w:val="24"/>
          <w:szCs w:val="24"/>
        </w:rPr>
        <w:t xml:space="preserve">增益 </w:t>
      </w:r>
      <w:r w:rsidR="00386668">
        <w:rPr>
          <w:rFonts w:ascii="宋体" w:eastAsia="宋体" w:hAnsi="宋体" w:cs="宋体"/>
          <w:color w:val="092E64"/>
          <w:sz w:val="24"/>
          <w:szCs w:val="24"/>
        </w:rPr>
        <w:t xml:space="preserve"> 1.0</w:t>
      </w:r>
      <w:r w:rsidR="00386668">
        <w:rPr>
          <w:rFonts w:ascii="宋体" w:eastAsia="宋体" w:hAnsi="宋体" w:cs="宋体" w:hint="eastAsia"/>
          <w:color w:val="092E64"/>
          <w:sz w:val="24"/>
          <w:szCs w:val="24"/>
        </w:rPr>
        <w:t>无增益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DB33D15" w14:textId="26B9D458" w:rsidR="0031795E" w:rsidRPr="0031795E" w:rsidRDefault="0031795E" w:rsidP="0031795E">
      <w:pPr>
        <w:pStyle w:val="5"/>
        <w:ind w:left="420" w:firstLineChars="0" w:firstLine="420"/>
        <w:rPr>
          <w:rFonts w:asciiTheme="minorEastAsia" w:hAnsiTheme="minorEastAsia" w:hint="eastAsia"/>
          <w:sz w:val="24"/>
          <w:szCs w:val="24"/>
        </w:rPr>
      </w:pPr>
      <w:r w:rsidRPr="005E48B5">
        <w:rPr>
          <w:rFonts w:ascii="宋体" w:eastAsia="宋体" w:hAnsi="宋体" w:cs="宋体"/>
          <w:color w:val="092E64"/>
          <w:sz w:val="24"/>
          <w:szCs w:val="24"/>
        </w:rPr>
        <w:t>rate</w:t>
      </w:r>
      <w:r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92E64"/>
          <w:sz w:val="24"/>
          <w:szCs w:val="24"/>
        </w:rPr>
        <w:t>输出采样率</w:t>
      </w:r>
      <w:r w:rsidR="00C70011">
        <w:rPr>
          <w:rFonts w:ascii="宋体" w:eastAsia="宋体" w:hAnsi="宋体" w:cs="宋体" w:hint="eastAsia"/>
          <w:color w:val="092E64"/>
          <w:sz w:val="24"/>
          <w:szCs w:val="24"/>
        </w:rPr>
        <w:t>，</w:t>
      </w:r>
      <w:r w:rsidR="00C70011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当此A</w:t>
      </w:r>
      <w:r w:rsidR="00C70011">
        <w:rPr>
          <w:rFonts w:asciiTheme="minorEastAsia" w:hAnsiTheme="minorEastAsia" w:cs="宋体"/>
          <w:color w:val="092E64"/>
          <w:kern w:val="0"/>
          <w:sz w:val="24"/>
          <w:szCs w:val="24"/>
        </w:rPr>
        <w:t>2B</w:t>
      </w:r>
      <w:r w:rsidR="00C70011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为主设备时，方生效</w:t>
      </w:r>
    </w:p>
    <w:p w14:paraId="4690BB48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96D92EC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0E616C41" w14:textId="30C2BC00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33F32F7C" w14:textId="756F083E" w:rsid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6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SendA2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BData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6"/>
      <w:r w:rsidR="00D91D0A">
        <w:rPr>
          <w:rStyle w:val="ac"/>
        </w:rPr>
        <w:commentReference w:id="6"/>
      </w:r>
    </w:p>
    <w:p w14:paraId="4B86F59A" w14:textId="07B9D4A1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</w:t>
      </w:r>
      <w:r>
        <w:rPr>
          <w:rFonts w:asciiTheme="minorEastAsia" w:hAnsiTheme="minorEastAsia" w:hint="eastAsia"/>
          <w:sz w:val="24"/>
          <w:szCs w:val="24"/>
        </w:rPr>
        <w:t>发送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数据</w:t>
      </w:r>
    </w:p>
    <w:p w14:paraId="1388FAC7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DE9D2DB" w14:textId="77777777" w:rsidR="004A1958" w:rsidRDefault="004A1958" w:rsidP="004A1958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数据缓冲区首地址</w:t>
      </w:r>
    </w:p>
    <w:p w14:paraId="4E4AF180" w14:textId="77777777" w:rsidR="004A1958" w:rsidRDefault="004A1958" w:rsidP="004A195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缓冲区长度</w:t>
      </w:r>
    </w:p>
    <w:p w14:paraId="2C1FA274" w14:textId="4B56F1C8" w:rsidR="004A1958" w:rsidRDefault="004A1958" w:rsidP="004A195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实际下发长度</w:t>
      </w:r>
    </w:p>
    <w:p w14:paraId="7DC40DF7" w14:textId="571D6235" w:rsidR="00E2327A" w:rsidRDefault="00E2327A" w:rsidP="004A195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558BAD5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3F9C26F6" w14:textId="77777777" w:rsidR="00E2327A" w:rsidRPr="00C70011" w:rsidRDefault="00E2327A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z w:val="24"/>
          <w:szCs w:val="24"/>
        </w:rPr>
      </w:pPr>
    </w:p>
    <w:p w14:paraId="1371870F" w14:textId="77777777" w:rsidR="00C70011" w:rsidRP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7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RecvA2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Bdata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7"/>
      <w:r w:rsidR="00D91D0A">
        <w:rPr>
          <w:rStyle w:val="ac"/>
        </w:rPr>
        <w:commentReference w:id="7"/>
      </w:r>
    </w:p>
    <w:p w14:paraId="18047232" w14:textId="17BD18C9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</w:t>
      </w:r>
      <w:r w:rsidR="00356C76">
        <w:rPr>
          <w:rFonts w:asciiTheme="minorEastAsia" w:hAnsiTheme="minorEastAsia" w:hint="eastAsia"/>
          <w:sz w:val="24"/>
          <w:szCs w:val="24"/>
        </w:rPr>
        <w:t>接收A</w:t>
      </w:r>
      <w:r w:rsidR="00356C76">
        <w:rPr>
          <w:rFonts w:asciiTheme="minorEastAsia" w:hAnsiTheme="minorEastAsia"/>
          <w:sz w:val="24"/>
          <w:szCs w:val="24"/>
        </w:rPr>
        <w:t>2B</w:t>
      </w:r>
      <w:r w:rsidR="00356C76">
        <w:rPr>
          <w:rFonts w:asciiTheme="minorEastAsia" w:hAnsiTheme="minorEastAsia" w:hint="eastAsia"/>
          <w:sz w:val="24"/>
          <w:szCs w:val="24"/>
        </w:rPr>
        <w:t>数据</w:t>
      </w:r>
    </w:p>
    <w:p w14:paraId="7D9DA274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52690A7" w14:textId="77777777" w:rsidR="00FD3B35" w:rsidRDefault="00E2327A" w:rsidP="00FD3B35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FD3B35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="00FD3B35">
        <w:rPr>
          <w:rFonts w:ascii="宋体" w:eastAsia="宋体" w:hAnsi="宋体" w:cs="宋体" w:hint="eastAsia"/>
          <w:color w:val="092E64"/>
          <w:sz w:val="24"/>
          <w:szCs w:val="24"/>
        </w:rPr>
        <w:t>缓冲区首地址</w:t>
      </w:r>
    </w:p>
    <w:p w14:paraId="43882E1C" w14:textId="77777777" w:rsidR="00FD3B35" w:rsidRDefault="00FD3B35" w:rsidP="00FD3B3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缓冲区大小</w:t>
      </w:r>
    </w:p>
    <w:p w14:paraId="5A5DC109" w14:textId="77777777" w:rsidR="00FD3B35" w:rsidRDefault="00FD3B35" w:rsidP="00FD3B3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iActLen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实际获取数据大小</w:t>
      </w:r>
    </w:p>
    <w:p w14:paraId="1028C821" w14:textId="7DDAFCF0" w:rsidR="00E2327A" w:rsidRDefault="00E2327A" w:rsidP="00FD3B3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07925410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39B30A1E" w14:textId="2DE713CF" w:rsid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 w:hint="eastAsia"/>
          <w:sz w:val="24"/>
          <w:szCs w:val="24"/>
        </w:rPr>
      </w:pPr>
    </w:p>
    <w:p w14:paraId="45413BD5" w14:textId="77777777" w:rsidR="00C70011" w:rsidRP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8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RecvA2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BFile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sec</w:t>
      </w:r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8"/>
      <w:r w:rsidR="001C5F66">
        <w:rPr>
          <w:rStyle w:val="ac"/>
        </w:rPr>
        <w:commentReference w:id="8"/>
      </w:r>
    </w:p>
    <w:p w14:paraId="5F5AF13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根据配置接收数据并保存为指定文件</w:t>
      </w:r>
    </w:p>
    <w:p w14:paraId="3EE4FCB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1BFA642" w14:textId="2BCBE389" w:rsidR="00462631" w:rsidRDefault="009211A3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C70011"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接收数据保存文件名</w:t>
      </w:r>
    </w:p>
    <w:p w14:paraId="47E4DBD5" w14:textId="64D4A22B" w:rsidR="005F1872" w:rsidRDefault="005F1872" w:rsidP="005F1872">
      <w:pPr>
        <w:pStyle w:val="5"/>
        <w:ind w:left="420" w:firstLineChars="0" w:firstLine="420"/>
        <w:rPr>
          <w:rFonts w:asciiTheme="minorEastAsia" w:hAnsiTheme="minorEastAsia" w:cs="宋体" w:hint="eastAsia"/>
          <w:color w:val="092E64"/>
          <w:sz w:val="24"/>
          <w:szCs w:val="24"/>
        </w:rPr>
      </w:pPr>
      <w:r w:rsidRPr="00C70011">
        <w:rPr>
          <w:rFonts w:ascii="宋体" w:eastAsia="宋体" w:hAnsi="宋体" w:cs="宋体"/>
          <w:color w:val="092E64"/>
          <w:sz w:val="24"/>
          <w:szCs w:val="24"/>
        </w:rPr>
        <w:t>sec</w:t>
      </w:r>
      <w:r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92E64"/>
          <w:sz w:val="24"/>
          <w:szCs w:val="24"/>
        </w:rPr>
        <w:t>接收时间 秒</w:t>
      </w:r>
    </w:p>
    <w:p w14:paraId="098FEFB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71EC289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0BDE9615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0FA7ADEA" w14:textId="77777777" w:rsidR="00C70011" w:rsidRDefault="00C70011">
      <w:pPr>
        <w:pStyle w:val="5"/>
        <w:ind w:firstLineChars="0" w:firstLine="0"/>
        <w:rPr>
          <w:rFonts w:ascii="宋体" w:eastAsia="宋体" w:hAnsi="宋体" w:cs="宋体"/>
          <w:sz w:val="24"/>
          <w:szCs w:val="24"/>
        </w:rPr>
      </w:pPr>
      <w:commentRangeStart w:id="9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SendA2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BFile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9"/>
      <w:r w:rsidR="001C5F66">
        <w:rPr>
          <w:rStyle w:val="ac"/>
          <w:kern w:val="0"/>
        </w:rPr>
        <w:commentReference w:id="9"/>
      </w:r>
    </w:p>
    <w:p w14:paraId="483D6BD9" w14:textId="4C9BCA2B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根据配置打开指定文件，并发送数据</w:t>
      </w:r>
    </w:p>
    <w:p w14:paraId="775F4EFA" w14:textId="77777777" w:rsidR="00462631" w:rsidRDefault="009211A3">
      <w:pPr>
        <w:pStyle w:val="5"/>
        <w:ind w:firstLineChars="0" w:firstLine="0"/>
        <w:rPr>
          <w:rFonts w:asciiTheme="minorEastAsia" w:hAnsiTheme="minorEastAsia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E65C349" w14:textId="00887240" w:rsidR="00462631" w:rsidRDefault="00C70011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="009211A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发送数据文件名称</w:t>
      </w:r>
    </w:p>
    <w:p w14:paraId="7BCE9C3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04D0CE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66F4E909" w14:textId="640BB8AB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C9CE66B" w14:textId="06BD06E9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0A408325" w14:textId="4FC0A274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commentRangeStart w:id="10"/>
    <w:p w14:paraId="67F3E7F9" w14:textId="057C6852" w:rsidR="00462631" w:rsidRDefault="006807CE">
      <w:pPr>
        <w:keepNext/>
        <w:jc w:val="center"/>
      </w:pPr>
      <w:r>
        <w:object w:dxaOrig="3828" w:dyaOrig="5052" w14:anchorId="75437958">
          <v:shape id="_x0000_i1063" type="#_x0000_t75" style="width:191.4pt;height:252.6pt" o:ole="">
            <v:imagedata r:id="rId26" o:title=""/>
          </v:shape>
          <o:OLEObject Type="Embed" ProgID="Visio.Drawing.15" ShapeID="_x0000_i1063" DrawAspect="Content" ObjectID="_1659448015" r:id="rId27"/>
        </w:object>
      </w:r>
      <w:commentRangeEnd w:id="10"/>
      <w:r w:rsidR="00941372">
        <w:rPr>
          <w:rStyle w:val="ac"/>
        </w:rPr>
        <w:commentReference w:id="10"/>
      </w:r>
    </w:p>
    <w:p w14:paraId="13172AE1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14:paraId="7AD4B108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音频输出</w:t>
      </w:r>
    </w:p>
    <w:commentRangeStart w:id="11"/>
    <w:p w14:paraId="4C98820E" w14:textId="743E4B11" w:rsidR="00462631" w:rsidRDefault="00D54BD8">
      <w:pPr>
        <w:keepNext/>
        <w:jc w:val="center"/>
      </w:pPr>
      <w:r>
        <w:object w:dxaOrig="3733" w:dyaOrig="5712" w14:anchorId="41BC6A14">
          <v:shape id="_x0000_i1064" type="#_x0000_t75" style="width:186.6pt;height:285.6pt" o:ole="">
            <v:imagedata r:id="rId28" o:title=""/>
          </v:shape>
          <o:OLEObject Type="Embed" ProgID="Visio.Drawing.15" ShapeID="_x0000_i1064" DrawAspect="Content" ObjectID="_1659448016" r:id="rId29"/>
        </w:object>
      </w:r>
      <w:commentRangeEnd w:id="11"/>
      <w:r w:rsidR="00941372">
        <w:rPr>
          <w:rStyle w:val="ac"/>
        </w:rPr>
        <w:commentReference w:id="11"/>
      </w:r>
    </w:p>
    <w:p w14:paraId="11C2408F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14:paraId="64336FE2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</w:t>
      </w:r>
      <w:r>
        <w:rPr>
          <w:rFonts w:cs="Times New Roman"/>
          <w:kern w:val="2"/>
          <w:sz w:val="28"/>
          <w:szCs w:val="28"/>
          <w:lang w:bidi="ar-SA"/>
        </w:rPr>
        <w:t>2B</w:t>
      </w:r>
      <w:r>
        <w:rPr>
          <w:rFonts w:cs="Times New Roman" w:hint="eastAsia"/>
          <w:kern w:val="2"/>
          <w:sz w:val="28"/>
          <w:szCs w:val="28"/>
          <w:lang w:bidi="ar-SA"/>
        </w:rPr>
        <w:t>配置及数据传输</w:t>
      </w:r>
    </w:p>
    <w:commentRangeStart w:id="12"/>
    <w:p w14:paraId="24582B50" w14:textId="2859892A" w:rsidR="00462631" w:rsidRDefault="00941372">
      <w:pPr>
        <w:pStyle w:val="HTML"/>
        <w:keepNext/>
        <w:jc w:val="center"/>
        <w:rPr>
          <w:rFonts w:hint="default"/>
        </w:rPr>
      </w:pPr>
      <w:r>
        <w:object w:dxaOrig="4428" w:dyaOrig="7356" w14:anchorId="6BE4172A">
          <v:shape id="_x0000_i1066" type="#_x0000_t75" style="width:221.4pt;height:367.8pt" o:ole="">
            <v:imagedata r:id="rId30" o:title=""/>
          </v:shape>
          <o:OLEObject Type="Embed" ProgID="Visio.Drawing.15" ShapeID="_x0000_i1066" DrawAspect="Content" ObjectID="_1659448017" r:id="rId31"/>
        </w:object>
      </w:r>
      <w:commentRangeEnd w:id="12"/>
      <w:r>
        <w:rPr>
          <w:rStyle w:val="ac"/>
          <w:rFonts w:asciiTheme="minorHAnsi" w:eastAsiaTheme="minorEastAsia" w:hAnsiTheme="minorHAnsi" w:cstheme="minorBidi" w:hint="default"/>
        </w:rPr>
        <w:commentReference w:id="12"/>
      </w:r>
      <w:bookmarkStart w:id="13" w:name="_GoBack"/>
      <w:bookmarkEnd w:id="13"/>
    </w:p>
    <w:p w14:paraId="6582595A" w14:textId="77777777" w:rsidR="00462631" w:rsidRDefault="009211A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11</w:t>
      </w:r>
      <w:r>
        <w:fldChar w:fldCharType="end"/>
      </w:r>
      <w:r>
        <w:t>A2B</w:t>
      </w:r>
      <w:r>
        <w:rPr>
          <w:rFonts w:hint="eastAsia"/>
        </w:rPr>
        <w:t>模式配置以及数据传输</w:t>
      </w:r>
    </w:p>
    <w:p w14:paraId="54AAC1DD" w14:textId="77777777" w:rsidR="00462631" w:rsidRDefault="009211A3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35DC11E7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56A7A3DB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b/>
          <w:color w:val="800080"/>
        </w:rPr>
        <w:t>_</w:t>
      </w:r>
      <w:proofErr w:type="spellStart"/>
      <w:r>
        <w:rPr>
          <w:b/>
          <w:color w:val="800080"/>
        </w:rPr>
        <w:t>PgiaConfig</w:t>
      </w:r>
      <w:proofErr w:type="spellEnd"/>
    </w:p>
    <w:p w14:paraId="7845F9B2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2F892C82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PGIA_24_48V</w:t>
      </w:r>
      <w:r>
        <w:t>,</w:t>
      </w:r>
      <w:r>
        <w:tab/>
      </w:r>
      <w:r>
        <w:rPr>
          <w:rFonts w:cs="宋体"/>
        </w:rPr>
        <w:t>24.48v</w:t>
      </w:r>
    </w:p>
    <w:p w14:paraId="3C7D410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PGIA_0_64V</w:t>
      </w:r>
      <w:r>
        <w:t>,</w:t>
      </w:r>
      <w:r>
        <w:tab/>
      </w:r>
      <w:r>
        <w:tab/>
      </w:r>
      <w:r>
        <w:rPr>
          <w:rFonts w:cs="宋体"/>
        </w:rPr>
        <w:t>0.64v</w:t>
      </w:r>
    </w:p>
    <w:p w14:paraId="2C34A686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PGIA_1_28V</w:t>
      </w:r>
      <w:r>
        <w:t>,</w:t>
      </w:r>
      <w:r>
        <w:tab/>
      </w:r>
      <w:r>
        <w:tab/>
      </w:r>
      <w:r>
        <w:rPr>
          <w:rFonts w:cs="宋体"/>
        </w:rPr>
        <w:t>1.28v</w:t>
      </w:r>
    </w:p>
    <w:p w14:paraId="7AE53B9E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PGIA_2_56V</w:t>
      </w:r>
      <w:r>
        <w:t>,</w:t>
      </w:r>
      <w:r>
        <w:tab/>
      </w:r>
      <w:r>
        <w:tab/>
      </w:r>
      <w:r>
        <w:rPr>
          <w:rFonts w:cs="宋体"/>
        </w:rPr>
        <w:t>2.56v</w:t>
      </w:r>
    </w:p>
    <w:p w14:paraId="472D0D8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PGIA_5_12V</w:t>
      </w:r>
      <w:r>
        <w:t>,</w:t>
      </w:r>
      <w:r>
        <w:tab/>
      </w:r>
      <w:r>
        <w:tab/>
      </w:r>
      <w:r>
        <w:rPr>
          <w:rFonts w:cs="宋体"/>
        </w:rPr>
        <w:t>5.12v</w:t>
      </w:r>
    </w:p>
    <w:p w14:paraId="266D4BC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PGIA_10_24V</w:t>
      </w:r>
      <w:r>
        <w:rPr>
          <w:color w:val="800080"/>
        </w:rPr>
        <w:tab/>
      </w:r>
      <w:r>
        <w:rPr>
          <w:color w:val="800080"/>
        </w:rPr>
        <w:tab/>
      </w:r>
      <w:r>
        <w:rPr>
          <w:rFonts w:cs="宋体"/>
        </w:rPr>
        <w:t>10.24v</w:t>
      </w:r>
    </w:p>
    <w:p w14:paraId="4A004F81" w14:textId="77777777" w:rsidR="00462631" w:rsidRDefault="009211A3">
      <w:pPr>
        <w:pStyle w:val="HTML"/>
        <w:rPr>
          <w:rFonts w:hint="default"/>
        </w:rPr>
      </w:pPr>
      <w:proofErr w:type="gramStart"/>
      <w:r>
        <w:t>}</w:t>
      </w:r>
      <w:proofErr w:type="spellStart"/>
      <w:r>
        <w:rPr>
          <w:color w:val="800080"/>
        </w:rPr>
        <w:t>PgiaConfig</w:t>
      </w:r>
      <w:proofErr w:type="spellEnd"/>
      <w:proofErr w:type="gramEnd"/>
      <w:r>
        <w:t>;</w:t>
      </w:r>
    </w:p>
    <w:p w14:paraId="08F6F5A3" w14:textId="77777777" w:rsidR="00462631" w:rsidRDefault="009211A3">
      <w:pPr>
        <w:pStyle w:val="HTML"/>
        <w:rPr>
          <w:rFonts w:hint="default"/>
        </w:rPr>
      </w:pPr>
      <w:r>
        <w:t>说明：增益配置枚举，电压输入档位</w:t>
      </w:r>
    </w:p>
    <w:p w14:paraId="053A25AA" w14:textId="77777777" w:rsidR="00462631" w:rsidRDefault="00462631">
      <w:pPr>
        <w:pStyle w:val="5"/>
        <w:ind w:firstLine="420"/>
      </w:pPr>
    </w:p>
    <w:p w14:paraId="22C3AE1F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47FB9A0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OpenAio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strDev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t>**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1A51C6CE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打开AIO对应设备文件，获取对应设备文件</w:t>
      </w:r>
    </w:p>
    <w:p w14:paraId="4E449DC2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strDev</w:t>
      </w:r>
      <w:proofErr w:type="spellEnd"/>
      <w:r>
        <w:t xml:space="preserve"> AIO对应设备文件，如“/dev/aio_3_in”，表示打卡3槽AIO输入部分</w:t>
      </w:r>
    </w:p>
    <w:p w14:paraId="3964FBE9" w14:textId="77777777" w:rsidR="00462631" w:rsidRDefault="009211A3">
      <w:pPr>
        <w:pStyle w:val="HTML"/>
        <w:rPr>
          <w:rFonts w:hint="default"/>
        </w:rPr>
      </w:pPr>
      <w:r>
        <w:lastRenderedPageBreak/>
        <w:tab/>
        <w:t>handle对应设备文件指针</w:t>
      </w:r>
    </w:p>
    <w:p w14:paraId="7220EAB7" w14:textId="77777777" w:rsidR="00462631" w:rsidRDefault="00462631">
      <w:pPr>
        <w:pStyle w:val="HTML"/>
        <w:rPr>
          <w:rFonts w:hint="default"/>
        </w:rPr>
      </w:pPr>
    </w:p>
    <w:p w14:paraId="73D95CD9" w14:textId="77777777" w:rsidR="00462631" w:rsidRDefault="009211A3">
      <w:pPr>
        <w:pStyle w:val="HTML"/>
        <w:rPr>
          <w:rFonts w:hint="default"/>
        </w:rPr>
      </w:pPr>
      <w:r>
        <w:t>返回值：正常为0，失败返回-1</w:t>
      </w:r>
    </w:p>
    <w:p w14:paraId="74CBE019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4C61153E" w14:textId="77777777" w:rsidR="00462631" w:rsidRDefault="00462631">
      <w:pPr>
        <w:pStyle w:val="HTML"/>
        <w:rPr>
          <w:rFonts w:hint="default"/>
        </w:rPr>
      </w:pPr>
    </w:p>
    <w:p w14:paraId="4378D699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GetAioVersion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0DCD74B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</w:p>
    <w:p w14:paraId="1E034EC0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</w:p>
    <w:p w14:paraId="7FF0CD0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14:paraId="53F7597E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获取当前AIO卡逻辑固件版本信息</w:t>
      </w:r>
    </w:p>
    <w:p w14:paraId="533114A8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  <w:t>handle 资源设备对应指针</w:t>
      </w:r>
    </w:p>
    <w:p w14:paraId="1CF261BA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</w:p>
    <w:p w14:paraId="199BD73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0A9D219F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获取的版本信息实际有效字节数组长度</w:t>
      </w:r>
    </w:p>
    <w:p w14:paraId="491F77CD" w14:textId="77777777" w:rsidR="00462631" w:rsidRDefault="009211A3">
      <w:pPr>
        <w:pStyle w:val="HTML"/>
        <w:rPr>
          <w:rFonts w:hint="default"/>
        </w:rPr>
      </w:pPr>
      <w:r>
        <w:t>返回值：正常为0，失败返回-1</w:t>
      </w:r>
    </w:p>
    <w:p w14:paraId="5743BF4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5D0EBFEB" w14:textId="77777777" w:rsidR="00462631" w:rsidRDefault="00462631">
      <w:pPr>
        <w:pStyle w:val="HTML"/>
        <w:rPr>
          <w:rFonts w:hint="default"/>
        </w:rPr>
      </w:pPr>
    </w:p>
    <w:p w14:paraId="19E57723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CloseAio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13182840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关闭AIO对应设备文件</w:t>
      </w:r>
    </w:p>
    <w:p w14:paraId="20CCCB03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  <w:t>handle 资源设备对应指针</w:t>
      </w:r>
    </w:p>
    <w:p w14:paraId="6B94E88F" w14:textId="77777777" w:rsidR="00462631" w:rsidRDefault="009211A3">
      <w:pPr>
        <w:pStyle w:val="HTML"/>
        <w:rPr>
          <w:rFonts w:hint="default"/>
        </w:rPr>
      </w:pPr>
      <w:r>
        <w:t>返回值：正常为0，失败返回-1</w:t>
      </w:r>
    </w:p>
    <w:p w14:paraId="4AAAB82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12686480" w14:textId="77777777" w:rsidR="00462631" w:rsidRDefault="00462631">
      <w:pPr>
        <w:pStyle w:val="5"/>
        <w:ind w:firstLineChars="0" w:firstLine="0"/>
      </w:pPr>
    </w:p>
    <w:p w14:paraId="49E44749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SetAiLevelConfig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558F8B9E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PgiaConfig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pgia</w:t>
      </w:r>
      <w:proofErr w:type="spellEnd"/>
      <w:r>
        <w:t>,</w:t>
      </w:r>
      <w:r>
        <w:rPr>
          <w:color w:val="C0C0C0"/>
        </w:rPr>
        <w:t xml:space="preserve"> </w:t>
      </w:r>
    </w:p>
    <w:p w14:paraId="7EEC0CE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levelDelay</w:t>
      </w:r>
      <w:proofErr w:type="spellEnd"/>
      <w:r>
        <w:t>,</w:t>
      </w:r>
      <w:r>
        <w:rPr>
          <w:color w:val="C0C0C0"/>
        </w:rPr>
        <w:t xml:space="preserve"> </w:t>
      </w:r>
    </w:p>
    <w:p w14:paraId="40B7F85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levelAvg</w:t>
      </w:r>
      <w:proofErr w:type="spellEnd"/>
      <w:r>
        <w:t>);</w:t>
      </w:r>
    </w:p>
    <w:p w14:paraId="6CBE4C1C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</w:t>
      </w:r>
      <w:r>
        <w:rPr>
          <w:rFonts w:ascii="宋体" w:eastAsia="宋体" w:hAnsi="宋体"/>
          <w:sz w:val="24"/>
          <w:szCs w:val="24"/>
        </w:rPr>
        <w:t>AIO</w:t>
      </w:r>
      <w:r>
        <w:rPr>
          <w:rFonts w:ascii="宋体" w:eastAsia="宋体" w:hAnsi="宋体" w:hint="eastAsia"/>
          <w:sz w:val="24"/>
          <w:szCs w:val="24"/>
        </w:rPr>
        <w:t>卡电平输入电压档位配置</w:t>
      </w:r>
    </w:p>
    <w:p w14:paraId="5B7AC4B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0FD93B6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pgia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增益挡位，选用枚举值</w:t>
      </w:r>
    </w:p>
    <w:p w14:paraId="1BC7DA19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levelDelay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采集通道切换延迟系数，保留，默认填7即可</w:t>
      </w:r>
    </w:p>
    <w:p w14:paraId="5D06AD19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levelAvg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采集平均系数，保留，默认填3即可，</w:t>
      </w:r>
    </w:p>
    <w:p w14:paraId="642B84E0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返回值：正常为0</w:t>
      </w:r>
    </w:p>
    <w:p w14:paraId="74957BA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  <w:r>
        <w:rPr>
          <w:rFonts w:ascii="宋体" w:eastAsia="宋体" w:hAnsi="宋体" w:hint="eastAsia"/>
          <w:sz w:val="24"/>
          <w:szCs w:val="24"/>
        </w:rPr>
        <w:tab/>
        <w:t>使用时选择适配输入电压的增益挡位，以提高采集精度</w:t>
      </w:r>
    </w:p>
    <w:p w14:paraId="25B6E183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73F618A8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arr</w:t>
      </w:r>
      <w:proofErr w:type="spellEnd"/>
      <w:r>
        <w:t>[</w:t>
      </w:r>
      <w:r>
        <w:rPr>
          <w:color w:val="000080"/>
        </w:rPr>
        <w:t>32</w:t>
      </w:r>
      <w:r>
        <w:t>]);</w:t>
      </w:r>
    </w:p>
    <w:p w14:paraId="431CDC7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获取A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 xml:space="preserve">卡所有输入通道电压值 </w:t>
      </w:r>
    </w:p>
    <w:p w14:paraId="4542AFC0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2A5D2F8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arr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存放32路采集电压值数组(单位mA)</w:t>
      </w:r>
    </w:p>
    <w:p w14:paraId="53F4C1D4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 正常返回0</w:t>
      </w:r>
    </w:p>
    <w:p w14:paraId="6FBCCAEA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38C1583D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6C62DEEB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SetAiLevelAutoConfigPgia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);</w:t>
      </w:r>
    </w:p>
    <w:p w14:paraId="280ED78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根据采集的电压信号，自动选择合适电压档位</w:t>
      </w:r>
    </w:p>
    <w:p w14:paraId="5C6E4CB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0E814AE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 正常返回0</w:t>
      </w:r>
    </w:p>
    <w:p w14:paraId="1122DAD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备注：根据遍历32路采集通道获取最大值和最小值电压，设置合适的电压档位</w:t>
      </w:r>
    </w:p>
    <w:p w14:paraId="0131D43B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6FA78D68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SetAiWaveFormConfig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09E8D4E8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PgiaConfig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pgia</w:t>
      </w:r>
      <w:proofErr w:type="spellEnd"/>
      <w:r>
        <w:t>,</w:t>
      </w:r>
      <w:r>
        <w:rPr>
          <w:color w:val="C0C0C0"/>
        </w:rPr>
        <w:t xml:space="preserve"> </w:t>
      </w:r>
    </w:p>
    <w:p w14:paraId="443C8C8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channel</w:t>
      </w:r>
      <w:r>
        <w:t>);</w:t>
      </w:r>
    </w:p>
    <w:p w14:paraId="61E8762D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设置指定输入通道波形采集增益配置</w:t>
      </w:r>
    </w:p>
    <w:p w14:paraId="2E0A99B4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67B763C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pgia</w:t>
      </w:r>
      <w:proofErr w:type="spellEnd"/>
      <w:r>
        <w:rPr>
          <w:rFonts w:ascii="宋体" w:eastAsia="宋体" w:hAnsi="宋体" w:hint="eastAsia"/>
          <w:sz w:val="24"/>
          <w:szCs w:val="24"/>
        </w:rPr>
        <w:t>增益挡位，选用枚举值，</w:t>
      </w:r>
    </w:p>
    <w:p w14:paraId="017CD8BD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channel 要配置的通道号</w:t>
      </w:r>
    </w:p>
    <w:p w14:paraId="2D938AA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返回值:正常返回0</w:t>
      </w:r>
    </w:p>
    <w:p w14:paraId="103AE0C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3DCE8C99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37F4984C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SetAiWaveFormFileName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D835B2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FilePath</w:t>
      </w:r>
      <w:proofErr w:type="spellEnd"/>
      <w:r>
        <w:t>,</w:t>
      </w:r>
      <w:r>
        <w:rPr>
          <w:color w:val="C0C0C0"/>
        </w:rPr>
        <w:t xml:space="preserve"> </w:t>
      </w:r>
    </w:p>
    <w:p w14:paraId="734C9BD7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t>);</w:t>
      </w:r>
    </w:p>
    <w:p w14:paraId="5D037B8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根据输入增益配置参数，采集输入波形至指定文件保存</w:t>
      </w:r>
    </w:p>
    <w:p w14:paraId="69A767D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5646EBC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FilePath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预存储的全路径波形文件名，如/home/</w:t>
      </w:r>
      <w:proofErr w:type="spellStart"/>
      <w:r>
        <w:rPr>
          <w:rFonts w:ascii="宋体" w:eastAsia="宋体" w:hAnsi="宋体" w:hint="eastAsia"/>
          <w:sz w:val="24"/>
          <w:szCs w:val="24"/>
        </w:rPr>
        <w:t>wave.bin</w:t>
      </w:r>
      <w:proofErr w:type="spellEnd"/>
    </w:p>
    <w:p w14:paraId="79D13C1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length 预存储的波形文件长度</w:t>
      </w:r>
    </w:p>
    <w:p w14:paraId="6AFB1AAA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返回值：返回-1打开文件操作失败</w:t>
      </w:r>
    </w:p>
    <w:p w14:paraId="3E3AE39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返回-2写文件操作失败</w:t>
      </w:r>
    </w:p>
    <w:p w14:paraId="74391C9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返回0正常</w:t>
      </w:r>
    </w:p>
    <w:p w14:paraId="4E0AFB2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  <w:r>
        <w:rPr>
          <w:rFonts w:ascii="宋体" w:eastAsia="宋体" w:hAnsi="宋体" w:cs="宋体" w:hint="eastAsia"/>
          <w:sz w:val="24"/>
          <w:szCs w:val="24"/>
        </w:rPr>
        <w:t>根据</w:t>
      </w:r>
      <w:proofErr w:type="spellStart"/>
      <w:r>
        <w:rPr>
          <w:rFonts w:ascii="宋体" w:eastAsia="宋体" w:hAnsi="宋体" w:cs="宋体" w:hint="eastAsia"/>
          <w:b/>
          <w:color w:val="00677C"/>
          <w:sz w:val="24"/>
          <w:szCs w:val="24"/>
        </w:rPr>
        <w:t>SetAiWaveFormConfig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函数下发</w:t>
      </w:r>
      <w:r>
        <w:rPr>
          <w:rFonts w:ascii="宋体" w:eastAsia="宋体" w:hAnsi="宋体" w:hint="eastAsia"/>
          <w:sz w:val="24"/>
          <w:szCs w:val="24"/>
        </w:rPr>
        <w:t>的通道和增益档位，采集对应的输入通道数据，并保存文件。</w:t>
      </w:r>
    </w:p>
    <w:p w14:paraId="16515ABD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4A12C32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GetAiWaveFormStatus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CD57560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buf_ddr_len</w:t>
      </w:r>
      <w:proofErr w:type="spellEnd"/>
      <w:r>
        <w:t>,</w:t>
      </w:r>
      <w:r>
        <w:rPr>
          <w:color w:val="C0C0C0"/>
        </w:rPr>
        <w:t xml:space="preserve"> </w:t>
      </w:r>
    </w:p>
    <w:p w14:paraId="3404C54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buf_total_read</w:t>
      </w:r>
      <w:proofErr w:type="spellEnd"/>
      <w:r>
        <w:t>);</w:t>
      </w:r>
    </w:p>
    <w:p w14:paraId="36113A1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查询波形文件和缓冲区当前的数据大小状态</w:t>
      </w:r>
    </w:p>
    <w:p w14:paraId="4DEE6384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4D6C8CA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buf_ddr_len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DDR缓冲区长度</w:t>
      </w:r>
    </w:p>
    <w:p w14:paraId="585CCA5E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buf_total_read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当前文件已写入大小</w:t>
      </w:r>
    </w:p>
    <w:p w14:paraId="7ACC60F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返回值;正常返回0</w:t>
      </w:r>
    </w:p>
    <w:p w14:paraId="0DB10EB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5C8E6FCD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5F63E5D6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SetAoLevel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channel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vol</w:t>
      </w:r>
      <w:r>
        <w:t>);</w:t>
      </w:r>
    </w:p>
    <w:p w14:paraId="16751ED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说明：设置指定输出通道电压值</w:t>
      </w:r>
    </w:p>
    <w:p w14:paraId="262C8DEC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参数：handle 资源设备对应指针</w:t>
      </w:r>
    </w:p>
    <w:p w14:paraId="164D679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channel 输出通道号（0-31）</w:t>
      </w:r>
    </w:p>
    <w:p w14:paraId="328B989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vol 输出电压（单位mV）</w:t>
      </w:r>
    </w:p>
    <w:p w14:paraId="3069D46A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6706AE2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0653676F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48B3C452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SetAoEnable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is_en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dac_num</w:t>
      </w:r>
      <w:proofErr w:type="spellEnd"/>
      <w:r>
        <w:t>);</w:t>
      </w:r>
    </w:p>
    <w:p w14:paraId="337F6411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设置指定输出通道组使能</w:t>
      </w:r>
    </w:p>
    <w:p w14:paraId="392EB7B1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5049E122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is_en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使能 1 不使能 0</w:t>
      </w:r>
    </w:p>
    <w:p w14:paraId="3D4EBB68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dac_num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通道组号， 其中 输出通道0~7为通道组0，输出通道8~15为通道组1，输出通道16~23为通道组2，输出通道24~31为通道组3</w:t>
      </w:r>
    </w:p>
    <w:p w14:paraId="1078476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7157B38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4C8F009C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25172DE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ClearAoOverProtectionStatus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05499AFE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清除板卡过流保护状态标志，并恢复过流指示灯正常状态显示</w:t>
      </w:r>
    </w:p>
    <w:p w14:paraId="73CBB71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handle资源设备对应指针</w:t>
      </w:r>
    </w:p>
    <w:p w14:paraId="693C161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412872A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47C36C00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2F13151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0A1CEC1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设置PPS</w:t>
      </w:r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计数配置</w:t>
      </w:r>
    </w:p>
    <w:p w14:paraId="12994AC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1DD67EC6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sec </w:t>
      </w:r>
      <w:proofErr w:type="spellStart"/>
      <w:r>
        <w:rPr>
          <w:rFonts w:ascii="宋体" w:eastAsia="宋体" w:hAnsi="宋体" w:hint="eastAsia"/>
          <w:sz w:val="24"/>
          <w:szCs w:val="24"/>
        </w:rPr>
        <w:t>pps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计数值</w:t>
      </w:r>
    </w:p>
    <w:p w14:paraId="48CA3A89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113473FD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245258B3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06218FD1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GetAioWaveCaptureTime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5096EEA9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获取波形捕获时间戳</w:t>
      </w:r>
    </w:p>
    <w:p w14:paraId="494EA9E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69D8DAF5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mic_sec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时间戳微秒计数值</w:t>
      </w:r>
    </w:p>
    <w:p w14:paraId="3F54D341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34392DD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109F9687" w14:textId="77777777" w:rsidR="00462631" w:rsidRDefault="00462631">
      <w:pPr>
        <w:pStyle w:val="HTML"/>
        <w:rPr>
          <w:rFonts w:hint="default"/>
        </w:rPr>
      </w:pPr>
    </w:p>
    <w:p w14:paraId="555E663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GetAioPpsSecCount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218486D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获取当前</w:t>
      </w:r>
      <w:proofErr w:type="spellStart"/>
      <w:r>
        <w:rPr>
          <w:rFonts w:ascii="宋体" w:eastAsia="宋体" w:hAnsi="宋体" w:hint="eastAsia"/>
          <w:sz w:val="24"/>
          <w:szCs w:val="24"/>
        </w:rPr>
        <w:t>pps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计数值</w:t>
      </w:r>
    </w:p>
    <w:p w14:paraId="7436337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handle资源设备对应指针</w:t>
      </w:r>
    </w:p>
    <w:p w14:paraId="5E61F12A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sec </w:t>
      </w:r>
      <w:proofErr w:type="spellStart"/>
      <w:r>
        <w:rPr>
          <w:rFonts w:ascii="宋体" w:eastAsia="宋体" w:hAnsi="宋体" w:hint="eastAsia"/>
          <w:sz w:val="24"/>
          <w:szCs w:val="24"/>
        </w:rPr>
        <w:t>pps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计数值</w:t>
      </w:r>
    </w:p>
    <w:p w14:paraId="6E6DBF4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035023F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3481A469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6C8D2184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7D4BBFD5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电平输入</w:t>
      </w:r>
    </w:p>
    <w:p w14:paraId="5E0B4A62" w14:textId="77777777" w:rsidR="00462631" w:rsidRDefault="009211A3">
      <w:pPr>
        <w:keepNext/>
        <w:jc w:val="center"/>
      </w:pPr>
      <w:r>
        <w:object w:dxaOrig="3768" w:dyaOrig="3804" w14:anchorId="69699DF9">
          <v:shape id="_x0000_i1036" type="#_x0000_t75" style="width:188.4pt;height:190.2pt" o:ole="">
            <v:imagedata r:id="rId32" o:title=""/>
            <o:lock v:ext="edit" aspectratio="f"/>
          </v:shape>
          <o:OLEObject Type="Embed" ProgID="Visio.Drawing.15" ShapeID="_x0000_i1036" DrawAspect="Content" ObjectID="_1659448018" r:id="rId33"/>
        </w:object>
      </w:r>
    </w:p>
    <w:p w14:paraId="7231831D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电平输入</w:t>
      </w:r>
    </w:p>
    <w:p w14:paraId="707FF6DA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波形输入</w:t>
      </w:r>
    </w:p>
    <w:p w14:paraId="782E0B31" w14:textId="5116B9A1" w:rsidR="00462631" w:rsidRDefault="00641E1B">
      <w:pPr>
        <w:keepNext/>
        <w:jc w:val="center"/>
      </w:pPr>
      <w:r>
        <w:object w:dxaOrig="1608" w:dyaOrig="3828" w14:anchorId="13DE42A9">
          <v:shape id="_x0000_i1037" type="#_x0000_t75" alt="" style="width:80.4pt;height:191.4pt" o:ole="">
            <v:imagedata r:id="rId34" o:title=""/>
          </v:shape>
          <o:OLEObject Type="Embed" ProgID="Visio.Drawing.15" ShapeID="_x0000_i1037" DrawAspect="Content" ObjectID="_1659448019" r:id="rId35"/>
        </w:object>
      </w:r>
    </w:p>
    <w:p w14:paraId="19705CB3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波形输入</w:t>
      </w:r>
    </w:p>
    <w:p w14:paraId="06A10949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电平输出</w:t>
      </w:r>
    </w:p>
    <w:p w14:paraId="6AEDE938" w14:textId="77777777" w:rsidR="00462631" w:rsidRDefault="009211A3">
      <w:pPr>
        <w:keepNext/>
        <w:jc w:val="center"/>
      </w:pPr>
      <w:r>
        <w:object w:dxaOrig="1620" w:dyaOrig="3564" w14:anchorId="50B001C5">
          <v:shape id="_x0000_i1038" type="#_x0000_t75" style="width:81pt;height:178.2pt" o:ole="">
            <v:imagedata r:id="rId36" o:title=""/>
            <o:lock v:ext="edit" aspectratio="f"/>
          </v:shape>
          <o:OLEObject Type="Embed" ProgID="Visio.Drawing.15" ShapeID="_x0000_i1038" DrawAspect="Content" ObjectID="_1659448020" r:id="rId37"/>
        </w:object>
      </w:r>
    </w:p>
    <w:p w14:paraId="4418EFEC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11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电平输出</w:t>
      </w:r>
    </w:p>
    <w:p w14:paraId="0BB8FDD7" w14:textId="77777777" w:rsidR="00462631" w:rsidRDefault="00462631"/>
    <w:sectPr w:rsidR="004626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23" w:date="2020-08-17T13:52:00Z" w:initials="1">
    <w:p w14:paraId="2769A8B2" w14:textId="23E67C82" w:rsidR="005E48B5" w:rsidRDefault="005E48B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由原来的按照通道变更为按照通道组</w:t>
      </w:r>
    </w:p>
  </w:comment>
  <w:comment w:id="1" w:author="123" w:date="2020-08-17T13:45:00Z" w:initials="1">
    <w:p w14:paraId="73E12BD9" w14:textId="77777777" w:rsidR="005E48B5" w:rsidRDefault="005E48B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新增接口，自动捕获</w:t>
      </w:r>
      <w:r>
        <w:rPr>
          <w:rFonts w:hint="eastAsia"/>
        </w:rPr>
        <w:t>pwm</w:t>
      </w:r>
    </w:p>
  </w:comment>
  <w:comment w:id="2" w:author="123" w:date="2020-08-20T16:06:00Z" w:initials="1">
    <w:p w14:paraId="36FA0229" w14:textId="4967F84C" w:rsidR="005E48B5" w:rsidRDefault="005E48B5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音频采集数据类型设定</w:t>
      </w:r>
    </w:p>
  </w:comment>
  <w:comment w:id="3" w:author="123" w:date="2020-08-20T16:08:00Z" w:initials="1">
    <w:p w14:paraId="38487C12" w14:textId="1C8CE8CF" w:rsidR="005E48B5" w:rsidRDefault="005E48B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音频播放数据类型设定</w:t>
      </w:r>
    </w:p>
  </w:comment>
  <w:comment w:id="4" w:author="123" w:date="2020-08-20T16:20:00Z" w:initials="1">
    <w:p w14:paraId="52D53609" w14:textId="60A10529" w:rsidR="006E201D" w:rsidRDefault="006E201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新增</w:t>
      </w:r>
      <w:r>
        <w:t>A2B</w:t>
      </w:r>
      <w:r>
        <w:rPr>
          <w:rFonts w:hint="eastAsia"/>
        </w:rPr>
        <w:t>接收配置接口</w:t>
      </w:r>
    </w:p>
  </w:comment>
  <w:comment w:id="5" w:author="123" w:date="2020-08-20T16:20:00Z" w:initials="1">
    <w:p w14:paraId="1C4FE1DE" w14:textId="3A5E5D67" w:rsidR="006E201D" w:rsidRDefault="006E201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新增</w:t>
      </w:r>
      <w:r>
        <w:t>A2B</w:t>
      </w:r>
      <w:r>
        <w:rPr>
          <w:rFonts w:hint="eastAsia"/>
        </w:rPr>
        <w:t>发送配置接口</w:t>
      </w:r>
    </w:p>
  </w:comment>
  <w:comment w:id="6" w:author="123" w:date="2020-08-20T16:26:00Z" w:initials="1">
    <w:p w14:paraId="34A37603" w14:textId="6279D6D5" w:rsidR="00D91D0A" w:rsidRDefault="00D91D0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新增</w:t>
      </w:r>
      <w:r>
        <w:rPr>
          <w:rFonts w:hint="eastAsia"/>
        </w:rPr>
        <w:t>A</w:t>
      </w:r>
      <w:r>
        <w:t>2B</w:t>
      </w:r>
      <w:r>
        <w:rPr>
          <w:rFonts w:hint="eastAsia"/>
        </w:rPr>
        <w:t>数据发送接口</w:t>
      </w:r>
    </w:p>
  </w:comment>
  <w:comment w:id="7" w:author="123" w:date="2020-08-20T16:27:00Z" w:initials="1">
    <w:p w14:paraId="77338C0E" w14:textId="40E9436B" w:rsidR="00D91D0A" w:rsidRDefault="00D91D0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新增</w:t>
      </w:r>
      <w:r>
        <w:rPr>
          <w:rFonts w:hint="eastAsia"/>
        </w:rPr>
        <w:t>A</w:t>
      </w:r>
      <w:r>
        <w:t>2B</w:t>
      </w:r>
      <w:r>
        <w:rPr>
          <w:rFonts w:hint="eastAsia"/>
        </w:rPr>
        <w:t>数据接收接口</w:t>
      </w:r>
    </w:p>
  </w:comment>
  <w:comment w:id="8" w:author="123" w:date="2020-08-20T16:27:00Z" w:initials="1">
    <w:p w14:paraId="032152C4" w14:textId="516AE791" w:rsidR="001C5F66" w:rsidRDefault="001C5F6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更新</w:t>
      </w:r>
      <w:r>
        <w:t>A2B</w:t>
      </w:r>
      <w:r>
        <w:rPr>
          <w:rFonts w:hint="eastAsia"/>
        </w:rPr>
        <w:t>文件接收接口，移除增益等配置</w:t>
      </w:r>
    </w:p>
  </w:comment>
  <w:comment w:id="9" w:author="123" w:date="2020-08-20T16:28:00Z" w:initials="1">
    <w:p w14:paraId="0D429493" w14:textId="36F2992B" w:rsidR="001C5F66" w:rsidRDefault="001C5F6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更新</w:t>
      </w:r>
      <w:r>
        <w:rPr>
          <w:rFonts w:hint="eastAsia"/>
        </w:rPr>
        <w:t>A</w:t>
      </w:r>
      <w:r>
        <w:t>2B</w:t>
      </w:r>
      <w:r>
        <w:rPr>
          <w:rFonts w:hint="eastAsia"/>
        </w:rPr>
        <w:t>文件发送接口，移除增益等配置</w:t>
      </w:r>
    </w:p>
  </w:comment>
  <w:comment w:id="10" w:author="123" w:date="2020-08-20T16:56:00Z" w:initials="1">
    <w:p w14:paraId="0DEFE11C" w14:textId="2D57D379" w:rsidR="00941372" w:rsidRDefault="0094137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流程图添加数据类型选择</w:t>
      </w:r>
    </w:p>
  </w:comment>
  <w:comment w:id="11" w:author="123" w:date="2020-08-20T16:56:00Z" w:initials="1">
    <w:p w14:paraId="1D5898AF" w14:textId="51AD04D6" w:rsidR="00941372" w:rsidRDefault="0094137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流程图添加数据类型选择</w:t>
      </w:r>
    </w:p>
  </w:comment>
  <w:comment w:id="12" w:author="123" w:date="2020-08-20T16:56:00Z" w:initials="1">
    <w:p w14:paraId="759F5F0E" w14:textId="5675C755" w:rsidR="00941372" w:rsidRDefault="00941372">
      <w:pPr>
        <w:pStyle w:val="ad"/>
        <w:rPr>
          <w:rFonts w:hint="eastAsia"/>
        </w:rPr>
      </w:pPr>
      <w:r>
        <w:rPr>
          <w:rStyle w:val="ac"/>
        </w:rPr>
        <w:annotationRef/>
      </w:r>
      <w:r>
        <w:t>1.02</w:t>
      </w:r>
      <w:r>
        <w:rPr>
          <w:rFonts w:hint="eastAsia"/>
        </w:rPr>
        <w:t>流程图中数据传输与</w:t>
      </w:r>
      <w:r>
        <w:t>A2B</w:t>
      </w:r>
      <w:r>
        <w:rPr>
          <w:rFonts w:hint="eastAsia"/>
        </w:rPr>
        <w:t>增益、采样率等配置分离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69A8B2" w15:done="0"/>
  <w15:commentEx w15:paraId="73E12BD9" w15:done="0"/>
  <w15:commentEx w15:paraId="36FA0229" w15:done="0"/>
  <w15:commentEx w15:paraId="38487C12" w15:done="0"/>
  <w15:commentEx w15:paraId="52D53609" w15:done="0"/>
  <w15:commentEx w15:paraId="1C4FE1DE" w15:done="0"/>
  <w15:commentEx w15:paraId="34A37603" w15:done="0"/>
  <w15:commentEx w15:paraId="77338C0E" w15:done="0"/>
  <w15:commentEx w15:paraId="032152C4" w15:done="0"/>
  <w15:commentEx w15:paraId="0D429493" w15:done="0"/>
  <w15:commentEx w15:paraId="0DEFE11C" w15:done="0"/>
  <w15:commentEx w15:paraId="1D5898AF" w15:done="0"/>
  <w15:commentEx w15:paraId="759F5F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69A8B2" w16cid:durableId="22E50A07"/>
  <w16cid:commentId w16cid:paraId="73E12BD9" w16cid:durableId="22E5085D"/>
  <w16cid:commentId w16cid:paraId="36FA0229" w16cid:durableId="22E91E1E"/>
  <w16cid:commentId w16cid:paraId="38487C12" w16cid:durableId="22E91E83"/>
  <w16cid:commentId w16cid:paraId="52D53609" w16cid:durableId="22E92131"/>
  <w16cid:commentId w16cid:paraId="1C4FE1DE" w16cid:durableId="22E92148"/>
  <w16cid:commentId w16cid:paraId="34A37603" w16cid:durableId="22E922BF"/>
  <w16cid:commentId w16cid:paraId="77338C0E" w16cid:durableId="22E922D7"/>
  <w16cid:commentId w16cid:paraId="032152C4" w16cid:durableId="22E922E8"/>
  <w16cid:commentId w16cid:paraId="0D429493" w16cid:durableId="22E92316"/>
  <w16cid:commentId w16cid:paraId="0DEFE11C" w16cid:durableId="22E929A9"/>
  <w16cid:commentId w16cid:paraId="1D5898AF" w16cid:durableId="22E929BA"/>
  <w16cid:commentId w16cid:paraId="759F5F0E" w16cid:durableId="22E929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FA42E" w14:textId="77777777" w:rsidR="004547AA" w:rsidRDefault="004547AA" w:rsidP="009C62D1">
      <w:r>
        <w:separator/>
      </w:r>
    </w:p>
  </w:endnote>
  <w:endnote w:type="continuationSeparator" w:id="0">
    <w:p w14:paraId="09A7F2C1" w14:textId="77777777" w:rsidR="004547AA" w:rsidRDefault="004547AA" w:rsidP="009C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06215" w14:textId="77777777" w:rsidR="004547AA" w:rsidRDefault="004547AA" w:rsidP="009C62D1">
      <w:r>
        <w:separator/>
      </w:r>
    </w:p>
  </w:footnote>
  <w:footnote w:type="continuationSeparator" w:id="0">
    <w:p w14:paraId="72942F66" w14:textId="77777777" w:rsidR="004547AA" w:rsidRDefault="004547AA" w:rsidP="009C6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23">
    <w15:presenceInfo w15:providerId="Windows Live" w15:userId="33b94c8ca5b8c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340B"/>
    <w:rsid w:val="00035F16"/>
    <w:rsid w:val="0003691C"/>
    <w:rsid w:val="00040B49"/>
    <w:rsid w:val="00042076"/>
    <w:rsid w:val="00060E44"/>
    <w:rsid w:val="00067755"/>
    <w:rsid w:val="00074B6C"/>
    <w:rsid w:val="000768F9"/>
    <w:rsid w:val="00083A9B"/>
    <w:rsid w:val="00086631"/>
    <w:rsid w:val="00091526"/>
    <w:rsid w:val="00092D74"/>
    <w:rsid w:val="000A353C"/>
    <w:rsid w:val="000C2F42"/>
    <w:rsid w:val="000C73AC"/>
    <w:rsid w:val="00103973"/>
    <w:rsid w:val="00106840"/>
    <w:rsid w:val="0011195F"/>
    <w:rsid w:val="00124CB9"/>
    <w:rsid w:val="00135C57"/>
    <w:rsid w:val="001430AB"/>
    <w:rsid w:val="001450DA"/>
    <w:rsid w:val="00157FFB"/>
    <w:rsid w:val="00161743"/>
    <w:rsid w:val="0017640B"/>
    <w:rsid w:val="0018601A"/>
    <w:rsid w:val="001A12EF"/>
    <w:rsid w:val="001A3F45"/>
    <w:rsid w:val="001A3F51"/>
    <w:rsid w:val="001B579B"/>
    <w:rsid w:val="001C3226"/>
    <w:rsid w:val="001C4119"/>
    <w:rsid w:val="001C5F66"/>
    <w:rsid w:val="001C75B5"/>
    <w:rsid w:val="001F287F"/>
    <w:rsid w:val="001F28CA"/>
    <w:rsid w:val="001F2DD3"/>
    <w:rsid w:val="0020705D"/>
    <w:rsid w:val="00211E5C"/>
    <w:rsid w:val="00215E7D"/>
    <w:rsid w:val="002313F6"/>
    <w:rsid w:val="00244D50"/>
    <w:rsid w:val="002537D4"/>
    <w:rsid w:val="00263D8D"/>
    <w:rsid w:val="00281289"/>
    <w:rsid w:val="0028337B"/>
    <w:rsid w:val="00291B60"/>
    <w:rsid w:val="002947E9"/>
    <w:rsid w:val="002A39FB"/>
    <w:rsid w:val="002B1059"/>
    <w:rsid w:val="002D0D20"/>
    <w:rsid w:val="002E53DE"/>
    <w:rsid w:val="002E5B1D"/>
    <w:rsid w:val="002F1DB4"/>
    <w:rsid w:val="002F60E9"/>
    <w:rsid w:val="0031795E"/>
    <w:rsid w:val="00330FF8"/>
    <w:rsid w:val="003407DA"/>
    <w:rsid w:val="0034548F"/>
    <w:rsid w:val="00356C76"/>
    <w:rsid w:val="003704FC"/>
    <w:rsid w:val="00373989"/>
    <w:rsid w:val="00377A75"/>
    <w:rsid w:val="0038161D"/>
    <w:rsid w:val="00385C5E"/>
    <w:rsid w:val="00386668"/>
    <w:rsid w:val="003870C0"/>
    <w:rsid w:val="0039101F"/>
    <w:rsid w:val="00391EDB"/>
    <w:rsid w:val="00396872"/>
    <w:rsid w:val="00397188"/>
    <w:rsid w:val="003A772B"/>
    <w:rsid w:val="003B23BF"/>
    <w:rsid w:val="003B2BAF"/>
    <w:rsid w:val="003B3021"/>
    <w:rsid w:val="003B63E3"/>
    <w:rsid w:val="003B768D"/>
    <w:rsid w:val="003C0E39"/>
    <w:rsid w:val="003C2C59"/>
    <w:rsid w:val="003C5D75"/>
    <w:rsid w:val="004022B9"/>
    <w:rsid w:val="004033D3"/>
    <w:rsid w:val="00423212"/>
    <w:rsid w:val="00423932"/>
    <w:rsid w:val="004274A8"/>
    <w:rsid w:val="00427538"/>
    <w:rsid w:val="00427E74"/>
    <w:rsid w:val="00430C7E"/>
    <w:rsid w:val="00434A1C"/>
    <w:rsid w:val="00446963"/>
    <w:rsid w:val="00446B71"/>
    <w:rsid w:val="004547AA"/>
    <w:rsid w:val="00462631"/>
    <w:rsid w:val="00464050"/>
    <w:rsid w:val="00466413"/>
    <w:rsid w:val="00467D52"/>
    <w:rsid w:val="00470A7E"/>
    <w:rsid w:val="004A1958"/>
    <w:rsid w:val="004A75C6"/>
    <w:rsid w:val="004B4E28"/>
    <w:rsid w:val="004C73D7"/>
    <w:rsid w:val="004D0A40"/>
    <w:rsid w:val="004D66FF"/>
    <w:rsid w:val="004E0B60"/>
    <w:rsid w:val="004F36E3"/>
    <w:rsid w:val="005051DE"/>
    <w:rsid w:val="00510E49"/>
    <w:rsid w:val="00512F5F"/>
    <w:rsid w:val="00523C72"/>
    <w:rsid w:val="00524B00"/>
    <w:rsid w:val="00526D88"/>
    <w:rsid w:val="005353CD"/>
    <w:rsid w:val="00537D0E"/>
    <w:rsid w:val="00566273"/>
    <w:rsid w:val="00575335"/>
    <w:rsid w:val="005A03C8"/>
    <w:rsid w:val="005B076D"/>
    <w:rsid w:val="005C04F3"/>
    <w:rsid w:val="005C0AD6"/>
    <w:rsid w:val="005E48B5"/>
    <w:rsid w:val="005E4D69"/>
    <w:rsid w:val="005F1872"/>
    <w:rsid w:val="005F2846"/>
    <w:rsid w:val="00604315"/>
    <w:rsid w:val="006103D6"/>
    <w:rsid w:val="00613C7C"/>
    <w:rsid w:val="0063722E"/>
    <w:rsid w:val="00641E1B"/>
    <w:rsid w:val="0064254C"/>
    <w:rsid w:val="00644FDD"/>
    <w:rsid w:val="00650124"/>
    <w:rsid w:val="006552B7"/>
    <w:rsid w:val="00661D53"/>
    <w:rsid w:val="0066562E"/>
    <w:rsid w:val="00665B55"/>
    <w:rsid w:val="00677059"/>
    <w:rsid w:val="006807CE"/>
    <w:rsid w:val="006869E8"/>
    <w:rsid w:val="00691D9E"/>
    <w:rsid w:val="006939E6"/>
    <w:rsid w:val="00696FC3"/>
    <w:rsid w:val="006A3A0C"/>
    <w:rsid w:val="006B405A"/>
    <w:rsid w:val="006E201D"/>
    <w:rsid w:val="006F06B6"/>
    <w:rsid w:val="006F332E"/>
    <w:rsid w:val="006F3A63"/>
    <w:rsid w:val="007016E4"/>
    <w:rsid w:val="007064CB"/>
    <w:rsid w:val="00711973"/>
    <w:rsid w:val="00726A9C"/>
    <w:rsid w:val="00727B71"/>
    <w:rsid w:val="00745159"/>
    <w:rsid w:val="00746E2D"/>
    <w:rsid w:val="00753947"/>
    <w:rsid w:val="00760123"/>
    <w:rsid w:val="00760E5B"/>
    <w:rsid w:val="00763807"/>
    <w:rsid w:val="00772E8C"/>
    <w:rsid w:val="00791884"/>
    <w:rsid w:val="00796CFB"/>
    <w:rsid w:val="007A0604"/>
    <w:rsid w:val="007A66BC"/>
    <w:rsid w:val="007A6DC8"/>
    <w:rsid w:val="007B4661"/>
    <w:rsid w:val="007F2FC9"/>
    <w:rsid w:val="0081645F"/>
    <w:rsid w:val="0082043D"/>
    <w:rsid w:val="00821E9E"/>
    <w:rsid w:val="00822C20"/>
    <w:rsid w:val="00826F04"/>
    <w:rsid w:val="008368B3"/>
    <w:rsid w:val="0084254A"/>
    <w:rsid w:val="008446B9"/>
    <w:rsid w:val="00861E1D"/>
    <w:rsid w:val="0086221E"/>
    <w:rsid w:val="00872D8F"/>
    <w:rsid w:val="00875595"/>
    <w:rsid w:val="0087731E"/>
    <w:rsid w:val="008806A7"/>
    <w:rsid w:val="008B2E99"/>
    <w:rsid w:val="008C5B24"/>
    <w:rsid w:val="008D6F6C"/>
    <w:rsid w:val="008E20BD"/>
    <w:rsid w:val="009135D9"/>
    <w:rsid w:val="00920B14"/>
    <w:rsid w:val="009211A3"/>
    <w:rsid w:val="00921241"/>
    <w:rsid w:val="009229F2"/>
    <w:rsid w:val="00922D0C"/>
    <w:rsid w:val="00926A9E"/>
    <w:rsid w:val="009410A5"/>
    <w:rsid w:val="00941372"/>
    <w:rsid w:val="00945D3B"/>
    <w:rsid w:val="00951F62"/>
    <w:rsid w:val="0098528D"/>
    <w:rsid w:val="00985ED5"/>
    <w:rsid w:val="00992503"/>
    <w:rsid w:val="009A3F34"/>
    <w:rsid w:val="009C3F08"/>
    <w:rsid w:val="009C62D1"/>
    <w:rsid w:val="009D137B"/>
    <w:rsid w:val="009D213C"/>
    <w:rsid w:val="009E2607"/>
    <w:rsid w:val="009E519C"/>
    <w:rsid w:val="009F101C"/>
    <w:rsid w:val="00A21519"/>
    <w:rsid w:val="00A250F4"/>
    <w:rsid w:val="00A30C9D"/>
    <w:rsid w:val="00A36450"/>
    <w:rsid w:val="00A4214F"/>
    <w:rsid w:val="00A4607E"/>
    <w:rsid w:val="00A470FC"/>
    <w:rsid w:val="00A52A97"/>
    <w:rsid w:val="00A60008"/>
    <w:rsid w:val="00A8244B"/>
    <w:rsid w:val="00A850B6"/>
    <w:rsid w:val="00A945F7"/>
    <w:rsid w:val="00AA3399"/>
    <w:rsid w:val="00AB24B3"/>
    <w:rsid w:val="00AC4305"/>
    <w:rsid w:val="00AC4638"/>
    <w:rsid w:val="00AD4276"/>
    <w:rsid w:val="00AD56B9"/>
    <w:rsid w:val="00B02255"/>
    <w:rsid w:val="00B0712B"/>
    <w:rsid w:val="00B11785"/>
    <w:rsid w:val="00B12866"/>
    <w:rsid w:val="00B1729B"/>
    <w:rsid w:val="00B34C0F"/>
    <w:rsid w:val="00B60A36"/>
    <w:rsid w:val="00B70094"/>
    <w:rsid w:val="00BB5586"/>
    <w:rsid w:val="00BB696B"/>
    <w:rsid w:val="00BD2DC9"/>
    <w:rsid w:val="00BE61A6"/>
    <w:rsid w:val="00BE7F87"/>
    <w:rsid w:val="00BF1F8E"/>
    <w:rsid w:val="00C01D14"/>
    <w:rsid w:val="00C06556"/>
    <w:rsid w:val="00C25D5E"/>
    <w:rsid w:val="00C324E4"/>
    <w:rsid w:val="00C55BC3"/>
    <w:rsid w:val="00C70011"/>
    <w:rsid w:val="00C7219A"/>
    <w:rsid w:val="00C7246A"/>
    <w:rsid w:val="00C779B0"/>
    <w:rsid w:val="00C84BB9"/>
    <w:rsid w:val="00C90D70"/>
    <w:rsid w:val="00C9374A"/>
    <w:rsid w:val="00CA5D95"/>
    <w:rsid w:val="00CA60B5"/>
    <w:rsid w:val="00CB2B80"/>
    <w:rsid w:val="00CE03D0"/>
    <w:rsid w:val="00CE38C7"/>
    <w:rsid w:val="00CF22DE"/>
    <w:rsid w:val="00CF52EF"/>
    <w:rsid w:val="00D07AD2"/>
    <w:rsid w:val="00D13FBC"/>
    <w:rsid w:val="00D54BD8"/>
    <w:rsid w:val="00D640A3"/>
    <w:rsid w:val="00D82C15"/>
    <w:rsid w:val="00D84E34"/>
    <w:rsid w:val="00D902A3"/>
    <w:rsid w:val="00D91D0A"/>
    <w:rsid w:val="00DA1509"/>
    <w:rsid w:val="00DB1BC6"/>
    <w:rsid w:val="00DB55FA"/>
    <w:rsid w:val="00DC10FC"/>
    <w:rsid w:val="00DD18B5"/>
    <w:rsid w:val="00DD4B9E"/>
    <w:rsid w:val="00DE185D"/>
    <w:rsid w:val="00DF59B8"/>
    <w:rsid w:val="00E051F1"/>
    <w:rsid w:val="00E140C5"/>
    <w:rsid w:val="00E20F6E"/>
    <w:rsid w:val="00E2327A"/>
    <w:rsid w:val="00E23954"/>
    <w:rsid w:val="00E26BE0"/>
    <w:rsid w:val="00E34EB3"/>
    <w:rsid w:val="00E62214"/>
    <w:rsid w:val="00E65DE6"/>
    <w:rsid w:val="00E74FD8"/>
    <w:rsid w:val="00E811C9"/>
    <w:rsid w:val="00E81EB2"/>
    <w:rsid w:val="00E87C6F"/>
    <w:rsid w:val="00EA7B6D"/>
    <w:rsid w:val="00EC59D5"/>
    <w:rsid w:val="00EC6464"/>
    <w:rsid w:val="00EE4246"/>
    <w:rsid w:val="00EF0001"/>
    <w:rsid w:val="00EF0777"/>
    <w:rsid w:val="00EF4C84"/>
    <w:rsid w:val="00F00D3E"/>
    <w:rsid w:val="00F062D5"/>
    <w:rsid w:val="00F24BA3"/>
    <w:rsid w:val="00F25BAD"/>
    <w:rsid w:val="00F25DAE"/>
    <w:rsid w:val="00F26C53"/>
    <w:rsid w:val="00F44AB1"/>
    <w:rsid w:val="00F4708C"/>
    <w:rsid w:val="00F549A2"/>
    <w:rsid w:val="00F54D25"/>
    <w:rsid w:val="00F62533"/>
    <w:rsid w:val="00F67916"/>
    <w:rsid w:val="00F76612"/>
    <w:rsid w:val="00F86DEB"/>
    <w:rsid w:val="00F93808"/>
    <w:rsid w:val="00F9586A"/>
    <w:rsid w:val="00F96D42"/>
    <w:rsid w:val="00F96D50"/>
    <w:rsid w:val="00FC3CA4"/>
    <w:rsid w:val="00FC4BE5"/>
    <w:rsid w:val="00FD13AE"/>
    <w:rsid w:val="00FD36B7"/>
    <w:rsid w:val="00FD3B35"/>
    <w:rsid w:val="00FE6D35"/>
    <w:rsid w:val="01867A9D"/>
    <w:rsid w:val="018830FA"/>
    <w:rsid w:val="01DF59C2"/>
    <w:rsid w:val="022C6F52"/>
    <w:rsid w:val="02D1359A"/>
    <w:rsid w:val="04254C1F"/>
    <w:rsid w:val="046E30DF"/>
    <w:rsid w:val="048F3538"/>
    <w:rsid w:val="04A231AA"/>
    <w:rsid w:val="087939FE"/>
    <w:rsid w:val="088618A2"/>
    <w:rsid w:val="088E0F26"/>
    <w:rsid w:val="098852EB"/>
    <w:rsid w:val="0A0C04D1"/>
    <w:rsid w:val="0B6C7485"/>
    <w:rsid w:val="0BC941DE"/>
    <w:rsid w:val="0E137F3C"/>
    <w:rsid w:val="0E227F9A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5842A3"/>
    <w:rsid w:val="18E2266D"/>
    <w:rsid w:val="18EE0B7A"/>
    <w:rsid w:val="1928142F"/>
    <w:rsid w:val="19302396"/>
    <w:rsid w:val="1A081696"/>
    <w:rsid w:val="1BCA6743"/>
    <w:rsid w:val="1CA277F6"/>
    <w:rsid w:val="1D36728A"/>
    <w:rsid w:val="1DD3614B"/>
    <w:rsid w:val="1DE84983"/>
    <w:rsid w:val="1E06289A"/>
    <w:rsid w:val="1E505392"/>
    <w:rsid w:val="1F1F5C0D"/>
    <w:rsid w:val="207116B2"/>
    <w:rsid w:val="20A77032"/>
    <w:rsid w:val="228535BF"/>
    <w:rsid w:val="23AC7DE9"/>
    <w:rsid w:val="24070BC0"/>
    <w:rsid w:val="245A6C41"/>
    <w:rsid w:val="24B621AB"/>
    <w:rsid w:val="25DF6211"/>
    <w:rsid w:val="25F20387"/>
    <w:rsid w:val="26600AF0"/>
    <w:rsid w:val="26DD776C"/>
    <w:rsid w:val="27965A68"/>
    <w:rsid w:val="27AF6843"/>
    <w:rsid w:val="28682BCD"/>
    <w:rsid w:val="2A01456C"/>
    <w:rsid w:val="2A400690"/>
    <w:rsid w:val="2AF06E8C"/>
    <w:rsid w:val="2B170328"/>
    <w:rsid w:val="2B625D4B"/>
    <w:rsid w:val="2CE8440C"/>
    <w:rsid w:val="2D8A464C"/>
    <w:rsid w:val="2D8F60D2"/>
    <w:rsid w:val="2DE76028"/>
    <w:rsid w:val="2DF5557F"/>
    <w:rsid w:val="2F501882"/>
    <w:rsid w:val="2FDF1BE1"/>
    <w:rsid w:val="30156782"/>
    <w:rsid w:val="30ED63BF"/>
    <w:rsid w:val="311044A4"/>
    <w:rsid w:val="319C2C6E"/>
    <w:rsid w:val="31E96DDA"/>
    <w:rsid w:val="32133B45"/>
    <w:rsid w:val="32361409"/>
    <w:rsid w:val="345C0CD5"/>
    <w:rsid w:val="369C6B4A"/>
    <w:rsid w:val="379C026D"/>
    <w:rsid w:val="3802415C"/>
    <w:rsid w:val="3AA07E66"/>
    <w:rsid w:val="3B370825"/>
    <w:rsid w:val="3B5D7A8F"/>
    <w:rsid w:val="3E9C7204"/>
    <w:rsid w:val="3EFD584F"/>
    <w:rsid w:val="42393FFD"/>
    <w:rsid w:val="427C77FE"/>
    <w:rsid w:val="44405911"/>
    <w:rsid w:val="44FE53C7"/>
    <w:rsid w:val="45BD0597"/>
    <w:rsid w:val="45CA3A21"/>
    <w:rsid w:val="464B66A1"/>
    <w:rsid w:val="476C4824"/>
    <w:rsid w:val="47D2694D"/>
    <w:rsid w:val="47D52E8C"/>
    <w:rsid w:val="48DB7BAB"/>
    <w:rsid w:val="48F940FC"/>
    <w:rsid w:val="4AA53C00"/>
    <w:rsid w:val="4AF97AF7"/>
    <w:rsid w:val="4B017849"/>
    <w:rsid w:val="4C751786"/>
    <w:rsid w:val="4CBB1AD1"/>
    <w:rsid w:val="4DDD462D"/>
    <w:rsid w:val="4F9C0BC5"/>
    <w:rsid w:val="4FAF00B1"/>
    <w:rsid w:val="51121594"/>
    <w:rsid w:val="5134652A"/>
    <w:rsid w:val="52BE2667"/>
    <w:rsid w:val="54221998"/>
    <w:rsid w:val="56A77548"/>
    <w:rsid w:val="57DB473E"/>
    <w:rsid w:val="59685183"/>
    <w:rsid w:val="5971551F"/>
    <w:rsid w:val="5A545312"/>
    <w:rsid w:val="5A7F1DEF"/>
    <w:rsid w:val="5BAE4F6D"/>
    <w:rsid w:val="5C4E56F8"/>
    <w:rsid w:val="5D770D61"/>
    <w:rsid w:val="5D8F0C9F"/>
    <w:rsid w:val="5D9E534A"/>
    <w:rsid w:val="5DC22E23"/>
    <w:rsid w:val="610A0297"/>
    <w:rsid w:val="613F6908"/>
    <w:rsid w:val="632F7BB4"/>
    <w:rsid w:val="63EB0CA2"/>
    <w:rsid w:val="644206E0"/>
    <w:rsid w:val="647F2B34"/>
    <w:rsid w:val="6503402F"/>
    <w:rsid w:val="653E1E79"/>
    <w:rsid w:val="6555391C"/>
    <w:rsid w:val="66A36436"/>
    <w:rsid w:val="696637CF"/>
    <w:rsid w:val="6B581C03"/>
    <w:rsid w:val="6BC73BFE"/>
    <w:rsid w:val="6C590AD6"/>
    <w:rsid w:val="6D643BFF"/>
    <w:rsid w:val="6D70158D"/>
    <w:rsid w:val="6D87444A"/>
    <w:rsid w:val="6E1A79C7"/>
    <w:rsid w:val="6E3448A8"/>
    <w:rsid w:val="6E880DC1"/>
    <w:rsid w:val="6EE82630"/>
    <w:rsid w:val="6F176011"/>
    <w:rsid w:val="6F557137"/>
    <w:rsid w:val="6FA67E20"/>
    <w:rsid w:val="70986CED"/>
    <w:rsid w:val="71EF70FD"/>
    <w:rsid w:val="71FB1090"/>
    <w:rsid w:val="7269604C"/>
    <w:rsid w:val="738C4DF6"/>
    <w:rsid w:val="75EC4783"/>
    <w:rsid w:val="7AC74FA5"/>
    <w:rsid w:val="7B16245B"/>
    <w:rsid w:val="7BD348DB"/>
    <w:rsid w:val="7C894A10"/>
    <w:rsid w:val="7C99112E"/>
    <w:rsid w:val="7CB80129"/>
    <w:rsid w:val="7D192926"/>
    <w:rsid w:val="7D193CC2"/>
    <w:rsid w:val="7D2409F2"/>
    <w:rsid w:val="7E506C97"/>
    <w:rsid w:val="7EE26AC7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D1957"/>
  <w15:docId w15:val="{B0435347-691D-4F91-B690-7ABE4A8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widowControl w:val="0"/>
      <w:spacing w:before="240" w:after="60"/>
      <w:jc w:val="center"/>
      <w:outlineLvl w:val="0"/>
    </w:pPr>
    <w:rPr>
      <w:rFonts w:ascii="Cambria" w:eastAsia="宋体" w:hAnsi="Cambria" w:cs="宋体"/>
      <w:b/>
      <w:bCs/>
      <w:kern w:val="2"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="Cambria" w:hAnsi="Cambria" w:cs="宋体"/>
      <w:b/>
      <w:bCs/>
      <w:kern w:val="2"/>
      <w:sz w:val="32"/>
      <w:szCs w:val="32"/>
    </w:rPr>
  </w:style>
  <w:style w:type="character" w:styleId="ac">
    <w:name w:val="annotation reference"/>
    <w:basedOn w:val="a0"/>
    <w:rsid w:val="00791884"/>
    <w:rPr>
      <w:sz w:val="21"/>
      <w:szCs w:val="21"/>
    </w:rPr>
  </w:style>
  <w:style w:type="paragraph" w:styleId="ad">
    <w:name w:val="annotation text"/>
    <w:basedOn w:val="a"/>
    <w:link w:val="ae"/>
    <w:rsid w:val="00791884"/>
  </w:style>
  <w:style w:type="character" w:customStyle="1" w:styleId="ae">
    <w:name w:val="批注文字 字符"/>
    <w:basedOn w:val="a0"/>
    <w:link w:val="ad"/>
    <w:rsid w:val="00791884"/>
    <w:rPr>
      <w:rFonts w:asciiTheme="minorHAnsi" w:eastAsiaTheme="minorEastAsia" w:hAnsiTheme="minorHAnsi" w:cstheme="minorBidi"/>
    </w:rPr>
  </w:style>
  <w:style w:type="paragraph" w:styleId="af">
    <w:name w:val="annotation subject"/>
    <w:basedOn w:val="ad"/>
    <w:next w:val="ad"/>
    <w:link w:val="af0"/>
    <w:rsid w:val="00791884"/>
    <w:rPr>
      <w:b/>
      <w:bCs/>
    </w:rPr>
  </w:style>
  <w:style w:type="character" w:customStyle="1" w:styleId="af0">
    <w:name w:val="批注主题 字符"/>
    <w:basedOn w:val="ae"/>
    <w:link w:val="af"/>
    <w:rsid w:val="00791884"/>
    <w:rPr>
      <w:rFonts w:asciiTheme="minorHAnsi" w:eastAsiaTheme="minorEastAsia" w:hAnsiTheme="minorHAnsi" w:cstheme="minorBidi"/>
      <w:b/>
      <w:bCs/>
    </w:rPr>
  </w:style>
  <w:style w:type="paragraph" w:styleId="af1">
    <w:name w:val="Balloon Text"/>
    <w:basedOn w:val="a"/>
    <w:link w:val="af2"/>
    <w:rsid w:val="00791884"/>
    <w:rPr>
      <w:sz w:val="18"/>
      <w:szCs w:val="18"/>
    </w:rPr>
  </w:style>
  <w:style w:type="character" w:customStyle="1" w:styleId="af2">
    <w:name w:val="批注框文本 字符"/>
    <w:basedOn w:val="a0"/>
    <w:link w:val="af1"/>
    <w:rsid w:val="0079188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microsoft.com/office/2011/relationships/people" Target="people.xml"/><Relationship Id="rId21" Type="http://schemas.openxmlformats.org/officeDocument/2006/relationships/package" Target="embeddings/Microsoft_Visio_Drawing3.vsdx"/><Relationship Id="rId34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package" Target="embeddings/Microsoft_Visio_Drawing11.vsd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microsoft.com/office/2011/relationships/commentsExtended" Target="commentsExtended.xml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7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Drawing10.vsdx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7030F-FA78-445A-94DB-6A4302DF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27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36</cp:revision>
  <cp:lastPrinted>2020-08-08T06:49:00Z</cp:lastPrinted>
  <dcterms:created xsi:type="dcterms:W3CDTF">2020-08-15T06:27:00Z</dcterms:created>
  <dcterms:modified xsi:type="dcterms:W3CDTF">2020-08-20T08:57:00Z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