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Georgia" w:hAnsi="Georgia"/>
          <w:b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MuseScore 3.6.2. Prefernces tbv Afspelen Kawai Novus NV10s</w:t>
      </w:r>
    </w:p>
    <w:p>
      <w:pPr>
        <w:pStyle w:val="Normal"/>
        <w:bidi w:val="0"/>
        <w:jc w:val="left"/>
        <w:rPr>
          <w:rFonts w:ascii="Georgia" w:hAnsi="Georgia"/>
          <w:b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  <w:t>via Audio Interface Behringer UMC204HD</w:t>
      </w:r>
    </w:p>
    <w:p>
      <w:pPr>
        <w:pStyle w:val="Normal"/>
        <w:bidi w:val="0"/>
        <w:jc w:val="left"/>
        <w:rPr>
          <w:rFonts w:ascii="Georgia" w:hAnsi="Georgia"/>
          <w:b/>
          <w:b/>
          <w:bCs/>
          <w:sz w:val="24"/>
          <w:szCs w:val="24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US"/>
        </w:rPr>
      </w:r>
    </w:p>
    <w:p>
      <w:pPr>
        <w:pStyle w:val="Normal"/>
        <w:bidi w:val="0"/>
        <w:jc w:val="left"/>
        <w:rPr>
          <w:rFonts w:ascii="monospace" w:hAnsi="monospace"/>
          <w:lang w:val="en-US"/>
        </w:rPr>
      </w:pPr>
      <w:r>
        <w:rPr>
          <w:rFonts w:ascii="monospace" w:hAnsi="monospace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6120130" cy="3524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Deze settings werken voor MuseScore 3.6.2. op Ubuntu 22.04</w:t>
      </w:r>
    </w:p>
    <w:p>
      <w:pPr>
        <w:pStyle w:val="Normal"/>
        <w:bidi w:val="0"/>
        <w:jc w:val="left"/>
        <w:rPr>
          <w:rFonts w:ascii="monospace" w:hAnsi="monospace"/>
          <w:lang w:val="en-US"/>
        </w:rPr>
      </w:pPr>
      <w:r>
        <w:rPr>
          <w:rFonts w:ascii="monospace" w:hAnsi="monospace"/>
          <w:lang w:val="en-US"/>
        </w:rPr>
      </w:r>
    </w:p>
    <w:sectPr>
      <w:footerReference w:type="default" r:id="rId3"/>
      <w:type w:val="nextPage"/>
      <w:pgSz w:w="11906" w:h="16838"/>
      <w:pgMar w:left="1134" w:right="1134" w:gutter="0" w:header="0" w:top="1134" w:footer="1134" w:bottom="209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monospace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fldChar w:fldCharType="begin"/>
    </w:r>
    <w:r>
      <w:rPr>
        <w:sz w:val="20"/>
        <w:szCs w:val="20"/>
        <w:rFonts w:ascii="Georgia" w:hAnsi="Georgia"/>
      </w:rPr>
      <w:instrText xml:space="preserve"> FILENAME </w:instrText>
    </w:r>
    <w:r>
      <w:rPr>
        <w:sz w:val="20"/>
        <w:szCs w:val="20"/>
        <w:rFonts w:ascii="Georgia" w:hAnsi="Georgia"/>
      </w:rPr>
      <w:fldChar w:fldCharType="separate"/>
    </w:r>
    <w:r>
      <w:rPr>
        <w:sz w:val="20"/>
        <w:szCs w:val="20"/>
        <w:rFonts w:ascii="Georgia" w:hAnsi="Georgia"/>
      </w:rPr>
      <w:t>MuseScore_3_6_2_AudioSettings_UMC204HD_v000.docx</w:t>
    </w:r>
    <w:r>
      <w:rPr>
        <w:sz w:val="20"/>
        <w:szCs w:val="20"/>
        <w:rFonts w:ascii="Georgia" w:hAnsi="Georgia"/>
      </w:rPr>
      <w:fldChar w:fldCharType="end"/>
    </w:r>
  </w:p>
  <w:p>
    <w:pPr>
      <w:pStyle w:val="Footer"/>
      <w:bidi w:val="0"/>
      <w:jc w:val="left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fldChar w:fldCharType="begin" w:fldLock="true"/>
    </w:r>
    <w:r>
      <w:rPr>
        <w:sz w:val="20"/>
        <w:szCs w:val="20"/>
        <w:rFonts w:ascii="Georgia" w:hAnsi="Georgia"/>
      </w:rPr>
      <w:instrText xml:space="preserve"> DATE \@"dd-MM-yy" </w:instrText>
    </w:r>
    <w:r>
      <w:rPr>
        <w:sz w:val="20"/>
        <w:szCs w:val="20"/>
        <w:rFonts w:ascii="Georgia" w:hAnsi="Georgia"/>
      </w:rPr>
      <w:fldChar w:fldCharType="separate"/>
    </w:r>
    <w:r>
      <w:rPr>
        <w:sz w:val="20"/>
        <w:szCs w:val="20"/>
        <w:rFonts w:ascii="Georgia" w:hAnsi="Georgia"/>
      </w:rPr>
      <w:t>29-12-23</w:t>
    </w:r>
    <w:r>
      <w:rPr>
        <w:sz w:val="20"/>
        <w:szCs w:val="20"/>
        <w:rFonts w:ascii="Georgia" w:hAnsi="Georgia"/>
      </w:rPr>
      <w:fldChar w:fldCharType="end"/>
    </w:r>
  </w:p>
  <w:p>
    <w:pPr>
      <w:pStyle w:val="Footer"/>
      <w:bidi w:val="0"/>
      <w:jc w:val="left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fldChar w:fldCharType="begin"/>
    </w:r>
    <w:r>
      <w:rPr>
        <w:sz w:val="20"/>
        <w:szCs w:val="20"/>
        <w:rFonts w:ascii="Georgia" w:hAnsi="Georgia"/>
      </w:rPr>
      <w:instrText xml:space="preserve"> PAGE </w:instrText>
    </w:r>
    <w:r>
      <w:rPr>
        <w:sz w:val="20"/>
        <w:szCs w:val="20"/>
        <w:rFonts w:ascii="Georgia" w:hAnsi="Georgia"/>
      </w:rPr>
      <w:fldChar w:fldCharType="separate"/>
    </w:r>
    <w:r>
      <w:rPr>
        <w:sz w:val="20"/>
        <w:szCs w:val="20"/>
        <w:rFonts w:ascii="Georgia" w:hAnsi="Georgia"/>
      </w:rPr>
      <w:t>1</w:t>
    </w:r>
    <w:r>
      <w:rPr>
        <w:sz w:val="20"/>
        <w:szCs w:val="20"/>
        <w:rFonts w:ascii="Georgia" w:hAnsi="Georgia"/>
      </w:rPr>
      <w:fldChar w:fldCharType="end"/>
    </w:r>
    <w:r>
      <w:rPr>
        <w:rFonts w:ascii="Georgia" w:hAnsi="Georgia"/>
        <w:sz w:val="20"/>
        <w:szCs w:val="20"/>
      </w:rPr>
      <w:t xml:space="preserve"> </w:t>
    </w:r>
    <w:r>
      <w:rPr>
        <w:rFonts w:ascii="Georgia" w:hAnsi="Georgia"/>
        <w:sz w:val="20"/>
        <w:szCs w:val="20"/>
        <w:lang w:val="en-US"/>
      </w:rPr>
      <w:t xml:space="preserve">van </w:t>
    </w:r>
    <w:r>
      <w:rPr>
        <w:rFonts w:ascii="Georgia" w:hAnsi="Georgia"/>
        <w:sz w:val="20"/>
        <w:szCs w:val="20"/>
        <w:lang w:val="en-US"/>
      </w:rPr>
      <w:fldChar w:fldCharType="begin"/>
    </w:r>
    <w:r>
      <w:rPr>
        <w:sz w:val="20"/>
        <w:szCs w:val="20"/>
        <w:rFonts w:ascii="Georgia" w:hAnsi="Georgia"/>
        <w:lang w:val="en-US"/>
      </w:rPr>
      <w:instrText xml:space="preserve"> NUMPAGES </w:instrText>
    </w:r>
    <w:r>
      <w:rPr>
        <w:sz w:val="20"/>
        <w:szCs w:val="20"/>
        <w:rFonts w:ascii="Georgia" w:hAnsi="Georgia"/>
        <w:lang w:val="en-US"/>
      </w:rPr>
      <w:fldChar w:fldCharType="separate"/>
    </w:r>
    <w:r>
      <w:rPr>
        <w:sz w:val="20"/>
        <w:szCs w:val="20"/>
        <w:rFonts w:ascii="Georgia" w:hAnsi="Georgia"/>
        <w:lang w:val="en-US"/>
      </w:rPr>
      <w:t>1</w:t>
    </w:r>
    <w:r>
      <w:rPr>
        <w:sz w:val="20"/>
        <w:szCs w:val="20"/>
        <w:rFonts w:ascii="Georgia" w:hAnsi="Georgia"/>
        <w:lang w:val="en-US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 w:val="24"/>
        <w:szCs w:val="24"/>
        <w:lang w:val="nl-N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Noto Sans Devanagari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27</Words>
  <Characters>196</Characters>
  <CharactersWithSpaces>217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2023-12-29T15:05:46Z</dcterms:created>
  <dc:creator/>
  <dc:description/>
  <dc:language>nl-NL</dc:language>
  <cp:lastModifiedBy/>
  <dcterms:modified xsi:type="dcterms:W3CDTF">2023-12-29T15:12:55Z</dcterms:modified>
  <cp:revision>6</cp:revision>
  <dc:subject/>
  <dc:title/>
</cp:coreProperties>
</file>