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E967" w14:textId="05801144" w:rsidR="00865B47" w:rsidRDefault="00865B47">
      <w:r>
        <w:rPr>
          <w:rFonts w:hint="eastAsia"/>
        </w:rPr>
        <w:t>国产AI工具列表：</w:t>
      </w:r>
    </w:p>
    <w:p w14:paraId="67620BD8" w14:textId="3D4EFD03" w:rsidR="00865B47" w:rsidRDefault="00865B47">
      <w:r>
        <w:rPr>
          <w:rFonts w:hint="eastAsia"/>
        </w:rPr>
        <w:t>Deeoseek</w:t>
      </w:r>
    </w:p>
    <w:p w14:paraId="07A1C12D" w14:textId="2340775C" w:rsidR="00865B47" w:rsidRDefault="00865B47">
      <w:r>
        <w:rPr>
          <w:rFonts w:hint="eastAsia"/>
        </w:rPr>
        <w:t>豆包</w:t>
      </w:r>
    </w:p>
    <w:p w14:paraId="747498C5" w14:textId="247551AD" w:rsidR="00865B47" w:rsidRDefault="00865B47">
      <w:pPr>
        <w:rPr>
          <w:rFonts w:hint="eastAsia"/>
        </w:rPr>
      </w:pPr>
      <w:r>
        <w:rPr>
          <w:rFonts w:hint="eastAsia"/>
        </w:rPr>
        <w:t>千问</w:t>
      </w:r>
    </w:p>
    <w:sectPr w:rsidR="00865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2F"/>
    <w:rsid w:val="000D33BB"/>
    <w:rsid w:val="00865B47"/>
    <w:rsid w:val="00BA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8F3D3"/>
  <w15:chartTrackingRefBased/>
  <w15:docId w15:val="{A5C64B55-17E3-4545-A506-A779367D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1E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E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E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E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E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E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E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1E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1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1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1E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1E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1E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1E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1E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1E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1E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E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1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1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1E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1E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1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1E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1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 张</dc:creator>
  <cp:keywords/>
  <dc:description/>
  <cp:lastModifiedBy>宣 张</cp:lastModifiedBy>
  <cp:revision>2</cp:revision>
  <dcterms:created xsi:type="dcterms:W3CDTF">2026-09-09T15:19:00Z</dcterms:created>
  <dcterms:modified xsi:type="dcterms:W3CDTF">2026-09-09T15:20:00Z</dcterms:modified>
</cp:coreProperties>
</file>