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14" w:rsidRDefault="00DC6114" w:rsidP="00DC6114">
      <w:pPr>
        <w:spacing w:line="300" w:lineRule="auto"/>
        <w:ind w:firstLine="480"/>
        <w:rPr>
          <w:rFonts w:ascii="宋体" w:hAnsi="宋体" w:cs="宋体" w:hint="eastAsia"/>
          <w:color w:val="000000"/>
          <w:sz w:val="24"/>
        </w:rPr>
      </w:pPr>
      <w:bookmarkStart w:id="0" w:name="_GoBack"/>
      <w:r>
        <w:rPr>
          <w:rFonts w:ascii="宋体" w:hAnsi="宋体" w:cs="宋体" w:hint="eastAsia"/>
          <w:color w:val="000000"/>
          <w:sz w:val="24"/>
        </w:rPr>
        <w:t>该系统将分为前台和后台进行开发，一共包含八个功能模块。其中前台（手机端）包含</w:t>
      </w:r>
      <w:r>
        <w:rPr>
          <w:rFonts w:ascii="宋体" w:hAnsi="宋体" w:cs="宋体" w:hint="eastAsia"/>
          <w:color w:val="000000"/>
          <w:sz w:val="24"/>
        </w:rPr>
        <w:t>4</w:t>
      </w:r>
      <w:r>
        <w:rPr>
          <w:rFonts w:ascii="宋体" w:hAnsi="宋体" w:cs="宋体" w:hint="eastAsia"/>
          <w:color w:val="000000"/>
          <w:sz w:val="24"/>
        </w:rPr>
        <w:t>个功能模块，分别是：登录注册、教学视频、课后测试和课堂</w:t>
      </w:r>
      <w:r>
        <w:rPr>
          <w:rFonts w:ascii="宋体" w:hAnsi="宋体" w:cs="宋体" w:hint="eastAsia"/>
          <w:color w:val="000000"/>
          <w:sz w:val="24"/>
        </w:rPr>
        <w:t>签到</w:t>
      </w:r>
      <w:r>
        <w:rPr>
          <w:rFonts w:ascii="宋体" w:hAnsi="宋体" w:cs="宋体" w:hint="eastAsia"/>
          <w:color w:val="000000"/>
          <w:sz w:val="24"/>
        </w:rPr>
        <w:t>。后台（电脑端）包含三个功能模块，分别是：课程设置、用户</w:t>
      </w:r>
      <w:r>
        <w:rPr>
          <w:rFonts w:ascii="宋体" w:hAnsi="宋体" w:cs="宋体" w:hint="eastAsia"/>
          <w:color w:val="000000"/>
          <w:sz w:val="24"/>
        </w:rPr>
        <w:t>审核以及个人中心。</w:t>
      </w:r>
      <w:r>
        <w:rPr>
          <w:rFonts w:ascii="宋体" w:hAnsi="宋体" w:cs="宋体" w:hint="eastAsia"/>
          <w:color w:val="000000"/>
          <w:sz w:val="24"/>
        </w:rPr>
        <w:t>；教学模块教师会对相应的课程教学视频进行发布，供学生用户</w:t>
      </w:r>
      <w:proofErr w:type="gramStart"/>
      <w:r>
        <w:rPr>
          <w:rFonts w:ascii="宋体" w:hAnsi="宋体" w:cs="宋体" w:hint="eastAsia"/>
          <w:color w:val="000000"/>
          <w:sz w:val="24"/>
        </w:rPr>
        <w:t>自由学习</w:t>
      </w:r>
      <w:proofErr w:type="gramEnd"/>
      <w:r>
        <w:rPr>
          <w:rFonts w:ascii="宋体" w:hAnsi="宋体" w:cs="宋体" w:hint="eastAsia"/>
          <w:color w:val="000000"/>
          <w:sz w:val="24"/>
        </w:rPr>
        <w:t>以及复习巩固；课后测试模块是教师用户发布的每章节对应的课程内容测试，学生用户需按时完成提交，测试成绩可</w:t>
      </w:r>
      <w:proofErr w:type="gramStart"/>
      <w:r>
        <w:rPr>
          <w:rFonts w:ascii="宋体" w:hAnsi="宋体" w:cs="宋体" w:hint="eastAsia"/>
          <w:color w:val="000000"/>
          <w:sz w:val="24"/>
        </w:rPr>
        <w:t>做为</w:t>
      </w:r>
      <w:proofErr w:type="gramEnd"/>
      <w:r>
        <w:rPr>
          <w:rFonts w:ascii="宋体" w:hAnsi="宋体" w:cs="宋体" w:hint="eastAsia"/>
          <w:color w:val="000000"/>
          <w:sz w:val="24"/>
        </w:rPr>
        <w:t>平时成绩的一部分；课堂</w:t>
      </w:r>
      <w:r>
        <w:rPr>
          <w:rFonts w:ascii="宋体" w:hAnsi="宋体" w:cs="宋体" w:hint="eastAsia"/>
          <w:color w:val="000000"/>
          <w:sz w:val="24"/>
        </w:rPr>
        <w:t>签到</w:t>
      </w:r>
      <w:r>
        <w:rPr>
          <w:rFonts w:ascii="宋体" w:hAnsi="宋体" w:cs="宋体" w:hint="eastAsia"/>
          <w:color w:val="000000"/>
          <w:sz w:val="24"/>
        </w:rPr>
        <w:t>模块是</w:t>
      </w:r>
      <w:r>
        <w:rPr>
          <w:rFonts w:ascii="宋体" w:hAnsi="宋体" w:cs="宋体" w:hint="eastAsia"/>
          <w:color w:val="000000"/>
          <w:sz w:val="24"/>
        </w:rPr>
        <w:t>学生扫描签到，个人中心</w:t>
      </w:r>
      <w:r>
        <w:rPr>
          <w:rFonts w:ascii="宋体" w:hAnsi="宋体" w:cs="宋体" w:hint="eastAsia"/>
          <w:color w:val="000000"/>
          <w:sz w:val="24"/>
        </w:rPr>
        <w:t>模块是用户</w:t>
      </w:r>
      <w:r>
        <w:rPr>
          <w:rFonts w:ascii="宋体" w:hAnsi="宋体" w:cs="宋体" w:hint="eastAsia"/>
          <w:color w:val="000000"/>
          <w:sz w:val="24"/>
        </w:rPr>
        <w:t>对自己的</w:t>
      </w:r>
      <w:r>
        <w:rPr>
          <w:rFonts w:ascii="宋体" w:hAnsi="宋体" w:cs="宋体" w:hint="eastAsia"/>
          <w:color w:val="000000"/>
          <w:sz w:val="24"/>
        </w:rPr>
        <w:t>个人信息的增加、删除、修改和查询。课程设置模块是后台对教学安排的课程以及教师学生一一对应的设置的增加、删除、修改和查询；用户审核模块是后台对申请注册的用户进行审核用户身份的真实性</w:t>
      </w:r>
    </w:p>
    <w:bookmarkEnd w:id="0"/>
    <w:p w:rsidR="00CD1ED2" w:rsidRPr="00DC6114" w:rsidRDefault="00CF511F"/>
    <w:sectPr w:rsidR="00CD1ED2" w:rsidRPr="00DC6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11F" w:rsidRDefault="00CF511F" w:rsidP="00DC6114">
      <w:r>
        <w:separator/>
      </w:r>
    </w:p>
  </w:endnote>
  <w:endnote w:type="continuationSeparator" w:id="0">
    <w:p w:rsidR="00CF511F" w:rsidRDefault="00CF511F" w:rsidP="00DC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11F" w:rsidRDefault="00CF511F" w:rsidP="00DC6114">
      <w:r>
        <w:separator/>
      </w:r>
    </w:p>
  </w:footnote>
  <w:footnote w:type="continuationSeparator" w:id="0">
    <w:p w:rsidR="00CF511F" w:rsidRDefault="00CF511F" w:rsidP="00DC6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0D"/>
    <w:rsid w:val="0003412E"/>
    <w:rsid w:val="002B3E0D"/>
    <w:rsid w:val="009D47B7"/>
    <w:rsid w:val="00A2217C"/>
    <w:rsid w:val="00CF511F"/>
    <w:rsid w:val="00DC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1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1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C6114"/>
    <w:rPr>
      <w:sz w:val="18"/>
      <w:szCs w:val="18"/>
    </w:rPr>
  </w:style>
  <w:style w:type="paragraph" w:styleId="a4">
    <w:name w:val="footer"/>
    <w:basedOn w:val="a"/>
    <w:link w:val="Char0"/>
    <w:uiPriority w:val="99"/>
    <w:unhideWhenUsed/>
    <w:rsid w:val="00DC61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61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1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1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C6114"/>
    <w:rPr>
      <w:sz w:val="18"/>
      <w:szCs w:val="18"/>
    </w:rPr>
  </w:style>
  <w:style w:type="paragraph" w:styleId="a4">
    <w:name w:val="footer"/>
    <w:basedOn w:val="a"/>
    <w:link w:val="Char0"/>
    <w:uiPriority w:val="99"/>
    <w:unhideWhenUsed/>
    <w:rsid w:val="00DC61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6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Words>
  <Characters>270</Characters>
  <Application>Microsoft Office Word</Application>
  <DocSecurity>0</DocSecurity>
  <Lines>2</Lines>
  <Paragraphs>1</Paragraphs>
  <ScaleCrop>false</ScaleCrop>
  <Company>china</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2020-03-26T13:18:00Z</dcterms:created>
  <dcterms:modified xsi:type="dcterms:W3CDTF">2020-03-26T13:45:00Z</dcterms:modified>
</cp:coreProperties>
</file>