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B14D4" w14:textId="77777777" w:rsidR="00FD3A96" w:rsidRPr="00FD3A96" w:rsidRDefault="00FD3A96" w:rsidP="00FD3A96">
      <w:pPr>
        <w:ind w:firstLine="1044"/>
        <w:jc w:val="center"/>
        <w:rPr>
          <w:rFonts w:ascii="宋体" w:hAnsi="宋体"/>
          <w:b/>
          <w:sz w:val="52"/>
          <w:szCs w:val="52"/>
        </w:rPr>
      </w:pPr>
    </w:p>
    <w:p w14:paraId="743AE28D" w14:textId="77777777" w:rsidR="00FD3A96" w:rsidRDefault="00FD3A96" w:rsidP="00FD3A96">
      <w:pPr>
        <w:ind w:firstLine="1044"/>
        <w:jc w:val="center"/>
        <w:rPr>
          <w:rFonts w:ascii="宋体" w:hAnsi="宋体"/>
          <w:b/>
          <w:sz w:val="52"/>
          <w:szCs w:val="52"/>
        </w:rPr>
      </w:pPr>
    </w:p>
    <w:p w14:paraId="12123DC0" w14:textId="77777777" w:rsidR="00255857" w:rsidRPr="00DB44E9" w:rsidRDefault="00255857" w:rsidP="00DB44E9">
      <w:pPr>
        <w:ind w:firstLine="1044"/>
        <w:jc w:val="center"/>
        <w:rPr>
          <w:b/>
          <w:bCs/>
          <w:sz w:val="52"/>
          <w:szCs w:val="52"/>
        </w:rPr>
      </w:pPr>
    </w:p>
    <w:p w14:paraId="60D7B269" w14:textId="77777777" w:rsidR="00DE1D59" w:rsidRPr="00DB44E9" w:rsidRDefault="001E3373" w:rsidP="00DB44E9">
      <w:pPr>
        <w:ind w:firstLine="1044"/>
        <w:jc w:val="center"/>
        <w:rPr>
          <w:b/>
          <w:bCs/>
          <w:sz w:val="52"/>
          <w:szCs w:val="52"/>
        </w:rPr>
      </w:pPr>
      <w:r w:rsidRPr="00DB44E9">
        <w:rPr>
          <w:rFonts w:hint="eastAsia"/>
          <w:b/>
          <w:bCs/>
          <w:sz w:val="52"/>
          <w:szCs w:val="52"/>
        </w:rPr>
        <w:t>软件测试</w:t>
      </w:r>
      <w:r w:rsidRPr="00DB44E9">
        <w:rPr>
          <w:b/>
          <w:bCs/>
          <w:sz w:val="52"/>
          <w:szCs w:val="52"/>
        </w:rPr>
        <w:t>与质量保证</w:t>
      </w:r>
    </w:p>
    <w:p w14:paraId="4DE440CF" w14:textId="77777777" w:rsidR="00E728EF" w:rsidRPr="00DB44E9" w:rsidRDefault="001E3373" w:rsidP="00DB44E9">
      <w:pPr>
        <w:ind w:firstLine="1044"/>
        <w:jc w:val="center"/>
        <w:rPr>
          <w:b/>
          <w:bCs/>
          <w:sz w:val="52"/>
          <w:szCs w:val="52"/>
        </w:rPr>
      </w:pPr>
      <w:r w:rsidRPr="00DB44E9">
        <w:rPr>
          <w:rFonts w:hint="eastAsia"/>
          <w:b/>
          <w:bCs/>
          <w:sz w:val="52"/>
          <w:szCs w:val="52"/>
        </w:rPr>
        <w:t>课程</w:t>
      </w:r>
      <w:r w:rsidR="00FD3A96" w:rsidRPr="00DB44E9">
        <w:rPr>
          <w:rFonts w:hint="eastAsia"/>
          <w:b/>
          <w:bCs/>
          <w:sz w:val="52"/>
          <w:szCs w:val="52"/>
        </w:rPr>
        <w:t>设计报告</w:t>
      </w:r>
    </w:p>
    <w:p w14:paraId="489716CC" w14:textId="77777777" w:rsidR="00FD3A96" w:rsidRDefault="00FD3A96" w:rsidP="00FD3A96">
      <w:pPr>
        <w:ind w:firstLine="560"/>
        <w:jc w:val="center"/>
        <w:rPr>
          <w:rFonts w:ascii="宋体" w:hAnsi="宋体"/>
          <w:sz w:val="28"/>
          <w:szCs w:val="28"/>
        </w:rPr>
      </w:pPr>
    </w:p>
    <w:p w14:paraId="67526287" w14:textId="77777777" w:rsidR="00FD3A96" w:rsidRPr="001E3373" w:rsidRDefault="00FD3A96" w:rsidP="00FD3A96">
      <w:pPr>
        <w:ind w:firstLine="560"/>
        <w:jc w:val="center"/>
        <w:rPr>
          <w:rFonts w:ascii="宋体" w:hAnsi="宋体"/>
          <w:sz w:val="28"/>
          <w:szCs w:val="28"/>
        </w:rPr>
      </w:pPr>
    </w:p>
    <w:p w14:paraId="5E9ACDC0" w14:textId="77777777" w:rsidR="00FD3A96" w:rsidRPr="00B97CAA" w:rsidRDefault="00FD3A96" w:rsidP="00FD3A96">
      <w:pPr>
        <w:ind w:firstLine="560"/>
        <w:jc w:val="center"/>
        <w:rPr>
          <w:rFonts w:ascii="宋体" w:hAnsi="宋体"/>
          <w:sz w:val="28"/>
          <w:szCs w:val="28"/>
        </w:rPr>
      </w:pPr>
    </w:p>
    <w:p w14:paraId="73D4307D" w14:textId="77777777" w:rsidR="00FD3A96" w:rsidRPr="00E728EF" w:rsidRDefault="00FD3A96" w:rsidP="00FD3A96">
      <w:pPr>
        <w:ind w:firstLineChars="300" w:firstLine="840"/>
        <w:rPr>
          <w:rFonts w:ascii="宋体" w:hAnsi="宋体"/>
          <w:sz w:val="28"/>
          <w:szCs w:val="28"/>
          <w:u w:val="single"/>
        </w:rPr>
      </w:pPr>
      <w:r w:rsidRPr="00B97CAA">
        <w:rPr>
          <w:rFonts w:ascii="宋体" w:hAnsi="宋体" w:hint="eastAsia"/>
          <w:sz w:val="28"/>
          <w:szCs w:val="28"/>
        </w:rPr>
        <w:t>课程名称</w:t>
      </w:r>
      <w:r w:rsidRPr="00B97CAA"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 w:rsidR="00096584">
        <w:rPr>
          <w:rFonts w:ascii="宋体" w:hAnsi="宋体"/>
          <w:sz w:val="28"/>
          <w:szCs w:val="28"/>
          <w:u w:val="single"/>
        </w:rPr>
        <w:t xml:space="preserve">  </w:t>
      </w:r>
      <w:r w:rsidR="00096584">
        <w:rPr>
          <w:rFonts w:ascii="宋体" w:hAnsi="宋体" w:hint="eastAsia"/>
          <w:sz w:val="28"/>
          <w:szCs w:val="28"/>
          <w:u w:val="single"/>
        </w:rPr>
        <w:t xml:space="preserve">    </w:t>
      </w:r>
      <w:r w:rsidR="00096584">
        <w:rPr>
          <w:rFonts w:ascii="宋体" w:hAnsi="宋体"/>
          <w:sz w:val="28"/>
          <w:szCs w:val="28"/>
          <w:u w:val="single"/>
        </w:rPr>
        <w:t xml:space="preserve"> </w:t>
      </w:r>
      <w:r w:rsidR="001E3373">
        <w:rPr>
          <w:rFonts w:ascii="宋体" w:hAnsi="宋体" w:hint="eastAsia"/>
          <w:sz w:val="28"/>
          <w:szCs w:val="28"/>
          <w:u w:val="single"/>
        </w:rPr>
        <w:t>软件</w:t>
      </w:r>
      <w:r w:rsidR="001E3373">
        <w:rPr>
          <w:rFonts w:ascii="宋体" w:hAnsi="宋体"/>
          <w:sz w:val="28"/>
          <w:szCs w:val="28"/>
          <w:u w:val="single"/>
        </w:rPr>
        <w:t>测试与质量保证</w:t>
      </w:r>
      <w:r w:rsidRPr="00E728EF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E728EF">
        <w:rPr>
          <w:rFonts w:ascii="宋体" w:hAnsi="宋体"/>
          <w:sz w:val="28"/>
          <w:szCs w:val="28"/>
          <w:u w:val="single"/>
        </w:rPr>
        <w:t xml:space="preserve">     </w:t>
      </w:r>
      <w:r w:rsidRPr="00E728EF">
        <w:rPr>
          <w:rFonts w:ascii="宋体" w:hAnsi="宋体" w:hint="eastAsia"/>
          <w:sz w:val="28"/>
          <w:szCs w:val="28"/>
          <w:u w:val="single"/>
        </w:rPr>
        <w:t xml:space="preserve">    </w:t>
      </w:r>
    </w:p>
    <w:p w14:paraId="2E552146" w14:textId="77777777" w:rsidR="00FD3A96" w:rsidRPr="00DB44E9" w:rsidRDefault="00FD3A96" w:rsidP="00FD3A96">
      <w:pPr>
        <w:ind w:firstLineChars="300" w:firstLine="840"/>
        <w:rPr>
          <w:rFonts w:ascii="宋体" w:hAnsi="宋体"/>
          <w:sz w:val="28"/>
          <w:szCs w:val="28"/>
          <w:u w:val="single"/>
        </w:rPr>
      </w:pPr>
      <w:r w:rsidRPr="00E728EF">
        <w:rPr>
          <w:rFonts w:ascii="宋体" w:hAnsi="宋体" w:hint="eastAsia"/>
          <w:sz w:val="28"/>
          <w:szCs w:val="28"/>
        </w:rPr>
        <w:t>项目名称</w:t>
      </w:r>
      <w:r w:rsidRPr="00E728EF">
        <w:rPr>
          <w:rFonts w:ascii="宋体" w:hAnsi="宋体" w:hint="eastAsia"/>
          <w:sz w:val="28"/>
          <w:szCs w:val="28"/>
          <w:u w:val="single"/>
        </w:rPr>
        <w:t xml:space="preserve">    </w:t>
      </w:r>
      <w:r w:rsidRPr="00E728EF">
        <w:rPr>
          <w:rFonts w:ascii="宋体" w:hAnsi="宋体"/>
          <w:sz w:val="28"/>
          <w:szCs w:val="28"/>
          <w:u w:val="single"/>
        </w:rPr>
        <w:t xml:space="preserve"> </w:t>
      </w:r>
      <w:r w:rsidR="00565B0D">
        <w:rPr>
          <w:rFonts w:ascii="宋体" w:hAnsi="宋体"/>
          <w:sz w:val="28"/>
          <w:szCs w:val="28"/>
          <w:u w:val="single"/>
        </w:rPr>
        <w:t xml:space="preserve"> </w:t>
      </w:r>
      <w:r w:rsidR="00565B0D" w:rsidRPr="00DB44E9">
        <w:rPr>
          <w:rFonts w:ascii="宋体" w:hAnsi="宋体"/>
          <w:sz w:val="28"/>
          <w:szCs w:val="28"/>
          <w:u w:val="single"/>
        </w:rPr>
        <w:t xml:space="preserve"> </w:t>
      </w:r>
      <w:r w:rsidR="001E3373" w:rsidRPr="00DB44E9">
        <w:rPr>
          <w:rFonts w:ascii="宋体" w:hAnsi="宋体"/>
          <w:sz w:val="28"/>
          <w:szCs w:val="28"/>
          <w:u w:val="single"/>
        </w:rPr>
        <w:t xml:space="preserve"> </w:t>
      </w:r>
      <w:r w:rsidR="00565B0D" w:rsidRPr="00DB44E9">
        <w:rPr>
          <w:rFonts w:ascii="宋体" w:hAnsi="宋体" w:hint="eastAsia"/>
          <w:sz w:val="28"/>
          <w:szCs w:val="28"/>
          <w:u w:val="single"/>
        </w:rPr>
        <w:t>航空管理系统</w:t>
      </w:r>
      <w:r w:rsidR="001E3373" w:rsidRPr="00DB44E9">
        <w:rPr>
          <w:rFonts w:ascii="宋体" w:hAnsi="宋体" w:hint="eastAsia"/>
          <w:sz w:val="28"/>
          <w:szCs w:val="28"/>
          <w:u w:val="single"/>
        </w:rPr>
        <w:t>项目测试</w:t>
      </w:r>
      <w:r w:rsidR="001E3373" w:rsidRPr="00DB44E9">
        <w:rPr>
          <w:rFonts w:ascii="宋体" w:hAnsi="宋体"/>
          <w:sz w:val="28"/>
          <w:szCs w:val="28"/>
          <w:u w:val="single"/>
        </w:rPr>
        <w:t>用例</w:t>
      </w:r>
      <w:r w:rsidRPr="00DB44E9">
        <w:rPr>
          <w:rFonts w:ascii="宋体" w:hAnsi="宋体" w:hint="eastAsia"/>
          <w:sz w:val="28"/>
          <w:szCs w:val="28"/>
          <w:u w:val="single"/>
        </w:rPr>
        <w:t xml:space="preserve">         </w:t>
      </w:r>
    </w:p>
    <w:p w14:paraId="12EA49A2" w14:textId="592407A2" w:rsidR="00FD3A96" w:rsidRPr="00DB44E9" w:rsidRDefault="00FD3A96" w:rsidP="00FD3A96">
      <w:pPr>
        <w:ind w:firstLineChars="300" w:firstLine="840"/>
        <w:rPr>
          <w:rFonts w:ascii="宋体" w:hAnsi="宋体"/>
          <w:sz w:val="28"/>
          <w:szCs w:val="28"/>
          <w:u w:val="single"/>
        </w:rPr>
      </w:pPr>
      <w:r w:rsidRPr="00DB44E9">
        <w:rPr>
          <w:rFonts w:ascii="宋体" w:hAnsi="宋体" w:hint="eastAsia"/>
          <w:sz w:val="28"/>
          <w:szCs w:val="28"/>
        </w:rPr>
        <w:t>专业班级</w:t>
      </w:r>
      <w:r w:rsidRPr="00DB44E9">
        <w:rPr>
          <w:rFonts w:ascii="宋体" w:hAnsi="宋体" w:hint="eastAsia"/>
          <w:sz w:val="28"/>
          <w:szCs w:val="28"/>
          <w:u w:val="single"/>
        </w:rPr>
        <w:t xml:space="preserve">      计算机科学与技术201</w:t>
      </w:r>
      <w:r w:rsidR="00C7236C" w:rsidRPr="00DB44E9">
        <w:rPr>
          <w:rFonts w:ascii="宋体" w:hAnsi="宋体"/>
          <w:sz w:val="28"/>
          <w:szCs w:val="28"/>
          <w:u w:val="single"/>
        </w:rPr>
        <w:t>9</w:t>
      </w:r>
      <w:r w:rsidR="00DB44E9" w:rsidRPr="00DB44E9">
        <w:rPr>
          <w:rFonts w:ascii="宋体" w:hAnsi="宋体" w:hint="eastAsia"/>
          <w:sz w:val="28"/>
          <w:szCs w:val="28"/>
          <w:u w:val="single"/>
        </w:rPr>
        <w:t>本9班</w:t>
      </w:r>
      <w:r w:rsidRPr="00DB44E9">
        <w:rPr>
          <w:rFonts w:ascii="宋体" w:hAnsi="宋体" w:hint="eastAsia"/>
          <w:sz w:val="28"/>
          <w:szCs w:val="28"/>
          <w:u w:val="single"/>
        </w:rPr>
        <w:t xml:space="preserve">       </w:t>
      </w:r>
    </w:p>
    <w:p w14:paraId="41177F1A" w14:textId="5DDBEF85" w:rsidR="00FD3A96" w:rsidRPr="00DB44E9" w:rsidRDefault="00FD3A96" w:rsidP="00FD3A96">
      <w:pPr>
        <w:ind w:firstLineChars="300" w:firstLine="840"/>
        <w:rPr>
          <w:rFonts w:ascii="宋体" w:hAnsi="宋体"/>
          <w:sz w:val="28"/>
          <w:szCs w:val="28"/>
          <w:u w:val="single"/>
        </w:rPr>
      </w:pPr>
      <w:r w:rsidRPr="00DB44E9">
        <w:rPr>
          <w:rFonts w:ascii="宋体" w:hAnsi="宋体" w:hint="eastAsia"/>
          <w:sz w:val="28"/>
          <w:szCs w:val="28"/>
        </w:rPr>
        <w:t>学    号</w:t>
      </w:r>
      <w:r w:rsidRPr="00DB44E9">
        <w:rPr>
          <w:rFonts w:ascii="宋体" w:hAnsi="宋体" w:hint="eastAsia"/>
          <w:sz w:val="28"/>
          <w:szCs w:val="28"/>
          <w:u w:val="single"/>
        </w:rPr>
        <w:t xml:space="preserve">          </w:t>
      </w:r>
      <w:r w:rsidRPr="00DB44E9">
        <w:rPr>
          <w:rFonts w:ascii="宋体" w:hAnsi="宋体"/>
          <w:sz w:val="28"/>
          <w:szCs w:val="28"/>
          <w:u w:val="single"/>
        </w:rPr>
        <w:t xml:space="preserve"> </w:t>
      </w:r>
      <w:r w:rsidRPr="00DB44E9">
        <w:rPr>
          <w:rFonts w:ascii="宋体" w:hAnsi="宋体" w:hint="eastAsia"/>
          <w:sz w:val="28"/>
          <w:szCs w:val="28"/>
          <w:u w:val="single"/>
        </w:rPr>
        <w:t xml:space="preserve">    </w:t>
      </w:r>
      <w:r w:rsidR="00DB44E9" w:rsidRPr="00DB44E9">
        <w:rPr>
          <w:rFonts w:ascii="宋体" w:hAnsi="宋体"/>
          <w:sz w:val="28"/>
          <w:szCs w:val="28"/>
          <w:u w:val="single"/>
        </w:rPr>
        <w:t>1952201304</w:t>
      </w:r>
      <w:r w:rsidR="001E3373" w:rsidRPr="00DB44E9">
        <w:rPr>
          <w:rFonts w:ascii="宋体" w:hAnsi="宋体"/>
          <w:sz w:val="28"/>
          <w:szCs w:val="28"/>
          <w:u w:val="single"/>
        </w:rPr>
        <w:t xml:space="preserve">     </w:t>
      </w:r>
      <w:r w:rsidRPr="00DB44E9">
        <w:rPr>
          <w:rFonts w:ascii="宋体" w:hAnsi="宋体" w:hint="eastAsia"/>
          <w:sz w:val="28"/>
          <w:szCs w:val="28"/>
          <w:u w:val="single"/>
        </w:rPr>
        <w:t xml:space="preserve">              </w:t>
      </w:r>
    </w:p>
    <w:p w14:paraId="3D73EB93" w14:textId="1E23BAFE" w:rsidR="00FD3A96" w:rsidRPr="00DB44E9" w:rsidRDefault="00FD3A96" w:rsidP="00FD3A96">
      <w:pPr>
        <w:ind w:firstLineChars="300" w:firstLine="840"/>
        <w:rPr>
          <w:rFonts w:ascii="宋体" w:hAnsi="宋体"/>
          <w:sz w:val="28"/>
          <w:szCs w:val="28"/>
          <w:u w:val="single"/>
        </w:rPr>
      </w:pPr>
      <w:r w:rsidRPr="00DB44E9">
        <w:rPr>
          <w:rFonts w:ascii="宋体" w:hAnsi="宋体" w:hint="eastAsia"/>
          <w:sz w:val="28"/>
          <w:szCs w:val="28"/>
        </w:rPr>
        <w:t>学生姓名</w:t>
      </w:r>
      <w:r w:rsidRPr="00DB44E9">
        <w:rPr>
          <w:rFonts w:ascii="宋体" w:hAnsi="宋体" w:hint="eastAsia"/>
          <w:sz w:val="28"/>
          <w:szCs w:val="28"/>
          <w:u w:val="single"/>
        </w:rPr>
        <w:t xml:space="preserve">                </w:t>
      </w:r>
      <w:r w:rsidR="0006778B" w:rsidRPr="00DB44E9">
        <w:rPr>
          <w:rFonts w:ascii="宋体" w:hAnsi="宋体"/>
          <w:sz w:val="28"/>
          <w:szCs w:val="28"/>
          <w:u w:val="single"/>
        </w:rPr>
        <w:t xml:space="preserve"> </w:t>
      </w:r>
      <w:r w:rsidR="00DB44E9" w:rsidRPr="00DB44E9">
        <w:rPr>
          <w:rFonts w:ascii="宋体" w:hAnsi="宋体" w:hint="eastAsia"/>
          <w:sz w:val="28"/>
          <w:szCs w:val="28"/>
          <w:u w:val="single"/>
        </w:rPr>
        <w:t>陈旭</w:t>
      </w:r>
      <w:r w:rsidRPr="00DB44E9">
        <w:rPr>
          <w:rFonts w:ascii="宋体" w:hAnsi="宋体" w:hint="eastAsia"/>
          <w:sz w:val="28"/>
          <w:szCs w:val="28"/>
          <w:u w:val="single"/>
        </w:rPr>
        <w:t xml:space="preserve">                  </w:t>
      </w:r>
    </w:p>
    <w:p w14:paraId="23214C28" w14:textId="77777777" w:rsidR="00FD3A96" w:rsidRPr="00E728EF" w:rsidRDefault="00FD3A96" w:rsidP="00E728EF">
      <w:pPr>
        <w:ind w:firstLineChars="300" w:firstLine="840"/>
        <w:rPr>
          <w:rFonts w:ascii="宋体" w:hAnsi="宋体"/>
          <w:sz w:val="28"/>
          <w:szCs w:val="28"/>
          <w:u w:val="single"/>
        </w:rPr>
      </w:pPr>
      <w:r w:rsidRPr="00DB44E9">
        <w:rPr>
          <w:rFonts w:ascii="宋体" w:hAnsi="宋体" w:hint="eastAsia"/>
          <w:sz w:val="28"/>
          <w:szCs w:val="28"/>
        </w:rPr>
        <w:t>指导教师</w:t>
      </w:r>
      <w:r w:rsidR="00ED54F1" w:rsidRPr="00DB44E9">
        <w:rPr>
          <w:rFonts w:ascii="宋体" w:hAnsi="宋体" w:hint="eastAsia"/>
          <w:sz w:val="28"/>
          <w:szCs w:val="28"/>
          <w:u w:val="single"/>
        </w:rPr>
        <w:t xml:space="preserve">          </w:t>
      </w:r>
      <w:r w:rsidRPr="00DB44E9">
        <w:rPr>
          <w:rFonts w:ascii="宋体" w:hAnsi="宋体" w:hint="eastAsia"/>
          <w:sz w:val="28"/>
          <w:szCs w:val="28"/>
          <w:u w:val="single"/>
        </w:rPr>
        <w:t xml:space="preserve">  </w:t>
      </w:r>
      <w:r w:rsidR="001E3373" w:rsidRPr="00DB44E9">
        <w:rPr>
          <w:rFonts w:ascii="宋体" w:hAnsi="宋体" w:hint="eastAsia"/>
          <w:sz w:val="28"/>
          <w:szCs w:val="28"/>
          <w:u w:val="single"/>
        </w:rPr>
        <w:tab/>
      </w:r>
      <w:r w:rsidR="001E3373" w:rsidRPr="00DB44E9">
        <w:rPr>
          <w:rFonts w:ascii="宋体" w:hAnsi="宋体" w:hint="eastAsia"/>
          <w:sz w:val="28"/>
          <w:szCs w:val="28"/>
          <w:u w:val="single"/>
        </w:rPr>
        <w:tab/>
        <w:t xml:space="preserve">宋文哲    </w:t>
      </w:r>
      <w:r w:rsidRPr="00DB44E9">
        <w:rPr>
          <w:rFonts w:ascii="宋体" w:hAnsi="宋体" w:hint="eastAsia"/>
          <w:sz w:val="28"/>
          <w:szCs w:val="28"/>
          <w:u w:val="single"/>
        </w:rPr>
        <w:t xml:space="preserve">     </w:t>
      </w:r>
      <w:r w:rsidRPr="00B97CAA">
        <w:rPr>
          <w:rFonts w:ascii="宋体" w:hAnsi="宋体" w:hint="eastAsia"/>
          <w:sz w:val="28"/>
          <w:szCs w:val="28"/>
          <w:u w:val="single"/>
        </w:rPr>
        <w:t xml:space="preserve">         </w:t>
      </w:r>
    </w:p>
    <w:p w14:paraId="4F7367A2" w14:textId="77777777" w:rsidR="00E728EF" w:rsidRDefault="00E728EF" w:rsidP="00FD3A96">
      <w:pPr>
        <w:ind w:firstLine="560"/>
        <w:jc w:val="center"/>
        <w:rPr>
          <w:rFonts w:ascii="宋体" w:hAnsi="宋体"/>
          <w:sz w:val="28"/>
          <w:szCs w:val="28"/>
        </w:rPr>
      </w:pPr>
    </w:p>
    <w:p w14:paraId="195B882C" w14:textId="77777777" w:rsidR="00E728EF" w:rsidRDefault="00E728EF" w:rsidP="00FD3A96">
      <w:pPr>
        <w:ind w:firstLine="560"/>
        <w:jc w:val="center"/>
        <w:rPr>
          <w:rFonts w:ascii="宋体" w:hAnsi="宋体"/>
          <w:sz w:val="28"/>
          <w:szCs w:val="28"/>
        </w:rPr>
      </w:pPr>
    </w:p>
    <w:p w14:paraId="6783BD0D" w14:textId="77777777" w:rsidR="00E728EF" w:rsidRDefault="00E728EF" w:rsidP="00FD3A96">
      <w:pPr>
        <w:ind w:firstLine="560"/>
        <w:jc w:val="center"/>
        <w:rPr>
          <w:rFonts w:ascii="宋体" w:hAnsi="宋体"/>
          <w:sz w:val="28"/>
          <w:szCs w:val="28"/>
        </w:rPr>
      </w:pPr>
    </w:p>
    <w:p w14:paraId="43F876FC" w14:textId="15C6971D" w:rsidR="00E728EF" w:rsidRDefault="0018326C" w:rsidP="00FD3A96">
      <w:pPr>
        <w:ind w:firstLine="560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202</w:t>
      </w:r>
      <w:r w:rsidR="00C7236C">
        <w:rPr>
          <w:rFonts w:ascii="宋体" w:hAnsi="宋体"/>
          <w:sz w:val="28"/>
          <w:szCs w:val="28"/>
        </w:rPr>
        <w:t>2</w:t>
      </w:r>
      <w:r w:rsidR="00FD3A96" w:rsidRPr="00E728EF">
        <w:rPr>
          <w:rFonts w:ascii="宋体" w:hAnsi="宋体" w:hint="eastAsia"/>
          <w:sz w:val="28"/>
          <w:szCs w:val="28"/>
        </w:rPr>
        <w:t>年</w:t>
      </w:r>
      <w:r w:rsidR="00E728EF">
        <w:rPr>
          <w:rFonts w:ascii="宋体" w:hAnsi="宋体"/>
          <w:sz w:val="28"/>
          <w:szCs w:val="28"/>
        </w:rPr>
        <w:t xml:space="preserve"> </w:t>
      </w:r>
      <w:r w:rsidR="00C7236C">
        <w:rPr>
          <w:rFonts w:ascii="宋体" w:hAnsi="宋体"/>
          <w:sz w:val="28"/>
          <w:szCs w:val="28"/>
        </w:rPr>
        <w:t>6</w:t>
      </w:r>
      <w:r w:rsidR="00E728EF">
        <w:rPr>
          <w:rFonts w:ascii="宋体" w:hAnsi="宋体"/>
          <w:sz w:val="28"/>
          <w:szCs w:val="28"/>
        </w:rPr>
        <w:t xml:space="preserve"> </w:t>
      </w:r>
      <w:r w:rsidR="00FD3A96" w:rsidRPr="00E728EF">
        <w:rPr>
          <w:rFonts w:ascii="宋体" w:hAnsi="宋体" w:hint="eastAsia"/>
          <w:sz w:val="28"/>
          <w:szCs w:val="28"/>
        </w:rPr>
        <w:t>月</w:t>
      </w:r>
      <w:r>
        <w:rPr>
          <w:rFonts w:ascii="宋体" w:hAnsi="宋体"/>
          <w:sz w:val="28"/>
          <w:szCs w:val="28"/>
        </w:rPr>
        <w:t xml:space="preserve"> 18</w:t>
      </w:r>
      <w:r w:rsidR="00E728EF">
        <w:rPr>
          <w:rFonts w:ascii="宋体" w:hAnsi="宋体"/>
          <w:sz w:val="28"/>
          <w:szCs w:val="28"/>
        </w:rPr>
        <w:t xml:space="preserve"> </w:t>
      </w:r>
      <w:r w:rsidR="00FD3A96" w:rsidRPr="00E728EF">
        <w:rPr>
          <w:rFonts w:ascii="宋体" w:hAnsi="宋体" w:hint="eastAsia"/>
          <w:sz w:val="28"/>
          <w:szCs w:val="28"/>
        </w:rPr>
        <w:t>日</w:t>
      </w:r>
    </w:p>
    <w:p w14:paraId="2DF98487" w14:textId="77777777" w:rsidR="00FD3A96" w:rsidRDefault="00FD3A96">
      <w:pPr>
        <w:widowControl/>
        <w:ind w:firstLineChars="0" w:firstLine="0"/>
        <w:jc w:val="left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br w:type="page"/>
      </w:r>
    </w:p>
    <w:p w14:paraId="57171773" w14:textId="77C30449" w:rsidR="0001096E" w:rsidRPr="00C83DC7" w:rsidRDefault="0001096E" w:rsidP="0001096E">
      <w:pPr>
        <w:spacing w:line="480" w:lineRule="auto"/>
        <w:ind w:firstLineChars="0" w:firstLine="0"/>
        <w:jc w:val="center"/>
        <w:rPr>
          <w:rFonts w:ascii="宋体" w:hAnsi="宋体"/>
          <w:b/>
          <w:sz w:val="36"/>
          <w:szCs w:val="36"/>
        </w:rPr>
      </w:pPr>
      <w:bookmarkStart w:id="0" w:name="_Hlk38295139"/>
      <w:r w:rsidRPr="0001096E">
        <w:rPr>
          <w:rFonts w:ascii="宋体" w:hAnsi="宋体" w:hint="eastAsia"/>
          <w:b/>
          <w:sz w:val="36"/>
          <w:szCs w:val="36"/>
        </w:rPr>
        <w:lastRenderedPageBreak/>
        <w:t>软件</w:t>
      </w:r>
      <w:r w:rsidRPr="0001096E">
        <w:rPr>
          <w:rFonts w:ascii="宋体" w:hAnsi="宋体"/>
          <w:b/>
          <w:sz w:val="36"/>
          <w:szCs w:val="36"/>
        </w:rPr>
        <w:t>测试与质量保证</w:t>
      </w:r>
      <w:r>
        <w:rPr>
          <w:rFonts w:ascii="宋体" w:hAnsi="宋体" w:hint="eastAsia"/>
          <w:b/>
          <w:sz w:val="36"/>
          <w:szCs w:val="36"/>
        </w:rPr>
        <w:t>报告</w:t>
      </w:r>
      <w:r w:rsidRPr="00B97CAA">
        <w:rPr>
          <w:rFonts w:ascii="宋体" w:hAnsi="宋体" w:hint="eastAsia"/>
          <w:b/>
          <w:sz w:val="36"/>
          <w:szCs w:val="36"/>
        </w:rPr>
        <w:t>任务书</w:t>
      </w:r>
    </w:p>
    <w:p w14:paraId="2BEB7749" w14:textId="77777777" w:rsidR="0001096E" w:rsidRPr="006430B9" w:rsidRDefault="0001096E" w:rsidP="0001096E">
      <w:pPr>
        <w:spacing w:line="520" w:lineRule="exact"/>
        <w:ind w:firstLineChars="0" w:firstLine="0"/>
        <w:rPr>
          <w:rFonts w:ascii="宋体" w:hAnsi="宋体"/>
          <w:color w:val="FF0000"/>
          <w:u w:val="single"/>
        </w:rPr>
      </w:pPr>
    </w:p>
    <w:tbl>
      <w:tblPr>
        <w:tblW w:w="84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1"/>
        <w:gridCol w:w="254"/>
        <w:gridCol w:w="912"/>
        <w:gridCol w:w="709"/>
        <w:gridCol w:w="1134"/>
        <w:gridCol w:w="986"/>
        <w:gridCol w:w="992"/>
        <w:gridCol w:w="993"/>
        <w:gridCol w:w="1126"/>
      </w:tblGrid>
      <w:tr w:rsidR="0001096E" w:rsidRPr="005E4F69" w14:paraId="0183C0BD" w14:textId="77777777" w:rsidTr="003B1A70">
        <w:trPr>
          <w:trHeight w:val="540"/>
          <w:jc w:val="center"/>
        </w:trPr>
        <w:tc>
          <w:tcPr>
            <w:tcW w:w="1301" w:type="dxa"/>
            <w:tcBorders>
              <w:bottom w:val="single" w:sz="4" w:space="0" w:color="auto"/>
            </w:tcBorders>
            <w:vAlign w:val="center"/>
          </w:tcPr>
          <w:p w14:paraId="034C0390" w14:textId="77777777" w:rsidR="0001096E" w:rsidRPr="005E4F69" w:rsidRDefault="0001096E" w:rsidP="003B1A70">
            <w:pPr>
              <w:ind w:firstLineChars="0" w:firstLine="0"/>
              <w:rPr>
                <w:rFonts w:ascii="宋体" w:hAnsi="宋体"/>
              </w:rPr>
            </w:pPr>
            <w:r w:rsidRPr="005E4F69">
              <w:rPr>
                <w:rFonts w:ascii="宋体" w:hAnsi="宋体" w:hint="eastAsia"/>
              </w:rPr>
              <w:t>课程名称</w:t>
            </w:r>
          </w:p>
        </w:tc>
        <w:tc>
          <w:tcPr>
            <w:tcW w:w="7106" w:type="dxa"/>
            <w:gridSpan w:val="8"/>
            <w:tcBorders>
              <w:bottom w:val="single" w:sz="4" w:space="0" w:color="auto"/>
            </w:tcBorders>
            <w:vAlign w:val="center"/>
          </w:tcPr>
          <w:p w14:paraId="16316F33" w14:textId="7BD63FB5" w:rsidR="0001096E" w:rsidRPr="0001096E" w:rsidRDefault="0001096E" w:rsidP="003B1A70">
            <w:pPr>
              <w:spacing w:line="300" w:lineRule="exact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01096E">
              <w:rPr>
                <w:rFonts w:ascii="宋体" w:hAnsi="宋体" w:hint="eastAsia"/>
                <w:szCs w:val="21"/>
              </w:rPr>
              <w:t>软件</w:t>
            </w:r>
            <w:r w:rsidRPr="0001096E">
              <w:rPr>
                <w:rFonts w:ascii="宋体" w:hAnsi="宋体"/>
                <w:szCs w:val="21"/>
              </w:rPr>
              <w:t>测试与质量保证</w:t>
            </w:r>
          </w:p>
        </w:tc>
      </w:tr>
      <w:tr w:rsidR="0001096E" w:rsidRPr="005E4F69" w14:paraId="340F3D52" w14:textId="77777777" w:rsidTr="003B1A70">
        <w:trPr>
          <w:trHeight w:val="518"/>
          <w:jc w:val="center"/>
        </w:trPr>
        <w:tc>
          <w:tcPr>
            <w:tcW w:w="1301" w:type="dxa"/>
            <w:tcBorders>
              <w:bottom w:val="single" w:sz="4" w:space="0" w:color="auto"/>
            </w:tcBorders>
            <w:vAlign w:val="center"/>
          </w:tcPr>
          <w:p w14:paraId="3685C889" w14:textId="77777777" w:rsidR="0001096E" w:rsidRPr="00827195" w:rsidRDefault="0001096E" w:rsidP="003B1A70">
            <w:pPr>
              <w:ind w:firstLineChars="0" w:firstLine="0"/>
              <w:rPr>
                <w:rFonts w:ascii="宋体" w:hAnsi="宋体"/>
              </w:rPr>
            </w:pPr>
            <w:r w:rsidRPr="00827195">
              <w:rPr>
                <w:rFonts w:ascii="宋体" w:hAnsi="宋体" w:hint="eastAsia"/>
              </w:rPr>
              <w:t>项目名称</w:t>
            </w:r>
          </w:p>
        </w:tc>
        <w:tc>
          <w:tcPr>
            <w:tcW w:w="7106" w:type="dxa"/>
            <w:gridSpan w:val="8"/>
            <w:tcBorders>
              <w:bottom w:val="single" w:sz="4" w:space="0" w:color="auto"/>
            </w:tcBorders>
            <w:vAlign w:val="center"/>
          </w:tcPr>
          <w:p w14:paraId="456AFA40" w14:textId="7540FD58" w:rsidR="0001096E" w:rsidRPr="00827195" w:rsidRDefault="0001096E" w:rsidP="003B1A70">
            <w:pPr>
              <w:spacing w:line="300" w:lineRule="exact"/>
              <w:ind w:firstLineChars="0" w:firstLine="0"/>
              <w:jc w:val="center"/>
              <w:rPr>
                <w:rFonts w:ascii="宋体" w:hAnsi="宋体"/>
              </w:rPr>
            </w:pPr>
            <w:r w:rsidRPr="00827195">
              <w:rPr>
                <w:rFonts w:ascii="宋体" w:hAnsi="宋体" w:hint="eastAsia"/>
                <w:szCs w:val="21"/>
              </w:rPr>
              <w:t>航空管理系统项目测试</w:t>
            </w:r>
            <w:r w:rsidRPr="00827195">
              <w:rPr>
                <w:rFonts w:ascii="宋体" w:hAnsi="宋体"/>
                <w:szCs w:val="21"/>
              </w:rPr>
              <w:t>用例</w:t>
            </w:r>
          </w:p>
        </w:tc>
      </w:tr>
      <w:tr w:rsidR="0001096E" w:rsidRPr="005E4F69" w14:paraId="2FD09E8A" w14:textId="77777777" w:rsidTr="003B1A70">
        <w:trPr>
          <w:trHeight w:val="495"/>
          <w:jc w:val="center"/>
        </w:trPr>
        <w:tc>
          <w:tcPr>
            <w:tcW w:w="1301" w:type="dxa"/>
            <w:vAlign w:val="center"/>
          </w:tcPr>
          <w:p w14:paraId="47B044FC" w14:textId="77777777" w:rsidR="0001096E" w:rsidRPr="00827195" w:rsidRDefault="0001096E" w:rsidP="003B1A70">
            <w:pPr>
              <w:ind w:firstLineChars="0" w:firstLine="0"/>
              <w:rPr>
                <w:rFonts w:ascii="宋体" w:hAnsi="宋体"/>
              </w:rPr>
            </w:pPr>
            <w:r w:rsidRPr="00827195">
              <w:rPr>
                <w:rFonts w:ascii="宋体" w:hAnsi="宋体" w:hint="eastAsia"/>
              </w:rPr>
              <w:t>学生姓名</w:t>
            </w:r>
          </w:p>
        </w:tc>
        <w:tc>
          <w:tcPr>
            <w:tcW w:w="1166" w:type="dxa"/>
            <w:gridSpan w:val="2"/>
            <w:vAlign w:val="center"/>
          </w:tcPr>
          <w:p w14:paraId="50535B5A" w14:textId="6B080BC7" w:rsidR="0001096E" w:rsidRPr="00827195" w:rsidRDefault="00827195" w:rsidP="003B1A70">
            <w:pPr>
              <w:ind w:firstLineChars="0" w:firstLine="0"/>
              <w:rPr>
                <w:rFonts w:ascii="宋体" w:hAnsi="宋体"/>
              </w:rPr>
            </w:pPr>
            <w:r w:rsidRPr="00827195">
              <w:rPr>
                <w:rFonts w:ascii="宋体" w:hAnsi="宋体" w:hint="eastAsia"/>
              </w:rPr>
              <w:t>陈旭</w:t>
            </w:r>
          </w:p>
        </w:tc>
        <w:tc>
          <w:tcPr>
            <w:tcW w:w="709" w:type="dxa"/>
            <w:vAlign w:val="center"/>
          </w:tcPr>
          <w:p w14:paraId="28E46370" w14:textId="77777777" w:rsidR="0001096E" w:rsidRPr="00827195" w:rsidRDefault="0001096E" w:rsidP="003B1A70">
            <w:pPr>
              <w:ind w:firstLineChars="0" w:firstLine="0"/>
              <w:rPr>
                <w:rFonts w:ascii="宋体" w:hAnsi="宋体"/>
              </w:rPr>
            </w:pPr>
            <w:r w:rsidRPr="00827195">
              <w:rPr>
                <w:rFonts w:ascii="宋体" w:hAnsi="宋体" w:hint="eastAsia"/>
              </w:rPr>
              <w:t>学号</w:t>
            </w:r>
          </w:p>
        </w:tc>
        <w:tc>
          <w:tcPr>
            <w:tcW w:w="1134" w:type="dxa"/>
            <w:vAlign w:val="center"/>
          </w:tcPr>
          <w:p w14:paraId="5CC78E10" w14:textId="0B230393" w:rsidR="0001096E" w:rsidRPr="00827195" w:rsidRDefault="00827195" w:rsidP="003B1A70">
            <w:pPr>
              <w:ind w:firstLineChars="0" w:firstLine="0"/>
              <w:rPr>
                <w:rFonts w:ascii="宋体" w:hAnsi="宋体"/>
              </w:rPr>
            </w:pPr>
            <w:r w:rsidRPr="00827195">
              <w:rPr>
                <w:rFonts w:ascii="宋体" w:hAnsi="宋体"/>
              </w:rPr>
              <w:t>1952201304</w:t>
            </w:r>
          </w:p>
        </w:tc>
        <w:tc>
          <w:tcPr>
            <w:tcW w:w="986" w:type="dxa"/>
            <w:vAlign w:val="center"/>
          </w:tcPr>
          <w:p w14:paraId="6EA1D580" w14:textId="77777777" w:rsidR="0001096E" w:rsidRPr="00827195" w:rsidRDefault="0001096E" w:rsidP="003B1A70">
            <w:pPr>
              <w:spacing w:line="300" w:lineRule="exact"/>
              <w:ind w:firstLineChars="0" w:firstLine="0"/>
              <w:rPr>
                <w:rFonts w:ascii="宋体" w:hAnsi="宋体"/>
              </w:rPr>
            </w:pPr>
            <w:r w:rsidRPr="00827195">
              <w:rPr>
                <w:rFonts w:ascii="宋体" w:hAnsi="宋体" w:hint="eastAsia"/>
              </w:rPr>
              <w:t>指导教</w:t>
            </w:r>
          </w:p>
          <w:p w14:paraId="51887999" w14:textId="77777777" w:rsidR="0001096E" w:rsidRPr="00827195" w:rsidRDefault="0001096E" w:rsidP="003B1A70">
            <w:pPr>
              <w:spacing w:line="300" w:lineRule="exact"/>
              <w:ind w:firstLineChars="0" w:firstLine="0"/>
              <w:rPr>
                <w:rFonts w:ascii="宋体" w:hAnsi="宋体"/>
              </w:rPr>
            </w:pPr>
            <w:r w:rsidRPr="00827195">
              <w:rPr>
                <w:rFonts w:ascii="宋体" w:hAnsi="宋体" w:hint="eastAsia"/>
              </w:rPr>
              <w:t>师姓名</w:t>
            </w:r>
          </w:p>
        </w:tc>
        <w:tc>
          <w:tcPr>
            <w:tcW w:w="992" w:type="dxa"/>
            <w:vAlign w:val="center"/>
          </w:tcPr>
          <w:p w14:paraId="7BADC436" w14:textId="77777777" w:rsidR="0001096E" w:rsidRPr="00827195" w:rsidRDefault="0001096E" w:rsidP="003B1A70">
            <w:pPr>
              <w:ind w:firstLineChars="0" w:firstLine="0"/>
              <w:rPr>
                <w:rFonts w:ascii="宋体" w:hAnsi="宋体"/>
              </w:rPr>
            </w:pPr>
            <w:r w:rsidRPr="00827195">
              <w:rPr>
                <w:rFonts w:ascii="宋体" w:hAnsi="宋体" w:hint="eastAsia"/>
              </w:rPr>
              <w:t>宋文哲</w:t>
            </w:r>
          </w:p>
        </w:tc>
        <w:tc>
          <w:tcPr>
            <w:tcW w:w="993" w:type="dxa"/>
            <w:vAlign w:val="center"/>
          </w:tcPr>
          <w:p w14:paraId="544D3F75" w14:textId="77777777" w:rsidR="0001096E" w:rsidRPr="00827195" w:rsidRDefault="0001096E" w:rsidP="003B1A70">
            <w:pPr>
              <w:ind w:firstLineChars="0" w:firstLine="0"/>
              <w:rPr>
                <w:rFonts w:ascii="宋体" w:hAnsi="宋体"/>
              </w:rPr>
            </w:pPr>
            <w:r w:rsidRPr="00827195">
              <w:rPr>
                <w:rFonts w:ascii="宋体" w:hAnsi="宋体" w:hint="eastAsia"/>
              </w:rPr>
              <w:t>职称</w:t>
            </w:r>
          </w:p>
        </w:tc>
        <w:tc>
          <w:tcPr>
            <w:tcW w:w="1126" w:type="dxa"/>
            <w:vAlign w:val="center"/>
          </w:tcPr>
          <w:p w14:paraId="32883E73" w14:textId="77777777" w:rsidR="0001096E" w:rsidRPr="00827195" w:rsidRDefault="0001096E" w:rsidP="003B1A70">
            <w:pPr>
              <w:ind w:firstLineChars="0" w:firstLine="0"/>
              <w:rPr>
                <w:rFonts w:ascii="宋体" w:hAnsi="宋体"/>
              </w:rPr>
            </w:pPr>
          </w:p>
        </w:tc>
      </w:tr>
      <w:tr w:rsidR="0001096E" w:rsidRPr="005E4F69" w14:paraId="3EBC3FA1" w14:textId="77777777" w:rsidTr="003B1A70">
        <w:trPr>
          <w:trHeight w:val="495"/>
          <w:jc w:val="center"/>
        </w:trPr>
        <w:tc>
          <w:tcPr>
            <w:tcW w:w="8407" w:type="dxa"/>
            <w:gridSpan w:val="9"/>
            <w:vAlign w:val="center"/>
          </w:tcPr>
          <w:p w14:paraId="715EE906" w14:textId="77777777" w:rsidR="0001096E" w:rsidRPr="00827195" w:rsidRDefault="0001096E" w:rsidP="003B1A70">
            <w:pPr>
              <w:ind w:right="560" w:firstLineChars="0" w:firstLine="0"/>
              <w:rPr>
                <w:rFonts w:ascii="宋体" w:hAnsi="宋体"/>
              </w:rPr>
            </w:pPr>
            <w:r w:rsidRPr="00827195">
              <w:rPr>
                <w:rFonts w:ascii="宋体" w:hAnsi="宋体" w:hint="eastAsia"/>
              </w:rPr>
              <w:t>主要内容：</w:t>
            </w:r>
          </w:p>
          <w:p w14:paraId="23F820E3" w14:textId="77777777" w:rsidR="0001096E" w:rsidRPr="00827195" w:rsidRDefault="0001096E" w:rsidP="0001096E">
            <w:pPr>
              <w:ind w:firstLine="420"/>
              <w:rPr>
                <w:rFonts w:ascii="宋体" w:hAnsi="宋体"/>
              </w:rPr>
            </w:pPr>
            <w:r w:rsidRPr="00827195">
              <w:rPr>
                <w:rFonts w:ascii="宋体" w:hAnsi="宋体" w:hint="eastAsia"/>
              </w:rPr>
              <w:t>本项目是一个简易的航空公司订票系统。主要由登录、航班查询、航班动态、航班计划管理、机票售出详情、用户管理、添加/编辑用户等部分组成。</w:t>
            </w:r>
          </w:p>
          <w:p w14:paraId="6AADED97" w14:textId="15F56EE5" w:rsidR="0001096E" w:rsidRPr="00827195" w:rsidRDefault="0001096E" w:rsidP="0001096E">
            <w:pPr>
              <w:ind w:firstLine="420"/>
              <w:rPr>
                <w:rFonts w:ascii="宋体" w:hAnsi="宋体"/>
              </w:rPr>
            </w:pPr>
            <w:r w:rsidRPr="00827195">
              <w:rPr>
                <w:rFonts w:ascii="宋体" w:hAnsi="宋体" w:hint="eastAsia"/>
              </w:rPr>
              <w:t>根据已提供的素材或代码，完成</w:t>
            </w:r>
            <w:r w:rsidR="00F76402" w:rsidRPr="00827195">
              <w:rPr>
                <w:rFonts w:ascii="宋体" w:hAnsi="宋体" w:hint="eastAsia"/>
              </w:rPr>
              <w:t>系统全部</w:t>
            </w:r>
            <w:r w:rsidRPr="00827195">
              <w:rPr>
                <w:rFonts w:ascii="宋体" w:hAnsi="宋体" w:hint="eastAsia"/>
              </w:rPr>
              <w:t>功能</w:t>
            </w:r>
            <w:r w:rsidR="006A00B3" w:rsidRPr="00827195">
              <w:rPr>
                <w:rFonts w:ascii="宋体" w:hAnsi="宋体" w:hint="eastAsia"/>
              </w:rPr>
              <w:t>，并</w:t>
            </w:r>
            <w:r w:rsidRPr="00827195">
              <w:rPr>
                <w:rFonts w:ascii="宋体" w:hAnsi="宋体" w:hint="eastAsia"/>
              </w:rPr>
              <w:t>根据</w:t>
            </w:r>
            <w:r w:rsidR="006A00B3" w:rsidRPr="00827195">
              <w:rPr>
                <w:rFonts w:ascii="宋体" w:hAnsi="宋体" w:hint="eastAsia"/>
              </w:rPr>
              <w:t>软件测试流程，选择合适的测试方法，编写测试用例，</w:t>
            </w:r>
            <w:r w:rsidRPr="00827195">
              <w:rPr>
                <w:rFonts w:ascii="宋体" w:hAnsi="宋体" w:hint="eastAsia"/>
              </w:rPr>
              <w:t>完成</w:t>
            </w:r>
            <w:r w:rsidR="006A00B3" w:rsidRPr="00827195">
              <w:rPr>
                <w:rFonts w:ascii="宋体" w:hAnsi="宋体" w:hint="eastAsia"/>
              </w:rPr>
              <w:t>系统功能测试</w:t>
            </w:r>
            <w:r w:rsidRPr="00827195">
              <w:rPr>
                <w:rFonts w:ascii="宋体" w:hAnsi="宋体" w:hint="eastAsia"/>
              </w:rPr>
              <w:t>。</w:t>
            </w:r>
          </w:p>
          <w:p w14:paraId="2D80BC15" w14:textId="77777777" w:rsidR="0001096E" w:rsidRPr="00827195" w:rsidRDefault="0001096E" w:rsidP="003B1A70">
            <w:pPr>
              <w:ind w:firstLine="420"/>
              <w:rPr>
                <w:rFonts w:ascii="宋体" w:hAnsi="宋体"/>
              </w:rPr>
            </w:pPr>
          </w:p>
        </w:tc>
      </w:tr>
      <w:tr w:rsidR="0001096E" w:rsidRPr="005E4F69" w14:paraId="28142E82" w14:textId="77777777" w:rsidTr="003B1A70">
        <w:trPr>
          <w:trHeight w:val="2503"/>
          <w:jc w:val="center"/>
        </w:trPr>
        <w:tc>
          <w:tcPr>
            <w:tcW w:w="8407" w:type="dxa"/>
            <w:gridSpan w:val="9"/>
            <w:vAlign w:val="center"/>
          </w:tcPr>
          <w:p w14:paraId="56E1E0B3" w14:textId="77777777" w:rsidR="0001096E" w:rsidRPr="005E4F69" w:rsidRDefault="0001096E" w:rsidP="003B1A70">
            <w:pPr>
              <w:ind w:firstLineChars="0" w:firstLine="0"/>
              <w:rPr>
                <w:rFonts w:ascii="宋体" w:hAnsi="宋体"/>
              </w:rPr>
            </w:pPr>
            <w:r w:rsidRPr="005E4F69">
              <w:rPr>
                <w:rFonts w:ascii="宋体" w:hAnsi="宋体" w:hint="eastAsia"/>
              </w:rPr>
              <w:t>基本要求：</w:t>
            </w:r>
          </w:p>
          <w:p w14:paraId="32760B5E" w14:textId="77777777" w:rsidR="0001096E" w:rsidRPr="003531FE" w:rsidRDefault="0001096E" w:rsidP="0001096E">
            <w:pPr>
              <w:pStyle w:val="ab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宋体" w:hAnsi="宋体" w:cs="Arial"/>
              </w:rPr>
            </w:pPr>
            <w:r w:rsidRPr="003531FE">
              <w:rPr>
                <w:rFonts w:ascii="宋体" w:hAnsi="宋体" w:cs="Arial" w:hint="eastAsia"/>
              </w:rPr>
              <w:t>以报告形式对本次</w:t>
            </w:r>
            <w:r>
              <w:rPr>
                <w:rFonts w:ascii="宋体" w:hAnsi="宋体" w:cs="Arial" w:hint="eastAsia"/>
              </w:rPr>
              <w:t>课程项目进行介绍，重点介绍具体</w:t>
            </w:r>
            <w:r w:rsidRPr="003531FE">
              <w:rPr>
                <w:rFonts w:ascii="宋体" w:hAnsi="宋体" w:cs="Arial" w:hint="eastAsia"/>
              </w:rPr>
              <w:t>功能实现过程。</w:t>
            </w:r>
          </w:p>
          <w:p w14:paraId="759EF4E7" w14:textId="77777777" w:rsidR="0001096E" w:rsidRPr="003531FE" w:rsidRDefault="0001096E" w:rsidP="0001096E">
            <w:pPr>
              <w:pStyle w:val="ab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宋体" w:hAnsi="宋体" w:cs="Arial"/>
              </w:rPr>
            </w:pPr>
            <w:r w:rsidRPr="003531FE">
              <w:rPr>
                <w:rFonts w:ascii="宋体" w:hAnsi="宋体" w:cs="Arial" w:hint="eastAsia"/>
              </w:rPr>
              <w:t>报告以文字形式为主，可适当加入图片示例与代码。</w:t>
            </w:r>
          </w:p>
          <w:p w14:paraId="6E26475D" w14:textId="77777777" w:rsidR="0001096E" w:rsidRPr="003531FE" w:rsidRDefault="0001096E" w:rsidP="0001096E">
            <w:pPr>
              <w:pStyle w:val="ab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宋体" w:hAnsi="宋体" w:cs="Arial"/>
              </w:rPr>
            </w:pPr>
            <w:r w:rsidRPr="003531FE">
              <w:rPr>
                <w:rFonts w:ascii="宋体" w:hAnsi="宋体" w:cs="Arial" w:hint="eastAsia"/>
              </w:rPr>
              <w:t>注意报告书写规范。</w:t>
            </w:r>
          </w:p>
          <w:p w14:paraId="4D8CA7F5" w14:textId="77777777" w:rsidR="0001096E" w:rsidRPr="005E4F69" w:rsidRDefault="0001096E" w:rsidP="003B1A70">
            <w:pPr>
              <w:ind w:firstLineChars="0" w:firstLine="0"/>
              <w:rPr>
                <w:rFonts w:ascii="宋体" w:hAnsi="宋体"/>
              </w:rPr>
            </w:pPr>
          </w:p>
        </w:tc>
      </w:tr>
      <w:tr w:rsidR="0001096E" w:rsidRPr="005E4F69" w14:paraId="154B62BB" w14:textId="77777777" w:rsidTr="003B1A70">
        <w:trPr>
          <w:trHeight w:val="814"/>
          <w:jc w:val="center"/>
        </w:trPr>
        <w:tc>
          <w:tcPr>
            <w:tcW w:w="1555" w:type="dxa"/>
            <w:gridSpan w:val="2"/>
            <w:vAlign w:val="center"/>
          </w:tcPr>
          <w:p w14:paraId="2948F62A" w14:textId="77777777" w:rsidR="0001096E" w:rsidRPr="005E4F69" w:rsidRDefault="0001096E" w:rsidP="003B1A70">
            <w:pPr>
              <w:ind w:firstLineChars="0" w:firstLine="0"/>
              <w:rPr>
                <w:rFonts w:ascii="宋体" w:hAnsi="宋体"/>
              </w:rPr>
            </w:pPr>
            <w:r w:rsidRPr="005E4F69">
              <w:rPr>
                <w:rFonts w:ascii="宋体" w:hAnsi="宋体" w:hint="eastAsia"/>
              </w:rPr>
              <w:t>报告分数：</w:t>
            </w:r>
          </w:p>
        </w:tc>
        <w:tc>
          <w:tcPr>
            <w:tcW w:w="6852" w:type="dxa"/>
            <w:gridSpan w:val="7"/>
            <w:vAlign w:val="center"/>
          </w:tcPr>
          <w:p w14:paraId="6F1860ED" w14:textId="77777777" w:rsidR="0001096E" w:rsidRPr="005E4F69" w:rsidRDefault="0001096E" w:rsidP="003B1A70">
            <w:pPr>
              <w:ind w:firstLineChars="0" w:firstLine="0"/>
              <w:rPr>
                <w:rFonts w:ascii="宋体" w:hAnsi="宋体"/>
              </w:rPr>
            </w:pPr>
          </w:p>
        </w:tc>
      </w:tr>
      <w:tr w:rsidR="0001096E" w:rsidRPr="005E4F69" w14:paraId="05C398A2" w14:textId="77777777" w:rsidTr="003B1A70">
        <w:trPr>
          <w:trHeight w:val="1973"/>
          <w:jc w:val="center"/>
        </w:trPr>
        <w:tc>
          <w:tcPr>
            <w:tcW w:w="8407" w:type="dxa"/>
            <w:gridSpan w:val="9"/>
            <w:tcBorders>
              <w:bottom w:val="single" w:sz="4" w:space="0" w:color="auto"/>
            </w:tcBorders>
            <w:vAlign w:val="center"/>
          </w:tcPr>
          <w:p w14:paraId="08175284" w14:textId="77777777" w:rsidR="0001096E" w:rsidRPr="005E4F69" w:rsidRDefault="0001096E" w:rsidP="003B1A70">
            <w:pPr>
              <w:wordWrap w:val="0"/>
              <w:ind w:firstLineChars="0" w:firstLine="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     </w:t>
            </w:r>
            <w:r w:rsidRPr="005E4F69">
              <w:rPr>
                <w:rFonts w:ascii="宋体" w:hAnsi="宋体" w:hint="eastAsia"/>
              </w:rPr>
              <w:t>教师签名：</w:t>
            </w:r>
            <w:r>
              <w:rPr>
                <w:rFonts w:ascii="宋体" w:hAnsi="宋体" w:hint="eastAsia"/>
                <w:noProof/>
              </w:rPr>
              <w:t>宋文哲</w:t>
            </w:r>
            <w:r>
              <w:rPr>
                <w:rFonts w:ascii="宋体" w:hAnsi="宋体"/>
              </w:rPr>
              <w:t xml:space="preserve">   </w:t>
            </w:r>
          </w:p>
          <w:p w14:paraId="01C5365F" w14:textId="3B0E7519" w:rsidR="0001096E" w:rsidRPr="005E4F69" w:rsidRDefault="0001096E" w:rsidP="003B1A70">
            <w:pPr>
              <w:wordWrap w:val="0"/>
              <w:ind w:firstLineChars="0" w:firstLine="0"/>
              <w:jc w:val="right"/>
              <w:rPr>
                <w:rFonts w:ascii="宋体" w:hAnsi="宋体"/>
              </w:rPr>
            </w:pPr>
            <w:r w:rsidRPr="005E4F69">
              <w:rPr>
                <w:rFonts w:ascii="宋体" w:hAnsi="宋体" w:hint="eastAsia"/>
              </w:rPr>
              <w:t>2</w:t>
            </w:r>
            <w:r w:rsidRPr="005E4F69">
              <w:rPr>
                <w:rFonts w:ascii="宋体" w:hAnsi="宋体"/>
              </w:rPr>
              <w:t>022</w:t>
            </w:r>
            <w:r w:rsidRPr="005E4F69">
              <w:rPr>
                <w:rFonts w:ascii="宋体" w:hAnsi="宋体" w:hint="eastAsia"/>
              </w:rPr>
              <w:t>年</w:t>
            </w:r>
            <w:r>
              <w:rPr>
                <w:rFonts w:ascii="宋体" w:hAnsi="宋体"/>
              </w:rPr>
              <w:t>6</w:t>
            </w:r>
            <w:r w:rsidRPr="005E4F69"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30</w:t>
            </w:r>
            <w:r w:rsidRPr="005E4F69">
              <w:rPr>
                <w:rFonts w:ascii="宋体" w:hAnsi="宋体" w:hint="eastAsia"/>
              </w:rPr>
              <w:t>日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</w:t>
            </w:r>
          </w:p>
        </w:tc>
      </w:tr>
    </w:tbl>
    <w:p w14:paraId="60F8F61B" w14:textId="77777777" w:rsidR="0001096E" w:rsidRDefault="0001096E" w:rsidP="0056146A">
      <w:pPr>
        <w:spacing w:line="480" w:lineRule="auto"/>
        <w:ind w:firstLine="723"/>
        <w:jc w:val="center"/>
        <w:rPr>
          <w:rFonts w:ascii="宋体" w:hAnsi="宋体"/>
          <w:b/>
          <w:sz w:val="36"/>
          <w:szCs w:val="36"/>
        </w:rPr>
      </w:pPr>
    </w:p>
    <w:p w14:paraId="6F0775D5" w14:textId="77777777" w:rsidR="0001096E" w:rsidRDefault="0001096E" w:rsidP="0056146A">
      <w:pPr>
        <w:spacing w:line="480" w:lineRule="auto"/>
        <w:ind w:firstLine="723"/>
        <w:jc w:val="center"/>
        <w:rPr>
          <w:rFonts w:ascii="宋体" w:hAnsi="宋体"/>
          <w:b/>
          <w:sz w:val="36"/>
          <w:szCs w:val="36"/>
        </w:rPr>
      </w:pPr>
    </w:p>
    <w:p w14:paraId="1F169BEE" w14:textId="77777777" w:rsidR="0001096E" w:rsidRDefault="0001096E" w:rsidP="0056146A">
      <w:pPr>
        <w:spacing w:line="480" w:lineRule="auto"/>
        <w:ind w:firstLine="723"/>
        <w:jc w:val="center"/>
        <w:rPr>
          <w:rFonts w:ascii="宋体" w:hAnsi="宋体"/>
          <w:b/>
          <w:sz w:val="36"/>
          <w:szCs w:val="36"/>
        </w:rPr>
      </w:pPr>
    </w:p>
    <w:p w14:paraId="690F95BA" w14:textId="77777777" w:rsidR="0001096E" w:rsidRDefault="0001096E" w:rsidP="0056146A">
      <w:pPr>
        <w:spacing w:line="480" w:lineRule="auto"/>
        <w:ind w:firstLine="723"/>
        <w:jc w:val="center"/>
        <w:rPr>
          <w:rFonts w:ascii="宋体" w:hAnsi="宋体"/>
          <w:b/>
          <w:sz w:val="36"/>
          <w:szCs w:val="36"/>
        </w:rPr>
      </w:pPr>
    </w:p>
    <w:p w14:paraId="3004C403" w14:textId="77777777" w:rsidR="0001096E" w:rsidRDefault="0001096E" w:rsidP="0056146A">
      <w:pPr>
        <w:spacing w:line="480" w:lineRule="auto"/>
        <w:ind w:firstLine="723"/>
        <w:jc w:val="center"/>
        <w:rPr>
          <w:rFonts w:ascii="宋体" w:hAnsi="宋体"/>
          <w:b/>
          <w:sz w:val="36"/>
          <w:szCs w:val="36"/>
        </w:rPr>
      </w:pPr>
    </w:p>
    <w:p w14:paraId="5C20E33F" w14:textId="77777777" w:rsidR="0001096E" w:rsidRDefault="0001096E" w:rsidP="0056146A">
      <w:pPr>
        <w:spacing w:line="480" w:lineRule="auto"/>
        <w:ind w:firstLine="723"/>
        <w:jc w:val="center"/>
        <w:rPr>
          <w:rFonts w:ascii="宋体" w:hAnsi="宋体"/>
          <w:b/>
          <w:sz w:val="36"/>
          <w:szCs w:val="36"/>
        </w:rPr>
      </w:pPr>
    </w:p>
    <w:p w14:paraId="28046EDC" w14:textId="77777777" w:rsidR="00281760" w:rsidRDefault="00281760" w:rsidP="00281760">
      <w:pPr>
        <w:spacing w:line="360" w:lineRule="auto"/>
        <w:ind w:firstLine="480"/>
        <w:jc w:val="right"/>
        <w:rPr>
          <w:rFonts w:ascii="宋体" w:hAnsi="宋体"/>
          <w:sz w:val="24"/>
        </w:rPr>
        <w:sectPr w:rsidR="00281760" w:rsidSect="005E076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fmt="numberInDash" w:start="1"/>
          <w:cols w:space="425"/>
          <w:docGrid w:type="lines" w:linePitch="312"/>
        </w:sectPr>
      </w:pPr>
    </w:p>
    <w:bookmarkEnd w:id="0"/>
    <w:p w14:paraId="011A3CDC" w14:textId="70486C92" w:rsidR="00D071AA" w:rsidRDefault="009C25B6" w:rsidP="008C555B">
      <w:pPr>
        <w:pStyle w:val="1"/>
        <w:spacing w:before="156" w:after="156"/>
      </w:pPr>
      <w:r>
        <w:rPr>
          <w:rFonts w:hint="eastAsia"/>
        </w:rPr>
        <w:lastRenderedPageBreak/>
        <w:t>软件测试</w:t>
      </w:r>
      <w:r w:rsidR="00D071AA" w:rsidRPr="005A5931">
        <w:rPr>
          <w:rFonts w:hint="eastAsia"/>
        </w:rPr>
        <w:t>的意义与目的</w:t>
      </w:r>
    </w:p>
    <w:p w14:paraId="64F10B8C" w14:textId="0B7C3906" w:rsidR="008C555B" w:rsidRDefault="008C555B" w:rsidP="008C555B">
      <w:pPr>
        <w:ind w:firstLine="420"/>
      </w:pPr>
      <w:r>
        <w:rPr>
          <w:rFonts w:hint="eastAsia"/>
        </w:rPr>
        <w:t>软件测试的首要目的就是提高软件的质量，也就是让用户对产品有更好的体验，保证软件的高质量。</w:t>
      </w:r>
    </w:p>
    <w:p w14:paraId="37A46356" w14:textId="58FADE51" w:rsidR="008C555B" w:rsidRDefault="008C555B" w:rsidP="008C555B">
      <w:pPr>
        <w:ind w:firstLine="420"/>
      </w:pPr>
      <w:r>
        <w:rPr>
          <w:rFonts w:hint="eastAsia"/>
        </w:rPr>
        <w:t>软件测试的第二大目的就是保证软件的安全，有一些软件是经过数据加密的</w:t>
      </w:r>
      <w:r w:rsidR="00861956">
        <w:rPr>
          <w:rFonts w:hint="eastAsia"/>
        </w:rPr>
        <w:t>比如各大银行系统的</w:t>
      </w:r>
      <w:r w:rsidR="00861956">
        <w:rPr>
          <w:rFonts w:hint="eastAsia"/>
        </w:rPr>
        <w:t>APP</w:t>
      </w:r>
      <w:r w:rsidR="00861956">
        <w:rPr>
          <w:rFonts w:hint="eastAsia"/>
        </w:rPr>
        <w:t>，涉及到资金的支出和存入，对软件的安全性要求是特别高的。现在特别火的区块链，其实本质上就是保障安全，通过</w:t>
      </w:r>
      <w:r w:rsidR="00861956">
        <w:rPr>
          <w:rFonts w:hint="eastAsia"/>
        </w:rPr>
        <w:t>Hash</w:t>
      </w:r>
      <w:r w:rsidR="00861956">
        <w:rPr>
          <w:rFonts w:hint="eastAsia"/>
        </w:rPr>
        <w:t>算法等一系列的安全算法来保障资金流动的安全。</w:t>
      </w:r>
    </w:p>
    <w:p w14:paraId="2B2FA98F" w14:textId="6008F828" w:rsidR="0085433A" w:rsidRDefault="0085433A" w:rsidP="008C555B">
      <w:pPr>
        <w:ind w:firstLine="420"/>
      </w:pPr>
      <w:r>
        <w:rPr>
          <w:rFonts w:hint="eastAsia"/>
        </w:rPr>
        <w:t>软件测试的另外一个目的就是降低软件开发的成本。比如一款软件，预期本应该是好评如潮，也能通过这款软件获益匪浅，但是因为在很多系统上都无法使用，所以造成了大量用户的投诉和下线，卸载等，对成本造成了非常巨大的损失，如果当时这款软件可以在不同系统上进行测试，肯定会大大降低成本。</w:t>
      </w:r>
    </w:p>
    <w:p w14:paraId="5324F3D1" w14:textId="32D61127" w:rsidR="005D7602" w:rsidRDefault="005D7602" w:rsidP="008C555B">
      <w:pPr>
        <w:ind w:firstLine="420"/>
      </w:pPr>
      <w:r>
        <w:rPr>
          <w:rFonts w:hint="eastAsia"/>
        </w:rPr>
        <w:t>降低开发成本，还可以降低</w:t>
      </w:r>
      <w:proofErr w:type="gramStart"/>
      <w:r>
        <w:rPr>
          <w:rFonts w:hint="eastAsia"/>
        </w:rPr>
        <w:t>因软件</w:t>
      </w:r>
      <w:proofErr w:type="gramEnd"/>
      <w:r>
        <w:rPr>
          <w:rFonts w:hint="eastAsia"/>
        </w:rPr>
        <w:t>缺陷带来的商业风险。如果软件的缺陷过多，也会降低合作企业的信任度，从而造成商业上的一些损失和风险，进行测试则会降低商业风险。</w:t>
      </w:r>
    </w:p>
    <w:p w14:paraId="595CE60D" w14:textId="10416130" w:rsidR="005D7602" w:rsidRDefault="00374A47" w:rsidP="008C555B">
      <w:pPr>
        <w:ind w:firstLine="420"/>
      </w:pPr>
      <w:r>
        <w:rPr>
          <w:rFonts w:hint="eastAsia"/>
        </w:rPr>
        <w:t>测试是在用户使用软件之前提早介入，进行软件质量的保障，只有经过了软件测试这一环节，才能把软件交付到用户手中。公司</w:t>
      </w:r>
      <w:r w:rsidR="00676372">
        <w:rPr>
          <w:rFonts w:hint="eastAsia"/>
        </w:rPr>
        <w:t>的人员才会对软件的信心更高，不至于把软件交付出去之后，时常担心用户的投诉或产品有致命的风险。</w:t>
      </w:r>
    </w:p>
    <w:p w14:paraId="529692DA" w14:textId="47D0350B" w:rsidR="00AE2EE0" w:rsidRPr="008C555B" w:rsidRDefault="00993EBC" w:rsidP="00AE2EE0">
      <w:pPr>
        <w:ind w:firstLine="420"/>
      </w:pPr>
      <w:r>
        <w:rPr>
          <w:rFonts w:hint="eastAsia"/>
        </w:rPr>
        <w:t>显然，用户拿到经过测试的软件和没经过测试的软件，对质量的信心是不一样的，所以测试可以树立用户对软件的信心。</w:t>
      </w:r>
    </w:p>
    <w:p w14:paraId="16CC631A" w14:textId="2051D72A" w:rsidR="00D91500" w:rsidRPr="00D91500" w:rsidRDefault="00C036B5" w:rsidP="00D91500">
      <w:pPr>
        <w:pStyle w:val="1"/>
        <w:spacing w:before="156" w:after="156"/>
      </w:pPr>
      <w:r>
        <w:rPr>
          <w:rFonts w:hint="eastAsia"/>
        </w:rPr>
        <w:t>测试</w:t>
      </w:r>
      <w:r>
        <w:t>方法</w:t>
      </w:r>
    </w:p>
    <w:p w14:paraId="6356EF0D" w14:textId="693763E7" w:rsidR="00D91500" w:rsidRPr="00D91500" w:rsidRDefault="00D91500" w:rsidP="00D91500">
      <w:pPr>
        <w:pStyle w:val="af9"/>
        <w:keepNext/>
        <w:ind w:firstLine="360"/>
        <w:jc w:val="center"/>
        <w:rPr>
          <w:rFonts w:ascii="黑体" w:hAnsi="黑体"/>
          <w:sz w:val="18"/>
          <w:szCs w:val="18"/>
        </w:rPr>
      </w:pPr>
      <w:r w:rsidRPr="00D91500">
        <w:rPr>
          <w:rFonts w:ascii="黑体" w:hAnsi="黑体" w:hint="eastAsia"/>
          <w:sz w:val="18"/>
          <w:szCs w:val="18"/>
        </w:rPr>
        <w:t xml:space="preserve">表 </w:t>
      </w:r>
      <w:r w:rsidR="003F0ACB">
        <w:rPr>
          <w:rFonts w:ascii="黑体" w:hAnsi="黑体"/>
          <w:sz w:val="18"/>
          <w:szCs w:val="18"/>
        </w:rPr>
        <w:fldChar w:fldCharType="begin"/>
      </w:r>
      <w:r w:rsidR="003F0ACB">
        <w:rPr>
          <w:rFonts w:ascii="黑体" w:hAnsi="黑体"/>
          <w:sz w:val="18"/>
          <w:szCs w:val="18"/>
        </w:rPr>
        <w:instrText xml:space="preserve"> </w:instrText>
      </w:r>
      <w:r w:rsidR="003F0ACB">
        <w:rPr>
          <w:rFonts w:ascii="黑体" w:hAnsi="黑体" w:hint="eastAsia"/>
          <w:sz w:val="18"/>
          <w:szCs w:val="18"/>
        </w:rPr>
        <w:instrText>STYLEREF 1 \s</w:instrText>
      </w:r>
      <w:r w:rsidR="003F0ACB">
        <w:rPr>
          <w:rFonts w:ascii="黑体" w:hAnsi="黑体"/>
          <w:sz w:val="18"/>
          <w:szCs w:val="18"/>
        </w:rPr>
        <w:instrText xml:space="preserve"> </w:instrText>
      </w:r>
      <w:r w:rsidR="003F0ACB">
        <w:rPr>
          <w:rFonts w:ascii="黑体" w:hAnsi="黑体"/>
          <w:sz w:val="18"/>
          <w:szCs w:val="18"/>
        </w:rPr>
        <w:fldChar w:fldCharType="separate"/>
      </w:r>
      <w:r w:rsidR="003F0ACB">
        <w:rPr>
          <w:rFonts w:ascii="黑体" w:hAnsi="黑体"/>
          <w:noProof/>
          <w:sz w:val="18"/>
          <w:szCs w:val="18"/>
        </w:rPr>
        <w:t>2</w:t>
      </w:r>
      <w:r w:rsidR="003F0ACB">
        <w:rPr>
          <w:rFonts w:ascii="黑体" w:hAnsi="黑体"/>
          <w:sz w:val="18"/>
          <w:szCs w:val="18"/>
        </w:rPr>
        <w:fldChar w:fldCharType="end"/>
      </w:r>
      <w:r w:rsidR="003F0ACB">
        <w:rPr>
          <w:rFonts w:ascii="黑体" w:hAnsi="黑体"/>
          <w:sz w:val="18"/>
          <w:szCs w:val="18"/>
        </w:rPr>
        <w:noBreakHyphen/>
      </w:r>
      <w:r w:rsidR="003F0ACB">
        <w:rPr>
          <w:rFonts w:ascii="黑体" w:hAnsi="黑体"/>
          <w:sz w:val="18"/>
          <w:szCs w:val="18"/>
        </w:rPr>
        <w:fldChar w:fldCharType="begin"/>
      </w:r>
      <w:r w:rsidR="003F0ACB">
        <w:rPr>
          <w:rFonts w:ascii="黑体" w:hAnsi="黑体"/>
          <w:sz w:val="18"/>
          <w:szCs w:val="18"/>
        </w:rPr>
        <w:instrText xml:space="preserve"> </w:instrText>
      </w:r>
      <w:r w:rsidR="003F0ACB">
        <w:rPr>
          <w:rFonts w:ascii="黑体" w:hAnsi="黑体" w:hint="eastAsia"/>
          <w:sz w:val="18"/>
          <w:szCs w:val="18"/>
        </w:rPr>
        <w:instrText>SEQ 表 \* ARABIC \s 1</w:instrText>
      </w:r>
      <w:r w:rsidR="003F0ACB">
        <w:rPr>
          <w:rFonts w:ascii="黑体" w:hAnsi="黑体"/>
          <w:sz w:val="18"/>
          <w:szCs w:val="18"/>
        </w:rPr>
        <w:instrText xml:space="preserve"> </w:instrText>
      </w:r>
      <w:r w:rsidR="003F0ACB">
        <w:rPr>
          <w:rFonts w:ascii="黑体" w:hAnsi="黑体"/>
          <w:sz w:val="18"/>
          <w:szCs w:val="18"/>
        </w:rPr>
        <w:fldChar w:fldCharType="separate"/>
      </w:r>
      <w:r w:rsidR="003F0ACB">
        <w:rPr>
          <w:rFonts w:ascii="黑体" w:hAnsi="黑体"/>
          <w:noProof/>
          <w:sz w:val="18"/>
          <w:szCs w:val="18"/>
        </w:rPr>
        <w:t>1</w:t>
      </w:r>
      <w:r w:rsidR="003F0ACB">
        <w:rPr>
          <w:rFonts w:ascii="黑体" w:hAnsi="黑体"/>
          <w:sz w:val="18"/>
          <w:szCs w:val="18"/>
        </w:rPr>
        <w:fldChar w:fldCharType="end"/>
      </w:r>
    </w:p>
    <w:tbl>
      <w:tblPr>
        <w:tblStyle w:val="af5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3402"/>
        <w:gridCol w:w="3339"/>
      </w:tblGrid>
      <w:tr w:rsidR="00C036B5" w14:paraId="18924C87" w14:textId="77777777" w:rsidTr="00C34190">
        <w:tc>
          <w:tcPr>
            <w:tcW w:w="1555" w:type="dxa"/>
            <w:shd w:val="clear" w:color="auto" w:fill="BDD6EE" w:themeFill="accent5" w:themeFillTint="66"/>
          </w:tcPr>
          <w:p w14:paraId="2B1087D0" w14:textId="77777777" w:rsidR="00C036B5" w:rsidRDefault="00C036B5" w:rsidP="00D91500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测试分类</w:t>
            </w:r>
          </w:p>
        </w:tc>
        <w:tc>
          <w:tcPr>
            <w:tcW w:w="3402" w:type="dxa"/>
            <w:shd w:val="clear" w:color="auto" w:fill="BDD6EE" w:themeFill="accent5" w:themeFillTint="66"/>
          </w:tcPr>
          <w:p w14:paraId="3437108D" w14:textId="77777777" w:rsidR="00C036B5" w:rsidRDefault="00C036B5" w:rsidP="00D91500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具体方法</w:t>
            </w:r>
          </w:p>
        </w:tc>
        <w:tc>
          <w:tcPr>
            <w:tcW w:w="3339" w:type="dxa"/>
            <w:shd w:val="clear" w:color="auto" w:fill="BDD6EE" w:themeFill="accent5" w:themeFillTint="66"/>
          </w:tcPr>
          <w:p w14:paraId="3F82D0D5" w14:textId="77777777" w:rsidR="00C036B5" w:rsidRDefault="00C036B5" w:rsidP="00D91500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测试方法</w:t>
            </w:r>
          </w:p>
        </w:tc>
      </w:tr>
      <w:tr w:rsidR="00C036B5" w14:paraId="1233D29E" w14:textId="77777777" w:rsidTr="00C34190">
        <w:tc>
          <w:tcPr>
            <w:tcW w:w="1555" w:type="dxa"/>
            <w:vAlign w:val="center"/>
          </w:tcPr>
          <w:p w14:paraId="3F8EA605" w14:textId="77777777" w:rsidR="00C036B5" w:rsidRDefault="00C036B5" w:rsidP="00D91500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功能测试</w:t>
            </w:r>
          </w:p>
        </w:tc>
        <w:tc>
          <w:tcPr>
            <w:tcW w:w="3402" w:type="dxa"/>
            <w:vAlign w:val="center"/>
          </w:tcPr>
          <w:p w14:paraId="5E83D286" w14:textId="77777777" w:rsidR="00C036B5" w:rsidRDefault="00C036B5" w:rsidP="00D91500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核实软件</w:t>
            </w:r>
            <w:proofErr w:type="gramStart"/>
            <w:r>
              <w:rPr>
                <w:rFonts w:ascii="宋体" w:hAnsi="宋体" w:hint="eastAsia"/>
              </w:rPr>
              <w:t>测各项</w:t>
            </w:r>
            <w:proofErr w:type="gramEnd"/>
            <w:r>
              <w:rPr>
                <w:rFonts w:ascii="宋体" w:hAnsi="宋体" w:hint="eastAsia"/>
              </w:rPr>
              <w:t>功能以及业务流程是否完整，确保用户能够正常使用，</w:t>
            </w:r>
          </w:p>
        </w:tc>
        <w:tc>
          <w:tcPr>
            <w:tcW w:w="3339" w:type="dxa"/>
            <w:vAlign w:val="center"/>
          </w:tcPr>
          <w:p w14:paraId="02304E2D" w14:textId="77777777" w:rsidR="00C036B5" w:rsidRDefault="00C036B5" w:rsidP="00D91500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采用黑盒测试：等价类划分法，边界值法，错误推测法，因果图法，场景法，正交实验法，决策表法。</w:t>
            </w:r>
          </w:p>
        </w:tc>
      </w:tr>
      <w:tr w:rsidR="00C036B5" w14:paraId="76CA7887" w14:textId="77777777" w:rsidTr="00C34190">
        <w:tc>
          <w:tcPr>
            <w:tcW w:w="1555" w:type="dxa"/>
            <w:vAlign w:val="center"/>
          </w:tcPr>
          <w:p w14:paraId="6923A8B4" w14:textId="77777777" w:rsidR="00C036B5" w:rsidRDefault="00C036B5" w:rsidP="00D91500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易用性测试</w:t>
            </w:r>
          </w:p>
        </w:tc>
        <w:tc>
          <w:tcPr>
            <w:tcW w:w="3402" w:type="dxa"/>
            <w:vAlign w:val="center"/>
          </w:tcPr>
          <w:p w14:paraId="180BDFCE" w14:textId="77777777" w:rsidR="00C036B5" w:rsidRDefault="00C036B5" w:rsidP="00D91500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测试系统是否具有易使用，易理解和易操作。</w:t>
            </w:r>
          </w:p>
        </w:tc>
        <w:tc>
          <w:tcPr>
            <w:tcW w:w="3339" w:type="dxa"/>
            <w:vAlign w:val="center"/>
          </w:tcPr>
          <w:p w14:paraId="1A959038" w14:textId="77777777" w:rsidR="00C036B5" w:rsidRDefault="00C036B5" w:rsidP="00D91500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手工测试，目测</w:t>
            </w:r>
          </w:p>
        </w:tc>
      </w:tr>
      <w:tr w:rsidR="00C036B5" w14:paraId="52FA9452" w14:textId="77777777" w:rsidTr="00C34190">
        <w:tc>
          <w:tcPr>
            <w:tcW w:w="1555" w:type="dxa"/>
            <w:vAlign w:val="center"/>
          </w:tcPr>
          <w:p w14:paraId="507EB81F" w14:textId="77777777" w:rsidR="00C036B5" w:rsidRDefault="00C036B5" w:rsidP="00D91500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UI界面测试</w:t>
            </w:r>
          </w:p>
        </w:tc>
        <w:tc>
          <w:tcPr>
            <w:tcW w:w="3402" w:type="dxa"/>
            <w:vAlign w:val="center"/>
          </w:tcPr>
          <w:p w14:paraId="286A5874" w14:textId="77777777" w:rsidR="00C036B5" w:rsidRDefault="00C036B5" w:rsidP="00D91500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测试系统文字显示是否正确，界面排版，色彩搭配是否合理。</w:t>
            </w:r>
          </w:p>
        </w:tc>
        <w:tc>
          <w:tcPr>
            <w:tcW w:w="3339" w:type="dxa"/>
            <w:vAlign w:val="center"/>
          </w:tcPr>
          <w:p w14:paraId="12D00FCB" w14:textId="77777777" w:rsidR="00C036B5" w:rsidRDefault="00C036B5" w:rsidP="00D91500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手工测试，目测</w:t>
            </w:r>
          </w:p>
        </w:tc>
      </w:tr>
      <w:tr w:rsidR="00C036B5" w14:paraId="24F50C70" w14:textId="77777777" w:rsidTr="00C34190">
        <w:tc>
          <w:tcPr>
            <w:tcW w:w="1555" w:type="dxa"/>
            <w:vAlign w:val="center"/>
          </w:tcPr>
          <w:p w14:paraId="7218E2C1" w14:textId="77777777" w:rsidR="00C036B5" w:rsidRDefault="00C036B5" w:rsidP="00D91500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文档测试</w:t>
            </w:r>
          </w:p>
        </w:tc>
        <w:tc>
          <w:tcPr>
            <w:tcW w:w="3402" w:type="dxa"/>
            <w:vAlign w:val="center"/>
          </w:tcPr>
          <w:p w14:paraId="3FC00591" w14:textId="77777777" w:rsidR="00C036B5" w:rsidRDefault="00C036B5" w:rsidP="00D91500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检查需求说明书等文档中的潜在缺陷</w:t>
            </w:r>
          </w:p>
        </w:tc>
        <w:tc>
          <w:tcPr>
            <w:tcW w:w="3339" w:type="dxa"/>
            <w:vAlign w:val="center"/>
          </w:tcPr>
          <w:p w14:paraId="44A26477" w14:textId="77777777" w:rsidR="00C036B5" w:rsidRDefault="00C036B5" w:rsidP="00D91500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手工测试，目测</w:t>
            </w:r>
          </w:p>
        </w:tc>
      </w:tr>
      <w:tr w:rsidR="00C036B5" w14:paraId="38613785" w14:textId="77777777" w:rsidTr="00C34190">
        <w:tc>
          <w:tcPr>
            <w:tcW w:w="1555" w:type="dxa"/>
            <w:vAlign w:val="center"/>
          </w:tcPr>
          <w:p w14:paraId="67EAEB0B" w14:textId="77777777" w:rsidR="00C036B5" w:rsidRDefault="00C036B5" w:rsidP="00D91500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软件审查</w:t>
            </w:r>
          </w:p>
        </w:tc>
        <w:tc>
          <w:tcPr>
            <w:tcW w:w="3402" w:type="dxa"/>
            <w:vAlign w:val="center"/>
          </w:tcPr>
          <w:p w14:paraId="3A47F457" w14:textId="77777777" w:rsidR="00C036B5" w:rsidRDefault="00C036B5" w:rsidP="00D91500">
            <w:pPr>
              <w:ind w:firstLine="420"/>
              <w:rPr>
                <w:rFonts w:ascii="宋体" w:hAnsi="宋体"/>
              </w:rPr>
            </w:pPr>
            <w:r>
              <w:rPr>
                <w:rFonts w:ascii="Georgia" w:hAnsi="Georgia" w:hint="eastAsia"/>
                <w:szCs w:val="21"/>
              </w:rPr>
              <w:t>软件的功能、性能、业务流程等一系列软件测评审过程。</w:t>
            </w:r>
          </w:p>
        </w:tc>
        <w:tc>
          <w:tcPr>
            <w:tcW w:w="3339" w:type="dxa"/>
            <w:vAlign w:val="center"/>
          </w:tcPr>
          <w:p w14:paraId="7575844B" w14:textId="77777777" w:rsidR="00C036B5" w:rsidRDefault="00C036B5" w:rsidP="00D91500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目测</w:t>
            </w:r>
          </w:p>
        </w:tc>
      </w:tr>
    </w:tbl>
    <w:p w14:paraId="049BAFFA" w14:textId="77777777" w:rsidR="00C036B5" w:rsidRDefault="00C036B5" w:rsidP="002F04AA">
      <w:pPr>
        <w:ind w:firstLine="420"/>
      </w:pPr>
    </w:p>
    <w:p w14:paraId="63BAC84F" w14:textId="77777777" w:rsidR="00C036B5" w:rsidRDefault="00C036B5" w:rsidP="002F04AA">
      <w:pPr>
        <w:ind w:firstLine="420"/>
      </w:pPr>
    </w:p>
    <w:p w14:paraId="0FA36B46" w14:textId="7E8DF6A1" w:rsidR="00C036B5" w:rsidRDefault="0060236E" w:rsidP="00303783">
      <w:pPr>
        <w:pStyle w:val="1"/>
        <w:spacing w:before="156" w:after="156"/>
      </w:pPr>
      <w:bookmarkStart w:id="1" w:name="_Toc28888586"/>
      <w:r w:rsidRPr="00957484">
        <w:rPr>
          <w:rFonts w:hint="eastAsia"/>
        </w:rPr>
        <w:t>系统功能</w:t>
      </w:r>
      <w:bookmarkEnd w:id="1"/>
      <w:r w:rsidR="00A73698">
        <w:rPr>
          <w:rFonts w:hint="eastAsia"/>
        </w:rPr>
        <w:t>测试</w:t>
      </w:r>
    </w:p>
    <w:p w14:paraId="0B57177A" w14:textId="772E940A" w:rsidR="001F4378" w:rsidRDefault="00C036B5" w:rsidP="00303783">
      <w:pPr>
        <w:pStyle w:val="2"/>
      </w:pPr>
      <w:r>
        <w:rPr>
          <w:rFonts w:hint="eastAsia"/>
        </w:rPr>
        <w:t>登录</w:t>
      </w:r>
      <w:r>
        <w:t>接口</w:t>
      </w:r>
    </w:p>
    <w:p w14:paraId="50F24C00" w14:textId="77777777" w:rsidR="00303783" w:rsidRPr="00303783" w:rsidRDefault="00303783" w:rsidP="00303783">
      <w:pPr>
        <w:ind w:firstLine="420"/>
      </w:pPr>
    </w:p>
    <w:p w14:paraId="08C7E509" w14:textId="0E49E946" w:rsidR="00303783" w:rsidRDefault="00303783" w:rsidP="00303783">
      <w:pPr>
        <w:pStyle w:val="af9"/>
        <w:keepNext/>
        <w:ind w:firstLine="400"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 w:rsidR="003F0ACB">
        <w:fldChar w:fldCharType="begin"/>
      </w:r>
      <w:r w:rsidR="003F0ACB">
        <w:instrText xml:space="preserve"> </w:instrText>
      </w:r>
      <w:r w:rsidR="003F0ACB">
        <w:rPr>
          <w:rFonts w:hint="eastAsia"/>
        </w:rPr>
        <w:instrText>STYLEREF 1 \s</w:instrText>
      </w:r>
      <w:r w:rsidR="003F0ACB">
        <w:instrText xml:space="preserve"> </w:instrText>
      </w:r>
      <w:r w:rsidR="003F0ACB">
        <w:fldChar w:fldCharType="separate"/>
      </w:r>
      <w:r w:rsidR="003F0ACB">
        <w:rPr>
          <w:noProof/>
        </w:rPr>
        <w:t>3</w:t>
      </w:r>
      <w:r w:rsidR="003F0ACB">
        <w:fldChar w:fldCharType="end"/>
      </w:r>
      <w:r w:rsidR="003F0ACB">
        <w:noBreakHyphen/>
      </w:r>
      <w:r w:rsidR="003F0ACB">
        <w:fldChar w:fldCharType="begin"/>
      </w:r>
      <w:r w:rsidR="003F0ACB">
        <w:instrText xml:space="preserve"> </w:instrText>
      </w:r>
      <w:r w:rsidR="003F0ACB">
        <w:rPr>
          <w:rFonts w:hint="eastAsia"/>
        </w:rPr>
        <w:instrText xml:space="preserve">SEQ </w:instrText>
      </w:r>
      <w:r w:rsidR="003F0ACB">
        <w:rPr>
          <w:rFonts w:hint="eastAsia"/>
        </w:rPr>
        <w:instrText>表</w:instrText>
      </w:r>
      <w:r w:rsidR="003F0ACB">
        <w:rPr>
          <w:rFonts w:hint="eastAsia"/>
        </w:rPr>
        <w:instrText xml:space="preserve"> \* ARABIC \s 1</w:instrText>
      </w:r>
      <w:r w:rsidR="003F0ACB">
        <w:instrText xml:space="preserve"> </w:instrText>
      </w:r>
      <w:r w:rsidR="003F0ACB">
        <w:fldChar w:fldCharType="separate"/>
      </w:r>
      <w:r w:rsidR="003F0ACB">
        <w:rPr>
          <w:noProof/>
        </w:rPr>
        <w:t>1</w:t>
      </w:r>
      <w:r w:rsidR="003F0ACB">
        <w:fldChar w:fldCharType="end"/>
      </w:r>
    </w:p>
    <w:tbl>
      <w:tblPr>
        <w:tblW w:w="9463" w:type="dxa"/>
        <w:tblInd w:w="113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111"/>
        <w:gridCol w:w="1149"/>
        <w:gridCol w:w="1417"/>
        <w:gridCol w:w="1121"/>
        <w:gridCol w:w="1101"/>
        <w:gridCol w:w="1176"/>
        <w:gridCol w:w="1388"/>
      </w:tblGrid>
      <w:tr w:rsidR="001526CD" w:rsidRPr="00C036B5" w14:paraId="48270648" w14:textId="77777777" w:rsidTr="00303783">
        <w:trPr>
          <w:trHeight w:val="619"/>
        </w:trPr>
        <w:tc>
          <w:tcPr>
            <w:tcW w:w="2111" w:type="dxa"/>
            <w:shd w:val="clear" w:color="auto" w:fill="auto"/>
            <w:vAlign w:val="center"/>
            <w:hideMark/>
          </w:tcPr>
          <w:p w14:paraId="272C5BE5" w14:textId="77777777" w:rsidR="00C036B5" w:rsidRPr="00C036B5" w:rsidRDefault="00C036B5" w:rsidP="00303783">
            <w:pPr>
              <w:ind w:firstLine="442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036B5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测试用例编号</w:t>
            </w:r>
          </w:p>
        </w:tc>
        <w:tc>
          <w:tcPr>
            <w:tcW w:w="1149" w:type="dxa"/>
            <w:shd w:val="clear" w:color="auto" w:fill="auto"/>
            <w:vAlign w:val="center"/>
            <w:hideMark/>
          </w:tcPr>
          <w:p w14:paraId="6BCE18FC" w14:textId="77777777" w:rsidR="00C036B5" w:rsidRPr="00C036B5" w:rsidRDefault="00C036B5" w:rsidP="00303783">
            <w:pPr>
              <w:ind w:firstLineChars="0" w:firstLine="0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036B5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模块名称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CA16F9C" w14:textId="77777777" w:rsidR="00C036B5" w:rsidRPr="00C036B5" w:rsidRDefault="00C036B5" w:rsidP="00303783">
            <w:pPr>
              <w:ind w:firstLineChars="0" w:firstLine="0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036B5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测试标题</w:t>
            </w:r>
          </w:p>
        </w:tc>
        <w:tc>
          <w:tcPr>
            <w:tcW w:w="1121" w:type="dxa"/>
            <w:shd w:val="clear" w:color="auto" w:fill="auto"/>
            <w:vAlign w:val="center"/>
            <w:hideMark/>
          </w:tcPr>
          <w:p w14:paraId="38439B73" w14:textId="77777777" w:rsidR="00C036B5" w:rsidRPr="00C036B5" w:rsidRDefault="00C036B5" w:rsidP="00303783">
            <w:pPr>
              <w:ind w:firstLineChars="0" w:firstLine="0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036B5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预置条件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14:paraId="14AF5436" w14:textId="77777777" w:rsidR="00C036B5" w:rsidRPr="00C036B5" w:rsidRDefault="00C036B5" w:rsidP="00303783">
            <w:pPr>
              <w:ind w:firstLineChars="90" w:firstLine="199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036B5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输入</w:t>
            </w:r>
          </w:p>
        </w:tc>
        <w:tc>
          <w:tcPr>
            <w:tcW w:w="1176" w:type="dxa"/>
            <w:shd w:val="clear" w:color="auto" w:fill="auto"/>
            <w:vAlign w:val="center"/>
            <w:hideMark/>
          </w:tcPr>
          <w:p w14:paraId="253E4F65" w14:textId="77777777" w:rsidR="00C036B5" w:rsidRPr="00C036B5" w:rsidRDefault="00C036B5" w:rsidP="00303783">
            <w:pPr>
              <w:ind w:firstLineChars="0" w:firstLine="0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036B5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执行步骤</w:t>
            </w:r>
          </w:p>
        </w:tc>
        <w:tc>
          <w:tcPr>
            <w:tcW w:w="1388" w:type="dxa"/>
            <w:shd w:val="clear" w:color="auto" w:fill="auto"/>
            <w:vAlign w:val="center"/>
            <w:hideMark/>
          </w:tcPr>
          <w:p w14:paraId="62789CDF" w14:textId="77777777" w:rsidR="00C036B5" w:rsidRPr="00C036B5" w:rsidRDefault="00C036B5" w:rsidP="00303783">
            <w:pPr>
              <w:ind w:firstLineChars="0" w:firstLine="0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036B5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预期输出</w:t>
            </w:r>
          </w:p>
        </w:tc>
      </w:tr>
      <w:tr w:rsidR="001526CD" w:rsidRPr="00303783" w14:paraId="0352E7B5" w14:textId="77777777" w:rsidTr="00303783">
        <w:trPr>
          <w:trHeight w:val="1133"/>
        </w:trPr>
        <w:tc>
          <w:tcPr>
            <w:tcW w:w="2111" w:type="dxa"/>
            <w:shd w:val="clear" w:color="auto" w:fill="auto"/>
            <w:vAlign w:val="center"/>
            <w:hideMark/>
          </w:tcPr>
          <w:p w14:paraId="1C28C7E2" w14:textId="77777777" w:rsidR="00C036B5" w:rsidRPr="00303783" w:rsidRDefault="00C036B5" w:rsidP="00303783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03783">
              <w:rPr>
                <w:rFonts w:ascii="宋体" w:hAnsi="宋体" w:cs="宋体" w:hint="eastAsia"/>
                <w:kern w:val="0"/>
                <w:sz w:val="20"/>
                <w:szCs w:val="20"/>
              </w:rPr>
              <w:t>HKGL-ST-Login-01</w:t>
            </w:r>
          </w:p>
        </w:tc>
        <w:tc>
          <w:tcPr>
            <w:tcW w:w="1149" w:type="dxa"/>
            <w:shd w:val="clear" w:color="auto" w:fill="auto"/>
            <w:vAlign w:val="center"/>
            <w:hideMark/>
          </w:tcPr>
          <w:p w14:paraId="6388E6C4" w14:textId="77777777" w:rsidR="00C036B5" w:rsidRPr="00303783" w:rsidRDefault="00C036B5" w:rsidP="00303783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03783">
              <w:rPr>
                <w:rFonts w:ascii="宋体" w:hAnsi="宋体" w:cs="宋体" w:hint="eastAsia"/>
                <w:kern w:val="0"/>
                <w:sz w:val="20"/>
                <w:szCs w:val="20"/>
              </w:rPr>
              <w:t>登录接口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609D9DA" w14:textId="77777777" w:rsidR="00C036B5" w:rsidRPr="00303783" w:rsidRDefault="00C036B5" w:rsidP="00303783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03783">
              <w:rPr>
                <w:rFonts w:ascii="宋体" w:hAnsi="宋体" w:cs="宋体" w:hint="eastAsia"/>
                <w:kern w:val="0"/>
                <w:sz w:val="20"/>
                <w:szCs w:val="20"/>
              </w:rPr>
              <w:t>界面排版、色彩搭配合理性验证</w:t>
            </w:r>
          </w:p>
        </w:tc>
        <w:tc>
          <w:tcPr>
            <w:tcW w:w="1121" w:type="dxa"/>
            <w:shd w:val="clear" w:color="auto" w:fill="auto"/>
            <w:vAlign w:val="center"/>
            <w:hideMark/>
          </w:tcPr>
          <w:p w14:paraId="12F74236" w14:textId="77777777" w:rsidR="00C036B5" w:rsidRPr="00303783" w:rsidRDefault="00C036B5" w:rsidP="00303783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03783">
              <w:rPr>
                <w:rFonts w:ascii="宋体" w:hAnsi="宋体" w:cs="宋体" w:hint="eastAsia"/>
                <w:kern w:val="0"/>
                <w:sz w:val="20"/>
                <w:szCs w:val="20"/>
              </w:rPr>
              <w:t>正常进入登录页面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14:paraId="32B3C611" w14:textId="77777777" w:rsidR="00C036B5" w:rsidRPr="00303783" w:rsidRDefault="00C036B5" w:rsidP="00303783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03783">
              <w:rPr>
                <w:rFonts w:ascii="宋体" w:hAnsi="宋体" w:cs="宋体" w:hint="eastAsia"/>
                <w:kern w:val="0"/>
                <w:sz w:val="20"/>
                <w:szCs w:val="20"/>
              </w:rPr>
              <w:t>打开登录页面</w:t>
            </w:r>
          </w:p>
        </w:tc>
        <w:tc>
          <w:tcPr>
            <w:tcW w:w="1176" w:type="dxa"/>
            <w:shd w:val="clear" w:color="auto" w:fill="auto"/>
            <w:vAlign w:val="center"/>
            <w:hideMark/>
          </w:tcPr>
          <w:p w14:paraId="35C259B6" w14:textId="77777777" w:rsidR="00C036B5" w:rsidRPr="00303783" w:rsidRDefault="00C036B5" w:rsidP="00303783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03783">
              <w:rPr>
                <w:rFonts w:ascii="宋体" w:hAnsi="宋体" w:cs="宋体" w:hint="eastAsia"/>
                <w:kern w:val="0"/>
                <w:sz w:val="20"/>
                <w:szCs w:val="20"/>
              </w:rPr>
              <w:t>打开登录页面</w:t>
            </w:r>
          </w:p>
        </w:tc>
        <w:tc>
          <w:tcPr>
            <w:tcW w:w="1388" w:type="dxa"/>
            <w:shd w:val="clear" w:color="auto" w:fill="auto"/>
            <w:vAlign w:val="center"/>
            <w:hideMark/>
          </w:tcPr>
          <w:p w14:paraId="7BF8654B" w14:textId="77777777" w:rsidR="00C036B5" w:rsidRPr="00303783" w:rsidRDefault="00C036B5" w:rsidP="00303783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03783">
              <w:rPr>
                <w:rFonts w:ascii="宋体" w:hAnsi="宋体" w:cs="宋体" w:hint="eastAsia"/>
                <w:kern w:val="0"/>
                <w:sz w:val="20"/>
                <w:szCs w:val="20"/>
              </w:rPr>
              <w:t>界面排版、色彩搭配显示合理</w:t>
            </w:r>
          </w:p>
        </w:tc>
      </w:tr>
      <w:tr w:rsidR="001526CD" w:rsidRPr="00303783" w14:paraId="40A1E726" w14:textId="77777777" w:rsidTr="00303783">
        <w:trPr>
          <w:trHeight w:val="1373"/>
        </w:trPr>
        <w:tc>
          <w:tcPr>
            <w:tcW w:w="2111" w:type="dxa"/>
            <w:shd w:val="clear" w:color="auto" w:fill="auto"/>
            <w:vAlign w:val="center"/>
            <w:hideMark/>
          </w:tcPr>
          <w:p w14:paraId="1E8FCF2A" w14:textId="77777777" w:rsidR="00C036B5" w:rsidRPr="00303783" w:rsidRDefault="00C036B5" w:rsidP="00303783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03783">
              <w:rPr>
                <w:rFonts w:ascii="宋体" w:hAnsi="宋体" w:cs="宋体" w:hint="eastAsia"/>
                <w:kern w:val="0"/>
                <w:sz w:val="20"/>
                <w:szCs w:val="20"/>
              </w:rPr>
              <w:t>HKGL-ST-Login-02</w:t>
            </w:r>
          </w:p>
        </w:tc>
        <w:tc>
          <w:tcPr>
            <w:tcW w:w="1149" w:type="dxa"/>
            <w:shd w:val="clear" w:color="auto" w:fill="auto"/>
            <w:vAlign w:val="center"/>
            <w:hideMark/>
          </w:tcPr>
          <w:p w14:paraId="0E0B51E2" w14:textId="77777777" w:rsidR="00C036B5" w:rsidRPr="00303783" w:rsidRDefault="00C036B5" w:rsidP="00303783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03783">
              <w:rPr>
                <w:rFonts w:ascii="宋体" w:hAnsi="宋体" w:cs="宋体" w:hint="eastAsia"/>
                <w:kern w:val="0"/>
                <w:sz w:val="20"/>
                <w:szCs w:val="20"/>
              </w:rPr>
              <w:t>登录接口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3510A7D" w14:textId="5B01FCA8" w:rsidR="00C036B5" w:rsidRPr="00303783" w:rsidRDefault="00303783" w:rsidP="00303783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输入错误邮箱不能登录</w:t>
            </w:r>
          </w:p>
        </w:tc>
        <w:tc>
          <w:tcPr>
            <w:tcW w:w="1121" w:type="dxa"/>
            <w:shd w:val="clear" w:color="auto" w:fill="auto"/>
            <w:vAlign w:val="center"/>
            <w:hideMark/>
          </w:tcPr>
          <w:p w14:paraId="370C50E0" w14:textId="701D8719" w:rsidR="00405AE5" w:rsidRPr="00303783" w:rsidRDefault="00C036B5" w:rsidP="00303783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03783">
              <w:rPr>
                <w:rFonts w:ascii="宋体" w:hAnsi="宋体" w:cs="宋体" w:hint="eastAsia"/>
                <w:kern w:val="0"/>
                <w:sz w:val="20"/>
                <w:szCs w:val="20"/>
              </w:rPr>
              <w:t>正</w:t>
            </w:r>
            <w:r w:rsidR="00116EF3">
              <w:rPr>
                <w:rFonts w:ascii="宋体" w:hAnsi="宋体" w:cs="宋体" w:hint="eastAsia"/>
                <w:kern w:val="0"/>
                <w:sz w:val="20"/>
                <w:szCs w:val="20"/>
              </w:rPr>
              <w:t>常</w:t>
            </w:r>
            <w:r w:rsidRPr="00303783">
              <w:rPr>
                <w:rFonts w:ascii="宋体" w:hAnsi="宋体" w:cs="宋体" w:hint="eastAsia"/>
                <w:kern w:val="0"/>
                <w:sz w:val="20"/>
                <w:szCs w:val="20"/>
              </w:rPr>
              <w:t>进入登录界面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14:paraId="7D3D50BF" w14:textId="37D4C14B" w:rsidR="00C036B5" w:rsidRDefault="00C036B5" w:rsidP="00303783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03783">
              <w:rPr>
                <w:rFonts w:ascii="宋体" w:hAnsi="宋体" w:cs="宋体" w:hint="eastAsia"/>
                <w:kern w:val="0"/>
                <w:sz w:val="20"/>
                <w:szCs w:val="20"/>
              </w:rPr>
              <w:t>打开登录界面</w:t>
            </w:r>
            <w:r w:rsidRPr="00303783">
              <w:rPr>
                <w:rFonts w:ascii="宋体" w:hAnsi="宋体" w:cs="宋体" w:hint="eastAsia"/>
                <w:kern w:val="0"/>
                <w:sz w:val="20"/>
                <w:szCs w:val="20"/>
              </w:rPr>
              <w:br/>
            </w:r>
            <w:r w:rsidR="00303783">
              <w:rPr>
                <w:rFonts w:ascii="宋体" w:hAnsi="宋体" w:cs="宋体" w:hint="eastAsia"/>
                <w:kern w:val="0"/>
                <w:sz w:val="20"/>
                <w:szCs w:val="20"/>
              </w:rPr>
              <w:t>输入错误邮箱</w:t>
            </w:r>
          </w:p>
          <w:p w14:paraId="780833C8" w14:textId="2255764E" w:rsidR="00405AE5" w:rsidRDefault="00405AE5" w:rsidP="00303783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输入密码</w:t>
            </w:r>
          </w:p>
          <w:p w14:paraId="6E8777B1" w14:textId="62B5E40A" w:rsidR="00303783" w:rsidRPr="00303783" w:rsidRDefault="00303783" w:rsidP="00303783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点击登录</w:t>
            </w:r>
          </w:p>
        </w:tc>
        <w:tc>
          <w:tcPr>
            <w:tcW w:w="1176" w:type="dxa"/>
            <w:shd w:val="clear" w:color="auto" w:fill="auto"/>
            <w:vAlign w:val="center"/>
            <w:hideMark/>
          </w:tcPr>
          <w:p w14:paraId="45F54FA8" w14:textId="43A860E8" w:rsidR="00303783" w:rsidRDefault="00303783" w:rsidP="00303783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03783">
              <w:rPr>
                <w:rFonts w:ascii="宋体" w:hAnsi="宋体" w:cs="宋体" w:hint="eastAsia"/>
                <w:kern w:val="0"/>
                <w:sz w:val="20"/>
                <w:szCs w:val="20"/>
              </w:rPr>
              <w:t>打开登录界面</w:t>
            </w:r>
            <w:r w:rsidRPr="00303783">
              <w:rPr>
                <w:rFonts w:ascii="宋体" w:hAnsi="宋体" w:cs="宋体" w:hint="eastAsia"/>
                <w:kern w:val="0"/>
                <w:sz w:val="20"/>
                <w:szCs w:val="20"/>
              </w:rPr>
              <w:br/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输入错误邮箱</w:t>
            </w:r>
          </w:p>
          <w:p w14:paraId="2D9A8491" w14:textId="5674DF90" w:rsidR="00405AE5" w:rsidRDefault="00405AE5" w:rsidP="00303783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输入密码</w:t>
            </w:r>
          </w:p>
          <w:p w14:paraId="5E07A4BB" w14:textId="6EFDB659" w:rsidR="00C036B5" w:rsidRPr="00303783" w:rsidRDefault="00303783" w:rsidP="00303783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点击登录</w:t>
            </w:r>
          </w:p>
        </w:tc>
        <w:tc>
          <w:tcPr>
            <w:tcW w:w="1388" w:type="dxa"/>
            <w:shd w:val="clear" w:color="auto" w:fill="auto"/>
            <w:vAlign w:val="center"/>
            <w:hideMark/>
          </w:tcPr>
          <w:p w14:paraId="5E6AC203" w14:textId="3063BD51" w:rsidR="00893498" w:rsidRPr="00303783" w:rsidRDefault="00C036B5" w:rsidP="00303783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03783">
              <w:rPr>
                <w:rFonts w:ascii="宋体" w:hAnsi="宋体" w:cs="宋体" w:hint="eastAsia"/>
                <w:kern w:val="0"/>
                <w:sz w:val="20"/>
                <w:szCs w:val="20"/>
              </w:rPr>
              <w:t>正确显示</w:t>
            </w:r>
            <w:r w:rsidR="00303783">
              <w:rPr>
                <w:rFonts w:ascii="宋体" w:hAnsi="宋体" w:cs="宋体" w:hint="eastAsia"/>
                <w:kern w:val="0"/>
                <w:sz w:val="20"/>
                <w:szCs w:val="20"/>
              </w:rPr>
              <w:t>“邮箱不存在”提示</w:t>
            </w:r>
          </w:p>
        </w:tc>
      </w:tr>
      <w:tr w:rsidR="00116EF3" w:rsidRPr="00303783" w14:paraId="631F81FE" w14:textId="77777777" w:rsidTr="00303783">
        <w:trPr>
          <w:trHeight w:val="1373"/>
        </w:trPr>
        <w:tc>
          <w:tcPr>
            <w:tcW w:w="2111" w:type="dxa"/>
            <w:shd w:val="clear" w:color="auto" w:fill="auto"/>
            <w:vAlign w:val="center"/>
          </w:tcPr>
          <w:p w14:paraId="2C3EA4D8" w14:textId="00408E27" w:rsidR="00116EF3" w:rsidRPr="00303783" w:rsidRDefault="00116EF3" w:rsidP="00116EF3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03783">
              <w:rPr>
                <w:rFonts w:ascii="宋体" w:hAnsi="宋体" w:cs="宋体" w:hint="eastAsia"/>
                <w:kern w:val="0"/>
                <w:sz w:val="20"/>
                <w:szCs w:val="20"/>
              </w:rPr>
              <w:t>HKGL-ST-Login-0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7A46AC9C" w14:textId="61E33D27" w:rsidR="00116EF3" w:rsidRPr="00303783" w:rsidRDefault="00116EF3" w:rsidP="00116EF3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03783">
              <w:rPr>
                <w:rFonts w:ascii="宋体" w:hAnsi="宋体" w:cs="宋体" w:hint="eastAsia"/>
                <w:kern w:val="0"/>
                <w:sz w:val="20"/>
                <w:szCs w:val="20"/>
              </w:rPr>
              <w:t>登录接口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458DB14" w14:textId="3FFD3339" w:rsidR="00116EF3" w:rsidRDefault="00116EF3" w:rsidP="00116EF3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密码输入错误</w:t>
            </w:r>
            <w:r w:rsidR="00405AE5">
              <w:rPr>
                <w:rFonts w:ascii="宋体" w:hAnsi="宋体" w:cs="宋体" w:hint="eastAsia"/>
                <w:kern w:val="0"/>
                <w:sz w:val="20"/>
                <w:szCs w:val="20"/>
              </w:rPr>
              <w:t>不能登录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2DEA1AD1" w14:textId="77777777" w:rsidR="00116EF3" w:rsidRDefault="00116EF3" w:rsidP="00116EF3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03783">
              <w:rPr>
                <w:rFonts w:ascii="宋体" w:hAnsi="宋体" w:cs="宋体" w:hint="eastAsia"/>
                <w:kern w:val="0"/>
                <w:sz w:val="20"/>
                <w:szCs w:val="20"/>
              </w:rPr>
              <w:t>正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常</w:t>
            </w:r>
            <w:r w:rsidRPr="00303783">
              <w:rPr>
                <w:rFonts w:ascii="宋体" w:hAnsi="宋体" w:cs="宋体" w:hint="eastAsia"/>
                <w:kern w:val="0"/>
                <w:sz w:val="20"/>
                <w:szCs w:val="20"/>
              </w:rPr>
              <w:t>进入登录界面</w:t>
            </w:r>
          </w:p>
          <w:p w14:paraId="5FD95239" w14:textId="02409201" w:rsidR="00116EF3" w:rsidRPr="00303783" w:rsidRDefault="00116EF3" w:rsidP="00116EF3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邮箱存在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7DB70387" w14:textId="77777777" w:rsidR="00405AE5" w:rsidRDefault="00405AE5" w:rsidP="00116EF3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打开登录界面</w:t>
            </w:r>
          </w:p>
          <w:p w14:paraId="31529F24" w14:textId="49AFF0D5" w:rsidR="00405AE5" w:rsidRDefault="00405AE5" w:rsidP="00116EF3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输入正确邮箱</w:t>
            </w:r>
          </w:p>
          <w:p w14:paraId="4DFB3A22" w14:textId="13474C9B" w:rsidR="00405AE5" w:rsidRDefault="00405AE5" w:rsidP="00116EF3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输入错误密码</w:t>
            </w:r>
          </w:p>
          <w:p w14:paraId="2F344B3F" w14:textId="60DE5F4F" w:rsidR="00116EF3" w:rsidRPr="00303783" w:rsidRDefault="00405AE5" w:rsidP="00116EF3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点击登录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CF0E7A7" w14:textId="77777777" w:rsidR="00F759CC" w:rsidRDefault="00F759CC" w:rsidP="00F759CC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打开登录界面</w:t>
            </w:r>
          </w:p>
          <w:p w14:paraId="00F3C7FD" w14:textId="77777777" w:rsidR="00F759CC" w:rsidRDefault="00F759CC" w:rsidP="00F759CC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输入正确邮箱</w:t>
            </w:r>
          </w:p>
          <w:p w14:paraId="234BF1FB" w14:textId="77777777" w:rsidR="00F759CC" w:rsidRDefault="00F759CC" w:rsidP="00F759CC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输入错误密码</w:t>
            </w:r>
          </w:p>
          <w:p w14:paraId="04377101" w14:textId="338EDF16" w:rsidR="00116EF3" w:rsidRPr="00303783" w:rsidRDefault="00F759CC" w:rsidP="00F759CC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点击登录</w:t>
            </w:r>
          </w:p>
        </w:tc>
        <w:tc>
          <w:tcPr>
            <w:tcW w:w="1388" w:type="dxa"/>
            <w:shd w:val="clear" w:color="auto" w:fill="auto"/>
            <w:vAlign w:val="center"/>
          </w:tcPr>
          <w:p w14:paraId="5DF6E0EB" w14:textId="2D922DC6" w:rsidR="00116EF3" w:rsidRPr="00303783" w:rsidRDefault="00F759CC" w:rsidP="00116EF3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正确显示“密码错误”提示</w:t>
            </w:r>
          </w:p>
        </w:tc>
      </w:tr>
      <w:tr w:rsidR="00116EF3" w:rsidRPr="00303783" w14:paraId="03659A1A" w14:textId="77777777" w:rsidTr="00303783">
        <w:trPr>
          <w:trHeight w:val="1373"/>
        </w:trPr>
        <w:tc>
          <w:tcPr>
            <w:tcW w:w="2111" w:type="dxa"/>
            <w:shd w:val="clear" w:color="auto" w:fill="auto"/>
            <w:vAlign w:val="center"/>
          </w:tcPr>
          <w:p w14:paraId="4ACAD952" w14:textId="7F8AE2CB" w:rsidR="00116EF3" w:rsidRPr="00303783" w:rsidRDefault="00116EF3" w:rsidP="00116EF3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03783">
              <w:rPr>
                <w:rFonts w:ascii="宋体" w:hAnsi="宋体" w:cs="宋体" w:hint="eastAsia"/>
                <w:kern w:val="0"/>
                <w:sz w:val="20"/>
                <w:szCs w:val="20"/>
              </w:rPr>
              <w:t>HKGL-ST-Login-0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62FFF5C7" w14:textId="1955C26E" w:rsidR="00116EF3" w:rsidRPr="00303783" w:rsidRDefault="00116EF3" w:rsidP="00116EF3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03783">
              <w:rPr>
                <w:rFonts w:ascii="宋体" w:hAnsi="宋体" w:cs="宋体" w:hint="eastAsia"/>
                <w:kern w:val="0"/>
                <w:sz w:val="20"/>
                <w:szCs w:val="20"/>
              </w:rPr>
              <w:t>登录接口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084CF14" w14:textId="17CEF70F" w:rsidR="00116EF3" w:rsidRDefault="00F759CC" w:rsidP="00116EF3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登录成功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2E05450C" w14:textId="77777777" w:rsidR="00116EF3" w:rsidRDefault="00116EF3" w:rsidP="00116EF3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03783">
              <w:rPr>
                <w:rFonts w:ascii="宋体" w:hAnsi="宋体" w:cs="宋体" w:hint="eastAsia"/>
                <w:kern w:val="0"/>
                <w:sz w:val="20"/>
                <w:szCs w:val="20"/>
              </w:rPr>
              <w:t>正</w:t>
            </w:r>
            <w:r w:rsidR="00F759CC">
              <w:rPr>
                <w:rFonts w:ascii="宋体" w:hAnsi="宋体" w:cs="宋体" w:hint="eastAsia"/>
                <w:kern w:val="0"/>
                <w:sz w:val="20"/>
                <w:szCs w:val="20"/>
              </w:rPr>
              <w:t>常</w:t>
            </w:r>
            <w:r w:rsidRPr="00303783">
              <w:rPr>
                <w:rFonts w:ascii="宋体" w:hAnsi="宋体" w:cs="宋体" w:hint="eastAsia"/>
                <w:kern w:val="0"/>
                <w:sz w:val="20"/>
                <w:szCs w:val="20"/>
              </w:rPr>
              <w:t>进入登录界面</w:t>
            </w:r>
          </w:p>
          <w:p w14:paraId="5208E870" w14:textId="57DC5D77" w:rsidR="00F759CC" w:rsidRPr="00303783" w:rsidRDefault="00F759CC" w:rsidP="00116EF3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邮箱和密码输入正确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50BC1885" w14:textId="77777777" w:rsidR="00116EF3" w:rsidRDefault="00F759CC" w:rsidP="00116EF3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打开登录界面</w:t>
            </w:r>
          </w:p>
          <w:p w14:paraId="7B95260F" w14:textId="77777777" w:rsidR="00F759CC" w:rsidRDefault="00F759CC" w:rsidP="00116EF3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输入正确邮箱和密码</w:t>
            </w:r>
          </w:p>
          <w:p w14:paraId="3AC9F70A" w14:textId="4ED0C983" w:rsidR="00F759CC" w:rsidRPr="00303783" w:rsidRDefault="00F759CC" w:rsidP="00116EF3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点击登录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74351265" w14:textId="77777777" w:rsidR="00F759CC" w:rsidRDefault="00F759CC" w:rsidP="00F759CC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打开登录界面</w:t>
            </w:r>
          </w:p>
          <w:p w14:paraId="330FA94C" w14:textId="77777777" w:rsidR="00F759CC" w:rsidRDefault="00F759CC" w:rsidP="00F759CC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输入正确邮箱和密码</w:t>
            </w:r>
          </w:p>
          <w:p w14:paraId="7117191D" w14:textId="7ADEA524" w:rsidR="00116EF3" w:rsidRPr="00303783" w:rsidRDefault="00F759CC" w:rsidP="00F759CC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点击登录</w:t>
            </w:r>
          </w:p>
        </w:tc>
        <w:tc>
          <w:tcPr>
            <w:tcW w:w="1388" w:type="dxa"/>
            <w:shd w:val="clear" w:color="auto" w:fill="auto"/>
            <w:vAlign w:val="center"/>
          </w:tcPr>
          <w:p w14:paraId="1E2B6F9D" w14:textId="38721FE6" w:rsidR="00116EF3" w:rsidRPr="00303783" w:rsidRDefault="00F759CC" w:rsidP="00116EF3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跳转对应的用户界面</w:t>
            </w:r>
          </w:p>
        </w:tc>
      </w:tr>
      <w:tr w:rsidR="00116EF3" w:rsidRPr="00303783" w14:paraId="1BDB13FF" w14:textId="77777777" w:rsidTr="00303783">
        <w:trPr>
          <w:trHeight w:val="1373"/>
        </w:trPr>
        <w:tc>
          <w:tcPr>
            <w:tcW w:w="2111" w:type="dxa"/>
            <w:shd w:val="clear" w:color="auto" w:fill="auto"/>
            <w:vAlign w:val="center"/>
          </w:tcPr>
          <w:p w14:paraId="6BD59688" w14:textId="3409CC45" w:rsidR="00116EF3" w:rsidRPr="00303783" w:rsidRDefault="00116EF3" w:rsidP="00116EF3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03783">
              <w:rPr>
                <w:rFonts w:ascii="宋体" w:hAnsi="宋体" w:cs="宋体" w:hint="eastAsia"/>
                <w:kern w:val="0"/>
                <w:sz w:val="20"/>
                <w:szCs w:val="20"/>
              </w:rPr>
              <w:t>HKGL-ST-Login-0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7BFCDD5B" w14:textId="1AC15628" w:rsidR="00116EF3" w:rsidRPr="00303783" w:rsidRDefault="00116EF3" w:rsidP="00116EF3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03783">
              <w:rPr>
                <w:rFonts w:ascii="宋体" w:hAnsi="宋体" w:cs="宋体" w:hint="eastAsia"/>
                <w:kern w:val="0"/>
                <w:sz w:val="20"/>
                <w:szCs w:val="20"/>
              </w:rPr>
              <w:t>登录接口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EC4F94D" w14:textId="534EE9FD" w:rsidR="00116EF3" w:rsidRDefault="00B370F8" w:rsidP="00116EF3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7天自动登录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65EA7BD0" w14:textId="77777777" w:rsidR="00116EF3" w:rsidRDefault="00116EF3" w:rsidP="00116EF3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03783">
              <w:rPr>
                <w:rFonts w:ascii="宋体" w:hAnsi="宋体" w:cs="宋体" w:hint="eastAsia"/>
                <w:kern w:val="0"/>
                <w:sz w:val="20"/>
                <w:szCs w:val="20"/>
              </w:rPr>
              <w:t>正</w:t>
            </w:r>
            <w:r w:rsidR="001526CD">
              <w:rPr>
                <w:rFonts w:ascii="宋体" w:hAnsi="宋体" w:cs="宋体" w:hint="eastAsia"/>
                <w:kern w:val="0"/>
                <w:sz w:val="20"/>
                <w:szCs w:val="20"/>
              </w:rPr>
              <w:t>常</w:t>
            </w:r>
            <w:r w:rsidRPr="00303783">
              <w:rPr>
                <w:rFonts w:ascii="宋体" w:hAnsi="宋体" w:cs="宋体" w:hint="eastAsia"/>
                <w:kern w:val="0"/>
                <w:sz w:val="20"/>
                <w:szCs w:val="20"/>
              </w:rPr>
              <w:t>进入登录界面</w:t>
            </w:r>
            <w:r w:rsidR="001526CD">
              <w:rPr>
                <w:rFonts w:ascii="宋体" w:hAnsi="宋体" w:cs="宋体" w:hint="eastAsia"/>
                <w:kern w:val="0"/>
                <w:sz w:val="20"/>
                <w:szCs w:val="20"/>
              </w:rPr>
              <w:t>、</w:t>
            </w:r>
          </w:p>
          <w:p w14:paraId="559CC195" w14:textId="29FE96BD" w:rsidR="001526CD" w:rsidRPr="00303783" w:rsidRDefault="001526CD" w:rsidP="00116EF3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邮箱和密码输入正确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792BCA8E" w14:textId="77777777" w:rsidR="00116EF3" w:rsidRDefault="001526CD" w:rsidP="00116EF3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打开登录界面</w:t>
            </w:r>
          </w:p>
          <w:p w14:paraId="2B6C39B0" w14:textId="77777777" w:rsidR="001526CD" w:rsidRDefault="001526CD" w:rsidP="00116EF3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输入正确的邮箱和密码</w:t>
            </w:r>
          </w:p>
          <w:p w14:paraId="221FBF54" w14:textId="77777777" w:rsidR="001526CD" w:rsidRDefault="001526CD" w:rsidP="00116EF3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勾选7天</w:t>
            </w:r>
            <w:proofErr w:type="gramEnd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自动登录</w:t>
            </w:r>
          </w:p>
          <w:p w14:paraId="7D0F9B06" w14:textId="77777777" w:rsidR="001526CD" w:rsidRDefault="001526CD" w:rsidP="00116EF3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点击登录</w:t>
            </w:r>
          </w:p>
          <w:p w14:paraId="57A17CD1" w14:textId="77777777" w:rsidR="001526CD" w:rsidRDefault="001526CD" w:rsidP="00116EF3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关闭界面</w:t>
            </w:r>
          </w:p>
          <w:p w14:paraId="79BB5D52" w14:textId="5A8FFEE8" w:rsidR="001526CD" w:rsidRPr="00303783" w:rsidRDefault="001526CD" w:rsidP="00116EF3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重新打开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5F324593" w14:textId="77777777" w:rsidR="001526CD" w:rsidRDefault="001526CD" w:rsidP="001526CD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打开登录界面</w:t>
            </w:r>
          </w:p>
          <w:p w14:paraId="26A3F611" w14:textId="77777777" w:rsidR="001526CD" w:rsidRDefault="001526CD" w:rsidP="001526CD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输入正确的邮箱和密码</w:t>
            </w:r>
          </w:p>
          <w:p w14:paraId="7B239F99" w14:textId="77777777" w:rsidR="001526CD" w:rsidRDefault="001526CD" w:rsidP="001526CD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勾选7天</w:t>
            </w:r>
            <w:proofErr w:type="gramEnd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自动登录</w:t>
            </w:r>
          </w:p>
          <w:p w14:paraId="20AE9DFB" w14:textId="77777777" w:rsidR="001526CD" w:rsidRDefault="001526CD" w:rsidP="001526CD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点击登录</w:t>
            </w:r>
          </w:p>
          <w:p w14:paraId="65EF6126" w14:textId="77777777" w:rsidR="001526CD" w:rsidRDefault="001526CD" w:rsidP="001526CD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关闭界面</w:t>
            </w:r>
          </w:p>
          <w:p w14:paraId="23F81E15" w14:textId="2B6EED23" w:rsidR="00116EF3" w:rsidRPr="00303783" w:rsidRDefault="001526CD" w:rsidP="001526CD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重新打开</w:t>
            </w:r>
          </w:p>
        </w:tc>
        <w:tc>
          <w:tcPr>
            <w:tcW w:w="1388" w:type="dxa"/>
            <w:shd w:val="clear" w:color="auto" w:fill="auto"/>
            <w:vAlign w:val="center"/>
          </w:tcPr>
          <w:p w14:paraId="00A6D8E2" w14:textId="4B0AB83C" w:rsidR="00116EF3" w:rsidRPr="00303783" w:rsidRDefault="001526CD" w:rsidP="00116EF3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自动跳转对应用户界面</w:t>
            </w:r>
          </w:p>
        </w:tc>
      </w:tr>
    </w:tbl>
    <w:p w14:paraId="7CDE0AF8" w14:textId="7B76605D" w:rsidR="00061211" w:rsidRDefault="005A36E4" w:rsidP="002F04AA">
      <w:pPr>
        <w:ind w:firstLine="420"/>
      </w:pPr>
      <w:r>
        <w:rPr>
          <w:rFonts w:hint="eastAsia"/>
        </w:rPr>
        <w:t>本次测试由陈</w:t>
      </w:r>
      <w:proofErr w:type="gramStart"/>
      <w:r>
        <w:rPr>
          <w:rFonts w:hint="eastAsia"/>
        </w:rPr>
        <w:t>旭进行</w:t>
      </w:r>
      <w:proofErr w:type="gramEnd"/>
      <w:r>
        <w:rPr>
          <w:rFonts w:hint="eastAsia"/>
        </w:rPr>
        <w:t>测试，测试用例共</w:t>
      </w:r>
      <w:r>
        <w:rPr>
          <w:rFonts w:hint="eastAsia"/>
        </w:rPr>
        <w:t>5</w:t>
      </w:r>
      <w:r>
        <w:rPr>
          <w:rFonts w:hint="eastAsia"/>
        </w:rPr>
        <w:t>条。对系统登录功能模块进行测试，测出</w:t>
      </w:r>
      <w:r w:rsidR="006151E8">
        <w:rPr>
          <w:rFonts w:hint="eastAsia"/>
        </w:rPr>
        <w:t>7</w:t>
      </w:r>
      <w:r w:rsidR="006151E8">
        <w:rPr>
          <w:rFonts w:hint="eastAsia"/>
        </w:rPr>
        <w:t>天自动登录功能存在不足。本地缓存没有清理干净</w:t>
      </w:r>
      <w:r w:rsidR="00A808E3">
        <w:rPr>
          <w:rFonts w:hint="eastAsia"/>
        </w:rPr>
        <w:t>，</w:t>
      </w:r>
      <w:r w:rsidR="006151E8">
        <w:rPr>
          <w:rFonts w:hint="eastAsia"/>
        </w:rPr>
        <w:t>在时间到了的时候。</w:t>
      </w:r>
    </w:p>
    <w:p w14:paraId="2191D41A" w14:textId="7282B93E" w:rsidR="005A36E4" w:rsidRDefault="005A36E4" w:rsidP="002F04AA">
      <w:pPr>
        <w:ind w:firstLine="420"/>
      </w:pPr>
    </w:p>
    <w:p w14:paraId="1C096A86" w14:textId="234CFD00" w:rsidR="005A36E4" w:rsidRDefault="007134E0" w:rsidP="007134E0">
      <w:pPr>
        <w:pStyle w:val="2"/>
      </w:pPr>
      <w:r>
        <w:rPr>
          <w:rFonts w:hint="eastAsia"/>
        </w:rPr>
        <w:t>航班计划状态修改模块</w:t>
      </w:r>
    </w:p>
    <w:p w14:paraId="61BCBC30" w14:textId="1283EC62" w:rsidR="00C829E1" w:rsidRDefault="00C829E1" w:rsidP="00C829E1">
      <w:pPr>
        <w:pStyle w:val="af9"/>
        <w:keepNext/>
        <w:ind w:firstLine="40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3F0ACB">
        <w:fldChar w:fldCharType="begin"/>
      </w:r>
      <w:r w:rsidR="003F0ACB">
        <w:instrText xml:space="preserve"> </w:instrText>
      </w:r>
      <w:r w:rsidR="003F0ACB">
        <w:rPr>
          <w:rFonts w:hint="eastAsia"/>
        </w:rPr>
        <w:instrText>STYLEREF 1 \s</w:instrText>
      </w:r>
      <w:r w:rsidR="003F0ACB">
        <w:instrText xml:space="preserve"> </w:instrText>
      </w:r>
      <w:r w:rsidR="003F0ACB">
        <w:fldChar w:fldCharType="separate"/>
      </w:r>
      <w:r w:rsidR="003F0ACB">
        <w:rPr>
          <w:noProof/>
        </w:rPr>
        <w:t>3</w:t>
      </w:r>
      <w:r w:rsidR="003F0ACB">
        <w:fldChar w:fldCharType="end"/>
      </w:r>
      <w:r w:rsidR="003F0ACB">
        <w:noBreakHyphen/>
      </w:r>
      <w:r w:rsidR="003F0ACB">
        <w:fldChar w:fldCharType="begin"/>
      </w:r>
      <w:r w:rsidR="003F0ACB">
        <w:instrText xml:space="preserve"> </w:instrText>
      </w:r>
      <w:r w:rsidR="003F0ACB">
        <w:rPr>
          <w:rFonts w:hint="eastAsia"/>
        </w:rPr>
        <w:instrText xml:space="preserve">SEQ </w:instrText>
      </w:r>
      <w:r w:rsidR="003F0ACB">
        <w:rPr>
          <w:rFonts w:hint="eastAsia"/>
        </w:rPr>
        <w:instrText>表</w:instrText>
      </w:r>
      <w:r w:rsidR="003F0ACB">
        <w:rPr>
          <w:rFonts w:hint="eastAsia"/>
        </w:rPr>
        <w:instrText xml:space="preserve"> \* ARABIC \s 1</w:instrText>
      </w:r>
      <w:r w:rsidR="003F0ACB">
        <w:instrText xml:space="preserve"> </w:instrText>
      </w:r>
      <w:r w:rsidR="003F0ACB">
        <w:fldChar w:fldCharType="separate"/>
      </w:r>
      <w:r w:rsidR="003F0ACB">
        <w:rPr>
          <w:noProof/>
        </w:rPr>
        <w:t>2</w:t>
      </w:r>
      <w:r w:rsidR="003F0ACB">
        <w:fldChar w:fldCharType="end"/>
      </w:r>
    </w:p>
    <w:tbl>
      <w:tblPr>
        <w:tblW w:w="9463" w:type="dxa"/>
        <w:tblInd w:w="113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110"/>
        <w:gridCol w:w="1146"/>
        <w:gridCol w:w="1414"/>
        <w:gridCol w:w="1119"/>
        <w:gridCol w:w="1116"/>
        <w:gridCol w:w="1173"/>
        <w:gridCol w:w="1385"/>
      </w:tblGrid>
      <w:tr w:rsidR="007134E0" w:rsidRPr="00C036B5" w14:paraId="7ABAF61A" w14:textId="77777777" w:rsidTr="005874A1">
        <w:trPr>
          <w:trHeight w:val="619"/>
        </w:trPr>
        <w:tc>
          <w:tcPr>
            <w:tcW w:w="2110" w:type="dxa"/>
            <w:shd w:val="clear" w:color="auto" w:fill="auto"/>
            <w:vAlign w:val="center"/>
            <w:hideMark/>
          </w:tcPr>
          <w:p w14:paraId="5DF7E795" w14:textId="77777777" w:rsidR="007134E0" w:rsidRPr="00C036B5" w:rsidRDefault="007134E0" w:rsidP="00B425AD">
            <w:pPr>
              <w:ind w:firstLine="442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036B5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测试用例编号</w:t>
            </w:r>
          </w:p>
        </w:tc>
        <w:tc>
          <w:tcPr>
            <w:tcW w:w="1146" w:type="dxa"/>
            <w:shd w:val="clear" w:color="auto" w:fill="auto"/>
            <w:vAlign w:val="center"/>
            <w:hideMark/>
          </w:tcPr>
          <w:p w14:paraId="0A7C30F3" w14:textId="77777777" w:rsidR="007134E0" w:rsidRPr="00C036B5" w:rsidRDefault="007134E0" w:rsidP="00B425AD">
            <w:pPr>
              <w:ind w:firstLineChars="0" w:firstLine="0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036B5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模块名称</w:t>
            </w:r>
          </w:p>
        </w:tc>
        <w:tc>
          <w:tcPr>
            <w:tcW w:w="1414" w:type="dxa"/>
            <w:shd w:val="clear" w:color="auto" w:fill="auto"/>
            <w:vAlign w:val="center"/>
            <w:hideMark/>
          </w:tcPr>
          <w:p w14:paraId="596E8A61" w14:textId="77777777" w:rsidR="007134E0" w:rsidRPr="00C036B5" w:rsidRDefault="007134E0" w:rsidP="00B425AD">
            <w:pPr>
              <w:ind w:firstLineChars="0" w:firstLine="0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036B5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测试标题</w:t>
            </w:r>
          </w:p>
        </w:tc>
        <w:tc>
          <w:tcPr>
            <w:tcW w:w="1119" w:type="dxa"/>
            <w:shd w:val="clear" w:color="auto" w:fill="auto"/>
            <w:vAlign w:val="center"/>
            <w:hideMark/>
          </w:tcPr>
          <w:p w14:paraId="00BF9C9C" w14:textId="77777777" w:rsidR="007134E0" w:rsidRPr="00C036B5" w:rsidRDefault="007134E0" w:rsidP="00B425AD">
            <w:pPr>
              <w:ind w:firstLineChars="0" w:firstLine="0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036B5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预置条件</w:t>
            </w:r>
          </w:p>
        </w:tc>
        <w:tc>
          <w:tcPr>
            <w:tcW w:w="1116" w:type="dxa"/>
            <w:shd w:val="clear" w:color="auto" w:fill="auto"/>
            <w:vAlign w:val="center"/>
            <w:hideMark/>
          </w:tcPr>
          <w:p w14:paraId="51E7B954" w14:textId="77777777" w:rsidR="007134E0" w:rsidRPr="00C036B5" w:rsidRDefault="007134E0" w:rsidP="00B425AD">
            <w:pPr>
              <w:ind w:firstLineChars="90" w:firstLine="199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036B5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输入</w:t>
            </w:r>
          </w:p>
        </w:tc>
        <w:tc>
          <w:tcPr>
            <w:tcW w:w="1173" w:type="dxa"/>
            <w:shd w:val="clear" w:color="auto" w:fill="auto"/>
            <w:vAlign w:val="center"/>
            <w:hideMark/>
          </w:tcPr>
          <w:p w14:paraId="41BDAF3F" w14:textId="77777777" w:rsidR="007134E0" w:rsidRPr="00C036B5" w:rsidRDefault="007134E0" w:rsidP="00B425AD">
            <w:pPr>
              <w:ind w:firstLineChars="0" w:firstLine="0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036B5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执行步骤</w:t>
            </w:r>
          </w:p>
        </w:tc>
        <w:tc>
          <w:tcPr>
            <w:tcW w:w="1385" w:type="dxa"/>
            <w:shd w:val="clear" w:color="auto" w:fill="auto"/>
            <w:vAlign w:val="center"/>
            <w:hideMark/>
          </w:tcPr>
          <w:p w14:paraId="24F8E020" w14:textId="77777777" w:rsidR="007134E0" w:rsidRPr="00C036B5" w:rsidRDefault="007134E0" w:rsidP="00B425AD">
            <w:pPr>
              <w:ind w:firstLineChars="0" w:firstLine="0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036B5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预期输出</w:t>
            </w:r>
          </w:p>
        </w:tc>
      </w:tr>
      <w:tr w:rsidR="005874A1" w:rsidRPr="00303783" w14:paraId="7ABB9AC4" w14:textId="77777777" w:rsidTr="005874A1">
        <w:trPr>
          <w:trHeight w:val="1133"/>
        </w:trPr>
        <w:tc>
          <w:tcPr>
            <w:tcW w:w="2110" w:type="dxa"/>
            <w:shd w:val="clear" w:color="auto" w:fill="auto"/>
            <w:vAlign w:val="center"/>
            <w:hideMark/>
          </w:tcPr>
          <w:p w14:paraId="71803269" w14:textId="3EC5F2F0" w:rsidR="005874A1" w:rsidRPr="00303783" w:rsidRDefault="005874A1" w:rsidP="005874A1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03783">
              <w:rPr>
                <w:rFonts w:ascii="宋体" w:hAnsi="宋体" w:cs="宋体" w:hint="eastAsia"/>
                <w:kern w:val="0"/>
                <w:sz w:val="20"/>
                <w:szCs w:val="20"/>
              </w:rPr>
              <w:lastRenderedPageBreak/>
              <w:t>HKGL-ST-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Modify</w:t>
            </w:r>
            <w:r w:rsidRPr="00303783">
              <w:rPr>
                <w:rFonts w:ascii="宋体" w:hAnsi="宋体" w:cs="宋体" w:hint="eastAsia"/>
                <w:kern w:val="0"/>
                <w:sz w:val="20"/>
                <w:szCs w:val="20"/>
              </w:rPr>
              <w:t>-01</w:t>
            </w:r>
          </w:p>
        </w:tc>
        <w:tc>
          <w:tcPr>
            <w:tcW w:w="1146" w:type="dxa"/>
            <w:shd w:val="clear" w:color="auto" w:fill="auto"/>
            <w:vAlign w:val="center"/>
            <w:hideMark/>
          </w:tcPr>
          <w:p w14:paraId="5E1AE6CB" w14:textId="68F5D700" w:rsidR="005874A1" w:rsidRPr="00303783" w:rsidRDefault="005874A1" w:rsidP="005874A1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修改</w:t>
            </w:r>
            <w:r w:rsidRPr="00303783">
              <w:rPr>
                <w:rFonts w:ascii="宋体" w:hAnsi="宋体" w:cs="宋体" w:hint="eastAsia"/>
                <w:kern w:val="0"/>
                <w:sz w:val="20"/>
                <w:szCs w:val="20"/>
              </w:rPr>
              <w:t>接口</w:t>
            </w:r>
          </w:p>
        </w:tc>
        <w:tc>
          <w:tcPr>
            <w:tcW w:w="1414" w:type="dxa"/>
            <w:shd w:val="clear" w:color="auto" w:fill="auto"/>
            <w:vAlign w:val="center"/>
            <w:hideMark/>
          </w:tcPr>
          <w:p w14:paraId="4914F54D" w14:textId="2DC2D7DA" w:rsidR="005874A1" w:rsidRPr="00303783" w:rsidRDefault="005874A1" w:rsidP="005874A1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状态修改</w:t>
            </w:r>
          </w:p>
        </w:tc>
        <w:tc>
          <w:tcPr>
            <w:tcW w:w="1119" w:type="dxa"/>
            <w:shd w:val="clear" w:color="auto" w:fill="auto"/>
            <w:vAlign w:val="center"/>
            <w:hideMark/>
          </w:tcPr>
          <w:p w14:paraId="441378F8" w14:textId="0AEE7673" w:rsidR="005874A1" w:rsidRPr="00303783" w:rsidRDefault="005874A1" w:rsidP="005874A1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正常查询出航班计划状态</w:t>
            </w:r>
          </w:p>
        </w:tc>
        <w:tc>
          <w:tcPr>
            <w:tcW w:w="1116" w:type="dxa"/>
            <w:shd w:val="clear" w:color="auto" w:fill="auto"/>
            <w:vAlign w:val="center"/>
            <w:hideMark/>
          </w:tcPr>
          <w:p w14:paraId="674EF1BE" w14:textId="77777777" w:rsidR="005874A1" w:rsidRDefault="005874A1" w:rsidP="005874A1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查询航班计划状态</w:t>
            </w:r>
          </w:p>
          <w:p w14:paraId="3A148E72" w14:textId="1D973BA9" w:rsidR="005874A1" w:rsidRPr="00303783" w:rsidRDefault="005874A1" w:rsidP="005874A1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点击Confirmed按钮</w:t>
            </w:r>
          </w:p>
        </w:tc>
        <w:tc>
          <w:tcPr>
            <w:tcW w:w="1173" w:type="dxa"/>
            <w:shd w:val="clear" w:color="auto" w:fill="auto"/>
            <w:vAlign w:val="center"/>
            <w:hideMark/>
          </w:tcPr>
          <w:p w14:paraId="6EEF918D" w14:textId="77777777" w:rsidR="005874A1" w:rsidRDefault="005874A1" w:rsidP="005874A1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查询航班计划状态</w:t>
            </w:r>
          </w:p>
          <w:p w14:paraId="41A988C6" w14:textId="77AFBF96" w:rsidR="005874A1" w:rsidRPr="00303783" w:rsidRDefault="005874A1" w:rsidP="005874A1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点击Confirmed按钮</w:t>
            </w:r>
          </w:p>
        </w:tc>
        <w:tc>
          <w:tcPr>
            <w:tcW w:w="1385" w:type="dxa"/>
            <w:shd w:val="clear" w:color="auto" w:fill="auto"/>
            <w:vAlign w:val="center"/>
            <w:hideMark/>
          </w:tcPr>
          <w:p w14:paraId="1FF0FA36" w14:textId="0F21D5F3" w:rsidR="005874A1" w:rsidRPr="00303783" w:rsidRDefault="005874A1" w:rsidP="005874A1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修改成功</w:t>
            </w:r>
          </w:p>
        </w:tc>
      </w:tr>
      <w:tr w:rsidR="005874A1" w:rsidRPr="00303783" w14:paraId="573FD8B5" w14:textId="77777777" w:rsidTr="005874A1">
        <w:trPr>
          <w:trHeight w:val="1373"/>
        </w:trPr>
        <w:tc>
          <w:tcPr>
            <w:tcW w:w="2110" w:type="dxa"/>
            <w:shd w:val="clear" w:color="auto" w:fill="auto"/>
            <w:vAlign w:val="center"/>
            <w:hideMark/>
          </w:tcPr>
          <w:p w14:paraId="0A2D5767" w14:textId="76C1AA61" w:rsidR="005874A1" w:rsidRPr="00303783" w:rsidRDefault="005874A1" w:rsidP="005874A1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03783">
              <w:rPr>
                <w:rFonts w:ascii="宋体" w:hAnsi="宋体" w:cs="宋体" w:hint="eastAsia"/>
                <w:kern w:val="0"/>
                <w:sz w:val="20"/>
                <w:szCs w:val="20"/>
              </w:rPr>
              <w:t>HKGL-ST-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Modify</w:t>
            </w:r>
            <w:r w:rsidRPr="00303783">
              <w:rPr>
                <w:rFonts w:ascii="宋体" w:hAnsi="宋体" w:cs="宋体" w:hint="eastAsia"/>
                <w:kern w:val="0"/>
                <w:sz w:val="20"/>
                <w:szCs w:val="20"/>
              </w:rPr>
              <w:t>-02</w:t>
            </w:r>
          </w:p>
        </w:tc>
        <w:tc>
          <w:tcPr>
            <w:tcW w:w="1146" w:type="dxa"/>
            <w:shd w:val="clear" w:color="auto" w:fill="auto"/>
            <w:vAlign w:val="center"/>
            <w:hideMark/>
          </w:tcPr>
          <w:p w14:paraId="087ECA30" w14:textId="13DA2C46" w:rsidR="005874A1" w:rsidRPr="00303783" w:rsidRDefault="005874A1" w:rsidP="005874A1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修改</w:t>
            </w:r>
            <w:r w:rsidRPr="00303783">
              <w:rPr>
                <w:rFonts w:ascii="宋体" w:hAnsi="宋体" w:cs="宋体" w:hint="eastAsia"/>
                <w:kern w:val="0"/>
                <w:sz w:val="20"/>
                <w:szCs w:val="20"/>
              </w:rPr>
              <w:t>接口</w:t>
            </w:r>
          </w:p>
        </w:tc>
        <w:tc>
          <w:tcPr>
            <w:tcW w:w="1414" w:type="dxa"/>
            <w:shd w:val="clear" w:color="auto" w:fill="auto"/>
            <w:vAlign w:val="center"/>
            <w:hideMark/>
          </w:tcPr>
          <w:p w14:paraId="031F36A8" w14:textId="34E66233" w:rsidR="005874A1" w:rsidRPr="00303783" w:rsidRDefault="005874A1" w:rsidP="005874A1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状态修改</w:t>
            </w:r>
          </w:p>
        </w:tc>
        <w:tc>
          <w:tcPr>
            <w:tcW w:w="1119" w:type="dxa"/>
            <w:shd w:val="clear" w:color="auto" w:fill="auto"/>
            <w:vAlign w:val="center"/>
            <w:hideMark/>
          </w:tcPr>
          <w:p w14:paraId="5F808CBE" w14:textId="5F4069CF" w:rsidR="005874A1" w:rsidRPr="00303783" w:rsidRDefault="005874A1" w:rsidP="005874A1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正常查询出航班计划状态</w:t>
            </w:r>
          </w:p>
        </w:tc>
        <w:tc>
          <w:tcPr>
            <w:tcW w:w="1116" w:type="dxa"/>
            <w:shd w:val="clear" w:color="auto" w:fill="auto"/>
            <w:vAlign w:val="center"/>
            <w:hideMark/>
          </w:tcPr>
          <w:p w14:paraId="5AD192B9" w14:textId="77777777" w:rsidR="005874A1" w:rsidRDefault="005874A1" w:rsidP="005874A1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查询航班计划状态</w:t>
            </w:r>
          </w:p>
          <w:p w14:paraId="69C142F6" w14:textId="067E4A15" w:rsidR="005874A1" w:rsidRPr="00303783" w:rsidRDefault="005874A1" w:rsidP="005874A1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点击Canceled按钮</w:t>
            </w:r>
          </w:p>
        </w:tc>
        <w:tc>
          <w:tcPr>
            <w:tcW w:w="1173" w:type="dxa"/>
            <w:shd w:val="clear" w:color="auto" w:fill="auto"/>
            <w:vAlign w:val="center"/>
            <w:hideMark/>
          </w:tcPr>
          <w:p w14:paraId="2035D7B8" w14:textId="77777777" w:rsidR="005874A1" w:rsidRDefault="005874A1" w:rsidP="005874A1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查询航班计划状态</w:t>
            </w:r>
          </w:p>
          <w:p w14:paraId="72425075" w14:textId="4CA18403" w:rsidR="005874A1" w:rsidRPr="00303783" w:rsidRDefault="005874A1" w:rsidP="005874A1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点击Canceled按钮</w:t>
            </w:r>
          </w:p>
        </w:tc>
        <w:tc>
          <w:tcPr>
            <w:tcW w:w="1385" w:type="dxa"/>
            <w:shd w:val="clear" w:color="auto" w:fill="auto"/>
            <w:vAlign w:val="center"/>
            <w:hideMark/>
          </w:tcPr>
          <w:p w14:paraId="75158FF0" w14:textId="53F726C6" w:rsidR="005874A1" w:rsidRPr="00303783" w:rsidRDefault="005874A1" w:rsidP="005874A1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修改成功</w:t>
            </w:r>
          </w:p>
        </w:tc>
      </w:tr>
    </w:tbl>
    <w:p w14:paraId="628518DA" w14:textId="679E3571" w:rsidR="005A36E4" w:rsidRDefault="007F2A0A" w:rsidP="002F04AA">
      <w:pPr>
        <w:ind w:firstLine="420"/>
      </w:pPr>
      <w:r>
        <w:rPr>
          <w:rFonts w:hint="eastAsia"/>
        </w:rPr>
        <w:t>本模块测试用例共</w:t>
      </w:r>
      <w:r>
        <w:rPr>
          <w:rFonts w:hint="eastAsia"/>
        </w:rPr>
        <w:t>2</w:t>
      </w:r>
      <w:r>
        <w:rPr>
          <w:rFonts w:hint="eastAsia"/>
        </w:rPr>
        <w:t>个</w:t>
      </w:r>
      <w:r w:rsidR="00D364C1">
        <w:rPr>
          <w:rFonts w:hint="eastAsia"/>
        </w:rPr>
        <w:t>。</w:t>
      </w:r>
    </w:p>
    <w:p w14:paraId="3B751AC0" w14:textId="7C21D93F" w:rsidR="003F0ACB" w:rsidRPr="007134E0" w:rsidRDefault="003F0ACB" w:rsidP="003F0ACB">
      <w:pPr>
        <w:pStyle w:val="2"/>
      </w:pPr>
      <w:r>
        <w:rPr>
          <w:rFonts w:hint="eastAsia"/>
        </w:rPr>
        <w:t>用户管理功能模块</w:t>
      </w:r>
    </w:p>
    <w:p w14:paraId="51D1E38B" w14:textId="31D89FC1" w:rsidR="003F0ACB" w:rsidRDefault="003F0ACB" w:rsidP="003F0ACB">
      <w:pPr>
        <w:pStyle w:val="af9"/>
        <w:keepNext/>
        <w:ind w:firstLine="40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tbl>
      <w:tblPr>
        <w:tblW w:w="9463" w:type="dxa"/>
        <w:tblInd w:w="113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069"/>
        <w:gridCol w:w="996"/>
        <w:gridCol w:w="1207"/>
        <w:gridCol w:w="975"/>
        <w:gridCol w:w="1516"/>
        <w:gridCol w:w="1516"/>
        <w:gridCol w:w="1184"/>
      </w:tblGrid>
      <w:tr w:rsidR="00751867" w:rsidRPr="00C036B5" w14:paraId="325EF658" w14:textId="77777777" w:rsidTr="00751867">
        <w:trPr>
          <w:trHeight w:val="619"/>
        </w:trPr>
        <w:tc>
          <w:tcPr>
            <w:tcW w:w="2069" w:type="dxa"/>
            <w:shd w:val="clear" w:color="auto" w:fill="auto"/>
            <w:vAlign w:val="center"/>
            <w:hideMark/>
          </w:tcPr>
          <w:p w14:paraId="5D7A2F24" w14:textId="77777777" w:rsidR="003F0ACB" w:rsidRPr="00C036B5" w:rsidRDefault="003F0ACB" w:rsidP="00B425AD">
            <w:pPr>
              <w:ind w:firstLine="442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036B5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测试用例编号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336F5105" w14:textId="77777777" w:rsidR="003F0ACB" w:rsidRPr="00C036B5" w:rsidRDefault="003F0ACB" w:rsidP="00B425AD">
            <w:pPr>
              <w:ind w:firstLineChars="0" w:firstLine="0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036B5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模块名称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5083F798" w14:textId="77777777" w:rsidR="003F0ACB" w:rsidRPr="00C036B5" w:rsidRDefault="003F0ACB" w:rsidP="00B425AD">
            <w:pPr>
              <w:ind w:firstLineChars="0" w:firstLine="0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036B5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测试标题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1BE66B2" w14:textId="77777777" w:rsidR="003F0ACB" w:rsidRPr="00C036B5" w:rsidRDefault="003F0ACB" w:rsidP="00B425AD">
            <w:pPr>
              <w:ind w:firstLineChars="0" w:firstLine="0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036B5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预置条件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3076AAC2" w14:textId="77777777" w:rsidR="003F0ACB" w:rsidRPr="00C036B5" w:rsidRDefault="003F0ACB" w:rsidP="00B425AD">
            <w:pPr>
              <w:ind w:firstLineChars="90" w:firstLine="199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036B5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输入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5381A420" w14:textId="77777777" w:rsidR="003F0ACB" w:rsidRPr="00C036B5" w:rsidRDefault="003F0ACB" w:rsidP="00B425AD">
            <w:pPr>
              <w:ind w:firstLineChars="0" w:firstLine="0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036B5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执行步骤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2F823CB0" w14:textId="77777777" w:rsidR="003F0ACB" w:rsidRPr="00C036B5" w:rsidRDefault="003F0ACB" w:rsidP="00B425AD">
            <w:pPr>
              <w:ind w:firstLineChars="0" w:firstLine="0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036B5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预期输出</w:t>
            </w:r>
          </w:p>
        </w:tc>
      </w:tr>
      <w:tr w:rsidR="00751867" w:rsidRPr="00303783" w14:paraId="73E54FC0" w14:textId="77777777" w:rsidTr="00751867">
        <w:trPr>
          <w:trHeight w:val="1133"/>
        </w:trPr>
        <w:tc>
          <w:tcPr>
            <w:tcW w:w="2069" w:type="dxa"/>
            <w:shd w:val="clear" w:color="auto" w:fill="auto"/>
            <w:vAlign w:val="center"/>
            <w:hideMark/>
          </w:tcPr>
          <w:p w14:paraId="001D4F9C" w14:textId="767406D2" w:rsidR="003F0ACB" w:rsidRPr="00303783" w:rsidRDefault="003F0ACB" w:rsidP="00B425AD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03783">
              <w:rPr>
                <w:rFonts w:ascii="宋体" w:hAnsi="宋体" w:cs="宋体" w:hint="eastAsia"/>
                <w:kern w:val="0"/>
                <w:sz w:val="20"/>
                <w:szCs w:val="20"/>
              </w:rPr>
              <w:t>HKGL-ST-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search</w:t>
            </w:r>
            <w:r w:rsidRPr="00303783">
              <w:rPr>
                <w:rFonts w:ascii="宋体" w:hAnsi="宋体" w:cs="宋体" w:hint="eastAsia"/>
                <w:kern w:val="0"/>
                <w:sz w:val="20"/>
                <w:szCs w:val="20"/>
              </w:rPr>
              <w:t>-01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7F83CBA4" w14:textId="29E699BA" w:rsidR="003F0ACB" w:rsidRPr="00303783" w:rsidRDefault="00C61083" w:rsidP="00B425AD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用户查询接口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7E2846B7" w14:textId="45793B79" w:rsidR="003F0ACB" w:rsidRPr="00303783" w:rsidRDefault="00C61083" w:rsidP="00B425AD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用户查询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A2DD789" w14:textId="632F4F4A" w:rsidR="003F0ACB" w:rsidRPr="00303783" w:rsidRDefault="003F0ACB" w:rsidP="00B425AD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正常</w:t>
            </w:r>
            <w:r w:rsidR="00C61083">
              <w:rPr>
                <w:rFonts w:ascii="宋体" w:hAnsi="宋体" w:cs="宋体" w:hint="eastAsia"/>
                <w:kern w:val="0"/>
                <w:sz w:val="20"/>
                <w:szCs w:val="20"/>
              </w:rPr>
              <w:t>登录管理员账号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24D0FA79" w14:textId="6481CE86" w:rsidR="003F0ACB" w:rsidRDefault="00C61083" w:rsidP="00B425AD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输入</w:t>
            </w:r>
            <w:r w:rsidR="00751867">
              <w:rPr>
                <w:rFonts w:ascii="宋体" w:hAnsi="宋体" w:cs="宋体" w:hint="eastAsia"/>
                <w:kern w:val="0"/>
                <w:sz w:val="20"/>
                <w:szCs w:val="20"/>
              </w:rPr>
              <w:t>All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类型</w:t>
            </w:r>
          </w:p>
          <w:p w14:paraId="5DD9BF99" w14:textId="77777777" w:rsidR="00C61083" w:rsidRDefault="00C61083" w:rsidP="00B425AD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输入查询关键字</w:t>
            </w:r>
          </w:p>
          <w:p w14:paraId="0A4EF3BE" w14:textId="4C301878" w:rsidR="00C61083" w:rsidRPr="00303783" w:rsidRDefault="00C61083" w:rsidP="00B425AD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点击查询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328BB6E7" w14:textId="604A1E00" w:rsidR="00751867" w:rsidRDefault="00751867" w:rsidP="00751867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输入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All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类型</w:t>
            </w:r>
          </w:p>
          <w:p w14:paraId="34F4820D" w14:textId="77777777" w:rsidR="00751867" w:rsidRDefault="00751867" w:rsidP="00751867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输入查询关键字</w:t>
            </w:r>
          </w:p>
          <w:p w14:paraId="45093B46" w14:textId="232E072A" w:rsidR="003F0ACB" w:rsidRPr="00303783" w:rsidRDefault="00751867" w:rsidP="00751867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点击查询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0E33CA51" w14:textId="267977EA" w:rsidR="003F0ACB" w:rsidRPr="00303783" w:rsidRDefault="001C4C17" w:rsidP="00B425AD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显示</w:t>
            </w:r>
            <w:r w:rsidR="00751867">
              <w:rPr>
                <w:rFonts w:ascii="宋体" w:hAnsi="宋体" w:cs="宋体" w:hint="eastAsia"/>
                <w:kern w:val="0"/>
                <w:sz w:val="20"/>
                <w:szCs w:val="20"/>
              </w:rPr>
              <w:t>出所有账号</w:t>
            </w:r>
          </w:p>
        </w:tc>
      </w:tr>
      <w:tr w:rsidR="00751867" w:rsidRPr="00303783" w14:paraId="315CD741" w14:textId="77777777" w:rsidTr="00751867">
        <w:trPr>
          <w:trHeight w:val="1373"/>
        </w:trPr>
        <w:tc>
          <w:tcPr>
            <w:tcW w:w="2069" w:type="dxa"/>
            <w:shd w:val="clear" w:color="auto" w:fill="auto"/>
            <w:vAlign w:val="center"/>
            <w:hideMark/>
          </w:tcPr>
          <w:p w14:paraId="3F318025" w14:textId="3F8459DD" w:rsidR="003F0ACB" w:rsidRPr="00303783" w:rsidRDefault="003F0ACB" w:rsidP="00B425AD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03783">
              <w:rPr>
                <w:rFonts w:ascii="宋体" w:hAnsi="宋体" w:cs="宋体" w:hint="eastAsia"/>
                <w:kern w:val="0"/>
                <w:sz w:val="20"/>
                <w:szCs w:val="20"/>
              </w:rPr>
              <w:t>HKGL-ST-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search</w:t>
            </w:r>
            <w:r w:rsidRPr="00303783">
              <w:rPr>
                <w:rFonts w:ascii="宋体" w:hAnsi="宋体" w:cs="宋体" w:hint="eastAsia"/>
                <w:kern w:val="0"/>
                <w:sz w:val="20"/>
                <w:szCs w:val="20"/>
              </w:rPr>
              <w:t>-02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690DEDF8" w14:textId="031E5B40" w:rsidR="003F0ACB" w:rsidRPr="00303783" w:rsidRDefault="00C61083" w:rsidP="00B425AD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用户查询接口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566F3DD3" w14:textId="7F3E8094" w:rsidR="003F0ACB" w:rsidRPr="00303783" w:rsidRDefault="00C61083" w:rsidP="00B425AD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用户查询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4A3B5BA" w14:textId="2426B5F6" w:rsidR="003F0ACB" w:rsidRPr="00303783" w:rsidRDefault="003F0ACB" w:rsidP="00B425AD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正常</w:t>
            </w:r>
            <w:r w:rsidR="00C61083">
              <w:rPr>
                <w:rFonts w:ascii="宋体" w:hAnsi="宋体" w:cs="宋体" w:hint="eastAsia"/>
                <w:kern w:val="0"/>
                <w:sz w:val="20"/>
                <w:szCs w:val="20"/>
              </w:rPr>
              <w:t>登录管理员账号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4264E5D4" w14:textId="3B5459FA" w:rsidR="00C61083" w:rsidRDefault="00C61083" w:rsidP="00C61083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输入</w:t>
            </w:r>
            <w:r w:rsidR="00751867">
              <w:rPr>
                <w:rFonts w:ascii="宋体" w:hAnsi="宋体" w:cs="宋体" w:hint="eastAsia"/>
                <w:kern w:val="0"/>
                <w:sz w:val="20"/>
                <w:szCs w:val="20"/>
              </w:rPr>
              <w:t>User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类型</w:t>
            </w:r>
          </w:p>
          <w:p w14:paraId="33D1D028" w14:textId="77777777" w:rsidR="00C61083" w:rsidRDefault="00C61083" w:rsidP="00C61083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输入查询关键字</w:t>
            </w:r>
          </w:p>
          <w:p w14:paraId="09CE0D49" w14:textId="132B55B7" w:rsidR="003F0ACB" w:rsidRPr="00303783" w:rsidRDefault="00C61083" w:rsidP="00C61083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点击查询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32AAD790" w14:textId="77777777" w:rsidR="00751867" w:rsidRDefault="00751867" w:rsidP="00751867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输入User类型</w:t>
            </w:r>
          </w:p>
          <w:p w14:paraId="5F1C7020" w14:textId="77777777" w:rsidR="00751867" w:rsidRDefault="00751867" w:rsidP="00751867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输入查询关键字</w:t>
            </w:r>
          </w:p>
          <w:p w14:paraId="7C47FE31" w14:textId="61065A08" w:rsidR="003F0ACB" w:rsidRPr="00303783" w:rsidRDefault="00751867" w:rsidP="00751867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点击查询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70EF8F64" w14:textId="79CAF57B" w:rsidR="003F0ACB" w:rsidRPr="00303783" w:rsidRDefault="001C4C17" w:rsidP="00B425AD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显示</w:t>
            </w:r>
            <w:r w:rsidR="00751867">
              <w:rPr>
                <w:rFonts w:ascii="宋体" w:hAnsi="宋体" w:cs="宋体" w:hint="eastAsia"/>
                <w:kern w:val="0"/>
                <w:sz w:val="20"/>
                <w:szCs w:val="20"/>
              </w:rPr>
              <w:t>出所有员工账号</w:t>
            </w:r>
          </w:p>
        </w:tc>
      </w:tr>
      <w:tr w:rsidR="00751867" w:rsidRPr="00303783" w14:paraId="20D4D704" w14:textId="77777777" w:rsidTr="00751867">
        <w:trPr>
          <w:trHeight w:val="1373"/>
        </w:trPr>
        <w:tc>
          <w:tcPr>
            <w:tcW w:w="2069" w:type="dxa"/>
            <w:shd w:val="clear" w:color="auto" w:fill="auto"/>
            <w:vAlign w:val="center"/>
          </w:tcPr>
          <w:p w14:paraId="0646C268" w14:textId="1A41F528" w:rsidR="00751867" w:rsidRPr="00303783" w:rsidRDefault="00751867" w:rsidP="00751867">
            <w:pPr>
              <w:ind w:firstLineChars="0" w:firstLine="0"/>
              <w:jc w:val="left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303783">
              <w:rPr>
                <w:rFonts w:ascii="宋体" w:hAnsi="宋体" w:cs="宋体" w:hint="eastAsia"/>
                <w:kern w:val="0"/>
                <w:sz w:val="20"/>
                <w:szCs w:val="20"/>
              </w:rPr>
              <w:t>HKGL-ST-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search</w:t>
            </w:r>
            <w:r w:rsidRPr="00303783">
              <w:rPr>
                <w:rFonts w:ascii="宋体" w:hAnsi="宋体" w:cs="宋体" w:hint="eastAsia"/>
                <w:kern w:val="0"/>
                <w:sz w:val="20"/>
                <w:szCs w:val="20"/>
              </w:rPr>
              <w:t>-0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639CB265" w14:textId="5C5BC53B" w:rsidR="00751867" w:rsidRDefault="00751867" w:rsidP="00751867">
            <w:pPr>
              <w:ind w:firstLineChars="0" w:firstLine="0"/>
              <w:jc w:val="left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用户查询接口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0D74C9C0" w14:textId="3B2F694C" w:rsidR="00751867" w:rsidRDefault="00751867" w:rsidP="00751867">
            <w:pPr>
              <w:ind w:firstLineChars="0" w:firstLine="0"/>
              <w:jc w:val="left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用户查询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546C844B" w14:textId="24E7593C" w:rsidR="00751867" w:rsidRDefault="00751867" w:rsidP="00751867">
            <w:pPr>
              <w:ind w:firstLineChars="0" w:firstLine="0"/>
              <w:jc w:val="left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正常登录管理员账号</w:t>
            </w:r>
          </w:p>
        </w:tc>
        <w:tc>
          <w:tcPr>
            <w:tcW w:w="1516" w:type="dxa"/>
            <w:shd w:val="clear" w:color="auto" w:fill="auto"/>
            <w:vAlign w:val="center"/>
          </w:tcPr>
          <w:p w14:paraId="5A57175B" w14:textId="043539F6" w:rsidR="00751867" w:rsidRDefault="00751867" w:rsidP="00751867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输入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Administrator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类型</w:t>
            </w:r>
          </w:p>
          <w:p w14:paraId="5A27DF9D" w14:textId="77777777" w:rsidR="00751867" w:rsidRDefault="00751867" w:rsidP="00751867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输入查询关键字</w:t>
            </w:r>
          </w:p>
          <w:p w14:paraId="621C1E44" w14:textId="46BA76E8" w:rsidR="00751867" w:rsidRDefault="00751867" w:rsidP="00751867">
            <w:pPr>
              <w:ind w:firstLineChars="0" w:firstLine="0"/>
              <w:jc w:val="left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点击查询</w:t>
            </w:r>
          </w:p>
        </w:tc>
        <w:tc>
          <w:tcPr>
            <w:tcW w:w="1516" w:type="dxa"/>
            <w:shd w:val="clear" w:color="auto" w:fill="auto"/>
            <w:vAlign w:val="center"/>
          </w:tcPr>
          <w:p w14:paraId="014C99C5" w14:textId="77777777" w:rsidR="00751867" w:rsidRDefault="00751867" w:rsidP="00751867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输入Administrator类型</w:t>
            </w:r>
          </w:p>
          <w:p w14:paraId="72B3C0DA" w14:textId="77777777" w:rsidR="00751867" w:rsidRDefault="00751867" w:rsidP="00751867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输入查询关键字</w:t>
            </w:r>
          </w:p>
          <w:p w14:paraId="6BC1FB8E" w14:textId="74FA646D" w:rsidR="00751867" w:rsidRDefault="00751867" w:rsidP="00751867">
            <w:pPr>
              <w:ind w:firstLineChars="0" w:firstLine="0"/>
              <w:jc w:val="left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点击查询</w:t>
            </w:r>
          </w:p>
        </w:tc>
        <w:tc>
          <w:tcPr>
            <w:tcW w:w="1184" w:type="dxa"/>
            <w:shd w:val="clear" w:color="auto" w:fill="auto"/>
            <w:vAlign w:val="center"/>
          </w:tcPr>
          <w:p w14:paraId="0BDC6329" w14:textId="1C7EB547" w:rsidR="00751867" w:rsidRDefault="001C4C17" w:rsidP="00751867">
            <w:pPr>
              <w:ind w:firstLineChars="0" w:firstLine="0"/>
              <w:jc w:val="left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显示</w:t>
            </w:r>
            <w:r w:rsidR="00751867">
              <w:rPr>
                <w:rFonts w:ascii="宋体" w:hAnsi="宋体" w:cs="宋体" w:hint="eastAsia"/>
                <w:kern w:val="0"/>
                <w:sz w:val="20"/>
                <w:szCs w:val="20"/>
              </w:rPr>
              <w:t>出所有</w:t>
            </w:r>
            <w:r w:rsidR="00751867">
              <w:rPr>
                <w:rFonts w:ascii="宋体" w:hAnsi="宋体" w:cs="宋体" w:hint="eastAsia"/>
                <w:kern w:val="0"/>
                <w:sz w:val="20"/>
                <w:szCs w:val="20"/>
              </w:rPr>
              <w:t>管理员</w:t>
            </w:r>
            <w:r w:rsidR="00751867">
              <w:rPr>
                <w:rFonts w:ascii="宋体" w:hAnsi="宋体" w:cs="宋体" w:hint="eastAsia"/>
                <w:kern w:val="0"/>
                <w:sz w:val="20"/>
                <w:szCs w:val="20"/>
              </w:rPr>
              <w:t>账号</w:t>
            </w:r>
          </w:p>
        </w:tc>
      </w:tr>
      <w:tr w:rsidR="00751867" w:rsidRPr="00303783" w14:paraId="743036C0" w14:textId="77777777" w:rsidTr="00751867">
        <w:trPr>
          <w:trHeight w:val="1373"/>
        </w:trPr>
        <w:tc>
          <w:tcPr>
            <w:tcW w:w="2069" w:type="dxa"/>
            <w:shd w:val="clear" w:color="auto" w:fill="auto"/>
            <w:vAlign w:val="center"/>
          </w:tcPr>
          <w:p w14:paraId="204973FF" w14:textId="5205245D" w:rsidR="00751867" w:rsidRPr="00303783" w:rsidRDefault="00751867" w:rsidP="00751867">
            <w:pPr>
              <w:ind w:firstLineChars="0" w:firstLine="0"/>
              <w:jc w:val="left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303783">
              <w:rPr>
                <w:rFonts w:ascii="宋体" w:hAnsi="宋体" w:cs="宋体" w:hint="eastAsia"/>
                <w:kern w:val="0"/>
                <w:sz w:val="20"/>
                <w:szCs w:val="20"/>
              </w:rPr>
              <w:t>HKGL-ST-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search</w:t>
            </w:r>
            <w:r w:rsidRPr="00303783">
              <w:rPr>
                <w:rFonts w:ascii="宋体" w:hAnsi="宋体" w:cs="宋体" w:hint="eastAsia"/>
                <w:kern w:val="0"/>
                <w:sz w:val="20"/>
                <w:szCs w:val="20"/>
              </w:rPr>
              <w:t>-0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3CF3B250" w14:textId="3B0B6C8B" w:rsidR="00751867" w:rsidRDefault="00751867" w:rsidP="00751867">
            <w:pPr>
              <w:ind w:firstLineChars="0" w:firstLine="0"/>
              <w:jc w:val="left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用户查询接口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6C0C7523" w14:textId="117968B3" w:rsidR="00751867" w:rsidRDefault="00751867" w:rsidP="00751867">
            <w:pPr>
              <w:ind w:firstLineChars="0" w:firstLine="0"/>
              <w:jc w:val="left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用户查询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34F6A3E5" w14:textId="79B26401" w:rsidR="00751867" w:rsidRDefault="00751867" w:rsidP="00751867">
            <w:pPr>
              <w:ind w:firstLineChars="0" w:firstLine="0"/>
              <w:jc w:val="left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正常登录管理员账号</w:t>
            </w:r>
          </w:p>
        </w:tc>
        <w:tc>
          <w:tcPr>
            <w:tcW w:w="1516" w:type="dxa"/>
            <w:shd w:val="clear" w:color="auto" w:fill="auto"/>
            <w:vAlign w:val="center"/>
          </w:tcPr>
          <w:p w14:paraId="4BB382EB" w14:textId="74A07AA6" w:rsidR="00751867" w:rsidRDefault="00751867" w:rsidP="00751867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输入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账号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类型</w:t>
            </w:r>
          </w:p>
          <w:p w14:paraId="40B2600A" w14:textId="18B79EA5" w:rsidR="00751867" w:rsidRDefault="00751867" w:rsidP="00751867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输入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查询的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关键字</w:t>
            </w:r>
          </w:p>
          <w:p w14:paraId="74FA5C7C" w14:textId="161B4457" w:rsidR="00751867" w:rsidRDefault="00751867" w:rsidP="00751867">
            <w:pPr>
              <w:ind w:firstLineChars="0" w:firstLine="0"/>
              <w:jc w:val="left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点击查询</w:t>
            </w:r>
          </w:p>
        </w:tc>
        <w:tc>
          <w:tcPr>
            <w:tcW w:w="1516" w:type="dxa"/>
            <w:shd w:val="clear" w:color="auto" w:fill="auto"/>
            <w:vAlign w:val="center"/>
          </w:tcPr>
          <w:p w14:paraId="2684A2D6" w14:textId="77777777" w:rsidR="00751867" w:rsidRDefault="00751867" w:rsidP="00751867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输入账号类型</w:t>
            </w:r>
          </w:p>
          <w:p w14:paraId="4967B386" w14:textId="77777777" w:rsidR="00751867" w:rsidRDefault="00751867" w:rsidP="00751867">
            <w:pPr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输入查询的关键字</w:t>
            </w:r>
          </w:p>
          <w:p w14:paraId="43BAE826" w14:textId="2A5EF5F8" w:rsidR="00751867" w:rsidRDefault="00751867" w:rsidP="00751867">
            <w:pPr>
              <w:ind w:firstLineChars="0" w:firstLine="0"/>
              <w:jc w:val="left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点击查询</w:t>
            </w:r>
          </w:p>
        </w:tc>
        <w:tc>
          <w:tcPr>
            <w:tcW w:w="1184" w:type="dxa"/>
            <w:shd w:val="clear" w:color="auto" w:fill="auto"/>
            <w:vAlign w:val="center"/>
          </w:tcPr>
          <w:p w14:paraId="7468D13E" w14:textId="57F91002" w:rsidR="00751867" w:rsidRDefault="001C4C17" w:rsidP="00751867">
            <w:pPr>
              <w:ind w:firstLineChars="0" w:firstLine="0"/>
              <w:jc w:val="left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显示</w:t>
            </w:r>
            <w:r w:rsidR="00751867">
              <w:rPr>
                <w:rFonts w:ascii="宋体" w:hAnsi="宋体" w:cs="宋体" w:hint="eastAsia"/>
                <w:kern w:val="0"/>
                <w:sz w:val="20"/>
                <w:szCs w:val="20"/>
              </w:rPr>
              <w:t>用户名带有关键字的所有账号</w:t>
            </w:r>
          </w:p>
        </w:tc>
      </w:tr>
    </w:tbl>
    <w:p w14:paraId="2863EC85" w14:textId="7B3BAC50" w:rsidR="001F4378" w:rsidRPr="000478CA" w:rsidRDefault="000478CA" w:rsidP="000478CA">
      <w:pPr>
        <w:ind w:firstLine="420"/>
      </w:pPr>
      <w:r w:rsidRPr="000478CA">
        <w:rPr>
          <w:rFonts w:hint="eastAsia"/>
        </w:rPr>
        <w:t>本模块测试用例共</w:t>
      </w:r>
      <w:r w:rsidRPr="000478CA">
        <w:rPr>
          <w:rFonts w:hint="eastAsia"/>
        </w:rPr>
        <w:t>4</w:t>
      </w:r>
      <w:r w:rsidRPr="000478CA">
        <w:rPr>
          <w:rFonts w:hint="eastAsia"/>
        </w:rPr>
        <w:t>个</w:t>
      </w:r>
    </w:p>
    <w:sectPr w:rsidR="001F4378" w:rsidRPr="000478CA" w:rsidSect="005E0760">
      <w:headerReference w:type="default" r:id="rId14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B3AEB" w14:textId="77777777" w:rsidR="00694F9C" w:rsidRDefault="00694F9C" w:rsidP="00FD3A96">
      <w:pPr>
        <w:ind w:firstLine="420"/>
      </w:pPr>
      <w:r>
        <w:separator/>
      </w:r>
    </w:p>
  </w:endnote>
  <w:endnote w:type="continuationSeparator" w:id="0">
    <w:p w14:paraId="34E92A1E" w14:textId="77777777" w:rsidR="00694F9C" w:rsidRDefault="00694F9C" w:rsidP="00FD3A96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271B1" w14:textId="77777777" w:rsidR="004C14F6" w:rsidRDefault="004C14F6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DB4D9" w14:textId="77777777" w:rsidR="005F4252" w:rsidRDefault="00694F9C" w:rsidP="00255857">
    <w:pPr>
      <w:pStyle w:val="a6"/>
      <w:ind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5CBE0" w14:textId="77777777" w:rsidR="004C14F6" w:rsidRDefault="004C14F6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5B0E9" w14:textId="77777777" w:rsidR="00694F9C" w:rsidRDefault="00694F9C" w:rsidP="00FD3A96">
      <w:pPr>
        <w:ind w:firstLine="420"/>
      </w:pPr>
      <w:r>
        <w:separator/>
      </w:r>
    </w:p>
  </w:footnote>
  <w:footnote w:type="continuationSeparator" w:id="0">
    <w:p w14:paraId="66CD8139" w14:textId="77777777" w:rsidR="00694F9C" w:rsidRDefault="00694F9C" w:rsidP="00FD3A96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81C71" w14:textId="77777777" w:rsidR="004C14F6" w:rsidRDefault="004C14F6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56971" w14:textId="77777777" w:rsidR="005F4252" w:rsidRPr="005E0760" w:rsidRDefault="00694F9C" w:rsidP="00FD3A96">
    <w:pPr>
      <w:pStyle w:val="a4"/>
      <w:pBdr>
        <w:bottom w:val="none" w:sz="0" w:space="0" w:color="auto"/>
      </w:pBdr>
      <w:ind w:firstLineChars="0" w:firstLine="0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0A77B" w14:textId="77777777" w:rsidR="004C14F6" w:rsidRDefault="004C14F6">
    <w:pPr>
      <w:pStyle w:val="a4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3BD5C" w14:textId="77777777" w:rsidR="00281760" w:rsidRPr="005E0760" w:rsidRDefault="00281760" w:rsidP="00FD3A96">
    <w:pPr>
      <w:pStyle w:val="a4"/>
      <w:pBdr>
        <w:bottom w:val="none" w:sz="0" w:space="0" w:color="auto"/>
      </w:pBdr>
      <w:ind w:firstLineChars="0" w:firstLine="0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47C5"/>
    <w:multiLevelType w:val="multilevel"/>
    <w:tmpl w:val="4DBCB0F2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49B42F9"/>
    <w:multiLevelType w:val="multilevel"/>
    <w:tmpl w:val="222C4E2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F2B73B6"/>
    <w:multiLevelType w:val="hybridMultilevel"/>
    <w:tmpl w:val="9F7011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23BD3762"/>
    <w:multiLevelType w:val="multilevel"/>
    <w:tmpl w:val="EFF8A5B8"/>
    <w:lvl w:ilvl="0">
      <w:start w:val="1"/>
      <w:numFmt w:val="chineseCountingThousand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upperLetter"/>
      <w:lvlText w:val="%2"/>
      <w:lvlJc w:val="left"/>
      <w:pPr>
        <w:ind w:left="992" w:hanging="567"/>
      </w:pPr>
      <w:rPr>
        <w:rFonts w:ascii="黑体" w:eastAsia="黑体" w:hAnsi="黑体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szCs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Letter"/>
      <w:pStyle w:val="3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4B91685"/>
    <w:multiLevelType w:val="hybridMultilevel"/>
    <w:tmpl w:val="F89074DA"/>
    <w:lvl w:ilvl="0" w:tplc="81DEAD6E">
      <w:start w:val="1"/>
      <w:numFmt w:val="decimal"/>
      <w:lvlText w:val="%1."/>
      <w:lvlJc w:val="left"/>
      <w:pPr>
        <w:ind w:left="72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8BB4C94"/>
    <w:multiLevelType w:val="hybridMultilevel"/>
    <w:tmpl w:val="2C2C2088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cs="Wingdings" w:hint="default"/>
      </w:rPr>
    </w:lvl>
  </w:abstractNum>
  <w:abstractNum w:abstractNumId="6" w15:restartNumberingAfterBreak="0">
    <w:nsid w:val="461E26F8"/>
    <w:multiLevelType w:val="hybridMultilevel"/>
    <w:tmpl w:val="6EC2801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62162AFD"/>
    <w:multiLevelType w:val="hybridMultilevel"/>
    <w:tmpl w:val="43904168"/>
    <w:lvl w:ilvl="0" w:tplc="9D62209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4926F5C"/>
    <w:multiLevelType w:val="multilevel"/>
    <w:tmpl w:val="A052DE42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16CE"/>
    <w:rsid w:val="00002612"/>
    <w:rsid w:val="0001096E"/>
    <w:rsid w:val="000478CA"/>
    <w:rsid w:val="00061211"/>
    <w:rsid w:val="0006778B"/>
    <w:rsid w:val="0008059C"/>
    <w:rsid w:val="00096584"/>
    <w:rsid w:val="0009794D"/>
    <w:rsid w:val="000B6BE9"/>
    <w:rsid w:val="000D6A15"/>
    <w:rsid w:val="00116EF3"/>
    <w:rsid w:val="001516CE"/>
    <w:rsid w:val="001526CD"/>
    <w:rsid w:val="00180DFD"/>
    <w:rsid w:val="0018326C"/>
    <w:rsid w:val="001C4C17"/>
    <w:rsid w:val="001D13D0"/>
    <w:rsid w:val="001D27BC"/>
    <w:rsid w:val="001E2369"/>
    <w:rsid w:val="001E3373"/>
    <w:rsid w:val="001E4F0E"/>
    <w:rsid w:val="001F0CBF"/>
    <w:rsid w:val="001F4378"/>
    <w:rsid w:val="001F6CA9"/>
    <w:rsid w:val="00226FB4"/>
    <w:rsid w:val="00255857"/>
    <w:rsid w:val="00281760"/>
    <w:rsid w:val="002A7336"/>
    <w:rsid w:val="002B1A62"/>
    <w:rsid w:val="002C131D"/>
    <w:rsid w:val="002F04AA"/>
    <w:rsid w:val="00303783"/>
    <w:rsid w:val="003331A7"/>
    <w:rsid w:val="00374A47"/>
    <w:rsid w:val="00384E7D"/>
    <w:rsid w:val="003B3B94"/>
    <w:rsid w:val="003D5D92"/>
    <w:rsid w:val="003E0995"/>
    <w:rsid w:val="003F0ACB"/>
    <w:rsid w:val="00405AE5"/>
    <w:rsid w:val="004413EC"/>
    <w:rsid w:val="00443BD5"/>
    <w:rsid w:val="0045384E"/>
    <w:rsid w:val="00457BB0"/>
    <w:rsid w:val="00465CFC"/>
    <w:rsid w:val="004C14F6"/>
    <w:rsid w:val="004D3C7B"/>
    <w:rsid w:val="00507478"/>
    <w:rsid w:val="00521F6A"/>
    <w:rsid w:val="005578FA"/>
    <w:rsid w:val="0056146A"/>
    <w:rsid w:val="00565B0D"/>
    <w:rsid w:val="005874A1"/>
    <w:rsid w:val="005954A9"/>
    <w:rsid w:val="00596AF4"/>
    <w:rsid w:val="005A36E4"/>
    <w:rsid w:val="005B151C"/>
    <w:rsid w:val="005D71CE"/>
    <w:rsid w:val="005D7602"/>
    <w:rsid w:val="005E1F34"/>
    <w:rsid w:val="005F27F8"/>
    <w:rsid w:val="0060076D"/>
    <w:rsid w:val="0060236E"/>
    <w:rsid w:val="00603444"/>
    <w:rsid w:val="006151E8"/>
    <w:rsid w:val="006204A3"/>
    <w:rsid w:val="006441CC"/>
    <w:rsid w:val="00644814"/>
    <w:rsid w:val="00674F5B"/>
    <w:rsid w:val="00676372"/>
    <w:rsid w:val="00694F9C"/>
    <w:rsid w:val="006A00B3"/>
    <w:rsid w:val="006D08DA"/>
    <w:rsid w:val="006E1EA0"/>
    <w:rsid w:val="006E42A4"/>
    <w:rsid w:val="007134E0"/>
    <w:rsid w:val="00751867"/>
    <w:rsid w:val="00755560"/>
    <w:rsid w:val="00763CD3"/>
    <w:rsid w:val="007F2A0A"/>
    <w:rsid w:val="007F6BDB"/>
    <w:rsid w:val="00826508"/>
    <w:rsid w:val="00827195"/>
    <w:rsid w:val="008305BC"/>
    <w:rsid w:val="0085433A"/>
    <w:rsid w:val="00861956"/>
    <w:rsid w:val="008651C9"/>
    <w:rsid w:val="00881BD3"/>
    <w:rsid w:val="00886162"/>
    <w:rsid w:val="00893498"/>
    <w:rsid w:val="00893558"/>
    <w:rsid w:val="008969FE"/>
    <w:rsid w:val="008C00C9"/>
    <w:rsid w:val="008C4B23"/>
    <w:rsid w:val="008C555B"/>
    <w:rsid w:val="008D2A99"/>
    <w:rsid w:val="00904B4A"/>
    <w:rsid w:val="0092026E"/>
    <w:rsid w:val="00922510"/>
    <w:rsid w:val="00973DF4"/>
    <w:rsid w:val="009743D0"/>
    <w:rsid w:val="00987FD6"/>
    <w:rsid w:val="00993EBC"/>
    <w:rsid w:val="009B3D4D"/>
    <w:rsid w:val="009C25B6"/>
    <w:rsid w:val="009C7549"/>
    <w:rsid w:val="009D1EA6"/>
    <w:rsid w:val="009E3117"/>
    <w:rsid w:val="009F3E59"/>
    <w:rsid w:val="00A36D27"/>
    <w:rsid w:val="00A50E53"/>
    <w:rsid w:val="00A610B7"/>
    <w:rsid w:val="00A66DE0"/>
    <w:rsid w:val="00A715BA"/>
    <w:rsid w:val="00A73698"/>
    <w:rsid w:val="00A76E37"/>
    <w:rsid w:val="00A808E3"/>
    <w:rsid w:val="00A81028"/>
    <w:rsid w:val="00AE2EE0"/>
    <w:rsid w:val="00B23D55"/>
    <w:rsid w:val="00B36C2A"/>
    <w:rsid w:val="00B370F8"/>
    <w:rsid w:val="00B773F0"/>
    <w:rsid w:val="00B9185C"/>
    <w:rsid w:val="00B949B0"/>
    <w:rsid w:val="00BB236B"/>
    <w:rsid w:val="00BE7593"/>
    <w:rsid w:val="00C036B5"/>
    <w:rsid w:val="00C41C4A"/>
    <w:rsid w:val="00C4755E"/>
    <w:rsid w:val="00C60753"/>
    <w:rsid w:val="00C61083"/>
    <w:rsid w:val="00C7236C"/>
    <w:rsid w:val="00C829E1"/>
    <w:rsid w:val="00C94394"/>
    <w:rsid w:val="00CC2531"/>
    <w:rsid w:val="00CE5488"/>
    <w:rsid w:val="00D03501"/>
    <w:rsid w:val="00D071AA"/>
    <w:rsid w:val="00D12B28"/>
    <w:rsid w:val="00D32D82"/>
    <w:rsid w:val="00D364C1"/>
    <w:rsid w:val="00D3657F"/>
    <w:rsid w:val="00D70C6C"/>
    <w:rsid w:val="00D77FE2"/>
    <w:rsid w:val="00D91500"/>
    <w:rsid w:val="00DA5675"/>
    <w:rsid w:val="00DB44E9"/>
    <w:rsid w:val="00DB765A"/>
    <w:rsid w:val="00DC75A0"/>
    <w:rsid w:val="00DD51B9"/>
    <w:rsid w:val="00DE1D59"/>
    <w:rsid w:val="00E03B44"/>
    <w:rsid w:val="00E22BF7"/>
    <w:rsid w:val="00E36372"/>
    <w:rsid w:val="00E51C94"/>
    <w:rsid w:val="00E607E1"/>
    <w:rsid w:val="00E728EF"/>
    <w:rsid w:val="00E84722"/>
    <w:rsid w:val="00E908F6"/>
    <w:rsid w:val="00E9773C"/>
    <w:rsid w:val="00EB278C"/>
    <w:rsid w:val="00EC3564"/>
    <w:rsid w:val="00EC5C2D"/>
    <w:rsid w:val="00ED2365"/>
    <w:rsid w:val="00ED54F1"/>
    <w:rsid w:val="00F35AE2"/>
    <w:rsid w:val="00F5541B"/>
    <w:rsid w:val="00F64CFF"/>
    <w:rsid w:val="00F759CC"/>
    <w:rsid w:val="00F76402"/>
    <w:rsid w:val="00F95F0A"/>
    <w:rsid w:val="00FA6AEE"/>
    <w:rsid w:val="00FD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46816F"/>
  <w15:docId w15:val="{CE4C4DB8-92A1-4A09-87E9-12DF85673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751867"/>
    <w:pPr>
      <w:widowControl w:val="0"/>
      <w:ind w:firstLineChars="200" w:firstLine="20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link w:val="10"/>
    <w:qFormat/>
    <w:rsid w:val="002F04AA"/>
    <w:pPr>
      <w:keepNext/>
      <w:keepLines/>
      <w:numPr>
        <w:numId w:val="9"/>
      </w:numPr>
      <w:spacing w:beforeLines="50" w:before="50" w:afterLines="50" w:after="50" w:line="360" w:lineRule="auto"/>
      <w:ind w:firstLineChars="0"/>
      <w:jc w:val="left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2F04AA"/>
    <w:pPr>
      <w:keepNext/>
      <w:keepLines/>
      <w:numPr>
        <w:ilvl w:val="1"/>
        <w:numId w:val="9"/>
      </w:numPr>
      <w:spacing w:line="360" w:lineRule="auto"/>
      <w:ind w:firstLineChars="0"/>
      <w:jc w:val="left"/>
      <w:outlineLvl w:val="1"/>
    </w:pPr>
    <w:rPr>
      <w:rFonts w:asciiTheme="majorHAnsi" w:eastAsia="黑体" w:hAnsiTheme="majorHAnsi" w:cstheme="majorBidi"/>
      <w:b/>
      <w:bCs/>
      <w:sz w:val="24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60236E"/>
    <w:pPr>
      <w:keepNext/>
      <w:keepLines/>
      <w:numPr>
        <w:ilvl w:val="2"/>
        <w:numId w:val="3"/>
      </w:numPr>
      <w:spacing w:before="260" w:after="260" w:line="416" w:lineRule="auto"/>
      <w:ind w:firstLineChars="0" w:firstLine="0"/>
      <w:outlineLvl w:val="2"/>
    </w:pPr>
    <w:rPr>
      <w:rFonts w:ascii="Calibri" w:hAnsi="Calibr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rsid w:val="00FD3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FD3A96"/>
    <w:rPr>
      <w:kern w:val="2"/>
      <w:sz w:val="18"/>
      <w:szCs w:val="18"/>
    </w:rPr>
  </w:style>
  <w:style w:type="paragraph" w:styleId="a6">
    <w:name w:val="footer"/>
    <w:basedOn w:val="a0"/>
    <w:link w:val="a7"/>
    <w:rsid w:val="00FD3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rsid w:val="00FD3A96"/>
    <w:rPr>
      <w:kern w:val="2"/>
      <w:sz w:val="18"/>
      <w:szCs w:val="18"/>
    </w:rPr>
  </w:style>
  <w:style w:type="paragraph" w:customStyle="1" w:styleId="a8">
    <w:basedOn w:val="a0"/>
    <w:next w:val="a0"/>
    <w:autoRedefine/>
    <w:uiPriority w:val="39"/>
    <w:rsid w:val="00FD3A96"/>
  </w:style>
  <w:style w:type="paragraph" w:styleId="a9">
    <w:name w:val="Body Text Indent"/>
    <w:basedOn w:val="a0"/>
    <w:link w:val="11"/>
    <w:rsid w:val="00FD3A96"/>
    <w:pPr>
      <w:ind w:firstLine="480"/>
    </w:pPr>
  </w:style>
  <w:style w:type="character" w:customStyle="1" w:styleId="aa">
    <w:name w:val="正文文本缩进 字符"/>
    <w:basedOn w:val="a1"/>
    <w:rsid w:val="00FD3A96"/>
    <w:rPr>
      <w:kern w:val="2"/>
      <w:sz w:val="24"/>
      <w:szCs w:val="24"/>
    </w:rPr>
  </w:style>
  <w:style w:type="character" w:customStyle="1" w:styleId="11">
    <w:name w:val="正文文本缩进 字符1"/>
    <w:basedOn w:val="a1"/>
    <w:link w:val="a9"/>
    <w:rsid w:val="00FD3A96"/>
    <w:rPr>
      <w:kern w:val="2"/>
      <w:sz w:val="24"/>
      <w:szCs w:val="24"/>
    </w:rPr>
  </w:style>
  <w:style w:type="character" w:customStyle="1" w:styleId="10">
    <w:name w:val="标题 1 字符"/>
    <w:basedOn w:val="a1"/>
    <w:link w:val="1"/>
    <w:rsid w:val="002F04AA"/>
    <w:rPr>
      <w:rFonts w:eastAsia="黑体"/>
      <w:b/>
      <w:bCs/>
      <w:kern w:val="44"/>
      <w:sz w:val="28"/>
      <w:szCs w:val="44"/>
    </w:rPr>
  </w:style>
  <w:style w:type="paragraph" w:styleId="ab">
    <w:name w:val="List Paragraph"/>
    <w:basedOn w:val="a0"/>
    <w:uiPriority w:val="34"/>
    <w:qFormat/>
    <w:rsid w:val="00E728EF"/>
    <w:pPr>
      <w:ind w:firstLine="420"/>
    </w:pPr>
  </w:style>
  <w:style w:type="paragraph" w:styleId="ac">
    <w:name w:val="Date"/>
    <w:basedOn w:val="a0"/>
    <w:next w:val="a0"/>
    <w:link w:val="ad"/>
    <w:rsid w:val="00E728EF"/>
    <w:pPr>
      <w:ind w:leftChars="2500" w:left="100"/>
    </w:pPr>
  </w:style>
  <w:style w:type="character" w:customStyle="1" w:styleId="ad">
    <w:name w:val="日期 字符"/>
    <w:basedOn w:val="a1"/>
    <w:link w:val="ac"/>
    <w:rsid w:val="00E728EF"/>
    <w:rPr>
      <w:kern w:val="2"/>
      <w:sz w:val="24"/>
      <w:szCs w:val="24"/>
    </w:rPr>
  </w:style>
  <w:style w:type="paragraph" w:styleId="TOC">
    <w:name w:val="TOC Heading"/>
    <w:basedOn w:val="1"/>
    <w:next w:val="a0"/>
    <w:uiPriority w:val="39"/>
    <w:unhideWhenUsed/>
    <w:qFormat/>
    <w:rsid w:val="00E728EF"/>
    <w:pPr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e">
    <w:name w:val="一级标题"/>
    <w:basedOn w:val="a0"/>
    <w:link w:val="af"/>
    <w:qFormat/>
    <w:rsid w:val="001F4378"/>
    <w:pPr>
      <w:spacing w:beforeLines="50" w:afterLines="50" w:line="360" w:lineRule="auto"/>
      <w:ind w:firstLineChars="0" w:firstLine="0"/>
    </w:pPr>
    <w:rPr>
      <w:rFonts w:ascii="黑体" w:eastAsia="黑体"/>
      <w:sz w:val="28"/>
    </w:rPr>
  </w:style>
  <w:style w:type="paragraph" w:customStyle="1" w:styleId="af0">
    <w:name w:val="二级标题"/>
    <w:basedOn w:val="a0"/>
    <w:link w:val="af1"/>
    <w:qFormat/>
    <w:rsid w:val="00B9185C"/>
    <w:pPr>
      <w:spacing w:beforeLines="50" w:afterLines="50" w:line="360" w:lineRule="auto"/>
      <w:ind w:firstLineChars="0" w:firstLine="0"/>
    </w:pPr>
    <w:rPr>
      <w:rFonts w:eastAsia="黑体"/>
      <w:sz w:val="24"/>
    </w:rPr>
  </w:style>
  <w:style w:type="character" w:customStyle="1" w:styleId="af">
    <w:name w:val="一级标题 字符"/>
    <w:basedOn w:val="a1"/>
    <w:link w:val="ae"/>
    <w:rsid w:val="001F4378"/>
    <w:rPr>
      <w:rFonts w:ascii="黑体" w:eastAsia="黑体"/>
      <w:kern w:val="2"/>
      <w:sz w:val="28"/>
      <w:szCs w:val="24"/>
    </w:rPr>
  </w:style>
  <w:style w:type="paragraph" w:customStyle="1" w:styleId="af2">
    <w:name w:val="三级标题"/>
    <w:basedOn w:val="a0"/>
    <w:link w:val="af3"/>
    <w:qFormat/>
    <w:rsid w:val="00B9185C"/>
    <w:pPr>
      <w:spacing w:beforeLines="50" w:afterLines="50" w:line="360" w:lineRule="auto"/>
      <w:ind w:firstLineChars="0" w:firstLine="0"/>
    </w:pPr>
    <w:rPr>
      <w:rFonts w:ascii="黑体" w:eastAsia="黑体"/>
    </w:rPr>
  </w:style>
  <w:style w:type="character" w:customStyle="1" w:styleId="af1">
    <w:name w:val="二级标题 字符"/>
    <w:basedOn w:val="a1"/>
    <w:link w:val="af0"/>
    <w:rsid w:val="00B9185C"/>
    <w:rPr>
      <w:rFonts w:eastAsia="黑体"/>
      <w:kern w:val="2"/>
      <w:sz w:val="24"/>
      <w:szCs w:val="24"/>
    </w:rPr>
  </w:style>
  <w:style w:type="character" w:customStyle="1" w:styleId="20">
    <w:name w:val="标题 2 字符"/>
    <w:basedOn w:val="a1"/>
    <w:link w:val="2"/>
    <w:uiPriority w:val="9"/>
    <w:rsid w:val="002F04AA"/>
    <w:rPr>
      <w:rFonts w:asciiTheme="majorHAnsi" w:eastAsia="黑体" w:hAnsiTheme="majorHAnsi" w:cstheme="majorBidi"/>
      <w:b/>
      <w:bCs/>
      <w:kern w:val="2"/>
      <w:sz w:val="24"/>
      <w:szCs w:val="32"/>
    </w:rPr>
  </w:style>
  <w:style w:type="character" w:customStyle="1" w:styleId="af3">
    <w:name w:val="三级标题 字符"/>
    <w:basedOn w:val="a1"/>
    <w:link w:val="af2"/>
    <w:rsid w:val="00B9185C"/>
    <w:rPr>
      <w:rFonts w:ascii="黑体" w:eastAsia="黑体"/>
      <w:kern w:val="2"/>
      <w:sz w:val="21"/>
      <w:szCs w:val="24"/>
    </w:rPr>
  </w:style>
  <w:style w:type="character" w:customStyle="1" w:styleId="30">
    <w:name w:val="标题 3 字符"/>
    <w:basedOn w:val="a1"/>
    <w:link w:val="3"/>
    <w:uiPriority w:val="9"/>
    <w:rsid w:val="0060236E"/>
    <w:rPr>
      <w:rFonts w:ascii="Calibri" w:hAnsi="Calibri"/>
      <w:b/>
      <w:bCs/>
      <w:kern w:val="2"/>
      <w:sz w:val="32"/>
      <w:szCs w:val="32"/>
    </w:rPr>
  </w:style>
  <w:style w:type="paragraph" w:styleId="a">
    <w:name w:val="Title"/>
    <w:basedOn w:val="a0"/>
    <w:next w:val="a0"/>
    <w:link w:val="af4"/>
    <w:uiPriority w:val="10"/>
    <w:qFormat/>
    <w:rsid w:val="0060236E"/>
    <w:pPr>
      <w:numPr>
        <w:numId w:val="3"/>
      </w:numPr>
      <w:spacing w:before="240" w:after="60"/>
      <w:ind w:firstLineChars="0" w:firstLine="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4">
    <w:name w:val="标题 字符"/>
    <w:basedOn w:val="a1"/>
    <w:link w:val="a"/>
    <w:uiPriority w:val="10"/>
    <w:rsid w:val="0060236E"/>
    <w:rPr>
      <w:rFonts w:asciiTheme="majorHAnsi" w:hAnsiTheme="majorHAnsi" w:cstheme="majorBidi"/>
      <w:b/>
      <w:bCs/>
      <w:kern w:val="2"/>
      <w:sz w:val="32"/>
      <w:szCs w:val="32"/>
    </w:rPr>
  </w:style>
  <w:style w:type="table" w:styleId="af5">
    <w:name w:val="Table Grid"/>
    <w:basedOn w:val="a2"/>
    <w:uiPriority w:val="39"/>
    <w:qFormat/>
    <w:rsid w:val="001F4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0"/>
    <w:next w:val="a0"/>
    <w:autoRedefine/>
    <w:uiPriority w:val="39"/>
    <w:rsid w:val="00D12B28"/>
  </w:style>
  <w:style w:type="character" w:styleId="af6">
    <w:name w:val="Hyperlink"/>
    <w:basedOn w:val="a1"/>
    <w:uiPriority w:val="99"/>
    <w:unhideWhenUsed/>
    <w:rsid w:val="00D12B28"/>
    <w:rPr>
      <w:color w:val="0563C1" w:themeColor="hyperlink"/>
      <w:u w:val="single"/>
    </w:rPr>
  </w:style>
  <w:style w:type="paragraph" w:customStyle="1" w:styleId="4">
    <w:name w:val="标题4"/>
    <w:basedOn w:val="3"/>
    <w:link w:val="40"/>
    <w:qFormat/>
    <w:rsid w:val="00E607E1"/>
    <w:pPr>
      <w:numPr>
        <w:ilvl w:val="0"/>
        <w:numId w:val="0"/>
      </w:numPr>
      <w:spacing w:before="0" w:after="0" w:line="480" w:lineRule="auto"/>
    </w:pPr>
    <w:rPr>
      <w:rFonts w:ascii="Times New Roman" w:eastAsia="黑体" w:hAnsi="Times New Roman"/>
      <w:sz w:val="24"/>
    </w:rPr>
  </w:style>
  <w:style w:type="character" w:customStyle="1" w:styleId="40">
    <w:name w:val="标题4 字符"/>
    <w:link w:val="4"/>
    <w:rsid w:val="00E607E1"/>
    <w:rPr>
      <w:rFonts w:eastAsia="黑体"/>
      <w:b/>
      <w:bCs/>
      <w:kern w:val="2"/>
      <w:sz w:val="24"/>
      <w:szCs w:val="32"/>
    </w:rPr>
  </w:style>
  <w:style w:type="paragraph" w:styleId="af7">
    <w:name w:val="Balloon Text"/>
    <w:basedOn w:val="a0"/>
    <w:link w:val="af8"/>
    <w:semiHidden/>
    <w:unhideWhenUsed/>
    <w:rsid w:val="004D3C7B"/>
    <w:rPr>
      <w:sz w:val="18"/>
      <w:szCs w:val="18"/>
    </w:rPr>
  </w:style>
  <w:style w:type="character" w:customStyle="1" w:styleId="af8">
    <w:name w:val="批注框文本 字符"/>
    <w:basedOn w:val="a1"/>
    <w:link w:val="af7"/>
    <w:semiHidden/>
    <w:rsid w:val="004D3C7B"/>
    <w:rPr>
      <w:kern w:val="2"/>
      <w:sz w:val="18"/>
      <w:szCs w:val="18"/>
    </w:rPr>
  </w:style>
  <w:style w:type="paragraph" w:styleId="af9">
    <w:name w:val="caption"/>
    <w:basedOn w:val="a0"/>
    <w:next w:val="a0"/>
    <w:unhideWhenUsed/>
    <w:qFormat/>
    <w:rsid w:val="00D9150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6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31823-C0AB-4FD2-A263-010477068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5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2.9</cp:lastModifiedBy>
  <cp:revision>50</cp:revision>
  <dcterms:created xsi:type="dcterms:W3CDTF">2021-05-08T04:13:00Z</dcterms:created>
  <dcterms:modified xsi:type="dcterms:W3CDTF">2022-06-14T08:26:00Z</dcterms:modified>
</cp:coreProperties>
</file>