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E9" w:rsidRPr="00D60EE9" w:rsidRDefault="00D60EE9" w:rsidP="00676C1D">
      <w:pPr>
        <w:jc w:val="center"/>
        <w:rPr>
          <w:rFonts w:ascii="宋体" w:eastAsia="宋体" w:hAnsi="宋体"/>
          <w:b/>
          <w:sz w:val="30"/>
          <w:szCs w:val="30"/>
        </w:rPr>
      </w:pPr>
      <w:r w:rsidRPr="00D60EE9">
        <w:rPr>
          <w:rFonts w:ascii="宋体" w:eastAsia="宋体" w:hAnsi="宋体"/>
          <w:b/>
          <w:sz w:val="30"/>
          <w:szCs w:val="30"/>
        </w:rPr>
        <w:t>花旗集团户</w:t>
      </w:r>
      <w:r w:rsidR="00B05C7B">
        <w:rPr>
          <w:rFonts w:ascii="宋体" w:eastAsia="宋体" w:hAnsi="宋体" w:hint="eastAsia"/>
          <w:b/>
          <w:sz w:val="30"/>
          <w:szCs w:val="30"/>
        </w:rPr>
        <w:t>口盖</w:t>
      </w:r>
      <w:r w:rsidR="00B05C7B">
        <w:rPr>
          <w:rFonts w:ascii="宋体" w:eastAsia="宋体" w:hAnsi="宋体"/>
          <w:b/>
          <w:sz w:val="30"/>
          <w:szCs w:val="30"/>
        </w:rPr>
        <w:t>章</w:t>
      </w:r>
      <w:r w:rsidR="00B05C7B">
        <w:rPr>
          <w:rFonts w:ascii="宋体" w:eastAsia="宋体" w:hAnsi="宋体" w:hint="eastAsia"/>
          <w:b/>
          <w:sz w:val="30"/>
          <w:szCs w:val="30"/>
        </w:rPr>
        <w:t>流程</w:t>
      </w:r>
      <w:r w:rsidR="004118CA">
        <w:rPr>
          <w:rFonts w:ascii="宋体" w:eastAsia="宋体" w:hAnsi="宋体" w:hint="eastAsia"/>
          <w:b/>
          <w:sz w:val="30"/>
          <w:szCs w:val="30"/>
        </w:rPr>
        <w:t>提醒</w:t>
      </w:r>
    </w:p>
    <w:p w:rsidR="00D60EE9" w:rsidRPr="00F72D4B" w:rsidRDefault="00D60EE9" w:rsidP="00676C1D">
      <w:pPr>
        <w:spacing w:line="500" w:lineRule="exact"/>
        <w:rPr>
          <w:rFonts w:ascii="仿宋" w:eastAsia="仿宋" w:hAnsi="仿宋"/>
          <w:sz w:val="24"/>
          <w:szCs w:val="24"/>
        </w:rPr>
      </w:pPr>
      <w:r w:rsidRPr="00F72D4B">
        <w:rPr>
          <w:rFonts w:ascii="仿宋" w:eastAsia="仿宋" w:hAnsi="仿宋" w:hint="eastAsia"/>
          <w:sz w:val="24"/>
          <w:szCs w:val="24"/>
        </w:rPr>
        <w:t>尊敬</w:t>
      </w:r>
      <w:r w:rsidRPr="00F72D4B">
        <w:rPr>
          <w:rFonts w:ascii="仿宋" w:eastAsia="仿宋" w:hAnsi="仿宋"/>
          <w:sz w:val="24"/>
          <w:szCs w:val="24"/>
        </w:rPr>
        <w:t>的</w:t>
      </w:r>
      <w:r w:rsidRPr="00F72D4B">
        <w:rPr>
          <w:rFonts w:ascii="仿宋" w:eastAsia="仿宋" w:hAnsi="仿宋" w:hint="eastAsia"/>
          <w:sz w:val="24"/>
          <w:szCs w:val="24"/>
        </w:rPr>
        <w:t>花旗</w:t>
      </w:r>
      <w:r w:rsidRPr="00F72D4B">
        <w:rPr>
          <w:rFonts w:ascii="仿宋" w:eastAsia="仿宋" w:hAnsi="仿宋"/>
          <w:sz w:val="24"/>
          <w:szCs w:val="24"/>
        </w:rPr>
        <w:t>雇员：</w:t>
      </w:r>
    </w:p>
    <w:p w:rsidR="00D60EE9" w:rsidRPr="00372E76" w:rsidRDefault="00D60EE9" w:rsidP="00676C1D">
      <w:pPr>
        <w:spacing w:line="500" w:lineRule="exact"/>
        <w:rPr>
          <w:rFonts w:ascii="仿宋" w:eastAsia="仿宋" w:hAnsi="仿宋"/>
          <w:sz w:val="24"/>
          <w:szCs w:val="24"/>
        </w:rPr>
      </w:pPr>
      <w:r w:rsidRPr="00F72D4B">
        <w:rPr>
          <w:rFonts w:ascii="仿宋" w:eastAsia="仿宋" w:hAnsi="仿宋" w:hint="eastAsia"/>
          <w:color w:val="000000" w:themeColor="text1"/>
          <w:sz w:val="24"/>
          <w:szCs w:val="24"/>
        </w:rPr>
        <w:t>由于贵</w:t>
      </w:r>
      <w:r w:rsidRPr="00F72D4B">
        <w:rPr>
          <w:rFonts w:ascii="仿宋" w:eastAsia="仿宋" w:hAnsi="仿宋"/>
          <w:color w:val="000000" w:themeColor="text1"/>
          <w:sz w:val="24"/>
          <w:szCs w:val="24"/>
        </w:rPr>
        <w:t>公司盖章</w:t>
      </w:r>
      <w:r w:rsidRPr="00F72D4B">
        <w:rPr>
          <w:rFonts w:ascii="仿宋" w:eastAsia="仿宋" w:hAnsi="仿宋" w:hint="eastAsia"/>
          <w:color w:val="000000" w:themeColor="text1"/>
          <w:sz w:val="24"/>
          <w:szCs w:val="24"/>
        </w:rPr>
        <w:t>流程的规范性</w:t>
      </w:r>
      <w:r w:rsidR="007B29FF">
        <w:rPr>
          <w:rFonts w:ascii="仿宋" w:eastAsia="仿宋" w:hAnsi="仿宋" w:hint="eastAsia"/>
          <w:color w:val="000000" w:themeColor="text1"/>
          <w:sz w:val="24"/>
          <w:szCs w:val="24"/>
        </w:rPr>
        <w:t>要求</w:t>
      </w:r>
      <w:r w:rsidRPr="00F72D4B">
        <w:rPr>
          <w:rFonts w:ascii="仿宋" w:eastAsia="仿宋" w:hAnsi="仿宋"/>
          <w:color w:val="000000" w:themeColor="text1"/>
          <w:sz w:val="24"/>
          <w:szCs w:val="24"/>
        </w:rPr>
        <w:t>，</w:t>
      </w:r>
      <w:r w:rsidRPr="00F72D4B">
        <w:rPr>
          <w:rFonts w:ascii="仿宋" w:eastAsia="仿宋" w:hAnsi="仿宋" w:hint="eastAsia"/>
          <w:color w:val="000000" w:themeColor="text1"/>
          <w:sz w:val="24"/>
          <w:szCs w:val="24"/>
        </w:rPr>
        <w:t>您在</w:t>
      </w:r>
      <w:r w:rsidR="00372E76">
        <w:rPr>
          <w:rFonts w:ascii="仿宋" w:eastAsia="仿宋" w:hAnsi="仿宋" w:hint="eastAsia"/>
          <w:color w:val="000000" w:themeColor="text1"/>
          <w:sz w:val="24"/>
          <w:szCs w:val="24"/>
        </w:rPr>
        <w:t>“</w:t>
      </w:r>
      <w:r w:rsidR="00092E1B" w:rsidRPr="00372E76">
        <w:rPr>
          <w:rFonts w:ascii="仿宋" w:eastAsia="仿宋" w:hAnsi="仿宋" w:hint="eastAsia"/>
          <w:sz w:val="24"/>
          <w:szCs w:val="24"/>
        </w:rPr>
        <w:t>上</w:t>
      </w:r>
      <w:r w:rsidR="00092E1B" w:rsidRPr="00372E76">
        <w:rPr>
          <w:rFonts w:ascii="仿宋" w:eastAsia="仿宋" w:hAnsi="仿宋"/>
          <w:sz w:val="24"/>
          <w:szCs w:val="24"/>
        </w:rPr>
        <w:t>海</w:t>
      </w:r>
      <w:r w:rsidR="00092E1B" w:rsidRPr="00372E76">
        <w:rPr>
          <w:rFonts w:ascii="仿宋" w:eastAsia="仿宋" w:hAnsi="仿宋" w:hint="eastAsia"/>
          <w:sz w:val="24"/>
          <w:szCs w:val="24"/>
        </w:rPr>
        <w:t>市</w:t>
      </w:r>
      <w:r w:rsidR="00092E1B" w:rsidRPr="00372E76">
        <w:rPr>
          <w:rFonts w:ascii="仿宋" w:eastAsia="仿宋" w:hAnsi="仿宋"/>
          <w:sz w:val="24"/>
          <w:szCs w:val="24"/>
        </w:rPr>
        <w:t>人力</w:t>
      </w:r>
      <w:r w:rsidR="00092E1B" w:rsidRPr="00372E76">
        <w:rPr>
          <w:rFonts w:ascii="仿宋" w:eastAsia="仿宋" w:hAnsi="仿宋" w:hint="eastAsia"/>
          <w:sz w:val="24"/>
          <w:szCs w:val="24"/>
        </w:rPr>
        <w:t>资源</w:t>
      </w:r>
      <w:r w:rsidR="00092E1B" w:rsidRPr="00372E76">
        <w:rPr>
          <w:rFonts w:ascii="仿宋" w:eastAsia="仿宋" w:hAnsi="仿宋"/>
          <w:sz w:val="24"/>
          <w:szCs w:val="24"/>
        </w:rPr>
        <w:t>与社</w:t>
      </w:r>
      <w:r w:rsidR="00092E1B" w:rsidRPr="00372E76">
        <w:rPr>
          <w:rFonts w:ascii="仿宋" w:eastAsia="仿宋" w:hAnsi="仿宋" w:hint="eastAsia"/>
          <w:sz w:val="24"/>
          <w:szCs w:val="24"/>
        </w:rPr>
        <w:t>会</w:t>
      </w:r>
      <w:r w:rsidR="00092E1B" w:rsidRPr="00372E76">
        <w:rPr>
          <w:rFonts w:ascii="仿宋" w:eastAsia="仿宋" w:hAnsi="仿宋"/>
          <w:sz w:val="24"/>
          <w:szCs w:val="24"/>
        </w:rPr>
        <w:t>保障局自助经办平台</w:t>
      </w:r>
      <w:r w:rsidR="00372E76">
        <w:rPr>
          <w:rFonts w:ascii="仿宋" w:eastAsia="仿宋" w:hAnsi="仿宋" w:hint="eastAsia"/>
          <w:sz w:val="24"/>
          <w:szCs w:val="24"/>
        </w:rPr>
        <w:t>”</w:t>
      </w:r>
      <w:r w:rsidR="007B29FF">
        <w:rPr>
          <w:rFonts w:ascii="仿宋" w:eastAsia="仿宋" w:hAnsi="仿宋" w:hint="eastAsia"/>
          <w:sz w:val="24"/>
          <w:szCs w:val="24"/>
        </w:rPr>
        <w:t>完</w:t>
      </w:r>
      <w:r w:rsidR="007B29FF">
        <w:rPr>
          <w:rFonts w:ascii="仿宋" w:eastAsia="仿宋" w:hAnsi="仿宋"/>
          <w:sz w:val="24"/>
          <w:szCs w:val="24"/>
        </w:rPr>
        <w:t>成</w:t>
      </w:r>
      <w:r w:rsidRPr="00372E76">
        <w:rPr>
          <w:rFonts w:ascii="仿宋" w:eastAsia="仿宋" w:hAnsi="仿宋" w:hint="eastAsia"/>
          <w:sz w:val="24"/>
          <w:szCs w:val="24"/>
        </w:rPr>
        <w:t>信息</w:t>
      </w:r>
      <w:r w:rsidR="00B05C7B">
        <w:rPr>
          <w:rFonts w:ascii="仿宋" w:eastAsia="仿宋" w:hAnsi="仿宋" w:hint="eastAsia"/>
          <w:sz w:val="24"/>
          <w:szCs w:val="24"/>
        </w:rPr>
        <w:t>填</w:t>
      </w:r>
      <w:r w:rsidR="00B05C7B">
        <w:rPr>
          <w:rFonts w:ascii="仿宋" w:eastAsia="仿宋" w:hAnsi="仿宋"/>
          <w:sz w:val="24"/>
          <w:szCs w:val="24"/>
        </w:rPr>
        <w:t>写并经</w:t>
      </w:r>
      <w:r w:rsidR="00B05C7B">
        <w:rPr>
          <w:rFonts w:ascii="仿宋" w:eastAsia="仿宋" w:hAnsi="仿宋" w:hint="eastAsia"/>
          <w:sz w:val="24"/>
          <w:szCs w:val="24"/>
        </w:rPr>
        <w:t>人</w:t>
      </w:r>
      <w:r w:rsidR="00B05C7B">
        <w:rPr>
          <w:rFonts w:ascii="仿宋" w:eastAsia="仿宋" w:hAnsi="仿宋"/>
          <w:sz w:val="24"/>
          <w:szCs w:val="24"/>
        </w:rPr>
        <w:t>才</w:t>
      </w:r>
      <w:r w:rsidR="00B05C7B">
        <w:rPr>
          <w:rFonts w:ascii="仿宋" w:eastAsia="仿宋" w:hAnsi="仿宋" w:hint="eastAsia"/>
          <w:sz w:val="24"/>
          <w:szCs w:val="24"/>
        </w:rPr>
        <w:t>审</w:t>
      </w:r>
      <w:r w:rsidR="00B05C7B">
        <w:rPr>
          <w:rFonts w:ascii="仿宋" w:eastAsia="仿宋" w:hAnsi="仿宋"/>
          <w:sz w:val="24"/>
          <w:szCs w:val="24"/>
        </w:rPr>
        <w:t>核</w:t>
      </w:r>
      <w:r w:rsidR="00B05C7B">
        <w:rPr>
          <w:rFonts w:ascii="仿宋" w:eastAsia="仿宋" w:hAnsi="仿宋" w:hint="eastAsia"/>
          <w:sz w:val="24"/>
          <w:szCs w:val="24"/>
        </w:rPr>
        <w:t>通过</w:t>
      </w:r>
      <w:r w:rsidR="007B29FF">
        <w:rPr>
          <w:rFonts w:ascii="仿宋" w:eastAsia="仿宋" w:hAnsi="仿宋" w:hint="eastAsia"/>
          <w:sz w:val="24"/>
          <w:szCs w:val="24"/>
        </w:rPr>
        <w:t>后</w:t>
      </w:r>
      <w:r w:rsidRPr="00372E76">
        <w:rPr>
          <w:rFonts w:ascii="仿宋" w:eastAsia="仿宋" w:hAnsi="仿宋"/>
          <w:sz w:val="24"/>
          <w:szCs w:val="24"/>
        </w:rPr>
        <w:t>，</w:t>
      </w:r>
      <w:r w:rsidR="00B05C7B">
        <w:rPr>
          <w:rFonts w:ascii="仿宋" w:eastAsia="仿宋" w:hAnsi="仿宋" w:hint="eastAsia"/>
          <w:sz w:val="24"/>
          <w:szCs w:val="24"/>
        </w:rPr>
        <w:t>有1份请</w:t>
      </w:r>
      <w:r w:rsidR="00B05C7B">
        <w:rPr>
          <w:rFonts w:ascii="仿宋" w:eastAsia="仿宋" w:hAnsi="仿宋"/>
          <w:sz w:val="24"/>
          <w:szCs w:val="24"/>
        </w:rPr>
        <w:t>示公函</w:t>
      </w:r>
      <w:r w:rsidRPr="00372E76">
        <w:rPr>
          <w:rFonts w:ascii="仿宋" w:eastAsia="仿宋" w:hAnsi="仿宋" w:hint="eastAsia"/>
          <w:sz w:val="24"/>
          <w:szCs w:val="24"/>
        </w:rPr>
        <w:t>需要</w:t>
      </w:r>
      <w:r w:rsidR="00B05C7B">
        <w:rPr>
          <w:rFonts w:ascii="仿宋" w:eastAsia="仿宋" w:hAnsi="仿宋" w:hint="eastAsia"/>
          <w:sz w:val="24"/>
          <w:szCs w:val="24"/>
        </w:rPr>
        <w:t>花旗</w:t>
      </w:r>
      <w:r w:rsidR="00B05C7B">
        <w:rPr>
          <w:rFonts w:ascii="仿宋" w:eastAsia="仿宋" w:hAnsi="仿宋"/>
          <w:sz w:val="24"/>
          <w:szCs w:val="24"/>
        </w:rPr>
        <w:t>盖章</w:t>
      </w:r>
      <w:r w:rsidR="00B05C7B">
        <w:rPr>
          <w:rFonts w:ascii="仿宋" w:eastAsia="仿宋" w:hAnsi="仿宋" w:hint="eastAsia"/>
          <w:sz w:val="24"/>
          <w:szCs w:val="24"/>
        </w:rPr>
        <w:t>，</w:t>
      </w:r>
      <w:r w:rsidR="00B05C7B">
        <w:rPr>
          <w:rFonts w:ascii="仿宋" w:eastAsia="仿宋" w:hAnsi="仿宋"/>
          <w:sz w:val="24"/>
          <w:szCs w:val="24"/>
        </w:rPr>
        <w:t>请</w:t>
      </w:r>
      <w:r w:rsidRPr="00372E76">
        <w:rPr>
          <w:rFonts w:ascii="仿宋" w:eastAsia="仿宋" w:hAnsi="仿宋" w:hint="eastAsia"/>
          <w:sz w:val="24"/>
          <w:szCs w:val="24"/>
        </w:rPr>
        <w:t>按照</w:t>
      </w:r>
      <w:r w:rsidRPr="00372E76">
        <w:rPr>
          <w:rFonts w:ascii="仿宋" w:eastAsia="仿宋" w:hAnsi="仿宋"/>
          <w:sz w:val="24"/>
          <w:szCs w:val="24"/>
        </w:rPr>
        <w:t>如下</w:t>
      </w:r>
      <w:r w:rsidRPr="00372E76">
        <w:rPr>
          <w:rFonts w:ascii="仿宋" w:eastAsia="仿宋" w:hAnsi="仿宋" w:hint="eastAsia"/>
          <w:sz w:val="24"/>
          <w:szCs w:val="24"/>
        </w:rPr>
        <w:t>步骤</w:t>
      </w:r>
      <w:r w:rsidRPr="00372E76">
        <w:rPr>
          <w:rFonts w:ascii="仿宋" w:eastAsia="仿宋" w:hAnsi="仿宋"/>
          <w:sz w:val="24"/>
          <w:szCs w:val="24"/>
        </w:rPr>
        <w:t>进行</w:t>
      </w:r>
      <w:r w:rsidRPr="00372E76">
        <w:rPr>
          <w:rFonts w:ascii="仿宋" w:eastAsia="仿宋" w:hAnsi="仿宋" w:hint="eastAsia"/>
          <w:sz w:val="24"/>
          <w:szCs w:val="24"/>
        </w:rPr>
        <w:t>后</w:t>
      </w:r>
      <w:r w:rsidRPr="00372E76">
        <w:rPr>
          <w:rFonts w:ascii="仿宋" w:eastAsia="仿宋" w:hAnsi="仿宋"/>
          <w:sz w:val="24"/>
          <w:szCs w:val="24"/>
        </w:rPr>
        <w:t>续</w:t>
      </w:r>
      <w:r w:rsidRPr="00372E76">
        <w:rPr>
          <w:rFonts w:ascii="仿宋" w:eastAsia="仿宋" w:hAnsi="仿宋" w:hint="eastAsia"/>
          <w:sz w:val="24"/>
          <w:szCs w:val="24"/>
        </w:rPr>
        <w:t>操作</w:t>
      </w:r>
      <w:r w:rsidRPr="00372E76">
        <w:rPr>
          <w:rFonts w:ascii="仿宋" w:eastAsia="仿宋" w:hAnsi="仿宋"/>
          <w:sz w:val="24"/>
          <w:szCs w:val="24"/>
        </w:rPr>
        <w:t>：</w:t>
      </w:r>
    </w:p>
    <w:p w:rsidR="00625520" w:rsidRDefault="00625520" w:rsidP="00676C1D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</w:t>
      </w:r>
      <w:r w:rsidRPr="00625520">
        <w:rPr>
          <w:rFonts w:ascii="仿宋" w:eastAsia="仿宋" w:hAnsi="仿宋" w:hint="eastAsia"/>
          <w:sz w:val="24"/>
          <w:szCs w:val="24"/>
        </w:rPr>
        <w:t>1</w:t>
      </w:r>
      <w:r w:rsidRPr="00625520"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/>
          <w:sz w:val="24"/>
          <w:szCs w:val="24"/>
        </w:rPr>
        <w:t xml:space="preserve">. </w:t>
      </w:r>
      <w:r>
        <w:rPr>
          <w:rFonts w:ascii="仿宋" w:eastAsia="仿宋" w:hAnsi="仿宋" w:hint="eastAsia"/>
          <w:sz w:val="24"/>
          <w:szCs w:val="24"/>
        </w:rPr>
        <w:t>请在花旗</w:t>
      </w:r>
      <w:r>
        <w:rPr>
          <w:rFonts w:ascii="仿宋" w:eastAsia="仿宋" w:hAnsi="仿宋"/>
          <w:sz w:val="24"/>
          <w:szCs w:val="24"/>
        </w:rPr>
        <w:t>H</w:t>
      </w:r>
      <w:r>
        <w:rPr>
          <w:rFonts w:ascii="仿宋" w:eastAsia="仿宋" w:hAnsi="仿宋" w:hint="eastAsia"/>
          <w:sz w:val="24"/>
          <w:szCs w:val="24"/>
        </w:rPr>
        <w:t>el</w:t>
      </w:r>
      <w:r>
        <w:rPr>
          <w:rFonts w:ascii="仿宋" w:eastAsia="仿宋" w:hAnsi="仿宋"/>
          <w:sz w:val="24"/>
          <w:szCs w:val="24"/>
        </w:rPr>
        <w:t>p center</w:t>
      </w:r>
      <w:r>
        <w:rPr>
          <w:rFonts w:ascii="仿宋" w:eastAsia="仿宋" w:hAnsi="仿宋" w:hint="eastAsia"/>
          <w:sz w:val="24"/>
          <w:szCs w:val="24"/>
        </w:rPr>
        <w:t>中</w:t>
      </w:r>
      <w:r>
        <w:rPr>
          <w:rFonts w:ascii="仿宋" w:eastAsia="仿宋" w:hAnsi="仿宋"/>
          <w:sz w:val="24"/>
          <w:szCs w:val="24"/>
        </w:rPr>
        <w:t>raise case (C</w:t>
      </w:r>
      <w:r>
        <w:rPr>
          <w:rFonts w:ascii="仿宋" w:eastAsia="仿宋" w:hAnsi="仿宋" w:hint="eastAsia"/>
          <w:sz w:val="24"/>
          <w:szCs w:val="24"/>
        </w:rPr>
        <w:t>it</w:t>
      </w:r>
      <w:r>
        <w:rPr>
          <w:rFonts w:ascii="仿宋" w:eastAsia="仿宋" w:hAnsi="仿宋"/>
          <w:sz w:val="24"/>
          <w:szCs w:val="24"/>
        </w:rPr>
        <w:t xml:space="preserve">i for you </w:t>
      </w:r>
      <w:r w:rsidRPr="00625520">
        <w:rPr>
          <w:rFonts w:ascii="仿宋" w:eastAsia="仿宋" w:hAnsi="仿宋"/>
        </w:rPr>
        <w:t>-&gt; Workplace -&gt; Employee data Inquiry</w:t>
      </w:r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 xml:space="preserve"> ，说明需要办理的事宜</w:t>
      </w:r>
      <w:r w:rsidR="00676C1D">
        <w:rPr>
          <w:rFonts w:ascii="仿宋" w:eastAsia="仿宋" w:hAnsi="仿宋" w:hint="eastAsia"/>
          <w:sz w:val="24"/>
          <w:szCs w:val="24"/>
        </w:rPr>
        <w:t>，记录c</w:t>
      </w:r>
      <w:r w:rsidR="00676C1D">
        <w:rPr>
          <w:rFonts w:ascii="仿宋" w:eastAsia="仿宋" w:hAnsi="仿宋"/>
          <w:sz w:val="24"/>
          <w:szCs w:val="24"/>
        </w:rPr>
        <w:t xml:space="preserve">ase </w:t>
      </w:r>
      <w:r w:rsidR="00676C1D">
        <w:rPr>
          <w:rFonts w:ascii="仿宋" w:eastAsia="仿宋" w:hAnsi="仿宋" w:hint="eastAsia"/>
          <w:sz w:val="24"/>
          <w:szCs w:val="24"/>
        </w:rPr>
        <w:t>n</w:t>
      </w:r>
      <w:r w:rsidR="00676C1D">
        <w:rPr>
          <w:rFonts w:ascii="仿宋" w:eastAsia="仿宋" w:hAnsi="仿宋"/>
          <w:sz w:val="24"/>
          <w:szCs w:val="24"/>
        </w:rPr>
        <w:t>o.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D60EE9" w:rsidRPr="00B05C7B" w:rsidRDefault="00625520" w:rsidP="00676C1D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2</w:t>
      </w:r>
      <w:r w:rsidR="00775236">
        <w:rPr>
          <w:rFonts w:ascii="仿宋" w:eastAsia="仿宋" w:hAnsi="仿宋" w:hint="eastAsia"/>
          <w:sz w:val="24"/>
          <w:szCs w:val="24"/>
        </w:rPr>
        <w:t>)</w:t>
      </w:r>
      <w:r w:rsidR="00775236">
        <w:rPr>
          <w:rFonts w:ascii="仿宋" w:eastAsia="仿宋" w:hAnsi="仿宋"/>
          <w:sz w:val="24"/>
          <w:szCs w:val="24"/>
        </w:rPr>
        <w:t xml:space="preserve">. </w:t>
      </w:r>
      <w:r w:rsidR="00775236">
        <w:rPr>
          <w:rFonts w:ascii="仿宋" w:eastAsia="仿宋" w:hAnsi="仿宋" w:hint="eastAsia"/>
          <w:sz w:val="24"/>
          <w:szCs w:val="24"/>
        </w:rPr>
        <w:t>请填写好以下信息；</w:t>
      </w:r>
    </w:p>
    <w:p w:rsidR="00775236" w:rsidRDefault="00F168BD" w:rsidP="00676C1D">
      <w:pPr>
        <w:spacing w:line="500" w:lineRule="exact"/>
        <w:rPr>
          <w:rFonts w:ascii="仿宋" w:eastAsia="仿宋" w:hAnsi="仿宋"/>
          <w:sz w:val="24"/>
          <w:szCs w:val="24"/>
        </w:rPr>
      </w:pPr>
      <w:r w:rsidRPr="00F72D4B"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</w:t>
      </w:r>
      <w:r w:rsidR="00775236"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   </w:t>
      </w:r>
      <w:r w:rsidR="00D60EE9" w:rsidRPr="00F72D4B">
        <w:rPr>
          <w:rFonts w:ascii="仿宋" w:eastAsia="仿宋" w:hAnsi="仿宋" w:hint="eastAsia"/>
          <w:color w:val="000000" w:themeColor="text1"/>
          <w:sz w:val="24"/>
          <w:szCs w:val="24"/>
        </w:rPr>
        <w:t>本人</w:t>
      </w:r>
      <w:r w:rsidR="00625520">
        <w:rPr>
          <w:rFonts w:ascii="仿宋" w:eastAsia="仿宋" w:hAnsi="仿宋" w:cs="Calibri" w:hint="eastAsia"/>
          <w:color w:val="000000" w:themeColor="text1"/>
          <w:sz w:val="24"/>
          <w:szCs w:val="24"/>
          <w:u w:val="single"/>
        </w:rPr>
        <w:t xml:space="preserve">    </w:t>
      </w:r>
      <w:r w:rsidR="00676C1D">
        <w:rPr>
          <w:rFonts w:ascii="仿宋" w:eastAsia="仿宋" w:hAnsi="仿宋" w:cs="Calibri"/>
          <w:color w:val="000000" w:themeColor="text1"/>
          <w:sz w:val="24"/>
          <w:szCs w:val="24"/>
          <w:u w:val="single"/>
        </w:rPr>
        <w:t xml:space="preserve"> </w:t>
      </w:r>
      <w:r w:rsidR="00625520">
        <w:rPr>
          <w:rFonts w:ascii="仿宋" w:eastAsia="仿宋" w:hAnsi="仿宋" w:cs="Calibri" w:hint="eastAsia"/>
          <w:color w:val="000000" w:themeColor="text1"/>
          <w:sz w:val="24"/>
          <w:szCs w:val="24"/>
          <w:u w:val="single"/>
        </w:rPr>
        <w:t xml:space="preserve">  </w:t>
      </w:r>
      <w:r w:rsidR="00D60EE9" w:rsidRPr="00F72D4B">
        <w:rPr>
          <w:rFonts w:ascii="仿宋" w:eastAsia="仿宋" w:hAnsi="仿宋" w:hint="eastAsia"/>
          <w:color w:val="000000" w:themeColor="text1"/>
          <w:sz w:val="24"/>
          <w:szCs w:val="24"/>
        </w:rPr>
        <w:t>现</w:t>
      </w:r>
      <w:r w:rsidR="00B05C7B">
        <w:rPr>
          <w:rFonts w:ascii="仿宋" w:eastAsia="仿宋" w:hAnsi="仿宋" w:hint="eastAsia"/>
          <w:color w:val="000000" w:themeColor="text1"/>
          <w:sz w:val="24"/>
          <w:szCs w:val="24"/>
        </w:rPr>
        <w:t>已通</w:t>
      </w:r>
      <w:r w:rsidR="00D60EE9" w:rsidRPr="00F72D4B">
        <w:rPr>
          <w:rFonts w:ascii="仿宋" w:eastAsia="仿宋" w:hAnsi="仿宋" w:hint="eastAsia"/>
          <w:color w:val="000000" w:themeColor="text1"/>
          <w:sz w:val="24"/>
          <w:szCs w:val="24"/>
        </w:rPr>
        <w:t>办理</w:t>
      </w:r>
      <w:r w:rsidR="00B05C7B">
        <w:rPr>
          <w:rFonts w:ascii="仿宋" w:eastAsia="仿宋" w:hAnsi="仿宋" w:cs="Calibri" w:hint="eastAsia"/>
          <w:color w:val="000000" w:themeColor="text1"/>
          <w:sz w:val="24"/>
          <w:szCs w:val="24"/>
          <w:u w:val="single"/>
        </w:rPr>
        <w:t xml:space="preserve">   </w:t>
      </w:r>
      <w:r w:rsidR="00625520">
        <w:rPr>
          <w:rFonts w:ascii="仿宋" w:eastAsia="仿宋" w:hAnsi="仿宋" w:cs="Calibri" w:hint="eastAsia"/>
          <w:color w:val="000000" w:themeColor="text1"/>
          <w:sz w:val="24"/>
          <w:szCs w:val="24"/>
          <w:u w:val="single"/>
        </w:rPr>
        <w:t xml:space="preserve"> </w:t>
      </w:r>
      <w:r w:rsidR="00625520">
        <w:rPr>
          <w:rFonts w:ascii="仿宋" w:eastAsia="仿宋" w:hAnsi="仿宋" w:cs="Calibri"/>
          <w:color w:val="000000" w:themeColor="text1"/>
          <w:sz w:val="24"/>
          <w:szCs w:val="24"/>
          <w:u w:val="single"/>
        </w:rPr>
        <w:t xml:space="preserve">   </w:t>
      </w:r>
      <w:r w:rsidR="00625520">
        <w:rPr>
          <w:rFonts w:ascii="仿宋" w:eastAsia="仿宋" w:hAnsi="仿宋" w:cs="Calibri" w:hint="eastAsia"/>
          <w:color w:val="000000" w:themeColor="text1"/>
          <w:sz w:val="24"/>
          <w:szCs w:val="24"/>
          <w:u w:val="single"/>
        </w:rPr>
        <w:t xml:space="preserve"> </w:t>
      </w:r>
      <w:r w:rsidR="00B05C7B">
        <w:rPr>
          <w:rFonts w:ascii="仿宋" w:eastAsia="仿宋" w:hAnsi="仿宋" w:cs="Calibri" w:hint="eastAsia"/>
          <w:color w:val="000000" w:themeColor="text1"/>
          <w:sz w:val="24"/>
          <w:szCs w:val="24"/>
          <w:u w:val="single"/>
        </w:rPr>
        <w:t xml:space="preserve"> </w:t>
      </w:r>
      <w:r w:rsidR="00D60EE9" w:rsidRPr="00F72D4B">
        <w:rPr>
          <w:rFonts w:ascii="仿宋" w:eastAsia="仿宋" w:hAnsi="仿宋" w:cs="Calibri" w:hint="eastAsia"/>
          <w:color w:val="000000" w:themeColor="text1"/>
          <w:sz w:val="24"/>
          <w:szCs w:val="24"/>
        </w:rPr>
        <w:t>落</w:t>
      </w:r>
      <w:r w:rsidR="00D60EE9" w:rsidRPr="00F72D4B">
        <w:rPr>
          <w:rFonts w:ascii="仿宋" w:eastAsia="仿宋" w:hAnsi="仿宋" w:cs="Calibri"/>
          <w:color w:val="000000" w:themeColor="text1"/>
          <w:sz w:val="24"/>
          <w:szCs w:val="24"/>
        </w:rPr>
        <w:t>户</w:t>
      </w:r>
      <w:r w:rsidR="00D60EE9" w:rsidRPr="00F72D4B">
        <w:rPr>
          <w:rFonts w:ascii="仿宋" w:eastAsia="仿宋" w:hAnsi="仿宋" w:hint="eastAsia"/>
          <w:color w:val="000000" w:themeColor="text1"/>
          <w:sz w:val="24"/>
          <w:szCs w:val="24"/>
        </w:rPr>
        <w:t>业务</w:t>
      </w:r>
      <w:r w:rsidRPr="00F72D4B">
        <w:rPr>
          <w:rFonts w:ascii="仿宋" w:eastAsia="仿宋" w:hAnsi="仿宋" w:cs="Calibri"/>
          <w:color w:val="000000" w:themeColor="text1"/>
          <w:sz w:val="24"/>
          <w:szCs w:val="24"/>
        </w:rPr>
        <w:t>,</w:t>
      </w:r>
      <w:r w:rsidR="00625520">
        <w:rPr>
          <w:rFonts w:ascii="仿宋" w:eastAsia="仿宋" w:hAnsi="仿宋"/>
          <w:sz w:val="24"/>
          <w:szCs w:val="24"/>
        </w:rPr>
        <w:t xml:space="preserve"> case No.</w:t>
      </w:r>
      <w:r w:rsidR="00625520">
        <w:rPr>
          <w:rFonts w:ascii="仿宋" w:eastAsia="仿宋" w:hAnsi="仿宋" w:hint="eastAsia"/>
          <w:sz w:val="24"/>
          <w:szCs w:val="24"/>
        </w:rPr>
        <w:t>为</w:t>
      </w:r>
      <w:r w:rsidR="00625520">
        <w:rPr>
          <w:rFonts w:ascii="仿宋" w:eastAsia="仿宋" w:hAnsi="仿宋" w:cs="Calibri" w:hint="eastAsia"/>
          <w:color w:val="000000" w:themeColor="text1"/>
          <w:sz w:val="24"/>
          <w:szCs w:val="24"/>
          <w:u w:val="single"/>
        </w:rPr>
        <w:t xml:space="preserve">           </w:t>
      </w:r>
      <w:r w:rsidR="00625520">
        <w:rPr>
          <w:rFonts w:ascii="仿宋" w:eastAsia="仿宋" w:hAnsi="仿宋" w:hint="eastAsia"/>
          <w:sz w:val="24"/>
          <w:szCs w:val="24"/>
        </w:rPr>
        <w:t>，现承诺个人</w:t>
      </w:r>
      <w:r w:rsidR="00625520" w:rsidRPr="00372E76">
        <w:rPr>
          <w:rFonts w:ascii="仿宋" w:eastAsia="仿宋" w:hAnsi="仿宋" w:hint="eastAsia"/>
          <w:sz w:val="24"/>
          <w:szCs w:val="24"/>
        </w:rPr>
        <w:t>信息真实有效</w:t>
      </w:r>
      <w:r w:rsidR="00625520">
        <w:rPr>
          <w:rFonts w:ascii="仿宋" w:eastAsia="仿宋" w:hAnsi="仿宋" w:hint="eastAsia"/>
          <w:sz w:val="24"/>
          <w:szCs w:val="24"/>
        </w:rPr>
        <w:t>，</w:t>
      </w:r>
      <w:r w:rsidR="00B05C7B">
        <w:rPr>
          <w:rFonts w:ascii="仿宋" w:eastAsia="仿宋" w:hAnsi="仿宋"/>
          <w:sz w:val="24"/>
          <w:szCs w:val="24"/>
        </w:rPr>
        <w:t>请</w:t>
      </w:r>
      <w:r w:rsidR="00D60EE9" w:rsidRPr="00372E76">
        <w:rPr>
          <w:rFonts w:ascii="仿宋" w:eastAsia="仿宋" w:hAnsi="仿宋" w:hint="eastAsia"/>
          <w:sz w:val="24"/>
          <w:szCs w:val="24"/>
        </w:rPr>
        <w:t>HRSS部门协助</w:t>
      </w:r>
      <w:r w:rsidR="00B05C7B">
        <w:rPr>
          <w:rFonts w:ascii="仿宋" w:eastAsia="仿宋" w:hAnsi="仿宋" w:hint="eastAsia"/>
          <w:sz w:val="24"/>
          <w:szCs w:val="24"/>
        </w:rPr>
        <w:t>确</w:t>
      </w:r>
      <w:r w:rsidR="00B05C7B">
        <w:rPr>
          <w:rFonts w:ascii="仿宋" w:eastAsia="仿宋" w:hAnsi="仿宋"/>
          <w:sz w:val="24"/>
          <w:szCs w:val="24"/>
        </w:rPr>
        <w:t>认并</w:t>
      </w:r>
      <w:r w:rsidR="00D60EE9" w:rsidRPr="00372E76">
        <w:rPr>
          <w:rFonts w:ascii="仿宋" w:eastAsia="仿宋" w:hAnsi="仿宋" w:hint="eastAsia"/>
          <w:sz w:val="24"/>
          <w:szCs w:val="24"/>
        </w:rPr>
        <w:t>盖章</w:t>
      </w:r>
    </w:p>
    <w:p w:rsidR="00775236" w:rsidRDefault="00775236" w:rsidP="00676C1D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.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请以下材料快递给</w:t>
      </w:r>
      <w:r w:rsidR="00676C1D">
        <w:rPr>
          <w:rFonts w:ascii="仿宋" w:eastAsia="仿宋" w:hAnsi="仿宋" w:hint="eastAsia"/>
          <w:sz w:val="24"/>
          <w:szCs w:val="24"/>
        </w:rPr>
        <w:t>花旗</w:t>
      </w:r>
      <w:r>
        <w:rPr>
          <w:rFonts w:ascii="仿宋" w:eastAsia="仿宋" w:hAnsi="仿宋" w:hint="eastAsia"/>
          <w:sz w:val="24"/>
          <w:szCs w:val="24"/>
        </w:rPr>
        <w:t>H</w:t>
      </w:r>
      <w:r>
        <w:rPr>
          <w:rFonts w:ascii="仿宋" w:eastAsia="仿宋" w:hAnsi="仿宋"/>
          <w:sz w:val="24"/>
          <w:szCs w:val="24"/>
        </w:rPr>
        <w:t>RSS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775236" w:rsidRDefault="00775236" w:rsidP="00676C1D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   </w:t>
      </w:r>
      <w:r>
        <w:rPr>
          <w:rFonts w:ascii="仿宋" w:eastAsia="仿宋" w:hAnsi="仿宋" w:hint="eastAsia"/>
          <w:sz w:val="24"/>
          <w:szCs w:val="24"/>
        </w:rPr>
        <w:t>-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本页（信息填写完整）；</w:t>
      </w:r>
    </w:p>
    <w:p w:rsidR="00775236" w:rsidRDefault="00775236" w:rsidP="00676C1D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   </w:t>
      </w:r>
      <w:r>
        <w:rPr>
          <w:rFonts w:ascii="仿宋" w:eastAsia="仿宋" w:hAnsi="仿宋" w:hint="eastAsia"/>
          <w:sz w:val="24"/>
          <w:szCs w:val="24"/>
        </w:rPr>
        <w:t>-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需要盖章的</w:t>
      </w:r>
      <w:r w:rsidR="00676C1D">
        <w:rPr>
          <w:rFonts w:ascii="仿宋" w:eastAsia="仿宋" w:hAnsi="仿宋" w:hint="eastAsia"/>
          <w:sz w:val="24"/>
          <w:szCs w:val="24"/>
        </w:rPr>
        <w:t>材料清单以及</w:t>
      </w:r>
      <w:r w:rsidR="00951D48">
        <w:rPr>
          <w:rFonts w:ascii="仿宋" w:eastAsia="仿宋" w:hAnsi="仿宋" w:hint="eastAsia"/>
          <w:sz w:val="24"/>
          <w:szCs w:val="24"/>
        </w:rPr>
        <w:t>需要盖章的</w:t>
      </w:r>
      <w:r>
        <w:rPr>
          <w:rFonts w:ascii="仿宋" w:eastAsia="仿宋" w:hAnsi="仿宋" w:hint="eastAsia"/>
          <w:sz w:val="24"/>
          <w:szCs w:val="24"/>
        </w:rPr>
        <w:t>材料；</w:t>
      </w:r>
    </w:p>
    <w:p w:rsidR="00775236" w:rsidRDefault="00775236" w:rsidP="00676C1D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   </w:t>
      </w:r>
      <w:r>
        <w:rPr>
          <w:rFonts w:ascii="仿宋" w:eastAsia="仿宋" w:hAnsi="仿宋" w:hint="eastAsia"/>
          <w:sz w:val="24"/>
          <w:szCs w:val="24"/>
        </w:rPr>
        <w:t>-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申请表</w:t>
      </w:r>
      <w:r w:rsidR="00676C1D">
        <w:rPr>
          <w:rFonts w:ascii="仿宋" w:eastAsia="仿宋" w:hAnsi="仿宋" w:hint="eastAsia"/>
          <w:sz w:val="24"/>
          <w:szCs w:val="24"/>
        </w:rPr>
        <w:t>中所</w:t>
      </w:r>
      <w:r>
        <w:rPr>
          <w:rFonts w:ascii="仿宋" w:eastAsia="仿宋" w:hAnsi="仿宋" w:hint="eastAsia"/>
          <w:sz w:val="24"/>
          <w:szCs w:val="24"/>
        </w:rPr>
        <w:t>涉及信息的材料复印件</w:t>
      </w:r>
      <w:r w:rsidR="00676C1D">
        <w:rPr>
          <w:rFonts w:ascii="仿宋" w:eastAsia="仿宋" w:hAnsi="仿宋" w:hint="eastAsia"/>
          <w:sz w:val="24"/>
          <w:szCs w:val="24"/>
        </w:rPr>
        <w:t>（；</w:t>
      </w:r>
      <w:r>
        <w:rPr>
          <w:rFonts w:ascii="仿宋" w:eastAsia="仿宋" w:hAnsi="仿宋" w:hint="eastAsia"/>
          <w:sz w:val="24"/>
          <w:szCs w:val="24"/>
        </w:rPr>
        <w:t>如：毕业证书等</w:t>
      </w:r>
      <w:r w:rsidR="00676C1D">
        <w:rPr>
          <w:rFonts w:ascii="仿宋" w:eastAsia="仿宋" w:hAnsi="仿宋" w:hint="eastAsia"/>
          <w:sz w:val="24"/>
          <w:szCs w:val="24"/>
        </w:rPr>
        <w:t>作为</w:t>
      </w:r>
      <w:r w:rsidR="00676C1D" w:rsidRPr="00775236">
        <w:rPr>
          <w:rFonts w:ascii="仿宋" w:eastAsia="仿宋" w:hAnsi="仿宋" w:hint="eastAsia"/>
          <w:sz w:val="24"/>
          <w:szCs w:val="24"/>
        </w:rPr>
        <w:t>supportin</w:t>
      </w:r>
      <w:r w:rsidR="00676C1D" w:rsidRPr="00775236">
        <w:rPr>
          <w:rFonts w:ascii="仿宋" w:eastAsia="仿宋" w:hAnsi="仿宋"/>
          <w:sz w:val="24"/>
          <w:szCs w:val="24"/>
        </w:rPr>
        <w:t>g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7A1EA1" w:rsidRPr="00027739" w:rsidRDefault="007A1EA1" w:rsidP="00676C1D">
      <w:pPr>
        <w:spacing w:line="500" w:lineRule="exact"/>
        <w:rPr>
          <w:rFonts w:ascii="仿宋" w:eastAsia="仿宋" w:hAnsi="仿宋"/>
          <w:i/>
          <w:sz w:val="18"/>
        </w:rPr>
      </w:pPr>
      <w:r w:rsidRPr="007A1EA1">
        <w:rPr>
          <w:rFonts w:ascii="仿宋" w:eastAsia="仿宋" w:hAnsi="仿宋" w:hint="eastAsia"/>
          <w:sz w:val="20"/>
          <w:szCs w:val="24"/>
        </w:rPr>
        <w:t xml:space="preserve"> </w:t>
      </w:r>
      <w:r w:rsidRPr="007A1EA1">
        <w:rPr>
          <w:rFonts w:ascii="仿宋" w:eastAsia="仿宋" w:hAnsi="仿宋"/>
          <w:sz w:val="20"/>
          <w:szCs w:val="24"/>
        </w:rPr>
        <w:t xml:space="preserve"> </w:t>
      </w:r>
      <w:r w:rsidRPr="00027739">
        <w:rPr>
          <w:rFonts w:ascii="仿宋" w:eastAsia="仿宋" w:hAnsi="仿宋"/>
          <w:i/>
          <w:sz w:val="20"/>
          <w:szCs w:val="24"/>
        </w:rPr>
        <w:t>Ps.</w:t>
      </w:r>
      <w:r w:rsidRPr="00027739">
        <w:rPr>
          <w:rFonts w:ascii="仿宋" w:eastAsia="仿宋" w:hAnsi="仿宋" w:hint="eastAsia"/>
          <w:i/>
          <w:sz w:val="20"/>
          <w:szCs w:val="24"/>
        </w:rPr>
        <w:t>如果需要个税截屏，请r</w:t>
      </w:r>
      <w:r w:rsidRPr="00027739">
        <w:rPr>
          <w:rFonts w:ascii="仿宋" w:eastAsia="仿宋" w:hAnsi="仿宋"/>
          <w:i/>
          <w:sz w:val="20"/>
          <w:szCs w:val="24"/>
        </w:rPr>
        <w:t>aise case. (</w:t>
      </w:r>
      <w:r w:rsidRPr="00027739">
        <w:rPr>
          <w:rFonts w:hAnsi="Arial"/>
          <w:i/>
          <w:color w:val="002060"/>
          <w:kern w:val="0"/>
          <w:sz w:val="18"/>
        </w:rPr>
        <w:t>Citi</w:t>
      </w:r>
      <w:r w:rsidRPr="00027739">
        <w:rPr>
          <w:rFonts w:ascii="仿宋" w:eastAsia="仿宋" w:hAnsi="仿宋"/>
          <w:i/>
          <w:sz w:val="20"/>
          <w:szCs w:val="24"/>
        </w:rPr>
        <w:t xml:space="preserve"> for you </w:t>
      </w:r>
      <w:r w:rsidRPr="00027739">
        <w:rPr>
          <w:rFonts w:ascii="仿宋" w:eastAsia="仿宋" w:hAnsi="仿宋"/>
          <w:i/>
          <w:sz w:val="18"/>
        </w:rPr>
        <w:t xml:space="preserve">-&gt; Workplace -&gt; Pay, Time &amp; Absence), </w:t>
      </w:r>
      <w:r w:rsidRPr="00027739">
        <w:rPr>
          <w:rFonts w:ascii="仿宋" w:eastAsia="仿宋" w:hAnsi="仿宋" w:hint="eastAsia"/>
          <w:i/>
          <w:sz w:val="18"/>
        </w:rPr>
        <w:t>相关t</w:t>
      </w:r>
      <w:r w:rsidRPr="00027739">
        <w:rPr>
          <w:rFonts w:ascii="仿宋" w:eastAsia="仿宋" w:hAnsi="仿宋"/>
          <w:i/>
          <w:sz w:val="18"/>
        </w:rPr>
        <w:t>eam</w:t>
      </w:r>
      <w:r w:rsidRPr="00027739">
        <w:rPr>
          <w:rFonts w:ascii="仿宋" w:eastAsia="仿宋" w:hAnsi="仿宋" w:hint="eastAsia"/>
          <w:i/>
          <w:sz w:val="18"/>
        </w:rPr>
        <w:t>会给您回复。</w:t>
      </w:r>
    </w:p>
    <w:p w:rsidR="00693BC1" w:rsidRDefault="00693BC1" w:rsidP="00676C1D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.</w:t>
      </w:r>
      <w:r>
        <w:rPr>
          <w:rFonts w:ascii="仿宋" w:eastAsia="仿宋" w:hAnsi="仿宋"/>
          <w:sz w:val="24"/>
          <w:szCs w:val="24"/>
        </w:rPr>
        <w:t xml:space="preserve"> </w:t>
      </w:r>
      <w:r w:rsidR="00676C1D">
        <w:rPr>
          <w:rFonts w:ascii="仿宋" w:eastAsia="仿宋" w:hAnsi="仿宋" w:hint="eastAsia"/>
          <w:sz w:val="24"/>
          <w:szCs w:val="24"/>
        </w:rPr>
        <w:t>花旗</w:t>
      </w:r>
      <w:r>
        <w:rPr>
          <w:rFonts w:ascii="仿宋" w:eastAsia="仿宋" w:hAnsi="仿宋" w:hint="eastAsia"/>
          <w:sz w:val="24"/>
          <w:szCs w:val="24"/>
        </w:rPr>
        <w:t>H</w:t>
      </w:r>
      <w:r>
        <w:rPr>
          <w:rFonts w:ascii="仿宋" w:eastAsia="仿宋" w:hAnsi="仿宋"/>
          <w:sz w:val="24"/>
          <w:szCs w:val="24"/>
        </w:rPr>
        <w:t>RSS</w:t>
      </w:r>
      <w:r>
        <w:rPr>
          <w:rFonts w:ascii="仿宋" w:eastAsia="仿宋" w:hAnsi="仿宋" w:hint="eastAsia"/>
          <w:sz w:val="24"/>
          <w:szCs w:val="24"/>
        </w:rPr>
        <w:t>的相关同事联系方式：</w:t>
      </w:r>
    </w:p>
    <w:p w:rsidR="00693BC1" w:rsidRDefault="00693BC1" w:rsidP="00676C1D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</w:t>
      </w:r>
      <w:r w:rsidRPr="00102223">
        <w:rPr>
          <w:rFonts w:ascii="仿宋" w:eastAsia="仿宋" w:hAnsi="仿宋"/>
          <w:sz w:val="22"/>
          <w:szCs w:val="24"/>
        </w:rPr>
        <w:t xml:space="preserve">    </w:t>
      </w:r>
      <w:r w:rsidRPr="00102223">
        <w:rPr>
          <w:rFonts w:ascii="仿宋" w:eastAsia="仿宋" w:hAnsi="仿宋" w:hint="eastAsia"/>
          <w:sz w:val="22"/>
          <w:szCs w:val="24"/>
        </w:rPr>
        <w:t>-花旗金融</w:t>
      </w:r>
      <w:r>
        <w:rPr>
          <w:rFonts w:ascii="仿宋" w:eastAsia="仿宋" w:hAnsi="仿宋" w:hint="eastAsia"/>
          <w:sz w:val="24"/>
          <w:szCs w:val="24"/>
        </w:rPr>
        <w:t>：</w:t>
      </w:r>
      <w:r w:rsidRPr="00693BC1">
        <w:rPr>
          <w:rFonts w:ascii="仿宋" w:eastAsia="仿宋" w:hAnsi="仿宋" w:hint="eastAsia"/>
          <w:sz w:val="22"/>
          <w:szCs w:val="24"/>
        </w:rPr>
        <w:t>地址：浦东新区晨晖路1000号W</w:t>
      </w:r>
      <w:r w:rsidRPr="00693BC1">
        <w:rPr>
          <w:rFonts w:ascii="仿宋" w:eastAsia="仿宋" w:hAnsi="仿宋"/>
          <w:sz w:val="22"/>
          <w:szCs w:val="24"/>
        </w:rPr>
        <w:t>1</w:t>
      </w:r>
      <w:r w:rsidRPr="00693BC1">
        <w:rPr>
          <w:rFonts w:ascii="仿宋" w:eastAsia="仿宋" w:hAnsi="仿宋" w:hint="eastAsia"/>
          <w:sz w:val="22"/>
          <w:szCs w:val="24"/>
        </w:rPr>
        <w:t>座8楼H</w:t>
      </w:r>
      <w:r w:rsidRPr="00693BC1">
        <w:rPr>
          <w:rFonts w:ascii="仿宋" w:eastAsia="仿宋" w:hAnsi="仿宋"/>
          <w:sz w:val="22"/>
          <w:szCs w:val="24"/>
        </w:rPr>
        <w:t>R</w:t>
      </w:r>
      <w:r w:rsidRPr="00693BC1">
        <w:rPr>
          <w:rFonts w:ascii="仿宋" w:eastAsia="仿宋" w:hAnsi="仿宋" w:hint="eastAsia"/>
          <w:sz w:val="22"/>
          <w:szCs w:val="24"/>
        </w:rPr>
        <w:t>办公室 （周一</w:t>
      </w:r>
      <w:r w:rsidR="00404D86">
        <w:rPr>
          <w:rFonts w:ascii="仿宋" w:eastAsia="仿宋" w:hAnsi="仿宋" w:hint="eastAsia"/>
          <w:sz w:val="22"/>
          <w:szCs w:val="24"/>
        </w:rPr>
        <w:t>下午/周三/周四下午/周五</w:t>
      </w:r>
      <w:r w:rsidRPr="00693BC1">
        <w:rPr>
          <w:rFonts w:ascii="仿宋" w:eastAsia="仿宋" w:hAnsi="仿宋" w:hint="eastAsia"/>
          <w:sz w:val="22"/>
          <w:szCs w:val="24"/>
        </w:rPr>
        <w:t>）</w:t>
      </w:r>
    </w:p>
    <w:p w:rsidR="00693BC1" w:rsidRDefault="00676C1D" w:rsidP="00676C1D">
      <w:pPr>
        <w:spacing w:line="500" w:lineRule="exact"/>
        <w:rPr>
          <w:rFonts w:ascii="仿宋" w:eastAsia="仿宋" w:hAnsi="仿宋"/>
          <w:sz w:val="22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              </w:t>
      </w:r>
      <w:r w:rsidR="00693BC1" w:rsidRPr="00693BC1">
        <w:rPr>
          <w:rFonts w:ascii="仿宋" w:eastAsia="仿宋" w:hAnsi="仿宋" w:hint="eastAsia"/>
          <w:sz w:val="22"/>
          <w:szCs w:val="24"/>
        </w:rPr>
        <w:t>电话：</w:t>
      </w:r>
      <w:r w:rsidR="00693BC1" w:rsidRPr="00693BC1">
        <w:rPr>
          <w:rFonts w:ascii="仿宋" w:eastAsia="仿宋" w:hAnsi="仿宋"/>
          <w:sz w:val="22"/>
          <w:szCs w:val="24"/>
        </w:rPr>
        <w:t>28961169</w:t>
      </w:r>
    </w:p>
    <w:p w:rsidR="00693BC1" w:rsidRDefault="00676C1D" w:rsidP="00676C1D">
      <w:pPr>
        <w:spacing w:line="500" w:lineRule="exact"/>
        <w:rPr>
          <w:rFonts w:ascii="仿宋" w:eastAsia="仿宋" w:hAnsi="仿宋"/>
          <w:sz w:val="22"/>
          <w:szCs w:val="24"/>
        </w:rPr>
      </w:pPr>
      <w:r>
        <w:rPr>
          <w:rFonts w:ascii="仿宋" w:eastAsia="仿宋" w:hAnsi="仿宋"/>
          <w:sz w:val="22"/>
          <w:szCs w:val="24"/>
        </w:rPr>
        <w:t xml:space="preserve">                </w:t>
      </w:r>
      <w:r w:rsidR="00693BC1">
        <w:rPr>
          <w:rFonts w:ascii="仿宋" w:eastAsia="仿宋" w:hAnsi="仿宋" w:hint="eastAsia"/>
          <w:sz w:val="22"/>
          <w:szCs w:val="24"/>
        </w:rPr>
        <w:t>邮箱：</w:t>
      </w:r>
      <w:hyperlink r:id="rId10" w:history="1">
        <w:r w:rsidR="00404D86" w:rsidRPr="00404D86">
          <w:rPr>
            <w:rFonts w:ascii="仿宋" w:eastAsia="仿宋" w:hAnsi="仿宋"/>
            <w:sz w:val="22"/>
            <w:szCs w:val="24"/>
          </w:rPr>
          <w:t>shenyao.lou@citi.com</w:t>
        </w:r>
      </w:hyperlink>
      <w:r w:rsidR="00693BC1" w:rsidRPr="00693BC1">
        <w:rPr>
          <w:rFonts w:ascii="仿宋" w:eastAsia="仿宋" w:hAnsi="仿宋"/>
          <w:sz w:val="22"/>
          <w:szCs w:val="24"/>
        </w:rPr>
        <w:t xml:space="preserve">; </w:t>
      </w:r>
      <w:hyperlink r:id="rId11" w:history="1">
        <w:r w:rsidR="00404D86" w:rsidRPr="00404D86">
          <w:rPr>
            <w:rFonts w:ascii="仿宋" w:eastAsia="仿宋" w:hAnsi="仿宋"/>
            <w:sz w:val="22"/>
            <w:szCs w:val="24"/>
          </w:rPr>
          <w:t>huiwen.gu@citi.com</w:t>
        </w:r>
      </w:hyperlink>
    </w:p>
    <w:p w:rsidR="00693BC1" w:rsidRDefault="00693BC1" w:rsidP="00676C1D">
      <w:pPr>
        <w:spacing w:line="500" w:lineRule="exact"/>
        <w:rPr>
          <w:rFonts w:ascii="仿宋" w:eastAsia="仿宋" w:hAnsi="仿宋"/>
          <w:sz w:val="24"/>
          <w:szCs w:val="24"/>
        </w:rPr>
      </w:pPr>
      <w:r w:rsidRPr="00102223">
        <w:rPr>
          <w:rFonts w:ascii="仿宋" w:eastAsia="仿宋" w:hAnsi="仿宋"/>
          <w:sz w:val="22"/>
          <w:szCs w:val="24"/>
        </w:rPr>
        <w:t xml:space="preserve">     </w:t>
      </w:r>
      <w:r w:rsidRPr="00102223">
        <w:rPr>
          <w:rFonts w:ascii="仿宋" w:eastAsia="仿宋" w:hAnsi="仿宋" w:hint="eastAsia"/>
          <w:sz w:val="22"/>
          <w:szCs w:val="24"/>
        </w:rPr>
        <w:t>-花旗银行：</w:t>
      </w:r>
      <w:r w:rsidRPr="00693BC1">
        <w:rPr>
          <w:rFonts w:ascii="仿宋" w:eastAsia="仿宋" w:hAnsi="仿宋" w:hint="eastAsia"/>
          <w:sz w:val="22"/>
          <w:szCs w:val="24"/>
        </w:rPr>
        <w:t>地址：浦东新区</w:t>
      </w:r>
      <w:r>
        <w:rPr>
          <w:rFonts w:ascii="仿宋" w:eastAsia="仿宋" w:hAnsi="仿宋" w:hint="eastAsia"/>
          <w:sz w:val="22"/>
          <w:szCs w:val="24"/>
        </w:rPr>
        <w:t>花园石桥路</w:t>
      </w:r>
      <w:r w:rsidR="00102223">
        <w:rPr>
          <w:rFonts w:ascii="仿宋" w:eastAsia="仿宋" w:hAnsi="仿宋" w:hint="eastAsia"/>
          <w:sz w:val="22"/>
          <w:szCs w:val="24"/>
        </w:rPr>
        <w:t>33号花旗大厦</w:t>
      </w:r>
    </w:p>
    <w:p w:rsidR="00693BC1" w:rsidRPr="00676C1D" w:rsidRDefault="00676C1D" w:rsidP="00676C1D">
      <w:pPr>
        <w:autoSpaceDE w:val="0"/>
        <w:autoSpaceDN w:val="0"/>
        <w:spacing w:line="500" w:lineRule="exact"/>
      </w:pPr>
      <w:r>
        <w:rPr>
          <w:rFonts w:ascii="仿宋" w:eastAsia="仿宋" w:hAnsi="仿宋"/>
          <w:sz w:val="24"/>
          <w:szCs w:val="24"/>
        </w:rPr>
        <w:t xml:space="preserve">               </w:t>
      </w:r>
      <w:r w:rsidR="00693BC1" w:rsidRPr="00693BC1">
        <w:rPr>
          <w:rFonts w:ascii="仿宋" w:eastAsia="仿宋" w:hAnsi="仿宋" w:hint="eastAsia"/>
          <w:sz w:val="22"/>
          <w:szCs w:val="24"/>
        </w:rPr>
        <w:t>电话：</w:t>
      </w:r>
      <w:r w:rsidR="00102223">
        <w:rPr>
          <w:rFonts w:ascii="仿宋" w:eastAsia="仿宋" w:hAnsi="仿宋" w:hint="eastAsia"/>
          <w:sz w:val="22"/>
          <w:szCs w:val="24"/>
        </w:rPr>
        <w:t>20299592/</w:t>
      </w:r>
      <w:r w:rsidR="00102223">
        <w:rPr>
          <w:rFonts w:ascii="仿宋" w:eastAsia="仿宋" w:hAnsi="仿宋"/>
          <w:sz w:val="22"/>
          <w:szCs w:val="24"/>
        </w:rPr>
        <w:t xml:space="preserve"> </w:t>
      </w:r>
      <w:r w:rsidRPr="00676C1D">
        <w:rPr>
          <w:rFonts w:ascii="仿宋" w:eastAsia="仿宋" w:hAnsi="仿宋"/>
          <w:sz w:val="22"/>
          <w:szCs w:val="24"/>
        </w:rPr>
        <w:t>20299598</w:t>
      </w:r>
    </w:p>
    <w:p w:rsidR="00693BC1" w:rsidRDefault="005F7DBF" w:rsidP="00676C1D">
      <w:pPr>
        <w:spacing w:line="500" w:lineRule="exact"/>
        <w:rPr>
          <w:rFonts w:ascii="仿宋" w:eastAsia="仿宋" w:hAnsi="仿宋"/>
          <w:sz w:val="22"/>
          <w:szCs w:val="24"/>
        </w:rPr>
      </w:pPr>
      <w:r>
        <w:rPr>
          <w:rFonts w:ascii="仿宋" w:eastAsia="仿宋" w:hAnsi="仿宋"/>
          <w:sz w:val="22"/>
          <w:szCs w:val="24"/>
        </w:rPr>
        <w:t xml:space="preserve">                </w:t>
      </w:r>
      <w:r w:rsidR="00693BC1">
        <w:rPr>
          <w:rFonts w:ascii="仿宋" w:eastAsia="仿宋" w:hAnsi="仿宋" w:hint="eastAsia"/>
          <w:sz w:val="22"/>
          <w:szCs w:val="24"/>
        </w:rPr>
        <w:t>邮箱：</w:t>
      </w:r>
      <w:hyperlink r:id="rId12" w:history="1">
        <w:r w:rsidR="00102223" w:rsidRPr="000D3ED5">
          <w:rPr>
            <w:rFonts w:ascii="仿宋" w:eastAsia="仿宋" w:hAnsi="仿宋"/>
            <w:sz w:val="24"/>
            <w:szCs w:val="24"/>
          </w:rPr>
          <w:t>qiufang.que@citi.com</w:t>
        </w:r>
      </w:hyperlink>
      <w:r w:rsidR="00102223" w:rsidRPr="000D3ED5">
        <w:rPr>
          <w:rFonts w:ascii="仿宋" w:eastAsia="仿宋" w:hAnsi="仿宋"/>
          <w:sz w:val="24"/>
          <w:szCs w:val="24"/>
        </w:rPr>
        <w:t xml:space="preserve">; </w:t>
      </w:r>
      <w:hyperlink r:id="rId13" w:history="1">
        <w:r w:rsidR="00102223" w:rsidRPr="000D3ED5">
          <w:rPr>
            <w:rFonts w:ascii="仿宋" w:eastAsia="仿宋" w:hAnsi="仿宋"/>
            <w:sz w:val="24"/>
            <w:szCs w:val="24"/>
          </w:rPr>
          <w:t>jingyun.ma@citi.com</w:t>
        </w:r>
      </w:hyperlink>
    </w:p>
    <w:p w:rsidR="00676C1D" w:rsidRDefault="00676C1D" w:rsidP="00676C1D">
      <w:pPr>
        <w:jc w:val="right"/>
        <w:rPr>
          <w:rFonts w:ascii="仿宋" w:eastAsia="仿宋" w:hAnsi="仿宋"/>
          <w:color w:val="000000" w:themeColor="text1"/>
          <w:sz w:val="24"/>
          <w:szCs w:val="24"/>
        </w:rPr>
      </w:pPr>
    </w:p>
    <w:p w:rsidR="00A03605" w:rsidRDefault="00D60EE9" w:rsidP="00676C1D">
      <w:pPr>
        <w:jc w:val="right"/>
        <w:rPr>
          <w:rFonts w:ascii="仿宋" w:eastAsia="仿宋" w:hAnsi="仿宋"/>
          <w:color w:val="000000" w:themeColor="text1"/>
          <w:sz w:val="24"/>
          <w:szCs w:val="24"/>
        </w:rPr>
      </w:pPr>
      <w:r w:rsidRPr="00F72D4B">
        <w:rPr>
          <w:rFonts w:ascii="仿宋" w:eastAsia="仿宋" w:hAnsi="仿宋" w:hint="eastAsia"/>
          <w:color w:val="000000" w:themeColor="text1"/>
          <w:sz w:val="24"/>
          <w:szCs w:val="24"/>
        </w:rPr>
        <w:t>中</w:t>
      </w:r>
      <w:r w:rsidRPr="00F72D4B">
        <w:rPr>
          <w:rFonts w:ascii="仿宋" w:eastAsia="仿宋" w:hAnsi="仿宋"/>
          <w:color w:val="000000" w:themeColor="text1"/>
          <w:sz w:val="24"/>
          <w:szCs w:val="24"/>
        </w:rPr>
        <w:t>智上海经济技术</w:t>
      </w:r>
      <w:r w:rsidRPr="00F72D4B">
        <w:rPr>
          <w:rFonts w:ascii="仿宋" w:eastAsia="仿宋" w:hAnsi="仿宋" w:hint="eastAsia"/>
          <w:color w:val="000000" w:themeColor="text1"/>
          <w:sz w:val="24"/>
          <w:szCs w:val="24"/>
        </w:rPr>
        <w:t>合</w:t>
      </w:r>
      <w:r w:rsidRPr="00F72D4B">
        <w:rPr>
          <w:rFonts w:ascii="仿宋" w:eastAsia="仿宋" w:hAnsi="仿宋"/>
          <w:color w:val="000000" w:themeColor="text1"/>
          <w:sz w:val="24"/>
          <w:szCs w:val="24"/>
        </w:rPr>
        <w:t>作有限公司档案管理</w:t>
      </w:r>
      <w:r w:rsidRPr="00F72D4B">
        <w:rPr>
          <w:rFonts w:ascii="仿宋" w:eastAsia="仿宋" w:hAnsi="仿宋" w:hint="eastAsia"/>
          <w:color w:val="000000" w:themeColor="text1"/>
          <w:sz w:val="24"/>
          <w:szCs w:val="24"/>
        </w:rPr>
        <w:t>部</w:t>
      </w:r>
      <w:r w:rsidRPr="00F72D4B">
        <w:rPr>
          <w:rFonts w:ascii="仿宋" w:eastAsia="仿宋" w:hAnsi="仿宋"/>
          <w:color w:val="000000" w:themeColor="text1"/>
          <w:sz w:val="24"/>
          <w:szCs w:val="24"/>
        </w:rPr>
        <w:t>户</w:t>
      </w:r>
      <w:r w:rsidRPr="00F72D4B">
        <w:rPr>
          <w:rFonts w:ascii="仿宋" w:eastAsia="仿宋" w:hAnsi="仿宋" w:hint="eastAsia"/>
          <w:color w:val="000000" w:themeColor="text1"/>
          <w:sz w:val="24"/>
          <w:szCs w:val="24"/>
        </w:rPr>
        <w:t>证</w:t>
      </w:r>
      <w:r w:rsidRPr="00F72D4B">
        <w:rPr>
          <w:rFonts w:ascii="仿宋" w:eastAsia="仿宋" w:hAnsi="仿宋"/>
          <w:color w:val="000000" w:themeColor="text1"/>
          <w:sz w:val="24"/>
          <w:szCs w:val="24"/>
        </w:rPr>
        <w:t>服务团队</w:t>
      </w:r>
    </w:p>
    <w:p w:rsidR="00F72D4B" w:rsidRPr="00F72D4B" w:rsidRDefault="00553AFD" w:rsidP="00676C1D">
      <w:pPr>
        <w:jc w:val="righ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二〇二〇年</w:t>
      </w:r>
      <w:r w:rsidR="009A22C5">
        <w:rPr>
          <w:rFonts w:ascii="仿宋" w:eastAsia="仿宋" w:hAnsi="仿宋" w:hint="eastAsia"/>
          <w:color w:val="000000" w:themeColor="text1"/>
          <w:sz w:val="24"/>
          <w:szCs w:val="24"/>
        </w:rPr>
        <w:t>十二</w:t>
      </w:r>
      <w:bookmarkStart w:id="0" w:name="_GoBack"/>
      <w:bookmarkEnd w:id="0"/>
      <w:r w:rsidR="00F72D4B">
        <w:rPr>
          <w:rFonts w:ascii="仿宋" w:eastAsia="仿宋" w:hAnsi="仿宋" w:hint="eastAsia"/>
          <w:color w:val="000000" w:themeColor="text1"/>
          <w:sz w:val="24"/>
          <w:szCs w:val="24"/>
        </w:rPr>
        <w:t>月</w:t>
      </w:r>
    </w:p>
    <w:sectPr w:rsidR="00F72D4B" w:rsidRPr="00F72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028" w:rsidRDefault="00250028" w:rsidP="006E5E00">
      <w:r>
        <w:separator/>
      </w:r>
    </w:p>
  </w:endnote>
  <w:endnote w:type="continuationSeparator" w:id="0">
    <w:p w:rsidR="00250028" w:rsidRDefault="00250028" w:rsidP="006E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028" w:rsidRDefault="00250028" w:rsidP="006E5E00">
      <w:r>
        <w:separator/>
      </w:r>
    </w:p>
  </w:footnote>
  <w:footnote w:type="continuationSeparator" w:id="0">
    <w:p w:rsidR="00250028" w:rsidRDefault="00250028" w:rsidP="006E5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85340"/>
    <w:multiLevelType w:val="hybridMultilevel"/>
    <w:tmpl w:val="B80888B6"/>
    <w:lvl w:ilvl="0" w:tplc="2CE6E67A">
      <w:start w:val="1"/>
      <w:numFmt w:val="decimal"/>
      <w:lvlText w:val="%1."/>
      <w:lvlJc w:val="left"/>
      <w:pPr>
        <w:ind w:left="501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E9"/>
    <w:rsid w:val="00027739"/>
    <w:rsid w:val="00092E1B"/>
    <w:rsid w:val="00102223"/>
    <w:rsid w:val="00250028"/>
    <w:rsid w:val="00264A11"/>
    <w:rsid w:val="00372E76"/>
    <w:rsid w:val="003A0DB8"/>
    <w:rsid w:val="00404D86"/>
    <w:rsid w:val="004118CA"/>
    <w:rsid w:val="00553AFD"/>
    <w:rsid w:val="005F7DBF"/>
    <w:rsid w:val="00625520"/>
    <w:rsid w:val="006609FF"/>
    <w:rsid w:val="00676C1D"/>
    <w:rsid w:val="00693BC1"/>
    <w:rsid w:val="006E5E00"/>
    <w:rsid w:val="00775236"/>
    <w:rsid w:val="00784295"/>
    <w:rsid w:val="007A1EA1"/>
    <w:rsid w:val="007B29FF"/>
    <w:rsid w:val="00951D48"/>
    <w:rsid w:val="009A22C5"/>
    <w:rsid w:val="00A03605"/>
    <w:rsid w:val="00B05C7B"/>
    <w:rsid w:val="00D60EE9"/>
    <w:rsid w:val="00DD28FA"/>
    <w:rsid w:val="00EB6A99"/>
    <w:rsid w:val="00F168BD"/>
    <w:rsid w:val="00F7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2889F8-A847-4F02-84C4-6D2A1C4B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E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E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0EE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E5E00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5"/>
    <w:uiPriority w:val="99"/>
    <w:rsid w:val="006E5E00"/>
  </w:style>
  <w:style w:type="paragraph" w:styleId="a6">
    <w:name w:val="footer"/>
    <w:basedOn w:val="a"/>
    <w:link w:val="Char0"/>
    <w:uiPriority w:val="99"/>
    <w:unhideWhenUsed/>
    <w:rsid w:val="006E5E00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6"/>
    <w:uiPriority w:val="99"/>
    <w:rsid w:val="006E5E00"/>
  </w:style>
  <w:style w:type="paragraph" w:styleId="a7">
    <w:name w:val="Normal (Web)"/>
    <w:basedOn w:val="a"/>
    <w:uiPriority w:val="99"/>
    <w:semiHidden/>
    <w:unhideWhenUsed/>
    <w:rsid w:val="0062552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ingyun.ma@citi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qiufang.que@citi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uiwen.gu@citi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henyao.lou@citi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07:45 04/06/2020</XMLData>
</file>

<file path=customXml/itemProps1.xml><?xml version="1.0" encoding="utf-8"?>
<ds:datastoreItem xmlns:ds="http://schemas.openxmlformats.org/officeDocument/2006/customXml" ds:itemID="{EFDB1CC1-7C23-4A2C-A85E-AE64A30F0E1D}">
  <ds:schemaRefs/>
</ds:datastoreItem>
</file>

<file path=customXml/itemProps2.xml><?xml version="1.0" encoding="utf-8"?>
<ds:datastoreItem xmlns:ds="http://schemas.openxmlformats.org/officeDocument/2006/customXml" ds:itemID="{CC288E08-1473-45FC-9DC9-B5C7D3CFB506}">
  <ds:schemaRefs/>
</ds:datastoreItem>
</file>

<file path=customXml/itemProps3.xml><?xml version="1.0" encoding="utf-8"?>
<ds:datastoreItem xmlns:ds="http://schemas.openxmlformats.org/officeDocument/2006/customXml" ds:itemID="{A2D60D85-6BD0-4D95-953D-1A0C9ED0E2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Jun [CCC-OT]</dc:creator>
  <cp:keywords/>
  <dc:description/>
  <cp:lastModifiedBy>陈龄</cp:lastModifiedBy>
  <cp:revision>4</cp:revision>
  <dcterms:created xsi:type="dcterms:W3CDTF">2020-06-04T07:45:00Z</dcterms:created>
  <dcterms:modified xsi:type="dcterms:W3CDTF">2020-12-25T03:47:00Z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