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0E2" w:rsidRDefault="00DA3BE7" w:rsidP="00EC30E2">
      <w:pPr>
        <w:pStyle w:val="2"/>
        <w:jc w:val="center"/>
      </w:pPr>
      <w:r>
        <w:rPr>
          <w:rFonts w:hint="eastAsia"/>
        </w:rPr>
        <w:t>精略会计实操考评系统</w:t>
      </w:r>
      <w:r w:rsidR="00EC30E2">
        <w:rPr>
          <w:rFonts w:hint="eastAsia"/>
        </w:rPr>
        <w:t>调研书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EC30E2" w:rsidTr="00291FB4">
        <w:tc>
          <w:tcPr>
            <w:tcW w:w="1668" w:type="dxa"/>
          </w:tcPr>
          <w:p w:rsidR="00EC30E2" w:rsidRDefault="00EC30E2" w:rsidP="00291FB4">
            <w:pPr>
              <w:jc w:val="right"/>
            </w:pPr>
            <w:r>
              <w:rPr>
                <w:rFonts w:hint="eastAsia"/>
              </w:rPr>
              <w:t>调研时间</w:t>
            </w:r>
          </w:p>
        </w:tc>
        <w:tc>
          <w:tcPr>
            <w:tcW w:w="6854" w:type="dxa"/>
          </w:tcPr>
          <w:p w:rsidR="00EC30E2" w:rsidRDefault="00EC30E2" w:rsidP="00291FB4">
            <w:r>
              <w:rPr>
                <w:rFonts w:hint="eastAsia"/>
              </w:rPr>
              <w:t>2</w:t>
            </w:r>
            <w:r w:rsidR="00DA3BE7">
              <w:t>018</w:t>
            </w:r>
            <w:r w:rsidR="00DA3BE7">
              <w:rPr>
                <w:rFonts w:hint="eastAsia"/>
              </w:rPr>
              <w:t>-</w:t>
            </w:r>
            <w:r w:rsidR="00DA3BE7">
              <w:t>04</w:t>
            </w:r>
            <w:r w:rsidR="00DA3BE7">
              <w:rPr>
                <w:rFonts w:hint="eastAsia"/>
              </w:rPr>
              <w:t>-</w:t>
            </w:r>
            <w:r w:rsidR="00DA3BE7">
              <w:t>18</w:t>
            </w:r>
          </w:p>
        </w:tc>
      </w:tr>
      <w:tr w:rsidR="00EC30E2" w:rsidTr="00291FB4">
        <w:tc>
          <w:tcPr>
            <w:tcW w:w="1668" w:type="dxa"/>
          </w:tcPr>
          <w:p w:rsidR="00EC30E2" w:rsidRDefault="00EC30E2" w:rsidP="00291FB4">
            <w:pPr>
              <w:jc w:val="right"/>
            </w:pPr>
            <w:r>
              <w:rPr>
                <w:rFonts w:hint="eastAsia"/>
              </w:rPr>
              <w:t>参与人员</w:t>
            </w:r>
          </w:p>
        </w:tc>
        <w:tc>
          <w:tcPr>
            <w:tcW w:w="6854" w:type="dxa"/>
          </w:tcPr>
          <w:p w:rsidR="00EC30E2" w:rsidRDefault="00DA3BE7" w:rsidP="00291FB4">
            <w:r>
              <w:rPr>
                <w:rFonts w:hint="eastAsia"/>
              </w:rPr>
              <w:t>陈永圣、张津明、谢建花</w:t>
            </w:r>
          </w:p>
        </w:tc>
      </w:tr>
      <w:tr w:rsidR="00EC30E2" w:rsidTr="00291FB4">
        <w:tc>
          <w:tcPr>
            <w:tcW w:w="1668" w:type="dxa"/>
          </w:tcPr>
          <w:p w:rsidR="00EC30E2" w:rsidRDefault="00EC30E2" w:rsidP="00291FB4">
            <w:pPr>
              <w:jc w:val="right"/>
            </w:pPr>
            <w:r>
              <w:rPr>
                <w:rFonts w:hint="eastAsia"/>
              </w:rPr>
              <w:t>调研人</w:t>
            </w:r>
          </w:p>
        </w:tc>
        <w:tc>
          <w:tcPr>
            <w:tcW w:w="6854" w:type="dxa"/>
          </w:tcPr>
          <w:p w:rsidR="00EC30E2" w:rsidRDefault="00DA3BE7" w:rsidP="00291FB4">
            <w:r>
              <w:rPr>
                <w:rFonts w:hint="eastAsia"/>
              </w:rPr>
              <w:t>张津明</w:t>
            </w:r>
          </w:p>
        </w:tc>
      </w:tr>
      <w:tr w:rsidR="00EC30E2" w:rsidTr="00291FB4">
        <w:tc>
          <w:tcPr>
            <w:tcW w:w="1668" w:type="dxa"/>
          </w:tcPr>
          <w:p w:rsidR="00EC30E2" w:rsidRDefault="00EC30E2" w:rsidP="00291FB4">
            <w:pPr>
              <w:jc w:val="right"/>
            </w:pPr>
            <w:r>
              <w:rPr>
                <w:rFonts w:hint="eastAsia"/>
              </w:rPr>
              <w:t>记录人</w:t>
            </w:r>
          </w:p>
        </w:tc>
        <w:tc>
          <w:tcPr>
            <w:tcW w:w="6854" w:type="dxa"/>
          </w:tcPr>
          <w:p w:rsidR="00EC30E2" w:rsidRDefault="00DA3BE7" w:rsidP="00291FB4">
            <w:r>
              <w:rPr>
                <w:rFonts w:hint="eastAsia"/>
              </w:rPr>
              <w:t>张津明</w:t>
            </w:r>
          </w:p>
        </w:tc>
      </w:tr>
      <w:tr w:rsidR="00EC30E2" w:rsidTr="00291FB4">
        <w:tc>
          <w:tcPr>
            <w:tcW w:w="1668" w:type="dxa"/>
          </w:tcPr>
          <w:p w:rsidR="00EC30E2" w:rsidRDefault="00EC30E2" w:rsidP="00291FB4">
            <w:pPr>
              <w:jc w:val="right"/>
            </w:pPr>
            <w:r>
              <w:rPr>
                <w:rFonts w:hint="eastAsia"/>
              </w:rPr>
              <w:t>对应版本号</w:t>
            </w:r>
          </w:p>
        </w:tc>
        <w:tc>
          <w:tcPr>
            <w:tcW w:w="6854" w:type="dxa"/>
          </w:tcPr>
          <w:p w:rsidR="00EC30E2" w:rsidRDefault="008D014F" w:rsidP="00291FB4">
            <w:r>
              <w:rPr>
                <w:rFonts w:hint="eastAsia"/>
              </w:rPr>
              <w:t>1.0.</w:t>
            </w:r>
            <w:r w:rsidR="00DA3BE7">
              <w:t>18</w:t>
            </w:r>
            <w:r>
              <w:rPr>
                <w:rFonts w:hint="eastAsia"/>
              </w:rPr>
              <w:t>.</w:t>
            </w:r>
            <w:r w:rsidR="00DA3BE7">
              <w:t>0418</w:t>
            </w:r>
          </w:p>
        </w:tc>
      </w:tr>
      <w:tr w:rsidR="00EC30E2" w:rsidTr="00291FB4">
        <w:tc>
          <w:tcPr>
            <w:tcW w:w="1668" w:type="dxa"/>
          </w:tcPr>
          <w:p w:rsidR="00EC30E2" w:rsidRDefault="00EC30E2" w:rsidP="00291FB4">
            <w:pPr>
              <w:jc w:val="right"/>
            </w:pPr>
            <w:r>
              <w:rPr>
                <w:rFonts w:hint="eastAsia"/>
              </w:rPr>
              <w:t>调研内容</w:t>
            </w:r>
          </w:p>
        </w:tc>
        <w:tc>
          <w:tcPr>
            <w:tcW w:w="6854" w:type="dxa"/>
          </w:tcPr>
          <w:p w:rsidR="00DA3BE7" w:rsidRDefault="00DA3BE7" w:rsidP="00DA3BE7">
            <w:pPr>
              <w:pStyle w:val="a8"/>
              <w:widowControl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考评系统证书如下分类：</w:t>
            </w:r>
          </w:p>
          <w:tbl>
            <w:tblPr>
              <w:tblStyle w:val="a7"/>
              <w:tblW w:w="0" w:type="auto"/>
              <w:tblInd w:w="420" w:type="dxa"/>
              <w:tblLook w:val="04A0" w:firstRow="1" w:lastRow="0" w:firstColumn="1" w:lastColumn="0" w:noHBand="0" w:noVBand="1"/>
            </w:tblPr>
            <w:tblGrid>
              <w:gridCol w:w="1177"/>
              <w:gridCol w:w="1417"/>
              <w:gridCol w:w="3614"/>
            </w:tblGrid>
            <w:tr w:rsidR="00DA3BE7" w:rsidTr="00B54012">
              <w:tc>
                <w:tcPr>
                  <w:tcW w:w="1177" w:type="dxa"/>
                </w:tcPr>
                <w:p w:rsidR="00DA3BE7" w:rsidRDefault="00DA3BE7" w:rsidP="00DA3BE7">
                  <w:pPr>
                    <w:pStyle w:val="a8"/>
                    <w:ind w:firstLineChars="0" w:firstLine="0"/>
                  </w:pPr>
                  <w:r>
                    <w:rPr>
                      <w:rFonts w:hint="eastAsia"/>
                    </w:rPr>
                    <w:t>证书分类</w:t>
                  </w:r>
                </w:p>
              </w:tc>
              <w:tc>
                <w:tcPr>
                  <w:tcW w:w="1417" w:type="dxa"/>
                </w:tcPr>
                <w:p w:rsidR="00DA3BE7" w:rsidRDefault="00DA3BE7" w:rsidP="00DA3BE7">
                  <w:pPr>
                    <w:pStyle w:val="a8"/>
                    <w:ind w:firstLineChars="0" w:firstLine="0"/>
                  </w:pPr>
                  <w:r>
                    <w:rPr>
                      <w:rFonts w:hint="eastAsia"/>
                    </w:rPr>
                    <w:t>考核科目</w:t>
                  </w:r>
                </w:p>
              </w:tc>
              <w:tc>
                <w:tcPr>
                  <w:tcW w:w="3614" w:type="dxa"/>
                </w:tcPr>
                <w:p w:rsidR="00DA3BE7" w:rsidRDefault="00DA3BE7" w:rsidP="00DA3BE7">
                  <w:pPr>
                    <w:pStyle w:val="a8"/>
                    <w:ind w:firstLineChars="0" w:firstLine="0"/>
                  </w:pPr>
                  <w:r>
                    <w:rPr>
                      <w:rFonts w:hint="eastAsia"/>
                    </w:rPr>
                    <w:t>考核课程</w:t>
                  </w:r>
                </w:p>
              </w:tc>
            </w:tr>
            <w:tr w:rsidR="00DA3BE7" w:rsidTr="00B54012">
              <w:tc>
                <w:tcPr>
                  <w:tcW w:w="1177" w:type="dxa"/>
                  <w:vMerge w:val="restart"/>
                </w:tcPr>
                <w:p w:rsidR="00DA3BE7" w:rsidRDefault="00DA3BE7" w:rsidP="00DA3BE7">
                  <w:pPr>
                    <w:pStyle w:val="a8"/>
                    <w:ind w:firstLineChars="0" w:firstLine="0"/>
                    <w:jc w:val="left"/>
                  </w:pPr>
                  <w:r>
                    <w:rPr>
                      <w:rFonts w:hint="eastAsia"/>
                    </w:rPr>
                    <w:t>岗位会计能力证书</w:t>
                  </w:r>
                </w:p>
              </w:tc>
              <w:tc>
                <w:tcPr>
                  <w:tcW w:w="1417" w:type="dxa"/>
                </w:tcPr>
                <w:p w:rsidR="00DA3BE7" w:rsidRDefault="00DA3BE7" w:rsidP="00DA3BE7">
                  <w:pPr>
                    <w:pStyle w:val="a8"/>
                    <w:ind w:firstLineChars="0" w:firstLine="0"/>
                  </w:pPr>
                  <w:r>
                    <w:rPr>
                      <w:rFonts w:hint="eastAsia"/>
                    </w:rPr>
                    <w:t>出纳</w:t>
                  </w:r>
                </w:p>
              </w:tc>
              <w:tc>
                <w:tcPr>
                  <w:tcW w:w="3614" w:type="dxa"/>
                </w:tcPr>
                <w:p w:rsidR="00B54012" w:rsidRDefault="00B54012" w:rsidP="00DA3BE7">
                  <w:pPr>
                    <w:pStyle w:val="a8"/>
                    <w:ind w:firstLineChars="0" w:firstLine="0"/>
                  </w:pPr>
                  <w:r>
                    <w:rPr>
                      <w:rFonts w:hint="eastAsia"/>
                    </w:rPr>
                    <w:t>平时分数：</w:t>
                  </w:r>
                  <w:r w:rsidR="00DA3BE7" w:rsidRPr="00B54012">
                    <w:rPr>
                      <w:rFonts w:hint="eastAsia"/>
                    </w:rPr>
                    <w:t>综合版会计实务</w:t>
                  </w:r>
                </w:p>
                <w:p w:rsidR="00B54012" w:rsidRDefault="00B54012" w:rsidP="00DA3BE7">
                  <w:pPr>
                    <w:pStyle w:val="a8"/>
                    <w:ind w:firstLineChars="0" w:firstLine="0"/>
                  </w:pPr>
                  <w:r>
                    <w:rPr>
                      <w:rFonts w:hint="eastAsia"/>
                    </w:rPr>
                    <w:t>考试分数：出纳业务题目</w:t>
                  </w:r>
                </w:p>
                <w:p w:rsidR="00DA3BE7" w:rsidRDefault="00B54012" w:rsidP="00DA3BE7">
                  <w:pPr>
                    <w:pStyle w:val="a8"/>
                    <w:ind w:firstLineChars="0" w:firstLine="0"/>
                  </w:pPr>
                  <w:r>
                    <w:rPr>
                      <w:rFonts w:hint="eastAsia"/>
                    </w:rPr>
                    <w:t>对应课程：综合版会计实务、</w:t>
                  </w:r>
                  <w:r w:rsidR="00DA3BE7">
                    <w:rPr>
                      <w:rFonts w:hint="eastAsia"/>
                    </w:rPr>
                    <w:t>出纳教材、出纳单据簿</w:t>
                  </w:r>
                </w:p>
              </w:tc>
            </w:tr>
            <w:tr w:rsidR="00DA3BE7" w:rsidTr="00B54012">
              <w:tc>
                <w:tcPr>
                  <w:tcW w:w="1177" w:type="dxa"/>
                  <w:vMerge/>
                </w:tcPr>
                <w:p w:rsidR="00DA3BE7" w:rsidRDefault="00DA3BE7" w:rsidP="00DA3BE7">
                  <w:pPr>
                    <w:pStyle w:val="a8"/>
                    <w:ind w:firstLineChars="0" w:firstLine="0"/>
                  </w:pPr>
                </w:p>
              </w:tc>
              <w:tc>
                <w:tcPr>
                  <w:tcW w:w="1417" w:type="dxa"/>
                </w:tcPr>
                <w:p w:rsidR="00DA3BE7" w:rsidRDefault="00DA3BE7" w:rsidP="00DA3BE7">
                  <w:pPr>
                    <w:pStyle w:val="a8"/>
                    <w:ind w:firstLineChars="0" w:firstLine="0"/>
                  </w:pPr>
                  <w:r>
                    <w:rPr>
                      <w:rFonts w:hint="eastAsia"/>
                    </w:rPr>
                    <w:t>成本</w:t>
                  </w:r>
                </w:p>
              </w:tc>
              <w:tc>
                <w:tcPr>
                  <w:tcW w:w="3614" w:type="dxa"/>
                </w:tcPr>
                <w:p w:rsidR="00B54012" w:rsidRDefault="00B54012" w:rsidP="00DA3BE7">
                  <w:pPr>
                    <w:pStyle w:val="a8"/>
                    <w:ind w:firstLineChars="0" w:firstLine="0"/>
                  </w:pPr>
                  <w:r>
                    <w:rPr>
                      <w:rFonts w:hint="eastAsia"/>
                    </w:rPr>
                    <w:t>平时分数：综合版会计实务</w:t>
                  </w:r>
                </w:p>
                <w:p w:rsidR="00B54012" w:rsidRDefault="00B54012" w:rsidP="00DA3BE7">
                  <w:pPr>
                    <w:pStyle w:val="a8"/>
                    <w:ind w:firstLineChars="0" w:firstLine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考试分数：成本计算题</w:t>
                  </w:r>
                </w:p>
                <w:p w:rsidR="00DA3BE7" w:rsidRDefault="00B54012" w:rsidP="00DA3BE7">
                  <w:pPr>
                    <w:pStyle w:val="a8"/>
                    <w:ind w:firstLineChars="0" w:firstLine="0"/>
                  </w:pPr>
                  <w:r>
                    <w:rPr>
                      <w:rFonts w:hint="eastAsia"/>
                    </w:rPr>
                    <w:t>对应课程：</w:t>
                  </w:r>
                  <w:r w:rsidR="006E121E">
                    <w:rPr>
                      <w:rFonts w:hint="eastAsia"/>
                    </w:rPr>
                    <w:t>综合版</w:t>
                  </w:r>
                  <w:r w:rsidR="00DA3BE7">
                    <w:rPr>
                      <w:rFonts w:hint="eastAsia"/>
                    </w:rPr>
                    <w:t>会计实务、成本教材、成本单据簿</w:t>
                  </w:r>
                </w:p>
              </w:tc>
            </w:tr>
            <w:tr w:rsidR="00B54012" w:rsidTr="00B54012">
              <w:tc>
                <w:tcPr>
                  <w:tcW w:w="1177" w:type="dxa"/>
                  <w:vMerge w:val="restart"/>
                </w:tcPr>
                <w:p w:rsidR="00B54012" w:rsidRDefault="00B54012" w:rsidP="00DA3BE7">
                  <w:pPr>
                    <w:pStyle w:val="a8"/>
                    <w:ind w:firstLineChars="0" w:firstLine="0"/>
                    <w:jc w:val="center"/>
                  </w:pPr>
                  <w:r>
                    <w:rPr>
                      <w:rFonts w:hint="eastAsia"/>
                    </w:rPr>
                    <w:t>行业会计能力证书</w:t>
                  </w:r>
                </w:p>
              </w:tc>
              <w:tc>
                <w:tcPr>
                  <w:tcW w:w="1417" w:type="dxa"/>
                </w:tcPr>
                <w:p w:rsidR="00B54012" w:rsidRDefault="00B54012" w:rsidP="00DA3BE7">
                  <w:pPr>
                    <w:pStyle w:val="a8"/>
                    <w:ind w:firstLineChars="0" w:firstLine="0"/>
                  </w:pPr>
                  <w:r>
                    <w:rPr>
                      <w:rFonts w:hint="eastAsia"/>
                    </w:rPr>
                    <w:t>工业</w:t>
                  </w:r>
                </w:p>
              </w:tc>
              <w:tc>
                <w:tcPr>
                  <w:tcW w:w="3614" w:type="dxa"/>
                  <w:vMerge w:val="restart"/>
                </w:tcPr>
                <w:p w:rsidR="00B54012" w:rsidRDefault="00B54012" w:rsidP="00DA3BE7">
                  <w:pPr>
                    <w:pStyle w:val="a8"/>
                    <w:ind w:firstLineChars="0" w:firstLine="0"/>
                  </w:pPr>
                  <w:r>
                    <w:rPr>
                      <w:rFonts w:hint="eastAsia"/>
                    </w:rPr>
                    <w:t>平时分数：综合版会计实务</w:t>
                  </w:r>
                </w:p>
                <w:p w:rsidR="00B54012" w:rsidRDefault="00B54012" w:rsidP="00DA3BE7">
                  <w:pPr>
                    <w:pStyle w:val="a8"/>
                    <w:ind w:firstLineChars="0" w:firstLine="0"/>
                  </w:pPr>
                  <w:r>
                    <w:rPr>
                      <w:rFonts w:hint="eastAsia"/>
                    </w:rPr>
                    <w:t>考试分数：</w:t>
                  </w:r>
                  <w:r w:rsidR="005B7AA3">
                    <w:rPr>
                      <w:rFonts w:hint="eastAsia"/>
                    </w:rPr>
                    <w:t>对应行业电脑账</w:t>
                  </w:r>
                  <w:r>
                    <w:rPr>
                      <w:rFonts w:hint="eastAsia"/>
                    </w:rPr>
                    <w:t>、通用报税</w:t>
                  </w:r>
                </w:p>
                <w:p w:rsidR="00B54012" w:rsidRDefault="00B54012" w:rsidP="00DA3BE7">
                  <w:pPr>
                    <w:pStyle w:val="a8"/>
                    <w:ind w:firstLineChars="0" w:firstLine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对应课程：综合版会计实务、</w:t>
                  </w:r>
                  <w:r w:rsidR="005B7AA3">
                    <w:rPr>
                      <w:rFonts w:hint="eastAsia"/>
                    </w:rPr>
                    <w:t>对应行业</w:t>
                  </w:r>
                  <w:r>
                    <w:rPr>
                      <w:rFonts w:hint="eastAsia"/>
                    </w:rPr>
                    <w:t>电脑账、通用报税</w:t>
                  </w:r>
                </w:p>
              </w:tc>
            </w:tr>
            <w:tr w:rsidR="00B54012" w:rsidTr="00B54012">
              <w:tc>
                <w:tcPr>
                  <w:tcW w:w="1177" w:type="dxa"/>
                  <w:vMerge/>
                </w:tcPr>
                <w:p w:rsidR="00B54012" w:rsidRDefault="00B54012" w:rsidP="00DA3BE7">
                  <w:pPr>
                    <w:pStyle w:val="a8"/>
                    <w:ind w:firstLineChars="0" w:firstLine="0"/>
                  </w:pPr>
                </w:p>
              </w:tc>
              <w:tc>
                <w:tcPr>
                  <w:tcW w:w="1417" w:type="dxa"/>
                </w:tcPr>
                <w:p w:rsidR="00B54012" w:rsidRDefault="00B54012" w:rsidP="00DA3BE7">
                  <w:pPr>
                    <w:pStyle w:val="a8"/>
                    <w:ind w:firstLineChars="0" w:firstLine="0"/>
                  </w:pPr>
                  <w:r>
                    <w:rPr>
                      <w:rFonts w:hint="eastAsia"/>
                    </w:rPr>
                    <w:t>商业</w:t>
                  </w:r>
                </w:p>
              </w:tc>
              <w:tc>
                <w:tcPr>
                  <w:tcW w:w="3614" w:type="dxa"/>
                  <w:vMerge/>
                </w:tcPr>
                <w:p w:rsidR="00B54012" w:rsidRDefault="00B54012" w:rsidP="00B54012">
                  <w:pPr>
                    <w:pStyle w:val="a8"/>
                    <w:ind w:firstLineChars="0" w:firstLine="0"/>
                  </w:pPr>
                </w:p>
              </w:tc>
            </w:tr>
            <w:tr w:rsidR="00B54012" w:rsidTr="00B54012">
              <w:tc>
                <w:tcPr>
                  <w:tcW w:w="1177" w:type="dxa"/>
                  <w:vMerge/>
                </w:tcPr>
                <w:p w:rsidR="00B54012" w:rsidRDefault="00B54012" w:rsidP="00DA3BE7">
                  <w:pPr>
                    <w:pStyle w:val="a8"/>
                    <w:ind w:firstLineChars="0" w:firstLine="0"/>
                  </w:pPr>
                </w:p>
              </w:tc>
              <w:tc>
                <w:tcPr>
                  <w:tcW w:w="1417" w:type="dxa"/>
                </w:tcPr>
                <w:p w:rsidR="00B54012" w:rsidRDefault="00B54012" w:rsidP="00DA3BE7">
                  <w:pPr>
                    <w:pStyle w:val="a8"/>
                    <w:ind w:firstLineChars="0" w:firstLine="0"/>
                  </w:pPr>
                  <w:r>
                    <w:rPr>
                      <w:rFonts w:hint="eastAsia"/>
                    </w:rPr>
                    <w:t>物业</w:t>
                  </w:r>
                </w:p>
              </w:tc>
              <w:tc>
                <w:tcPr>
                  <w:tcW w:w="3614" w:type="dxa"/>
                  <w:vMerge/>
                </w:tcPr>
                <w:p w:rsidR="00B54012" w:rsidRDefault="00B54012" w:rsidP="00B54012">
                  <w:pPr>
                    <w:pStyle w:val="a8"/>
                    <w:ind w:firstLineChars="0" w:firstLine="0"/>
                  </w:pPr>
                </w:p>
              </w:tc>
            </w:tr>
            <w:tr w:rsidR="00B54012" w:rsidTr="00B54012">
              <w:tc>
                <w:tcPr>
                  <w:tcW w:w="1177" w:type="dxa"/>
                  <w:vMerge/>
                </w:tcPr>
                <w:p w:rsidR="00B54012" w:rsidRDefault="00B54012" w:rsidP="00DA3BE7">
                  <w:pPr>
                    <w:pStyle w:val="a8"/>
                    <w:ind w:firstLineChars="0" w:firstLine="0"/>
                  </w:pPr>
                </w:p>
              </w:tc>
              <w:tc>
                <w:tcPr>
                  <w:tcW w:w="1417" w:type="dxa"/>
                </w:tcPr>
                <w:p w:rsidR="00B54012" w:rsidRDefault="00B54012" w:rsidP="00DA3BE7">
                  <w:pPr>
                    <w:pStyle w:val="a8"/>
                    <w:ind w:firstLineChars="0" w:firstLine="0"/>
                  </w:pPr>
                  <w:r>
                    <w:rPr>
                      <w:rFonts w:hint="eastAsia"/>
                    </w:rPr>
                    <w:t>酒店业</w:t>
                  </w:r>
                </w:p>
              </w:tc>
              <w:tc>
                <w:tcPr>
                  <w:tcW w:w="3614" w:type="dxa"/>
                  <w:vMerge/>
                </w:tcPr>
                <w:p w:rsidR="00B54012" w:rsidRDefault="00B54012" w:rsidP="00B54012">
                  <w:pPr>
                    <w:pStyle w:val="a8"/>
                    <w:ind w:firstLineChars="0" w:firstLine="0"/>
                  </w:pPr>
                </w:p>
              </w:tc>
            </w:tr>
            <w:tr w:rsidR="00B54012" w:rsidTr="00B54012">
              <w:tc>
                <w:tcPr>
                  <w:tcW w:w="1177" w:type="dxa"/>
                  <w:vMerge/>
                </w:tcPr>
                <w:p w:rsidR="00B54012" w:rsidRDefault="00B54012" w:rsidP="00DA3BE7">
                  <w:pPr>
                    <w:pStyle w:val="a8"/>
                    <w:ind w:firstLineChars="0" w:firstLine="0"/>
                  </w:pPr>
                </w:p>
              </w:tc>
              <w:tc>
                <w:tcPr>
                  <w:tcW w:w="1417" w:type="dxa"/>
                </w:tcPr>
                <w:p w:rsidR="00B54012" w:rsidRDefault="00B54012" w:rsidP="00DA3BE7">
                  <w:pPr>
                    <w:pStyle w:val="a8"/>
                    <w:ind w:firstLineChars="0" w:firstLine="0"/>
                  </w:pPr>
                  <w:r>
                    <w:rPr>
                      <w:rFonts w:hint="eastAsia"/>
                    </w:rPr>
                    <w:t>物流业</w:t>
                  </w:r>
                </w:p>
              </w:tc>
              <w:tc>
                <w:tcPr>
                  <w:tcW w:w="3614" w:type="dxa"/>
                  <w:vMerge/>
                </w:tcPr>
                <w:p w:rsidR="00B54012" w:rsidRDefault="00B54012" w:rsidP="00B54012">
                  <w:pPr>
                    <w:pStyle w:val="a8"/>
                    <w:ind w:firstLineChars="0" w:firstLine="0"/>
                  </w:pPr>
                </w:p>
              </w:tc>
            </w:tr>
            <w:tr w:rsidR="00B54012" w:rsidTr="00B54012">
              <w:tc>
                <w:tcPr>
                  <w:tcW w:w="1177" w:type="dxa"/>
                  <w:vMerge/>
                </w:tcPr>
                <w:p w:rsidR="00B54012" w:rsidRDefault="00B54012" w:rsidP="00DA3BE7">
                  <w:pPr>
                    <w:pStyle w:val="a8"/>
                    <w:ind w:firstLineChars="0" w:firstLine="0"/>
                  </w:pPr>
                </w:p>
              </w:tc>
              <w:tc>
                <w:tcPr>
                  <w:tcW w:w="1417" w:type="dxa"/>
                </w:tcPr>
                <w:p w:rsidR="00B54012" w:rsidRDefault="00B54012" w:rsidP="00DA3BE7">
                  <w:pPr>
                    <w:pStyle w:val="a8"/>
                    <w:ind w:firstLineChars="0" w:firstLine="0"/>
                  </w:pPr>
                  <w:r>
                    <w:rPr>
                      <w:rFonts w:hint="eastAsia"/>
                    </w:rPr>
                    <w:t>广告业</w:t>
                  </w:r>
                </w:p>
              </w:tc>
              <w:tc>
                <w:tcPr>
                  <w:tcW w:w="3614" w:type="dxa"/>
                  <w:vMerge/>
                </w:tcPr>
                <w:p w:rsidR="00B54012" w:rsidRDefault="00B54012" w:rsidP="00B54012">
                  <w:pPr>
                    <w:pStyle w:val="a8"/>
                    <w:ind w:firstLineChars="0" w:firstLine="0"/>
                  </w:pPr>
                </w:p>
              </w:tc>
            </w:tr>
            <w:tr w:rsidR="00B54012" w:rsidTr="00B54012">
              <w:tc>
                <w:tcPr>
                  <w:tcW w:w="1177" w:type="dxa"/>
                  <w:vMerge/>
                </w:tcPr>
                <w:p w:rsidR="00B54012" w:rsidRDefault="00B54012" w:rsidP="00DA3BE7">
                  <w:pPr>
                    <w:pStyle w:val="a8"/>
                    <w:ind w:firstLineChars="0" w:firstLine="0"/>
                  </w:pPr>
                </w:p>
              </w:tc>
              <w:tc>
                <w:tcPr>
                  <w:tcW w:w="1417" w:type="dxa"/>
                </w:tcPr>
                <w:p w:rsidR="00B54012" w:rsidRDefault="00B54012" w:rsidP="00DA3BE7">
                  <w:pPr>
                    <w:pStyle w:val="a8"/>
                    <w:ind w:firstLineChars="0" w:firstLine="0"/>
                  </w:pPr>
                  <w:r>
                    <w:rPr>
                      <w:rFonts w:hint="eastAsia"/>
                    </w:rPr>
                    <w:t>房地产业</w:t>
                  </w:r>
                </w:p>
              </w:tc>
              <w:tc>
                <w:tcPr>
                  <w:tcW w:w="3614" w:type="dxa"/>
                  <w:vMerge/>
                </w:tcPr>
                <w:p w:rsidR="00B54012" w:rsidRDefault="00B54012" w:rsidP="00B54012">
                  <w:pPr>
                    <w:pStyle w:val="a8"/>
                    <w:ind w:firstLineChars="0" w:firstLine="0"/>
                  </w:pPr>
                </w:p>
              </w:tc>
            </w:tr>
            <w:tr w:rsidR="00B54012" w:rsidTr="00B54012">
              <w:tc>
                <w:tcPr>
                  <w:tcW w:w="1177" w:type="dxa"/>
                  <w:vMerge/>
                </w:tcPr>
                <w:p w:rsidR="00B54012" w:rsidRDefault="00B54012" w:rsidP="00DA3BE7">
                  <w:pPr>
                    <w:pStyle w:val="a8"/>
                    <w:ind w:firstLineChars="0" w:firstLine="0"/>
                  </w:pPr>
                </w:p>
              </w:tc>
              <w:tc>
                <w:tcPr>
                  <w:tcW w:w="1417" w:type="dxa"/>
                </w:tcPr>
                <w:p w:rsidR="00B54012" w:rsidRDefault="00B54012" w:rsidP="00DA3BE7">
                  <w:pPr>
                    <w:pStyle w:val="a8"/>
                    <w:ind w:firstLineChars="0" w:firstLine="0"/>
                  </w:pPr>
                  <w:r>
                    <w:rPr>
                      <w:rFonts w:hint="eastAsia"/>
                    </w:rPr>
                    <w:t>工业外贸业</w:t>
                  </w:r>
                </w:p>
              </w:tc>
              <w:tc>
                <w:tcPr>
                  <w:tcW w:w="3614" w:type="dxa"/>
                  <w:vMerge/>
                </w:tcPr>
                <w:p w:rsidR="00B54012" w:rsidRDefault="00B54012" w:rsidP="00B54012">
                  <w:pPr>
                    <w:pStyle w:val="a8"/>
                    <w:ind w:firstLineChars="0" w:firstLine="0"/>
                  </w:pPr>
                </w:p>
              </w:tc>
            </w:tr>
            <w:tr w:rsidR="00B54012" w:rsidTr="00B54012">
              <w:tc>
                <w:tcPr>
                  <w:tcW w:w="1177" w:type="dxa"/>
                  <w:vMerge/>
                </w:tcPr>
                <w:p w:rsidR="00B54012" w:rsidRDefault="00B54012" w:rsidP="00DA3BE7">
                  <w:pPr>
                    <w:pStyle w:val="a8"/>
                    <w:ind w:firstLineChars="0" w:firstLine="0"/>
                  </w:pPr>
                </w:p>
              </w:tc>
              <w:tc>
                <w:tcPr>
                  <w:tcW w:w="1417" w:type="dxa"/>
                </w:tcPr>
                <w:p w:rsidR="00B54012" w:rsidRDefault="00B54012" w:rsidP="00DA3BE7">
                  <w:pPr>
                    <w:pStyle w:val="a8"/>
                    <w:ind w:firstLineChars="0" w:firstLine="0"/>
                  </w:pPr>
                  <w:r>
                    <w:rPr>
                      <w:rFonts w:hint="eastAsia"/>
                    </w:rPr>
                    <w:t>商业外贸业</w:t>
                  </w:r>
                </w:p>
              </w:tc>
              <w:tc>
                <w:tcPr>
                  <w:tcW w:w="3614" w:type="dxa"/>
                  <w:vMerge/>
                </w:tcPr>
                <w:p w:rsidR="00B54012" w:rsidRDefault="00B54012" w:rsidP="00B54012">
                  <w:pPr>
                    <w:pStyle w:val="a8"/>
                    <w:ind w:firstLineChars="0" w:firstLine="0"/>
                  </w:pPr>
                </w:p>
              </w:tc>
            </w:tr>
            <w:tr w:rsidR="00DA3BE7" w:rsidTr="00B54012">
              <w:tc>
                <w:tcPr>
                  <w:tcW w:w="1177" w:type="dxa"/>
                </w:tcPr>
                <w:p w:rsidR="00DA3BE7" w:rsidRDefault="00DA3BE7" w:rsidP="00DA3BE7">
                  <w:pPr>
                    <w:pStyle w:val="a8"/>
                    <w:ind w:firstLineChars="0" w:firstLine="0"/>
                  </w:pPr>
                  <w:r>
                    <w:rPr>
                      <w:rFonts w:hint="eastAsia"/>
                    </w:rPr>
                    <w:t>财税专项技能证书</w:t>
                  </w:r>
                </w:p>
              </w:tc>
              <w:tc>
                <w:tcPr>
                  <w:tcW w:w="1417" w:type="dxa"/>
                </w:tcPr>
                <w:p w:rsidR="00DA3BE7" w:rsidRDefault="00DA3BE7" w:rsidP="00DA3BE7">
                  <w:pPr>
                    <w:pStyle w:val="a8"/>
                    <w:ind w:firstLineChars="0" w:firstLine="0"/>
                  </w:pPr>
                  <w:r>
                    <w:rPr>
                      <w:rFonts w:hint="eastAsia"/>
                    </w:rPr>
                    <w:t>暂无</w:t>
                  </w:r>
                </w:p>
              </w:tc>
              <w:tc>
                <w:tcPr>
                  <w:tcW w:w="3614" w:type="dxa"/>
                </w:tcPr>
                <w:p w:rsidR="00DA3BE7" w:rsidRDefault="00DA3BE7" w:rsidP="00DA3BE7">
                  <w:pPr>
                    <w:pStyle w:val="a8"/>
                    <w:ind w:firstLineChars="0" w:firstLine="0"/>
                  </w:pPr>
                </w:p>
              </w:tc>
            </w:tr>
          </w:tbl>
          <w:p w:rsidR="000C1137" w:rsidRDefault="00DA3BE7" w:rsidP="008D014F">
            <w:pPr>
              <w:pStyle w:val="a8"/>
              <w:widowControl/>
              <w:numPr>
                <w:ilvl w:val="0"/>
                <w:numId w:val="4"/>
              </w:numPr>
              <w:ind w:firstLineChars="0"/>
              <w:jc w:val="left"/>
            </w:pPr>
            <w:bookmarkStart w:id="0" w:name="_GoBack"/>
            <w:bookmarkEnd w:id="0"/>
            <w:r>
              <w:rPr>
                <w:rFonts w:hint="eastAsia"/>
              </w:rPr>
              <w:t>每一门课程的考试成绩由先进行电脑评分，然后再由阅卷老师根据</w:t>
            </w:r>
            <w:r w:rsidR="00CE06E8">
              <w:rPr>
                <w:rFonts w:hint="eastAsia"/>
              </w:rPr>
              <w:t>电脑账评分结果</w:t>
            </w:r>
            <w:r w:rsidR="006E121E">
              <w:rPr>
                <w:rFonts w:hint="eastAsia"/>
              </w:rPr>
              <w:t>并且针对</w:t>
            </w:r>
            <w:r>
              <w:rPr>
                <w:rFonts w:hint="eastAsia"/>
              </w:rPr>
              <w:t>实际情况进行</w:t>
            </w:r>
            <w:r w:rsidR="006E121E">
              <w:rPr>
                <w:rFonts w:hint="eastAsia"/>
              </w:rPr>
              <w:t>分数</w:t>
            </w:r>
            <w:r>
              <w:rPr>
                <w:rFonts w:hint="eastAsia"/>
              </w:rPr>
              <w:t>调整。</w:t>
            </w:r>
            <w:r w:rsidR="006E121E">
              <w:rPr>
                <w:rFonts w:hint="eastAsia"/>
              </w:rPr>
              <w:t>阅卷完毕后学员才能查询成绩，</w:t>
            </w:r>
            <w:r>
              <w:rPr>
                <w:rFonts w:hint="eastAsia"/>
              </w:rPr>
              <w:t>考试完毕至公布成绩中间可能需要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个月的时间</w:t>
            </w:r>
          </w:p>
          <w:p w:rsidR="00634110" w:rsidRPr="00EC30E2" w:rsidRDefault="00663D21" w:rsidP="00634110">
            <w:pPr>
              <w:pStyle w:val="a8"/>
              <w:widowControl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行业会计能力证书考试中</w:t>
            </w:r>
            <w:r w:rsidR="006E121E" w:rsidRPr="006E121E">
              <w:rPr>
                <w:rFonts w:hint="eastAsia"/>
              </w:rPr>
              <w:t>综合实务是</w:t>
            </w:r>
            <w:r w:rsidR="006E121E">
              <w:rPr>
                <w:rFonts w:hint="eastAsia"/>
              </w:rPr>
              <w:t>作为</w:t>
            </w:r>
            <w:r w:rsidR="006E121E" w:rsidRPr="006E121E">
              <w:rPr>
                <w:rFonts w:hint="eastAsia"/>
              </w:rPr>
              <w:t>平时成绩，考试</w:t>
            </w:r>
            <w:r>
              <w:rPr>
                <w:rFonts w:hint="eastAsia"/>
              </w:rPr>
              <w:t>成绩只考</w:t>
            </w:r>
            <w:r w:rsidR="006E121E" w:rsidRPr="006E121E">
              <w:rPr>
                <w:rFonts w:hint="eastAsia"/>
              </w:rPr>
              <w:t>行业电脑账</w:t>
            </w:r>
            <w:r w:rsidR="00C66E65">
              <w:rPr>
                <w:rFonts w:hint="eastAsia"/>
              </w:rPr>
              <w:t>和报税</w:t>
            </w:r>
            <w:r w:rsidR="00634110">
              <w:rPr>
                <w:rFonts w:hint="eastAsia"/>
              </w:rPr>
              <w:t>。平时成绩分为</w:t>
            </w:r>
            <w:r w:rsidR="00634110">
              <w:rPr>
                <w:rFonts w:hint="eastAsia"/>
              </w:rPr>
              <w:t>2</w:t>
            </w:r>
            <w:r w:rsidR="00634110">
              <w:t>0</w:t>
            </w:r>
            <w:r w:rsidR="00634110">
              <w:rPr>
                <w:rFonts w:hint="eastAsia"/>
              </w:rPr>
              <w:t>%</w:t>
            </w:r>
            <w:r w:rsidR="00634110">
              <w:rPr>
                <w:rFonts w:hint="eastAsia"/>
              </w:rPr>
              <w:t>和</w:t>
            </w:r>
            <w:r w:rsidR="00634110">
              <w:rPr>
                <w:rFonts w:hint="eastAsia"/>
              </w:rPr>
              <w:t>8</w:t>
            </w:r>
            <w:r w:rsidR="00634110">
              <w:t>0</w:t>
            </w:r>
            <w:r w:rsidR="00634110">
              <w:rPr>
                <w:rFonts w:hint="eastAsia"/>
              </w:rPr>
              <w:t>%</w:t>
            </w:r>
            <w:r w:rsidR="00634110">
              <w:rPr>
                <w:rFonts w:hint="eastAsia"/>
              </w:rPr>
              <w:t>。</w:t>
            </w:r>
            <w:r w:rsidR="00634110">
              <w:rPr>
                <w:rFonts w:hint="eastAsia"/>
              </w:rPr>
              <w:t>2</w:t>
            </w:r>
            <w:r w:rsidR="00634110">
              <w:t>0</w:t>
            </w:r>
            <w:r w:rsidR="00634110">
              <w:rPr>
                <w:rFonts w:hint="eastAsia"/>
              </w:rPr>
              <w:t>%</w:t>
            </w:r>
            <w:r w:rsidR="00634110">
              <w:rPr>
                <w:rFonts w:hint="eastAsia"/>
              </w:rPr>
              <w:t>是指视频观看分数，</w:t>
            </w:r>
            <w:r w:rsidR="00634110">
              <w:rPr>
                <w:rFonts w:hint="eastAsia"/>
              </w:rPr>
              <w:t>8</w:t>
            </w:r>
            <w:r w:rsidR="00634110">
              <w:t>0</w:t>
            </w:r>
            <w:r w:rsidR="00634110">
              <w:rPr>
                <w:rFonts w:hint="eastAsia"/>
              </w:rPr>
              <w:t>%</w:t>
            </w:r>
            <w:r w:rsidR="00634110">
              <w:rPr>
                <w:rFonts w:hint="eastAsia"/>
              </w:rPr>
              <w:t>是指平时练习综合版会计实务的分数，综合版会计实务练习所有试卷的平均分，练习过程中无法查看答案</w:t>
            </w:r>
          </w:p>
        </w:tc>
      </w:tr>
      <w:tr w:rsidR="00EC30E2" w:rsidTr="00634110">
        <w:trPr>
          <w:trHeight w:val="854"/>
        </w:trPr>
        <w:tc>
          <w:tcPr>
            <w:tcW w:w="1668" w:type="dxa"/>
          </w:tcPr>
          <w:p w:rsidR="00EC30E2" w:rsidRDefault="00EC30E2" w:rsidP="00291FB4">
            <w:pPr>
              <w:jc w:val="right"/>
            </w:pPr>
            <w:r>
              <w:rPr>
                <w:rFonts w:hint="eastAsia"/>
              </w:rPr>
              <w:t>调研人签字</w:t>
            </w:r>
          </w:p>
        </w:tc>
        <w:tc>
          <w:tcPr>
            <w:tcW w:w="6854" w:type="dxa"/>
          </w:tcPr>
          <w:p w:rsidR="00EC30E2" w:rsidRPr="008516B7" w:rsidRDefault="00EC30E2" w:rsidP="00291FB4"/>
        </w:tc>
      </w:tr>
    </w:tbl>
    <w:p w:rsidR="008372A7" w:rsidRDefault="00E72330"/>
    <w:sectPr w:rsidR="008372A7" w:rsidSect="00F977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2330" w:rsidRDefault="00E72330" w:rsidP="00EC30E2">
      <w:r>
        <w:separator/>
      </w:r>
    </w:p>
  </w:endnote>
  <w:endnote w:type="continuationSeparator" w:id="0">
    <w:p w:rsidR="00E72330" w:rsidRDefault="00E72330" w:rsidP="00EC3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2330" w:rsidRDefault="00E72330" w:rsidP="00EC30E2">
      <w:r>
        <w:separator/>
      </w:r>
    </w:p>
  </w:footnote>
  <w:footnote w:type="continuationSeparator" w:id="0">
    <w:p w:rsidR="00E72330" w:rsidRDefault="00E72330" w:rsidP="00EC30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1428D"/>
    <w:multiLevelType w:val="hybridMultilevel"/>
    <w:tmpl w:val="087CE6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6C6625"/>
    <w:multiLevelType w:val="hybridMultilevel"/>
    <w:tmpl w:val="AD5086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981C73"/>
    <w:multiLevelType w:val="hybridMultilevel"/>
    <w:tmpl w:val="5F4A31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C947AE"/>
    <w:multiLevelType w:val="hybridMultilevel"/>
    <w:tmpl w:val="3FACF7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7D2D"/>
    <w:rsid w:val="000C1137"/>
    <w:rsid w:val="000F7D2D"/>
    <w:rsid w:val="002273B7"/>
    <w:rsid w:val="00247A09"/>
    <w:rsid w:val="002B5650"/>
    <w:rsid w:val="0033000C"/>
    <w:rsid w:val="00376685"/>
    <w:rsid w:val="00397F81"/>
    <w:rsid w:val="004B19A7"/>
    <w:rsid w:val="004E6E2A"/>
    <w:rsid w:val="005760C7"/>
    <w:rsid w:val="005B7AA3"/>
    <w:rsid w:val="005D5B5A"/>
    <w:rsid w:val="00634110"/>
    <w:rsid w:val="00663D21"/>
    <w:rsid w:val="006E121E"/>
    <w:rsid w:val="006E3BD1"/>
    <w:rsid w:val="0086421F"/>
    <w:rsid w:val="00866C28"/>
    <w:rsid w:val="008D014F"/>
    <w:rsid w:val="008E64CF"/>
    <w:rsid w:val="0091452B"/>
    <w:rsid w:val="009D306B"/>
    <w:rsid w:val="009D3D04"/>
    <w:rsid w:val="009E165B"/>
    <w:rsid w:val="00A40DD4"/>
    <w:rsid w:val="00A6789E"/>
    <w:rsid w:val="00A912D9"/>
    <w:rsid w:val="00AA0CE3"/>
    <w:rsid w:val="00AC4FAA"/>
    <w:rsid w:val="00B15D93"/>
    <w:rsid w:val="00B44182"/>
    <w:rsid w:val="00B54012"/>
    <w:rsid w:val="00B66B4E"/>
    <w:rsid w:val="00BD3B05"/>
    <w:rsid w:val="00BD3F0E"/>
    <w:rsid w:val="00C43B15"/>
    <w:rsid w:val="00C66E65"/>
    <w:rsid w:val="00CD19CD"/>
    <w:rsid w:val="00CE06E8"/>
    <w:rsid w:val="00D66F14"/>
    <w:rsid w:val="00D94F9B"/>
    <w:rsid w:val="00DA3BE7"/>
    <w:rsid w:val="00E72330"/>
    <w:rsid w:val="00EB0BDC"/>
    <w:rsid w:val="00EC30E2"/>
    <w:rsid w:val="00EC7496"/>
    <w:rsid w:val="00ED0C47"/>
    <w:rsid w:val="00EF4453"/>
    <w:rsid w:val="00F9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5BFC3"/>
  <w15:docId w15:val="{B96AFA2B-4CA4-4690-AE18-CEF91CF85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30E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C3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30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30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30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30E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C30E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EC3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C30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zhangjinming</dc:creator>
  <cp:keywords/>
  <dc:description/>
  <cp:lastModifiedBy>czhangc</cp:lastModifiedBy>
  <cp:revision>47</cp:revision>
  <dcterms:created xsi:type="dcterms:W3CDTF">2016-01-27T00:41:00Z</dcterms:created>
  <dcterms:modified xsi:type="dcterms:W3CDTF">2018-04-18T06:15:00Z</dcterms:modified>
</cp:coreProperties>
</file>