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3D0E" w14:textId="77777777" w:rsidR="00CD7436" w:rsidRPr="002C076D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  <w:r w:rsidRPr="002C076D">
        <w:rPr>
          <w:rFonts w:ascii="Times New Roman" w:eastAsia="Calibri" w:hAnsi="Times New Roman" w:cs="Times New Roman"/>
          <w:b/>
        </w:rPr>
        <w:t>Project Development Phase</w:t>
      </w:r>
    </w:p>
    <w:p w14:paraId="569AF509" w14:textId="77777777" w:rsidR="00CD7436" w:rsidRPr="002C076D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  <w:r w:rsidRPr="002C076D">
        <w:rPr>
          <w:rFonts w:ascii="Times New Roman" w:eastAsia="Calibri" w:hAnsi="Times New Roman" w:cs="Times New Roman"/>
          <w:b/>
        </w:rPr>
        <w:t>Model Performance Test</w:t>
      </w:r>
    </w:p>
    <w:p w14:paraId="11B747E5" w14:textId="77777777" w:rsidR="00CD7436" w:rsidRPr="002C076D" w:rsidRDefault="00CD7436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D7436" w:rsidRPr="002C076D" w14:paraId="793DD5AD" w14:textId="77777777">
        <w:tc>
          <w:tcPr>
            <w:tcW w:w="4508" w:type="dxa"/>
          </w:tcPr>
          <w:p w14:paraId="3F4DC5B4" w14:textId="77777777" w:rsidR="00CD7436" w:rsidRPr="002C076D" w:rsidRDefault="00000000">
            <w:pPr>
              <w:rPr>
                <w:rFonts w:ascii="Times New Roman" w:eastAsia="Calibri" w:hAnsi="Times New Roman" w:cs="Times New Roman"/>
              </w:rPr>
            </w:pPr>
            <w:r w:rsidRPr="002C076D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5A655FF" w14:textId="40F8CA84" w:rsidR="00CD7436" w:rsidRPr="002C076D" w:rsidRDefault="00000000">
            <w:pPr>
              <w:rPr>
                <w:rFonts w:ascii="Times New Roman" w:eastAsia="Calibri" w:hAnsi="Times New Roman" w:cs="Times New Roman"/>
              </w:rPr>
            </w:pPr>
            <w:r w:rsidRPr="002C076D">
              <w:rPr>
                <w:rFonts w:ascii="Times New Roman" w:eastAsia="Calibri" w:hAnsi="Times New Roman" w:cs="Times New Roman"/>
              </w:rPr>
              <w:t>1</w:t>
            </w:r>
            <w:r w:rsidR="002C076D" w:rsidRPr="002C076D">
              <w:rPr>
                <w:rFonts w:ascii="Times New Roman" w:eastAsia="Calibri" w:hAnsi="Times New Roman" w:cs="Times New Roman"/>
              </w:rPr>
              <w:t>1 September 2026</w:t>
            </w:r>
          </w:p>
        </w:tc>
      </w:tr>
      <w:tr w:rsidR="00CD7436" w:rsidRPr="002C076D" w14:paraId="1102E7A1" w14:textId="77777777">
        <w:tc>
          <w:tcPr>
            <w:tcW w:w="4508" w:type="dxa"/>
          </w:tcPr>
          <w:p w14:paraId="543B36F9" w14:textId="77777777" w:rsidR="00CD7436" w:rsidRPr="002C076D" w:rsidRDefault="00000000">
            <w:pPr>
              <w:rPr>
                <w:rFonts w:ascii="Times New Roman" w:eastAsia="Calibri" w:hAnsi="Times New Roman" w:cs="Times New Roman"/>
              </w:rPr>
            </w:pPr>
            <w:r w:rsidRPr="002C076D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7EB8C24C" w14:textId="0DCFD7AE" w:rsidR="00CD7436" w:rsidRPr="002C076D" w:rsidRDefault="002C076D">
            <w:pPr>
              <w:rPr>
                <w:rFonts w:ascii="Times New Roman" w:eastAsia="Calibri" w:hAnsi="Times New Roman" w:cs="Times New Roman"/>
              </w:rPr>
            </w:pPr>
            <w:r w:rsidRPr="002C076D">
              <w:rPr>
                <w:rFonts w:ascii="Times New Roman" w:eastAsia="Calibri" w:hAnsi="Times New Roman" w:cs="Times New Roman"/>
              </w:rPr>
              <w:t>NA</w:t>
            </w:r>
          </w:p>
        </w:tc>
      </w:tr>
      <w:tr w:rsidR="00CD7436" w:rsidRPr="002C076D" w14:paraId="078FEF03" w14:textId="77777777">
        <w:tc>
          <w:tcPr>
            <w:tcW w:w="4508" w:type="dxa"/>
          </w:tcPr>
          <w:p w14:paraId="377CD571" w14:textId="77777777" w:rsidR="00CD7436" w:rsidRPr="002C076D" w:rsidRDefault="00000000">
            <w:pPr>
              <w:rPr>
                <w:rFonts w:ascii="Times New Roman" w:eastAsia="Calibri" w:hAnsi="Times New Roman" w:cs="Times New Roman"/>
              </w:rPr>
            </w:pPr>
            <w:r w:rsidRPr="002C076D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B15349B" w14:textId="5F3A4BB2" w:rsidR="00CD7436" w:rsidRPr="002C076D" w:rsidRDefault="002C076D">
            <w:pPr>
              <w:rPr>
                <w:rFonts w:ascii="Times New Roman" w:eastAsia="Calibri" w:hAnsi="Times New Roman" w:cs="Times New Roman"/>
              </w:rPr>
            </w:pPr>
            <w:r w:rsidRPr="002C076D">
              <w:rPr>
                <w:rFonts w:ascii="Times New Roman" w:eastAsia="Calibri" w:hAnsi="Times New Roman" w:cs="Times New Roman"/>
              </w:rPr>
              <w:t>Metro Ticket Generating System in ServiceNow</w:t>
            </w:r>
          </w:p>
        </w:tc>
      </w:tr>
      <w:tr w:rsidR="00CD7436" w:rsidRPr="002C076D" w14:paraId="32CE8B9B" w14:textId="77777777">
        <w:tc>
          <w:tcPr>
            <w:tcW w:w="4508" w:type="dxa"/>
          </w:tcPr>
          <w:p w14:paraId="37D0EB41" w14:textId="77777777" w:rsidR="00CD7436" w:rsidRPr="002C076D" w:rsidRDefault="00000000">
            <w:pPr>
              <w:rPr>
                <w:rFonts w:ascii="Times New Roman" w:eastAsia="Calibri" w:hAnsi="Times New Roman" w:cs="Times New Roman"/>
              </w:rPr>
            </w:pPr>
            <w:r w:rsidRPr="002C076D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64DDFA0C" w14:textId="77777777" w:rsidR="00CD7436" w:rsidRPr="002C076D" w:rsidRDefault="00000000">
            <w:pPr>
              <w:rPr>
                <w:rFonts w:ascii="Times New Roman" w:eastAsia="Calibri" w:hAnsi="Times New Roman" w:cs="Times New Roman"/>
              </w:rPr>
            </w:pPr>
            <w:r w:rsidRPr="002C076D">
              <w:rPr>
                <w:rFonts w:ascii="Times New Roman" w:eastAsia="Calibri" w:hAnsi="Times New Roman" w:cs="Times New Roman"/>
              </w:rPr>
              <w:t>10 Marks</w:t>
            </w:r>
          </w:p>
        </w:tc>
      </w:tr>
    </w:tbl>
    <w:p w14:paraId="38CE8CB4" w14:textId="77777777" w:rsidR="00CD7436" w:rsidRPr="002C076D" w:rsidRDefault="00CD7436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6E5B911C" w14:textId="3298691C" w:rsidR="00CD7436" w:rsidRPr="002C076D" w:rsidRDefault="00000000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2C076D">
        <w:rPr>
          <w:rFonts w:ascii="Times New Roman" w:eastAsia="Calibri" w:hAnsi="Times New Roman" w:cs="Times New Roman"/>
          <w:b/>
        </w:rPr>
        <w:t>Model Performance Testing:</w:t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718"/>
        <w:gridCol w:w="1616"/>
        <w:gridCol w:w="8156"/>
      </w:tblGrid>
      <w:tr w:rsidR="002C076D" w:rsidRPr="002C076D" w14:paraId="74439114" w14:textId="77777777" w:rsidTr="002C076D">
        <w:tc>
          <w:tcPr>
            <w:tcW w:w="0" w:type="auto"/>
            <w:hideMark/>
          </w:tcPr>
          <w:p w14:paraId="3C2435AE" w14:textId="7777777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S.No.</w:t>
            </w:r>
          </w:p>
        </w:tc>
        <w:tc>
          <w:tcPr>
            <w:tcW w:w="0" w:type="auto"/>
            <w:hideMark/>
          </w:tcPr>
          <w:p w14:paraId="542C1912" w14:textId="7777777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Parameter</w:t>
            </w:r>
          </w:p>
        </w:tc>
        <w:tc>
          <w:tcPr>
            <w:tcW w:w="8156" w:type="dxa"/>
            <w:hideMark/>
          </w:tcPr>
          <w:p w14:paraId="3ACA9E9B" w14:textId="7777777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Values</w:t>
            </w:r>
          </w:p>
        </w:tc>
      </w:tr>
      <w:tr w:rsidR="002C076D" w:rsidRPr="002C076D" w14:paraId="40E19280" w14:textId="77777777" w:rsidTr="002C076D">
        <w:tc>
          <w:tcPr>
            <w:tcW w:w="0" w:type="auto"/>
            <w:hideMark/>
          </w:tcPr>
          <w:p w14:paraId="5F2192FE" w14:textId="7777777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>1.</w:t>
            </w:r>
          </w:p>
        </w:tc>
        <w:tc>
          <w:tcPr>
            <w:tcW w:w="0" w:type="auto"/>
            <w:hideMark/>
          </w:tcPr>
          <w:p w14:paraId="2610F550" w14:textId="7777777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Metrics</w:t>
            </w:r>
          </w:p>
        </w:tc>
        <w:tc>
          <w:tcPr>
            <w:tcW w:w="8156" w:type="dxa"/>
            <w:hideMark/>
          </w:tcPr>
          <w:p w14:paraId="54673EE5" w14:textId="50DBACEE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Regression Model (Dynamic Fare &amp; Transit Volume Prediction):</w:t>
            </w:r>
          </w:p>
          <w:p w14:paraId="3A939B26" w14:textId="2D1FA326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• </w:t>
            </w: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MAE:</w:t>
            </w: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 ₹0.42</w:t>
            </w:r>
          </w:p>
          <w:p w14:paraId="4D7BC1C0" w14:textId="13343959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• </w:t>
            </w: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MSE:</w:t>
            </w: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 0.38</w:t>
            </w:r>
          </w:p>
          <w:p w14:paraId="5BF66255" w14:textId="79CD9FB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• </w:t>
            </w: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RMSE:</w:t>
            </w: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 ₹0.61</w:t>
            </w:r>
          </w:p>
          <w:p w14:paraId="7BCC2EC0" w14:textId="114DBC73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• </w:t>
            </w: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R² Score:</w:t>
            </w: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 0.992</w:t>
            </w:r>
          </w:p>
          <w:p w14:paraId="6DB46A79" w14:textId="2644A744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Classification Model (Route &amp; Journey Type Categorization):</w:t>
            </w:r>
          </w:p>
          <w:p w14:paraId="7F65E9EB" w14:textId="316AEFF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• </w:t>
            </w: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Accuracy Score:</w:t>
            </w: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 99.4%</w:t>
            </w:r>
          </w:p>
          <w:p w14:paraId="3BB20991" w14:textId="6F661186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• </w:t>
            </w: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Confusion Matrix:</w:t>
            </w: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 [[TP: 620, FP: 3], [FN: 4, TN: 623]] (Total N = 1,250 route simulations)</w:t>
            </w:r>
          </w:p>
          <w:p w14:paraId="1C6D2D47" w14:textId="35D3DD29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 xml:space="preserve">• </w:t>
            </w: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Classification Report:</w:t>
            </w:r>
          </w:p>
          <w:p w14:paraId="6AFF5B1F" w14:textId="53C90305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>- Precision: 0.995</w:t>
            </w:r>
          </w:p>
          <w:p w14:paraId="792F5387" w14:textId="611BEB99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>- Recall: 0.994</w:t>
            </w:r>
          </w:p>
          <w:p w14:paraId="27A46146" w14:textId="7777777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>- F1-Score: 0.994</w:t>
            </w:r>
          </w:p>
        </w:tc>
      </w:tr>
      <w:tr w:rsidR="002C076D" w:rsidRPr="002C076D" w14:paraId="6386053F" w14:textId="77777777" w:rsidTr="002C076D">
        <w:tc>
          <w:tcPr>
            <w:tcW w:w="0" w:type="auto"/>
            <w:hideMark/>
          </w:tcPr>
          <w:p w14:paraId="28BE1FFA" w14:textId="7777777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>2.</w:t>
            </w:r>
          </w:p>
        </w:tc>
        <w:tc>
          <w:tcPr>
            <w:tcW w:w="0" w:type="auto"/>
            <w:hideMark/>
          </w:tcPr>
          <w:p w14:paraId="20DD8DBE" w14:textId="7777777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Tune the Model</w:t>
            </w:r>
          </w:p>
        </w:tc>
        <w:tc>
          <w:tcPr>
            <w:tcW w:w="8156" w:type="dxa"/>
            <w:hideMark/>
          </w:tcPr>
          <w:p w14:paraId="2A2D9434" w14:textId="796C73BF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Hyperparameter Tuning:</w:t>
            </w:r>
          </w:p>
          <w:p w14:paraId="31A62443" w14:textId="57A2265D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>• Optimization Technique: Grid Search Cross-Validation (GridSearchCV)</w:t>
            </w:r>
          </w:p>
          <w:p w14:paraId="576E17F4" w14:textId="4F2A233B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>• Max Depth: Tuned from 12 to 6 (prevented overfitting on station interchange branches)</w:t>
            </w:r>
          </w:p>
          <w:p w14:paraId="3599C315" w14:textId="7777777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>• Min Samples Split: 4</w:t>
            </w:r>
          </w:p>
          <w:p w14:paraId="234D2884" w14:textId="35AFA61C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>• Learning Rate / Estimators: 100 Decision Estimators with Hash-Indexed Station Lookups</w:t>
            </w:r>
          </w:p>
          <w:p w14:paraId="518FBEDE" w14:textId="23FFD379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Validation Method:</w:t>
            </w:r>
          </w:p>
          <w:p w14:paraId="129A3C51" w14:textId="77777777" w:rsidR="002C076D" w:rsidRPr="002C076D" w:rsidRDefault="002C076D" w:rsidP="002C076D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2C076D">
              <w:rPr>
                <w:rFonts w:ascii="Times New Roman" w:eastAsia="Calibri" w:hAnsi="Times New Roman" w:cs="Times New Roman"/>
                <w:lang w:val="en-IN"/>
              </w:rPr>
              <w:t>• 5-Fold Stratified Cross-Validation ($k=5$) across 1,250 historical peak transit logs</w:t>
            </w:r>
          </w:p>
        </w:tc>
      </w:tr>
    </w:tbl>
    <w:p w14:paraId="7198244C" w14:textId="77777777" w:rsidR="00CD7436" w:rsidRPr="002C076D" w:rsidRDefault="00CD7436">
      <w:pPr>
        <w:spacing w:after="160" w:line="259" w:lineRule="auto"/>
        <w:rPr>
          <w:rFonts w:ascii="Times New Roman" w:eastAsia="Calibri" w:hAnsi="Times New Roman" w:cs="Times New Roman"/>
        </w:rPr>
      </w:pPr>
    </w:p>
    <w:p w14:paraId="74B56E85" w14:textId="77777777" w:rsidR="00CD7436" w:rsidRPr="002C076D" w:rsidRDefault="00CD7436">
      <w:pPr>
        <w:rPr>
          <w:rFonts w:ascii="Times New Roman" w:hAnsi="Times New Roman" w:cs="Times New Roman"/>
        </w:rPr>
      </w:pPr>
    </w:p>
    <w:sectPr w:rsidR="00CD7436" w:rsidRPr="002C07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B05DB"/>
    <w:multiLevelType w:val="multilevel"/>
    <w:tmpl w:val="8C68EC4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55176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436"/>
    <w:rsid w:val="000547B8"/>
    <w:rsid w:val="002A3F30"/>
    <w:rsid w:val="002C076D"/>
    <w:rsid w:val="003E32BB"/>
    <w:rsid w:val="004B2050"/>
    <w:rsid w:val="00A85C79"/>
    <w:rsid w:val="00CD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D17CC"/>
  <w15:docId w15:val="{5BD34319-9318-410D-9D96-8968D742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C076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 V D Chaitanya</dc:creator>
  <cp:lastModifiedBy>Admin</cp:lastModifiedBy>
  <cp:revision>2</cp:revision>
  <cp:lastPrinted>2026-09-12T14:13:00Z</cp:lastPrinted>
  <dcterms:created xsi:type="dcterms:W3CDTF">2026-09-12T17:14:00Z</dcterms:created>
  <dcterms:modified xsi:type="dcterms:W3CDTF">2026-09-12T17:14:00Z</dcterms:modified>
</cp:coreProperties>
</file>