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575C" w14:textId="3E073FA3" w:rsidR="00BF0A95" w:rsidRDefault="00394780" w:rsidP="00BF0A95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「</w:t>
      </w:r>
      <w:r w:rsidR="00BF0A95"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生成AIの</w:t>
      </w: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最新情報の提供と文部科学省のガイドライン紹介」</w:t>
      </w:r>
      <w:r w:rsidR="00BF0A95"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まとめ</w:t>
      </w:r>
    </w:p>
    <w:p w14:paraId="7B30E2AA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D8248ED" w14:textId="77777777" w:rsidR="00BF0A95" w:rsidRDefault="00BF0A95" w:rsidP="00BF0A95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情報基盤事業部 研究事業情報グループ</w:t>
      </w:r>
    </w:p>
    <w:p w14:paraId="452B3460" w14:textId="77777777" w:rsidR="00BF0A95" w:rsidRDefault="00BF0A95" w:rsidP="00BF0A95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伊藤 毅之</w:t>
      </w:r>
    </w:p>
    <w:p w14:paraId="11F22863" w14:textId="25851793" w:rsidR="00BF0A95" w:rsidRPr="00BF0A95" w:rsidRDefault="00BF0A95" w:rsidP="00BF0A95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2026/02/02</w:t>
      </w:r>
    </w:p>
    <w:p w14:paraId="027CE0E7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20407C7" w14:textId="1F43DF7E" w:rsidR="00BF0A95" w:rsidRPr="00BF0A95" w:rsidRDefault="00BF0A95" w:rsidP="00BF0A95">
      <w:pPr>
        <w:pStyle w:val="a9"/>
        <w:numPr>
          <w:ilvl w:val="0"/>
          <w:numId w:val="32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セッション概要</w:t>
      </w:r>
    </w:p>
    <w:p w14:paraId="3255C3C3" w14:textId="7B65F924" w:rsidR="00BF0A95" w:rsidRPr="00BF0A95" w:rsidRDefault="00394780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日付：2025年1月31日 20:00-21:00</w:t>
      </w:r>
    </w:p>
    <w:p w14:paraId="3FAB1E68" w14:textId="2C045A41" w:rsidR="00BF0A95" w:rsidRPr="00BF0A95" w:rsidRDefault="00394780" w:rsidP="00BF0A95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kern w:val="36"/>
          <w:sz w:val="24"/>
          <w:szCs w:val="24"/>
        </w:rPr>
        <w:t>講師</w:t>
      </w:r>
      <w:r w:rsidR="00BF0A95"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： 文部科学省 登壇者： 東京大学 吉田 塁（准教授） ※敬称略</w:t>
      </w:r>
    </w:p>
    <w:p w14:paraId="411B45E3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2BA4FB4" w14:textId="57465AEE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テーマ：</w:t>
      </w:r>
    </w:p>
    <w:p w14:paraId="609070A6" w14:textId="77777777" w:rsidR="00BF0A95" w:rsidRPr="00BF0A95" w:rsidRDefault="00BF0A95" w:rsidP="00BF0A95">
      <w:pPr>
        <w:numPr>
          <w:ilvl w:val="0"/>
          <w:numId w:val="1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生成AIの最新情報の提供</w:t>
      </w:r>
    </w:p>
    <w:p w14:paraId="203E7C5B" w14:textId="77777777" w:rsidR="00BF0A95" w:rsidRPr="00BF0A95" w:rsidRDefault="00BF0A95" w:rsidP="00BF0A95">
      <w:pPr>
        <w:numPr>
          <w:ilvl w:val="0"/>
          <w:numId w:val="1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文部科学省「初等中等教育段階における生成AIの利活用に関するガイドライン」紹介</w:t>
      </w:r>
    </w:p>
    <w:p w14:paraId="18355FB1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補足：</w:t>
      </w:r>
    </w:p>
    <w:p w14:paraId="52A4B85B" w14:textId="77777777" w:rsidR="00BF0A95" w:rsidRPr="00BF0A95" w:rsidRDefault="00BF0A95" w:rsidP="00BF0A95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発表資料は YouTube 概要欄およびチャットで共有</w:t>
      </w:r>
    </w:p>
    <w:p w14:paraId="14415799" w14:textId="77777777" w:rsidR="00BF0A95" w:rsidRPr="00BF0A95" w:rsidRDefault="00BF0A95" w:rsidP="00BF0A95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2026年3月2日に教員向け生成AI講座を開催予定（アーカイブ視聴可）</w:t>
      </w:r>
    </w:p>
    <w:p w14:paraId="29CA4893" w14:textId="77777777" w:rsidR="00BF0A95" w:rsidRPr="00BF0A95" w:rsidRDefault="00BF0A95" w:rsidP="00BF0A95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質問・感想は Run with One を使用して収集</w:t>
      </w:r>
    </w:p>
    <w:p w14:paraId="504EE786" w14:textId="4680EC2A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目的</w:t>
      </w: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：</w:t>
      </w:r>
    </w:p>
    <w:p w14:paraId="7E14DB63" w14:textId="77777777" w:rsidR="00BF0A95" w:rsidRPr="00BF0A95" w:rsidRDefault="00BF0A95" w:rsidP="00BF0A95">
      <w:pPr>
        <w:numPr>
          <w:ilvl w:val="0"/>
          <w:numId w:val="2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教育現場における生成AIの最新動向を共有する</w:t>
      </w:r>
    </w:p>
    <w:p w14:paraId="013171C2" w14:textId="77777777" w:rsidR="00BF0A95" w:rsidRPr="00BF0A95" w:rsidRDefault="00BF0A95" w:rsidP="00BF0A95">
      <w:pPr>
        <w:numPr>
          <w:ilvl w:val="0"/>
          <w:numId w:val="2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文科省ガイドライン（Ver.2.0）の背景・内容を理解する</w:t>
      </w:r>
    </w:p>
    <w:p w14:paraId="60E5DEA4" w14:textId="77777777" w:rsidR="00BF0A95" w:rsidRPr="00BF0A95" w:rsidRDefault="00BF0A95" w:rsidP="00BF0A95">
      <w:pPr>
        <w:numPr>
          <w:ilvl w:val="0"/>
          <w:numId w:val="2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教員が安全かつ効果的に生成AIを活用できるよう支援する</w:t>
      </w:r>
    </w:p>
    <w:p w14:paraId="6D9B1823" w14:textId="6C7E5B49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セッション構成</w:t>
      </w: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：</w:t>
      </w:r>
    </w:p>
    <w:p w14:paraId="71F9E4DB" w14:textId="77777777" w:rsidR="00BF0A95" w:rsidRPr="00BF0A95" w:rsidRDefault="00BF0A95" w:rsidP="00BF0A95">
      <w:pPr>
        <w:numPr>
          <w:ilvl w:val="0"/>
          <w:numId w:val="2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生成AIに関する最新情報</w:t>
      </w:r>
    </w:p>
    <w:p w14:paraId="1ACDA65D" w14:textId="77777777" w:rsidR="00BF0A95" w:rsidRPr="00BF0A95" w:rsidRDefault="00BF0A95" w:rsidP="00BF0A95">
      <w:pPr>
        <w:numPr>
          <w:ilvl w:val="0"/>
          <w:numId w:val="2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文部科学省ガイドライン（Ver.2.0）の紹介</w:t>
      </w:r>
    </w:p>
    <w:p w14:paraId="5E73FA8D" w14:textId="77777777" w:rsidR="00BF0A95" w:rsidRPr="00BF0A95" w:rsidRDefault="00BF0A95" w:rsidP="00BF0A95">
      <w:pPr>
        <w:numPr>
          <w:ilvl w:val="0"/>
          <w:numId w:val="2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関連資料・実践事例の案内</w:t>
      </w:r>
    </w:p>
    <w:p w14:paraId="28F21197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25FD8FA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2．要旨</w:t>
      </w:r>
    </w:p>
    <w:p w14:paraId="45339B50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213BBEC" w14:textId="69999D47" w:rsidR="00BF0A95" w:rsidRPr="00BF0A95" w:rsidRDefault="00BF0A95" w:rsidP="00BF0A95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本セッションでは、まず生成AIの最新動向として、特に注目を集めている DeepSeek R1 や AIエージェント（OpenAI Operator） の登場を紹介。 続いて、文部科学省が公開した 生成AIガイドライン Ver.2.0 の概要を解説し、教育現場での利活用の方向性を示した。</w:t>
      </w:r>
    </w:p>
    <w:p w14:paraId="5A1D230D" w14:textId="77777777" w:rsidR="00BF0A95" w:rsidRDefault="00BF0A95" w:rsidP="00BF0A95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生成AIの性能向上とオープン化が急速に進む中、教育現場では「安全性」「情報管理」「学習評価」「活用場面の明確化」が重要であることが強調された。</w:t>
      </w:r>
    </w:p>
    <w:p w14:paraId="2A649258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</w:p>
    <w:p w14:paraId="2AD68D27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3．詳細</w:t>
      </w:r>
    </w:p>
    <w:p w14:paraId="367705E5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3F1EC6F" w14:textId="67DA22D4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3-1 生成AIの最新情報</w:t>
      </w:r>
    </w:p>
    <w:p w14:paraId="553898CC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3081AF0" w14:textId="0F29E4BB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● DeepSeek R1 の衝撃</w:t>
      </w:r>
    </w:p>
    <w:p w14:paraId="18FE675F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OpenAI O1 に匹敵する性能を持つと評価</w:t>
      </w:r>
    </w:p>
    <w:p w14:paraId="72D0567D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オープンソースで公開されている点が最大のインパクト</w:t>
      </w:r>
    </w:p>
    <w:p w14:paraId="3D92F558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商用利用も可能な緩いライセンス</w:t>
      </w:r>
    </w:p>
    <w:p w14:paraId="49DAF53A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技術レポートも公開され、モデル構造・学習方法が詳細に説明</w:t>
      </w:r>
    </w:p>
    <w:p w14:paraId="6FFE9E1D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研究者・事業者にとって大きなメリット</w:t>
      </w:r>
    </w:p>
    <w:p w14:paraId="1604BBE5" w14:textId="77777777" w:rsidR="00BF0A95" w:rsidRPr="00BF0A95" w:rsidRDefault="00BF0A95" w:rsidP="00BF0A95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ただし、Web版利用時は入力データが学習に使われる可能性があるため注意が必要</w:t>
      </w:r>
    </w:p>
    <w:p w14:paraId="07C7F8B3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EA8EF52" w14:textId="774AB328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● AIエージェント（OpenAI Operator）</w:t>
      </w:r>
    </w:p>
    <w:p w14:paraId="41F2004B" w14:textId="77777777" w:rsidR="00BF0A95" w:rsidRPr="00BF0A95" w:rsidRDefault="00BF0A95" w:rsidP="00BF0A95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2026年1月23日公開（米国のみ）</w:t>
      </w:r>
    </w:p>
    <w:p w14:paraId="7C021F79" w14:textId="77777777" w:rsidR="00BF0A95" w:rsidRPr="00BF0A95" w:rsidRDefault="00BF0A95" w:rsidP="00BF0A95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ブラウザ操作を自動で行うエージェント</w:t>
      </w:r>
    </w:p>
    <w:p w14:paraId="787E6A2D" w14:textId="77777777" w:rsidR="00BF0A95" w:rsidRPr="00BF0A95" w:rsidRDefault="00BF0A95" w:rsidP="00BF0A95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例：レシピ検索 → 必要な材料をショッピングカートに自動追加</w:t>
      </w:r>
    </w:p>
    <w:p w14:paraId="24BC3F0E" w14:textId="77777777" w:rsidR="00BF0A95" w:rsidRPr="00BF0A95" w:rsidRDefault="00BF0A95" w:rsidP="00BF0A95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「指示 → 自動実行」という新しいAI利用形態</w:t>
      </w:r>
    </w:p>
    <w:p w14:paraId="64CBB58E" w14:textId="77777777" w:rsidR="00BF0A95" w:rsidRPr="00BF0A95" w:rsidRDefault="00BF0A95" w:rsidP="00BF0A95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2026年は「AIエージェント元年」になる可能性が高い</w:t>
      </w:r>
    </w:p>
    <w:p w14:paraId="1D87C062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600EEA3" w14:textId="1D9CA58C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● 各社の最新モデル</w:t>
      </w:r>
    </w:p>
    <w:p w14:paraId="1CCFCC31" w14:textId="77777777" w:rsidR="00BF0A95" w:rsidRPr="00BF0A95" w:rsidRDefault="00BF0A95" w:rsidP="00BF0A95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Google：Gemini 2.0 Pro Experimental を有料ユーザー向けに提供開始</w:t>
      </w:r>
    </w:p>
    <w:p w14:paraId="6AD939B5" w14:textId="77777777" w:rsidR="00BF0A95" w:rsidRPr="00BF0A95" w:rsidRDefault="00BF0A95" w:rsidP="00BF0A95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Chatbot Arena でも上位にランクイン</w:t>
      </w:r>
    </w:p>
    <w:p w14:paraId="2A87C0A7" w14:textId="77777777" w:rsidR="00BF0A95" w:rsidRPr="00BF0A95" w:rsidRDefault="00BF0A95" w:rsidP="00BF0A95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DeepSeek R1 も高順位で、競争が激化</w:t>
      </w:r>
    </w:p>
    <w:p w14:paraId="2C698F2E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4F68FB9" w14:textId="7BEC1EE1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3-2 文部科学省ガイドライン（Ver.2.0）紹介</w:t>
      </w:r>
    </w:p>
    <w:p w14:paraId="5E01BF60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1F489DD" w14:textId="68A6B1D9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● ガイドラインの位置づけ</w:t>
      </w:r>
    </w:p>
    <w:p w14:paraId="4D59E56F" w14:textId="77777777" w:rsidR="00BF0A95" w:rsidRPr="00BF0A95" w:rsidRDefault="00BF0A95" w:rsidP="00BF0A95">
      <w:pPr>
        <w:numPr>
          <w:ilvl w:val="0"/>
          <w:numId w:val="26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「初等中等教育段階における生成AIの利活用に関するガイドライン」</w:t>
      </w:r>
    </w:p>
    <w:p w14:paraId="0CC3C0CC" w14:textId="77777777" w:rsidR="00BF0A95" w:rsidRPr="00BF0A95" w:rsidRDefault="00BF0A95" w:rsidP="00BF0A95">
      <w:pPr>
        <w:numPr>
          <w:ilvl w:val="0"/>
          <w:numId w:val="26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2024年版（Ver.1.0）を改訂し、2026年に Ver.2.0 を公開</w:t>
      </w:r>
    </w:p>
    <w:p w14:paraId="4CC8140C" w14:textId="77777777" w:rsidR="00BF0A95" w:rsidRPr="00BF0A95" w:rsidRDefault="00BF0A95" w:rsidP="00BF0A95">
      <w:pPr>
        <w:numPr>
          <w:ilvl w:val="0"/>
          <w:numId w:val="26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吉田氏も委員として策定に参加</w:t>
      </w:r>
    </w:p>
    <w:p w14:paraId="1C8D1C2B" w14:textId="5AF0EFC8" w:rsidR="00BF0A95" w:rsidRDefault="00BF0A95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32B5E435" w14:textId="0417B526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● 公開されている資料</w:t>
      </w:r>
    </w:p>
    <w:p w14:paraId="0700828D" w14:textId="77777777" w:rsidR="00BF0A95" w:rsidRPr="00BF0A95" w:rsidRDefault="00BF0A95" w:rsidP="00BF0A95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ガイドライン本体</w:t>
      </w:r>
    </w:p>
    <w:p w14:paraId="399CFEAA" w14:textId="77777777" w:rsidR="00BF0A95" w:rsidRPr="00BF0A95" w:rsidRDefault="00BF0A95" w:rsidP="00BF0A95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概要1枚資料</w:t>
      </w:r>
    </w:p>
    <w:p w14:paraId="56E29660" w14:textId="77777777" w:rsidR="00BF0A95" w:rsidRPr="00BF0A95" w:rsidRDefault="00BF0A95" w:rsidP="00BF0A95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概要4枚資料</w:t>
      </w:r>
    </w:p>
    <w:p w14:paraId="4DAFB9D0" w14:textId="77777777" w:rsidR="00BF0A95" w:rsidRPr="00BF0A95" w:rsidRDefault="00BF0A95" w:rsidP="00BF0A95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文科省「生成AIの利用について」ページで公開</w:t>
      </w:r>
    </w:p>
    <w:p w14:paraId="697851B4" w14:textId="77777777" w:rsidR="00BF0A95" w:rsidRPr="00BF0A95" w:rsidRDefault="00BF0A95" w:rsidP="00BF0A95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パイロット校の実践事例も多数掲載</w:t>
      </w:r>
    </w:p>
    <w:p w14:paraId="06C590D6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7E34ADF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● ガイドラインの主な内容（概要資料より）</w:t>
      </w:r>
    </w:p>
    <w:p w14:paraId="75BC16BD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生成AIの教育的価値とリスク</w:t>
      </w:r>
    </w:p>
    <w:p w14:paraId="4BC146AC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利用場面の整理（授業準備・学習支援・校務支援など）</w:t>
      </w:r>
    </w:p>
    <w:p w14:paraId="50C1119F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情報モラル・リテラシー教育の強化</w:t>
      </w:r>
    </w:p>
    <w:p w14:paraId="19CDD223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個人情報・機密情報の取り扱い</w:t>
      </w:r>
    </w:p>
    <w:p w14:paraId="0803463C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学習評価における注意点（不正利用対策）</w:t>
      </w:r>
    </w:p>
    <w:p w14:paraId="00AA2426" w14:textId="77777777" w:rsidR="00BF0A95" w:rsidRPr="00BF0A95" w:rsidRDefault="00BF0A95" w:rsidP="00BF0A95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保護者・児童生徒への周知方法</w:t>
      </w:r>
    </w:p>
    <w:p w14:paraId="1A3969B3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※詳細はガイドライン本文および概要資料に基づき、セッション内で丁寧に解説。</w:t>
      </w:r>
    </w:p>
    <w:p w14:paraId="39F3EED0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798ABBB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4．まとめ</w:t>
      </w:r>
    </w:p>
    <w:p w14:paraId="2AA9C063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700F0A7" w14:textId="77777777" w:rsidR="00BF0A95" w:rsidRPr="00BF0A95" w:rsidRDefault="00BF0A95" w:rsidP="00BF0A95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生成AIの進化は予想以上に速く、特に DeepSeek R1 のオープン化 は教育界にも大きな影響を与える</w:t>
      </w:r>
    </w:p>
    <w:p w14:paraId="6A1CEBFA" w14:textId="77777777" w:rsidR="00BF0A95" w:rsidRPr="00BF0A95" w:rsidRDefault="00BF0A95" w:rsidP="00BF0A95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AIエージェントの登場により、AIが「作業を代行する」段階に突入</w:t>
      </w:r>
    </w:p>
    <w:p w14:paraId="7295CBF1" w14:textId="77777777" w:rsidR="00BF0A95" w:rsidRPr="00BF0A95" w:rsidRDefault="00BF0A95" w:rsidP="00BF0A95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教育現場では、利便性とリスクの両面を理解し、適切なガイドラインのもとで活用することが重要</w:t>
      </w:r>
    </w:p>
    <w:p w14:paraId="77BDD748" w14:textId="77777777" w:rsidR="00BF0A95" w:rsidRPr="00BF0A95" w:rsidRDefault="00BF0A95" w:rsidP="00BF0A95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文科省ガイドライン Ver.2.0 は、学校現場が安全にAIを導入するための基盤となる</w:t>
      </w:r>
    </w:p>
    <w:p w14:paraId="48F8D360" w14:textId="77777777" w:rsidR="00BF0A95" w:rsidRPr="00BF0A95" w:rsidRDefault="00BF0A95" w:rsidP="00BF0A95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kern w:val="36"/>
          <w:sz w:val="24"/>
          <w:szCs w:val="24"/>
        </w:rPr>
        <w:t>パイロット校の実践事例や公開資料を活用し、現場での具体的な運用を検討していくことが求められる</w:t>
      </w:r>
    </w:p>
    <w:p w14:paraId="4294D9C5" w14:textId="77777777" w:rsidR="00BF0A95" w:rsidRP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CD1EB36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5．参考情報</w:t>
      </w:r>
    </w:p>
    <w:p w14:paraId="2BBEE622" w14:textId="6F4F07AB" w:rsidR="00BF0A95" w:rsidRDefault="00BF0A95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280B5F5" w14:textId="77777777" w:rsidR="00BF0A95" w:rsidRDefault="00BF0A95" w:rsidP="00BF0A95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F0A9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◆講演資料・動画（YouTube）</w:t>
      </w:r>
    </w:p>
    <w:p w14:paraId="79110A83" w14:textId="0C0262AC" w:rsidR="00397D2E" w:rsidRDefault="000B0562" w:rsidP="00BF0A95">
      <w:hyperlink r:id="rId7" w:history="1">
        <w:r w:rsidRPr="00D319D2">
          <w:rPr>
            <w:rStyle w:val="af0"/>
          </w:rPr>
          <w:t>https://youtu.be/SnDuysTMgKk</w:t>
        </w:r>
      </w:hyperlink>
    </w:p>
    <w:p w14:paraId="3180A203" w14:textId="77777777" w:rsidR="000B0562" w:rsidRPr="000B0562" w:rsidRDefault="000B0562" w:rsidP="00BF0A95">
      <w:pPr>
        <w:rPr>
          <w:rFonts w:hint="eastAsia"/>
        </w:rPr>
      </w:pPr>
    </w:p>
    <w:sectPr w:rsidR="000B0562" w:rsidRPr="000B05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5A71" w14:textId="77777777" w:rsidR="0018122F" w:rsidRDefault="0018122F" w:rsidP="00BD0A8D">
      <w:r>
        <w:separator/>
      </w:r>
    </w:p>
  </w:endnote>
  <w:endnote w:type="continuationSeparator" w:id="0">
    <w:p w14:paraId="75D796EB" w14:textId="77777777" w:rsidR="0018122F" w:rsidRDefault="0018122F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E1F0" w14:textId="77777777" w:rsidR="0018122F" w:rsidRDefault="0018122F" w:rsidP="00BD0A8D">
      <w:r>
        <w:separator/>
      </w:r>
    </w:p>
  </w:footnote>
  <w:footnote w:type="continuationSeparator" w:id="0">
    <w:p w14:paraId="3FA9097B" w14:textId="77777777" w:rsidR="0018122F" w:rsidRDefault="0018122F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BC9"/>
    <w:multiLevelType w:val="multilevel"/>
    <w:tmpl w:val="96C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F67"/>
    <w:multiLevelType w:val="hybridMultilevel"/>
    <w:tmpl w:val="F8E65072"/>
    <w:lvl w:ilvl="0" w:tplc="476457B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E12A12"/>
    <w:multiLevelType w:val="multilevel"/>
    <w:tmpl w:val="64A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6D58DE"/>
    <w:multiLevelType w:val="multilevel"/>
    <w:tmpl w:val="F99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D0246"/>
    <w:multiLevelType w:val="multilevel"/>
    <w:tmpl w:val="BEE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B6537"/>
    <w:multiLevelType w:val="multilevel"/>
    <w:tmpl w:val="857C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FD4961"/>
    <w:multiLevelType w:val="multilevel"/>
    <w:tmpl w:val="890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40192"/>
    <w:multiLevelType w:val="multilevel"/>
    <w:tmpl w:val="E2B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6361"/>
    <w:multiLevelType w:val="multilevel"/>
    <w:tmpl w:val="B2D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56CBA"/>
    <w:multiLevelType w:val="multilevel"/>
    <w:tmpl w:val="C5B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C220D"/>
    <w:multiLevelType w:val="multilevel"/>
    <w:tmpl w:val="295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25111"/>
    <w:multiLevelType w:val="multilevel"/>
    <w:tmpl w:val="721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C34C7"/>
    <w:multiLevelType w:val="multilevel"/>
    <w:tmpl w:val="EA6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E79CD"/>
    <w:multiLevelType w:val="multilevel"/>
    <w:tmpl w:val="0EC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30"/>
  </w:num>
  <w:num w:numId="2" w16cid:durableId="483665727">
    <w:abstractNumId w:val="10"/>
  </w:num>
  <w:num w:numId="3" w16cid:durableId="1186285872">
    <w:abstractNumId w:val="19"/>
  </w:num>
  <w:num w:numId="4" w16cid:durableId="127549251">
    <w:abstractNumId w:val="28"/>
  </w:num>
  <w:num w:numId="5" w16cid:durableId="732125431">
    <w:abstractNumId w:val="13"/>
  </w:num>
  <w:num w:numId="6" w16cid:durableId="579829278">
    <w:abstractNumId w:val="14"/>
  </w:num>
  <w:num w:numId="7" w16cid:durableId="1559896105">
    <w:abstractNumId w:val="16"/>
  </w:num>
  <w:num w:numId="8" w16cid:durableId="575356916">
    <w:abstractNumId w:val="5"/>
  </w:num>
  <w:num w:numId="9" w16cid:durableId="734548964">
    <w:abstractNumId w:val="9"/>
  </w:num>
  <w:num w:numId="10" w16cid:durableId="189077889">
    <w:abstractNumId w:val="8"/>
  </w:num>
  <w:num w:numId="11" w16cid:durableId="1540359677">
    <w:abstractNumId w:val="3"/>
  </w:num>
  <w:num w:numId="12" w16cid:durableId="1076442540">
    <w:abstractNumId w:val="24"/>
  </w:num>
  <w:num w:numId="13" w16cid:durableId="1518886238">
    <w:abstractNumId w:val="17"/>
  </w:num>
  <w:num w:numId="14" w16cid:durableId="1588227851">
    <w:abstractNumId w:val="11"/>
  </w:num>
  <w:num w:numId="15" w16cid:durableId="1970627469">
    <w:abstractNumId w:val="4"/>
  </w:num>
  <w:num w:numId="16" w16cid:durableId="114908823">
    <w:abstractNumId w:val="15"/>
  </w:num>
  <w:num w:numId="17" w16cid:durableId="1657300437">
    <w:abstractNumId w:val="12"/>
  </w:num>
  <w:num w:numId="18" w16cid:durableId="1837186072">
    <w:abstractNumId w:val="6"/>
  </w:num>
  <w:num w:numId="19" w16cid:durableId="488712039">
    <w:abstractNumId w:val="27"/>
  </w:num>
  <w:num w:numId="20" w16cid:durableId="1455371546">
    <w:abstractNumId w:val="23"/>
  </w:num>
  <w:num w:numId="21" w16cid:durableId="1833134726">
    <w:abstractNumId w:val="25"/>
  </w:num>
  <w:num w:numId="22" w16cid:durableId="1185629160">
    <w:abstractNumId w:val="20"/>
  </w:num>
  <w:num w:numId="23" w16cid:durableId="1130783126">
    <w:abstractNumId w:val="18"/>
  </w:num>
  <w:num w:numId="24" w16cid:durableId="1616059326">
    <w:abstractNumId w:val="29"/>
  </w:num>
  <w:num w:numId="25" w16cid:durableId="483662382">
    <w:abstractNumId w:val="31"/>
  </w:num>
  <w:num w:numId="26" w16cid:durableId="1102384239">
    <w:abstractNumId w:val="0"/>
  </w:num>
  <w:num w:numId="27" w16cid:durableId="197856638">
    <w:abstractNumId w:val="7"/>
  </w:num>
  <w:num w:numId="28" w16cid:durableId="5406461">
    <w:abstractNumId w:val="21"/>
  </w:num>
  <w:num w:numId="29" w16cid:durableId="392199345">
    <w:abstractNumId w:val="2"/>
  </w:num>
  <w:num w:numId="30" w16cid:durableId="1869442948">
    <w:abstractNumId w:val="22"/>
  </w:num>
  <w:num w:numId="31" w16cid:durableId="1512522039">
    <w:abstractNumId w:val="26"/>
  </w:num>
  <w:num w:numId="32" w16cid:durableId="998387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B0562"/>
    <w:rsid w:val="000D4397"/>
    <w:rsid w:val="000E641F"/>
    <w:rsid w:val="000E7D0D"/>
    <w:rsid w:val="000F02D7"/>
    <w:rsid w:val="000F2938"/>
    <w:rsid w:val="00100970"/>
    <w:rsid w:val="00102DD7"/>
    <w:rsid w:val="001425A7"/>
    <w:rsid w:val="00146A3B"/>
    <w:rsid w:val="0018122F"/>
    <w:rsid w:val="001B340A"/>
    <w:rsid w:val="001B51F5"/>
    <w:rsid w:val="001F3C49"/>
    <w:rsid w:val="002A24E3"/>
    <w:rsid w:val="002C6A14"/>
    <w:rsid w:val="002C7890"/>
    <w:rsid w:val="003167DA"/>
    <w:rsid w:val="0035594F"/>
    <w:rsid w:val="003803A5"/>
    <w:rsid w:val="00394780"/>
    <w:rsid w:val="00397D2E"/>
    <w:rsid w:val="003B4298"/>
    <w:rsid w:val="003C647B"/>
    <w:rsid w:val="003D355F"/>
    <w:rsid w:val="003D785B"/>
    <w:rsid w:val="00433AF9"/>
    <w:rsid w:val="00490F68"/>
    <w:rsid w:val="00493961"/>
    <w:rsid w:val="0049591A"/>
    <w:rsid w:val="004B43A0"/>
    <w:rsid w:val="004F3475"/>
    <w:rsid w:val="00533F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E609F"/>
    <w:rsid w:val="007345BF"/>
    <w:rsid w:val="0073665E"/>
    <w:rsid w:val="0078292A"/>
    <w:rsid w:val="00786C37"/>
    <w:rsid w:val="00793D1A"/>
    <w:rsid w:val="007B704E"/>
    <w:rsid w:val="00817423"/>
    <w:rsid w:val="00851535"/>
    <w:rsid w:val="00853086"/>
    <w:rsid w:val="00877478"/>
    <w:rsid w:val="0088326D"/>
    <w:rsid w:val="008930C0"/>
    <w:rsid w:val="008E43B8"/>
    <w:rsid w:val="009222A3"/>
    <w:rsid w:val="00952378"/>
    <w:rsid w:val="00957C8E"/>
    <w:rsid w:val="00972792"/>
    <w:rsid w:val="009733C6"/>
    <w:rsid w:val="009748D7"/>
    <w:rsid w:val="009B24AC"/>
    <w:rsid w:val="009C4649"/>
    <w:rsid w:val="009D474C"/>
    <w:rsid w:val="00A04DE8"/>
    <w:rsid w:val="00A126BD"/>
    <w:rsid w:val="00A130AD"/>
    <w:rsid w:val="00A36700"/>
    <w:rsid w:val="00A91B97"/>
    <w:rsid w:val="00A92194"/>
    <w:rsid w:val="00AC1B70"/>
    <w:rsid w:val="00AE08FB"/>
    <w:rsid w:val="00B34A52"/>
    <w:rsid w:val="00B36E3E"/>
    <w:rsid w:val="00B83502"/>
    <w:rsid w:val="00BD0A8D"/>
    <w:rsid w:val="00BF0A95"/>
    <w:rsid w:val="00C16835"/>
    <w:rsid w:val="00C22CE9"/>
    <w:rsid w:val="00C23070"/>
    <w:rsid w:val="00CB6C41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83401"/>
    <w:rsid w:val="00D83543"/>
    <w:rsid w:val="00DD504B"/>
    <w:rsid w:val="00E071FB"/>
    <w:rsid w:val="00E52BDE"/>
    <w:rsid w:val="00E62910"/>
    <w:rsid w:val="00E67428"/>
    <w:rsid w:val="00E7634C"/>
    <w:rsid w:val="00E81F9E"/>
    <w:rsid w:val="00E847CF"/>
    <w:rsid w:val="00E92237"/>
    <w:rsid w:val="00EB0430"/>
    <w:rsid w:val="00F10910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nDuysTMgK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92</cp:revision>
  <dcterms:created xsi:type="dcterms:W3CDTF">2026-02-01T08:52:00Z</dcterms:created>
  <dcterms:modified xsi:type="dcterms:W3CDTF">2026-02-02T10:57:00Z</dcterms:modified>
</cp:coreProperties>
</file>