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12" w:rsidRDefault="008E4AB5">
      <w:pPr>
        <w:pStyle w:val="NOI"/>
        <w:spacing w:before="624" w:afterLines="200" w:after="624"/>
        <w:ind w:left="-120" w:right="-1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全国青少年信息学奥林匹克联赛</w:t>
      </w:r>
    </w:p>
    <w:p w:rsidR="00E36A12" w:rsidRDefault="008E4AB5">
      <w:pPr>
        <w:pStyle w:val="NOI1"/>
        <w:spacing w:after="468"/>
      </w:pPr>
      <w:r>
        <w:rPr>
          <w:rFonts w:hint="eastAsia"/>
        </w:rPr>
        <w:t>模拟试题</w:t>
      </w:r>
    </w:p>
    <w:p w:rsidR="00E36A12" w:rsidRDefault="00E36A12">
      <w:pPr>
        <w:pStyle w:val="NOI1"/>
        <w:wordWrap w:val="0"/>
        <w:spacing w:after="468"/>
        <w:jc w:val="righ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E36A12"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中文题目名称</w:t>
            </w:r>
          </w:p>
        </w:tc>
        <w:tc>
          <w:tcPr>
            <w:tcW w:w="1701" w:type="dxa"/>
          </w:tcPr>
          <w:p w:rsidR="00E36A12" w:rsidRDefault="00EB69B3">
            <w:r>
              <w:rPr>
                <w:rFonts w:hint="eastAsia"/>
              </w:rPr>
              <w:t>数学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rPr>
                <w:rFonts w:hint="eastAsia"/>
              </w:rPr>
              <w:t>分数</w:t>
            </w:r>
          </w:p>
        </w:tc>
        <w:tc>
          <w:tcPr>
            <w:tcW w:w="1701" w:type="dxa"/>
            <w:vAlign w:val="center"/>
          </w:tcPr>
          <w:p w:rsidR="00E36A12" w:rsidRDefault="006B340E">
            <w:r>
              <w:rPr>
                <w:rFonts w:hint="eastAsia"/>
              </w:rPr>
              <w:t>集合</w:t>
            </w:r>
          </w:p>
        </w:tc>
        <w:tc>
          <w:tcPr>
            <w:tcW w:w="1701" w:type="dxa"/>
            <w:vAlign w:val="center"/>
          </w:tcPr>
          <w:p w:rsidR="00E36A12" w:rsidRDefault="00787A6A">
            <w:r>
              <w:rPr>
                <w:rFonts w:hint="eastAsia"/>
              </w:rPr>
              <w:t>城市大脑</w:t>
            </w:r>
          </w:p>
        </w:tc>
      </w:tr>
      <w:tr w:rsidR="00E36A12">
        <w:trPr>
          <w:trHeight w:val="287"/>
        </w:trPr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英文题目名称</w:t>
            </w:r>
          </w:p>
        </w:tc>
        <w:tc>
          <w:tcPr>
            <w:tcW w:w="1701" w:type="dxa"/>
          </w:tcPr>
          <w:p w:rsidR="00E36A12" w:rsidRDefault="00EB69B3">
            <w:r>
              <w:rPr>
                <w:rFonts w:hint="eastAsia"/>
              </w:rPr>
              <w:t>math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36A12" w:rsidRDefault="008E4AB5">
            <w:r>
              <w:rPr>
                <w:rFonts w:hint="eastAsia"/>
              </w:rPr>
              <w:t>rating</w:t>
            </w:r>
          </w:p>
        </w:tc>
        <w:tc>
          <w:tcPr>
            <w:tcW w:w="1701" w:type="dxa"/>
            <w:vAlign w:val="center"/>
          </w:tcPr>
          <w:p w:rsidR="00E36A12" w:rsidRDefault="006B340E">
            <w:r>
              <w:rPr>
                <w:rFonts w:hint="eastAsia"/>
              </w:rPr>
              <w:t>set</w:t>
            </w:r>
          </w:p>
        </w:tc>
        <w:tc>
          <w:tcPr>
            <w:tcW w:w="1701" w:type="dxa"/>
            <w:vAlign w:val="center"/>
          </w:tcPr>
          <w:p w:rsidR="00E36A12" w:rsidRDefault="00787A6A">
            <w:r>
              <w:rPr>
                <w:rFonts w:hint="eastAsia"/>
              </w:rPr>
              <w:t>city</w:t>
            </w:r>
          </w:p>
        </w:tc>
      </w:tr>
      <w:tr w:rsidR="00E36A12"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输入文件名</w:t>
            </w:r>
          </w:p>
        </w:tc>
        <w:tc>
          <w:tcPr>
            <w:tcW w:w="1701" w:type="dxa"/>
          </w:tcPr>
          <w:p w:rsidR="00E36A12" w:rsidRDefault="00EB69B3" w:rsidP="00EB69B3">
            <w:r>
              <w:rPr>
                <w:rFonts w:hint="eastAsia"/>
              </w:rPr>
              <w:t>math</w:t>
            </w:r>
            <w:r w:rsidR="008E4AB5">
              <w:rPr>
                <w:rFonts w:hint="eastAsia"/>
              </w:rPr>
              <w:t>.in</w:t>
            </w:r>
          </w:p>
        </w:tc>
        <w:tc>
          <w:tcPr>
            <w:tcW w:w="1701" w:type="dxa"/>
            <w:tcBorders>
              <w:bottom w:val="single" w:sz="4" w:space="0" w:color="auto"/>
              <w:tr2bl w:val="nil"/>
            </w:tcBorders>
            <w:vAlign w:val="center"/>
          </w:tcPr>
          <w:p w:rsidR="00E36A12" w:rsidRDefault="008E4AB5">
            <w:r>
              <w:rPr>
                <w:rFonts w:hint="eastAsia"/>
              </w:rPr>
              <w:t>rating.in</w:t>
            </w:r>
          </w:p>
        </w:tc>
        <w:tc>
          <w:tcPr>
            <w:tcW w:w="1701" w:type="dxa"/>
            <w:vAlign w:val="center"/>
          </w:tcPr>
          <w:p w:rsidR="00E36A12" w:rsidRDefault="006B340E">
            <w:r>
              <w:rPr>
                <w:rFonts w:hint="eastAsia"/>
              </w:rPr>
              <w:t>set</w:t>
            </w:r>
            <w:r w:rsidR="008E4AB5">
              <w:rPr>
                <w:rFonts w:hint="eastAsia"/>
              </w:rPr>
              <w:t>.in</w:t>
            </w:r>
          </w:p>
        </w:tc>
        <w:tc>
          <w:tcPr>
            <w:tcW w:w="1701" w:type="dxa"/>
            <w:vAlign w:val="center"/>
          </w:tcPr>
          <w:p w:rsidR="00E36A12" w:rsidRDefault="00787A6A">
            <w:r>
              <w:rPr>
                <w:rFonts w:hint="eastAsia"/>
              </w:rPr>
              <w:t>city</w:t>
            </w:r>
            <w:r w:rsidR="008E4AB5">
              <w:rPr>
                <w:rFonts w:hint="eastAsia"/>
              </w:rPr>
              <w:t>.in</w:t>
            </w:r>
          </w:p>
        </w:tc>
      </w:tr>
      <w:tr w:rsidR="00E36A12"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输出文件名</w:t>
            </w:r>
          </w:p>
        </w:tc>
        <w:tc>
          <w:tcPr>
            <w:tcW w:w="1701" w:type="dxa"/>
          </w:tcPr>
          <w:p w:rsidR="00E36A12" w:rsidRDefault="00EB69B3">
            <w:proofErr w:type="spellStart"/>
            <w:r>
              <w:rPr>
                <w:rFonts w:hint="eastAsia"/>
              </w:rPr>
              <w:t>math</w:t>
            </w:r>
            <w:r w:rsidR="008E4AB5">
              <w:rPr>
                <w:rFonts w:hint="eastAsia"/>
              </w:rPr>
              <w:t>.out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  <w:tr2bl w:val="nil"/>
            </w:tcBorders>
            <w:vAlign w:val="center"/>
          </w:tcPr>
          <w:p w:rsidR="00E36A12" w:rsidRDefault="008E4AB5">
            <w:proofErr w:type="spellStart"/>
            <w:r>
              <w:rPr>
                <w:rFonts w:hint="eastAsia"/>
              </w:rPr>
              <w:t>rating.out</w:t>
            </w:r>
            <w:proofErr w:type="spellEnd"/>
          </w:p>
        </w:tc>
        <w:tc>
          <w:tcPr>
            <w:tcW w:w="1701" w:type="dxa"/>
            <w:vAlign w:val="center"/>
          </w:tcPr>
          <w:p w:rsidR="00E36A12" w:rsidRDefault="006B340E">
            <w:proofErr w:type="spellStart"/>
            <w:r>
              <w:rPr>
                <w:rFonts w:hint="eastAsia"/>
              </w:rPr>
              <w:t>set</w:t>
            </w:r>
            <w:r w:rsidR="008E4AB5">
              <w:rPr>
                <w:rFonts w:hint="eastAsia"/>
              </w:rPr>
              <w:t>.out</w:t>
            </w:r>
            <w:proofErr w:type="spellEnd"/>
          </w:p>
        </w:tc>
        <w:tc>
          <w:tcPr>
            <w:tcW w:w="1701" w:type="dxa"/>
            <w:vAlign w:val="center"/>
          </w:tcPr>
          <w:p w:rsidR="00E36A12" w:rsidRDefault="00787A6A">
            <w:proofErr w:type="spellStart"/>
            <w:r>
              <w:rPr>
                <w:rFonts w:hint="eastAsia"/>
              </w:rPr>
              <w:t>city</w:t>
            </w:r>
            <w:r w:rsidR="008E4AB5">
              <w:rPr>
                <w:rFonts w:hint="eastAsia"/>
              </w:rPr>
              <w:t>.out</w:t>
            </w:r>
            <w:proofErr w:type="spellEnd"/>
          </w:p>
        </w:tc>
      </w:tr>
      <w:tr w:rsidR="00E36A12"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测试点时限</w:t>
            </w:r>
          </w:p>
        </w:tc>
        <w:tc>
          <w:tcPr>
            <w:tcW w:w="1701" w:type="dxa"/>
          </w:tcPr>
          <w:p w:rsidR="00E36A12" w:rsidRDefault="00EB69B3">
            <w:r>
              <w:rPr>
                <w:rFonts w:hint="eastAsia"/>
              </w:rPr>
              <w:t>1</w:t>
            </w:r>
            <w:r w:rsidR="008E4AB5">
              <w:rPr>
                <w:rFonts w:hint="eastAsia"/>
              </w:rPr>
              <w:t>秒</w:t>
            </w:r>
          </w:p>
        </w:tc>
        <w:tc>
          <w:tcPr>
            <w:tcW w:w="1701" w:type="dxa"/>
            <w:tcBorders>
              <w:tr2bl w:val="nil"/>
            </w:tcBorders>
            <w:vAlign w:val="center"/>
          </w:tcPr>
          <w:p w:rsidR="00E36A12" w:rsidRDefault="008E4AB5">
            <w:r>
              <w:rPr>
                <w:rFonts w:hint="eastAsia"/>
              </w:rPr>
              <w:t>1秒</w:t>
            </w:r>
          </w:p>
        </w:tc>
        <w:tc>
          <w:tcPr>
            <w:tcW w:w="1701" w:type="dxa"/>
            <w:vAlign w:val="center"/>
          </w:tcPr>
          <w:p w:rsidR="00E36A12" w:rsidRDefault="006B340E">
            <w:r>
              <w:rPr>
                <w:rFonts w:hint="eastAsia"/>
              </w:rPr>
              <w:t>1</w:t>
            </w:r>
            <w:r w:rsidR="008E4AB5">
              <w:rPr>
                <w:rFonts w:hint="eastAsia"/>
              </w:rPr>
              <w:t>秒</w:t>
            </w:r>
          </w:p>
        </w:tc>
        <w:tc>
          <w:tcPr>
            <w:tcW w:w="1701" w:type="dxa"/>
            <w:vAlign w:val="center"/>
          </w:tcPr>
          <w:p w:rsidR="00E36A12" w:rsidRDefault="00787A6A">
            <w:r>
              <w:rPr>
                <w:rFonts w:hint="eastAsia"/>
              </w:rPr>
              <w:t>2</w:t>
            </w:r>
            <w:r w:rsidR="008E4AB5">
              <w:rPr>
                <w:rFonts w:hint="eastAsia"/>
              </w:rPr>
              <w:t>秒</w:t>
            </w:r>
          </w:p>
        </w:tc>
      </w:tr>
      <w:tr w:rsidR="00E36A12">
        <w:trPr>
          <w:trHeight w:val="324"/>
        </w:trPr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内存限制</w:t>
            </w:r>
          </w:p>
        </w:tc>
        <w:tc>
          <w:tcPr>
            <w:tcW w:w="1701" w:type="dxa"/>
          </w:tcPr>
          <w:p w:rsidR="00E36A12" w:rsidRDefault="008E4AB5">
            <w:r>
              <w:t>1024</w:t>
            </w:r>
            <w:r>
              <w:rPr>
                <w:rFonts w:hint="eastAsia"/>
              </w:rPr>
              <w:t>MB</w:t>
            </w:r>
          </w:p>
        </w:tc>
        <w:tc>
          <w:tcPr>
            <w:tcW w:w="1701" w:type="dxa"/>
            <w:tcBorders>
              <w:tr2bl w:val="nil"/>
            </w:tcBorders>
            <w:vAlign w:val="center"/>
          </w:tcPr>
          <w:p w:rsidR="00E36A12" w:rsidRDefault="008E4AB5">
            <w:r>
              <w:t>1024</w:t>
            </w:r>
            <w:r>
              <w:rPr>
                <w:rFonts w:hint="eastAsia"/>
              </w:rPr>
              <w:t>MB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rPr>
                <w:rFonts w:hint="eastAsia"/>
              </w:rPr>
              <w:t>1024MB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t>1024</w:t>
            </w:r>
            <w:r>
              <w:rPr>
                <w:rFonts w:hint="eastAsia"/>
              </w:rPr>
              <w:t>MB</w:t>
            </w:r>
          </w:p>
        </w:tc>
      </w:tr>
      <w:tr w:rsidR="00E36A12"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测试点数目</w:t>
            </w:r>
          </w:p>
        </w:tc>
        <w:tc>
          <w:tcPr>
            <w:tcW w:w="1701" w:type="dxa"/>
          </w:tcPr>
          <w:p w:rsidR="00E36A12" w:rsidRDefault="008E4AB5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t>2</w:t>
            </w:r>
            <w:r>
              <w:rPr>
                <w:rFonts w:hint="eastAsia"/>
              </w:rPr>
              <w:t>0</w:t>
            </w:r>
          </w:p>
        </w:tc>
      </w:tr>
      <w:tr w:rsidR="00E36A12"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测试点分值</w:t>
            </w:r>
          </w:p>
        </w:tc>
        <w:tc>
          <w:tcPr>
            <w:tcW w:w="1701" w:type="dxa"/>
          </w:tcPr>
          <w:p w:rsidR="00E36A12" w:rsidRDefault="008E4AB5">
            <w:r>
              <w:t>5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t>5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36A12" w:rsidRDefault="008E4AB5">
            <w:r>
              <w:t>5</w:t>
            </w:r>
          </w:p>
        </w:tc>
      </w:tr>
      <w:tr w:rsidR="00E36A12"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结果比较方式</w:t>
            </w:r>
          </w:p>
        </w:tc>
        <w:tc>
          <w:tcPr>
            <w:tcW w:w="6804" w:type="dxa"/>
            <w:gridSpan w:val="4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全文比较（过滤行末空格及文末回车）</w:t>
            </w:r>
          </w:p>
        </w:tc>
      </w:tr>
      <w:tr w:rsidR="00E36A12">
        <w:tc>
          <w:tcPr>
            <w:tcW w:w="1700" w:type="dxa"/>
          </w:tcPr>
          <w:p w:rsidR="00E36A12" w:rsidRDefault="008E4AB5">
            <w:r>
              <w:rPr>
                <w:rFonts w:hint="eastAsia"/>
              </w:rPr>
              <w:t>题目类型</w:t>
            </w:r>
          </w:p>
        </w:tc>
        <w:tc>
          <w:tcPr>
            <w:tcW w:w="1701" w:type="dxa"/>
          </w:tcPr>
          <w:p w:rsidR="00E36A12" w:rsidRDefault="008E4AB5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E36A12" w:rsidRDefault="008E4AB5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E36A12" w:rsidRDefault="008E4AB5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E36A12" w:rsidRDefault="008E4AB5">
            <w:r>
              <w:rPr>
                <w:rFonts w:hint="eastAsia"/>
              </w:rPr>
              <w:t>传统</w:t>
            </w:r>
          </w:p>
        </w:tc>
      </w:tr>
    </w:tbl>
    <w:p w:rsidR="00E36A12" w:rsidRDefault="00E36A12">
      <w:pPr>
        <w:ind w:leftChars="171" w:left="410"/>
      </w:pPr>
    </w:p>
    <w:p w:rsidR="00E36A12" w:rsidRDefault="008E4AB5">
      <w:pPr>
        <w:pStyle w:val="NOI6"/>
      </w:pPr>
      <w:r>
        <w:rPr>
          <w:rFonts w:hint="eastAsia"/>
        </w:rPr>
        <w:t>提交源程序须加后缀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694"/>
        <w:gridCol w:w="1714"/>
        <w:gridCol w:w="1704"/>
        <w:gridCol w:w="1704"/>
      </w:tblGrid>
      <w:tr w:rsidR="00E36A12">
        <w:trPr>
          <w:trHeight w:val="339"/>
        </w:trPr>
        <w:tc>
          <w:tcPr>
            <w:tcW w:w="1703" w:type="dxa"/>
          </w:tcPr>
          <w:p w:rsidR="00E36A12" w:rsidRDefault="008E4AB5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对于C语言</w:t>
            </w:r>
          </w:p>
        </w:tc>
        <w:tc>
          <w:tcPr>
            <w:tcW w:w="1694" w:type="dxa"/>
          </w:tcPr>
          <w:p w:rsidR="00E36A12" w:rsidRDefault="00EB69B3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math</w:t>
            </w:r>
            <w:r w:rsidR="008E4AB5">
              <w:rPr>
                <w:rFonts w:hint="eastAsia"/>
              </w:rPr>
              <w:t>.c</w:t>
            </w:r>
            <w:proofErr w:type="spellEnd"/>
          </w:p>
        </w:tc>
        <w:tc>
          <w:tcPr>
            <w:tcW w:w="1714" w:type="dxa"/>
            <w:tcBorders>
              <w:tr2bl w:val="nil"/>
            </w:tcBorders>
          </w:tcPr>
          <w:p w:rsidR="00E36A12" w:rsidRDefault="008E4AB5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rating.c</w:t>
            </w:r>
            <w:proofErr w:type="spellEnd"/>
          </w:p>
        </w:tc>
        <w:tc>
          <w:tcPr>
            <w:tcW w:w="1704" w:type="dxa"/>
            <w:vAlign w:val="center"/>
          </w:tcPr>
          <w:p w:rsidR="00E36A12" w:rsidRDefault="006B340E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set</w:t>
            </w:r>
            <w:r w:rsidR="008E4AB5">
              <w:rPr>
                <w:rFonts w:hint="eastAsia"/>
              </w:rPr>
              <w:t>.c</w:t>
            </w:r>
            <w:proofErr w:type="spellEnd"/>
          </w:p>
        </w:tc>
        <w:tc>
          <w:tcPr>
            <w:tcW w:w="1704" w:type="dxa"/>
            <w:vAlign w:val="center"/>
          </w:tcPr>
          <w:p w:rsidR="00E36A12" w:rsidRDefault="00787A6A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city</w:t>
            </w:r>
            <w:r w:rsidR="008E4AB5">
              <w:rPr>
                <w:rFonts w:hint="eastAsia"/>
              </w:rPr>
              <w:t>.c</w:t>
            </w:r>
            <w:proofErr w:type="spellEnd"/>
          </w:p>
        </w:tc>
      </w:tr>
      <w:tr w:rsidR="00E36A12">
        <w:tc>
          <w:tcPr>
            <w:tcW w:w="1703" w:type="dxa"/>
          </w:tcPr>
          <w:p w:rsidR="00E36A12" w:rsidRDefault="008E4AB5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对于C++ 语言</w:t>
            </w:r>
          </w:p>
        </w:tc>
        <w:tc>
          <w:tcPr>
            <w:tcW w:w="1694" w:type="dxa"/>
          </w:tcPr>
          <w:p w:rsidR="00E36A12" w:rsidRDefault="00EB69B3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math</w:t>
            </w:r>
            <w:r w:rsidR="008E4AB5">
              <w:rPr>
                <w:rFonts w:hint="eastAsia"/>
              </w:rPr>
              <w:t>.cpp</w:t>
            </w:r>
          </w:p>
        </w:tc>
        <w:tc>
          <w:tcPr>
            <w:tcW w:w="1714" w:type="dxa"/>
            <w:tcBorders>
              <w:tr2bl w:val="nil"/>
            </w:tcBorders>
          </w:tcPr>
          <w:p w:rsidR="00E36A12" w:rsidRDefault="008E4AB5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rating.cpp</w:t>
            </w:r>
          </w:p>
        </w:tc>
        <w:tc>
          <w:tcPr>
            <w:tcW w:w="1704" w:type="dxa"/>
            <w:vAlign w:val="center"/>
          </w:tcPr>
          <w:p w:rsidR="00E36A12" w:rsidRDefault="006B340E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set</w:t>
            </w:r>
            <w:r w:rsidR="008E4AB5">
              <w:rPr>
                <w:rFonts w:hint="eastAsia"/>
              </w:rPr>
              <w:t>.cpp</w:t>
            </w:r>
          </w:p>
        </w:tc>
        <w:tc>
          <w:tcPr>
            <w:tcW w:w="1704" w:type="dxa"/>
            <w:vAlign w:val="center"/>
          </w:tcPr>
          <w:p w:rsidR="00E36A12" w:rsidRDefault="00787A6A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city</w:t>
            </w:r>
            <w:r w:rsidR="008E4AB5">
              <w:rPr>
                <w:rFonts w:hint="eastAsia"/>
              </w:rPr>
              <w:t>.cpp</w:t>
            </w:r>
          </w:p>
        </w:tc>
      </w:tr>
    </w:tbl>
    <w:p w:rsidR="00E36A12" w:rsidRDefault="00E36A12"/>
    <w:p w:rsidR="00E36A12" w:rsidRDefault="008E4AB5">
      <w:pPr>
        <w:pStyle w:val="NOI3"/>
      </w:pPr>
      <w:r>
        <w:rPr>
          <w:rFonts w:hint="eastAsia"/>
        </w:rPr>
        <w:t>注意：最终测试时，所有编译命令均不打开任何优化开关。</w:t>
      </w:r>
    </w:p>
    <w:p w:rsidR="00E36A12" w:rsidRDefault="00EB69B3">
      <w:pPr>
        <w:pStyle w:val="NOI4"/>
        <w:rPr>
          <w:rFonts w:asciiTheme="majorHAnsi" w:hAnsiTheme="majorHAnsi"/>
        </w:rPr>
      </w:pPr>
      <w:r>
        <w:rPr>
          <w:rFonts w:hint="eastAsia"/>
        </w:rPr>
        <w:lastRenderedPageBreak/>
        <w:t>数学</w:t>
      </w:r>
    </w:p>
    <w:p w:rsidR="00E36A12" w:rsidRDefault="008E4AB5">
      <w:pPr>
        <w:pStyle w:val="NOI5"/>
      </w:pPr>
      <w:r>
        <w:rPr>
          <w:rFonts w:hint="eastAsia"/>
        </w:rPr>
        <w:t>【问题描述】</w:t>
      </w:r>
    </w:p>
    <w:p w:rsidR="00D32C4F" w:rsidRDefault="00D32C4F" w:rsidP="00D32C4F">
      <w:pPr>
        <w:pStyle w:val="NOI6"/>
        <w:spacing w:line="288" w:lineRule="auto"/>
        <w:ind w:firstLineChars="0" w:firstLine="420"/>
      </w:pPr>
      <w:r>
        <w:rPr>
          <w:rFonts w:hint="eastAsia"/>
        </w:rPr>
        <w:t>给定</w:t>
      </w:r>
      <w:r>
        <w:t>整数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>，</w:t>
      </w:r>
      <w:r>
        <w:rPr>
          <w:rFonts w:hint="eastAsia"/>
        </w:rPr>
        <w:t>胖教授</w:t>
      </w:r>
      <w:r>
        <w:t>想将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1-n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这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个数字分成两组，每一组至少有一个数，并且使得两组数字的和的最大公约数最大，请输出最大的最大公约数。</w:t>
      </w:r>
    </w:p>
    <w:p w:rsidR="00E36A12" w:rsidRDefault="008E4AB5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E36A12" w:rsidRDefault="00D32C4F" w:rsidP="00D32C4F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一行一</w:t>
      </w:r>
      <w:r w:rsidR="008E4AB5">
        <w:rPr>
          <w:rFonts w:hint="eastAsia"/>
        </w:rPr>
        <w:t>个整数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8E4AB5">
        <w:rPr>
          <w:rFonts w:hint="eastAsia"/>
        </w:rPr>
        <w:t>。</w:t>
      </w:r>
    </w:p>
    <w:p w:rsidR="00E36A12" w:rsidRDefault="008E4AB5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D32C4F" w:rsidRDefault="00D32C4F" w:rsidP="00D32C4F">
      <w:pPr>
        <w:pStyle w:val="NOI6"/>
        <w:spacing w:line="480" w:lineRule="auto"/>
      </w:pPr>
      <w:r>
        <w:rPr>
          <w:rFonts w:hint="eastAsia"/>
        </w:rPr>
        <w:t>输出一行一个整数表示答案。</w:t>
      </w:r>
    </w:p>
    <w:p w:rsidR="00E36A12" w:rsidRDefault="008E4AB5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E36A12" w:rsidRDefault="00D32C4F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6</w:t>
      </w:r>
    </w:p>
    <w:p w:rsidR="00E36A12" w:rsidRDefault="008E4AB5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E36A12" w:rsidRDefault="00D32C4F">
      <w:pPr>
        <w:pStyle w:val="NOI7"/>
      </w:pPr>
      <w:r>
        <w:rPr>
          <w:rFonts w:hint="eastAsia"/>
        </w:rPr>
        <w:t>7</w:t>
      </w:r>
    </w:p>
    <w:p w:rsidR="00E36A12" w:rsidRDefault="008E4AB5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E36A12" w:rsidRDefault="008E4AB5">
      <w:pPr>
        <w:ind w:firstLine="420"/>
      </w:pPr>
      <w:r>
        <w:rPr>
          <w:rFonts w:hint="eastAsia"/>
        </w:rPr>
        <w:t xml:space="preserve">见下发文件 </w:t>
      </w:r>
      <w:r w:rsidR="00D32C4F">
        <w:rPr>
          <w:rFonts w:hint="eastAsia"/>
        </w:rPr>
        <w:t>math</w:t>
      </w:r>
      <w:r>
        <w:rPr>
          <w:rFonts w:hint="eastAsia"/>
        </w:rPr>
        <w:t>/</w:t>
      </w:r>
      <w:r w:rsidR="00D32C4F">
        <w:rPr>
          <w:rFonts w:hint="eastAsia"/>
        </w:rPr>
        <w:t>math</w:t>
      </w:r>
      <w:r>
        <w:rPr>
          <w:rFonts w:hint="eastAsia"/>
        </w:rPr>
        <w:t>2.in</w:t>
      </w:r>
    </w:p>
    <w:p w:rsidR="00E36A12" w:rsidRDefault="008E4AB5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E36A12" w:rsidRDefault="008E4AB5">
      <w:pPr>
        <w:ind w:firstLine="420"/>
      </w:pPr>
      <w:r>
        <w:rPr>
          <w:rFonts w:hint="eastAsia"/>
        </w:rPr>
        <w:t>见下发文件</w:t>
      </w:r>
      <w:r w:rsidR="00D32C4F">
        <w:rPr>
          <w:rFonts w:hint="eastAsia"/>
        </w:rPr>
        <w:t>math</w:t>
      </w:r>
      <w:r>
        <w:rPr>
          <w:rFonts w:hint="eastAsia"/>
        </w:rPr>
        <w:t>/</w:t>
      </w:r>
      <w:r w:rsidR="00D32C4F">
        <w:rPr>
          <w:rFonts w:hint="eastAsia"/>
        </w:rPr>
        <w:t>math</w:t>
      </w:r>
      <w:r>
        <w:rPr>
          <w:rFonts w:hint="eastAsia"/>
        </w:rPr>
        <w:t>2.ans</w:t>
      </w:r>
    </w:p>
    <w:p w:rsidR="00E36A12" w:rsidRDefault="008E4AB5">
      <w:pPr>
        <w:pStyle w:val="NOI5"/>
      </w:pPr>
      <w:r>
        <w:rPr>
          <w:rFonts w:hint="eastAsia"/>
        </w:rPr>
        <w:t>【数据规模与约定】</w:t>
      </w:r>
    </w:p>
    <w:p w:rsidR="00E36A12" w:rsidRDefault="008E4AB5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E36A12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6A12" w:rsidRDefault="00D32C4F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 w:rsidR="008E4AB5">
              <w:rPr>
                <w:rFonts w:hint="eastAsia"/>
              </w:rPr>
              <w:t>的规模</w:t>
            </w: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E36A12" w:rsidRDefault="00D32C4F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 xml:space="preserve">n </w:t>
            </w:r>
            <w:r w:rsidR="008E4AB5">
              <w:rPr>
                <w:rFonts w:asciiTheme="minorHAnsi" w:hAnsiTheme="minorHAnsi" w:cstheme="minorHAnsi"/>
              </w:rPr>
              <w:t>≤ 10</w:t>
            </w:r>
            <w:r w:rsidR="008E4AB5">
              <w:rPr>
                <w:rFonts w:asciiTheme="minorHAnsi" w:hAnsiTheme="minorHAnsi" w:cstheme="minorHAnsi" w:hint="eastAsia"/>
              </w:rPr>
              <w:t>0</w:t>
            </w: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E36A12" w:rsidRDefault="00D32C4F" w:rsidP="00D32C4F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 w:rsidR="008E4AB5">
              <w:rPr>
                <w:rFonts w:asciiTheme="minorHAnsi" w:hAnsiTheme="minorHAnsi" w:cstheme="minorHAnsi" w:hint="eastAsia"/>
                <w:i/>
                <w:vertAlign w:val="subscript"/>
              </w:rPr>
              <w:t xml:space="preserve"> </w:t>
            </w:r>
            <w:r w:rsidR="008E4AB5">
              <w:rPr>
                <w:rFonts w:asciiTheme="minorHAnsi" w:hAnsiTheme="minorHAnsi" w:cstheme="minorHAnsi"/>
              </w:rPr>
              <w:t xml:space="preserve">≤ </w:t>
            </w:r>
            <w:r>
              <w:rPr>
                <w:rFonts w:asciiTheme="minorHAnsi" w:hAnsiTheme="minorHAnsi" w:cstheme="minorHAnsi" w:hint="eastAsia"/>
              </w:rPr>
              <w:t>1</w:t>
            </w:r>
            <w:r w:rsidR="008E4AB5">
              <w:rPr>
                <w:rFonts w:asciiTheme="minorHAnsi" w:hAnsiTheme="minorHAnsi" w:cstheme="minorHAnsi" w:hint="eastAsia"/>
              </w:rPr>
              <w:t>0</w:t>
            </w:r>
            <w:r w:rsidRPr="00D32C4F">
              <w:rPr>
                <w:rFonts w:asciiTheme="minorHAnsi" w:hAnsiTheme="minorHAnsi" w:cstheme="minorHAnsi" w:hint="eastAsia"/>
                <w:vertAlign w:val="superscript"/>
              </w:rPr>
              <w:t>9</w:t>
            </w: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>
            <w:pPr>
              <w:rPr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E36A12" w:rsidRDefault="00E36A12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>
            <w:pPr>
              <w:rPr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>
            <w:pPr>
              <w:rPr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>
            <w:pPr>
              <w:rPr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E36A12" w:rsidRDefault="00E36A12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E36A12" w:rsidRDefault="00E36A12"/>
        </w:tc>
      </w:tr>
    </w:tbl>
    <w:p w:rsidR="00E36A12" w:rsidRDefault="008E4AB5">
      <w:pPr>
        <w:pStyle w:val="NOI6"/>
      </w:pPr>
      <w:r>
        <w:rPr>
          <w:rFonts w:hint="eastAsia"/>
        </w:rPr>
        <w:tab/>
        <w:t>对于所有数据，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。</w:t>
      </w:r>
      <w:r>
        <w:br w:type="page"/>
      </w:r>
    </w:p>
    <w:p w:rsidR="00E36A12" w:rsidRDefault="008E4AB5">
      <w:pPr>
        <w:pStyle w:val="NOI4"/>
        <w:rPr>
          <w:rFonts w:asciiTheme="majorHAnsi" w:hAnsiTheme="majorHAnsi"/>
        </w:rPr>
      </w:pPr>
      <w:r>
        <w:rPr>
          <w:rFonts w:hint="eastAsia"/>
        </w:rPr>
        <w:lastRenderedPageBreak/>
        <w:t>分数</w:t>
      </w:r>
    </w:p>
    <w:p w:rsidR="00E36A12" w:rsidRDefault="008E4AB5">
      <w:pPr>
        <w:pStyle w:val="NOI5"/>
      </w:pPr>
      <w:r>
        <w:rPr>
          <w:rFonts w:hint="eastAsia"/>
        </w:rPr>
        <w:t>【问题描述】</w:t>
      </w:r>
    </w:p>
    <w:p w:rsidR="00E36A12" w:rsidRDefault="00922919" w:rsidP="00922919">
      <w:pPr>
        <w:pStyle w:val="NOI6"/>
        <w:spacing w:line="288" w:lineRule="auto"/>
        <w:ind w:firstLineChars="0" w:firstLine="0"/>
      </w:pPr>
      <w:r>
        <w:rPr>
          <w:rFonts w:hint="eastAsia"/>
        </w:rPr>
        <w:tab/>
        <w:t>在OI大陆，每个</w:t>
      </w:r>
      <w:proofErr w:type="spellStart"/>
      <w:r>
        <w:rPr>
          <w:rFonts w:hint="eastAsia"/>
        </w:rPr>
        <w:t>OIer</w:t>
      </w:r>
      <w:proofErr w:type="spellEnd"/>
      <w:r>
        <w:rPr>
          <w:rFonts w:hint="eastAsia"/>
        </w:rPr>
        <w:t>都有一个rating。每场比赛以后，参赛者的rating都会发生改变。蜗蜗一共参加了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场比赛，所以他的rating一共变动了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次。在第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场比赛后，他的rating变成了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。我们不在意第1场比赛前他的rating是多少。</w:t>
      </w:r>
    </w:p>
    <w:p w:rsidR="00922919" w:rsidRDefault="00922919" w:rsidP="00922919">
      <w:pPr>
        <w:pStyle w:val="NOI6"/>
        <w:spacing w:line="288" w:lineRule="auto"/>
        <w:ind w:firstLineChars="0" w:firstLine="0"/>
        <w:rPr>
          <w:rFonts w:hint="eastAsia"/>
        </w:rPr>
      </w:pPr>
      <w:r>
        <w:rPr>
          <w:rFonts w:hint="eastAsia"/>
        </w:rPr>
        <w:tab/>
        <w:t>佳佳是蜗蜗最好的朋友。蜗蜗想让佳佳对他的rating曲线有深刻的了解。每场比赛过后，蜗蜗都可以决定告诉或不告诉佳佳他最新的rating。如果蜗蜗决定告诉佳佳，</w:t>
      </w:r>
      <w:r w:rsidR="007E5B4B">
        <w:rPr>
          <w:rFonts w:hint="eastAsia"/>
        </w:rPr>
        <w:t>佳佳会收到蜗蜗最新的rating，否则佳佳会假设蜗蜗的rating仍旧是上次告诉他的时候的样子。蜗蜗想要保证在任何时候，蜗蜗实际的rating和佳佳知道的蜗蜗的rating的差的绝对值不超过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</m:oMath>
      <w:r w:rsidR="007E5B4B">
        <w:rPr>
          <w:rFonts w:hint="eastAsia"/>
        </w:rPr>
        <w:t>。</w:t>
      </w:r>
    </w:p>
    <w:p w:rsidR="007E5B4B" w:rsidRDefault="007E5B4B" w:rsidP="00922919">
      <w:pPr>
        <w:pStyle w:val="NOI6"/>
        <w:spacing w:line="288" w:lineRule="auto"/>
        <w:ind w:firstLineChars="0" w:firstLine="0"/>
        <w:rPr>
          <w:rFonts w:hint="eastAsia"/>
        </w:rPr>
      </w:pPr>
      <w:r>
        <w:rPr>
          <w:rFonts w:hint="eastAsia"/>
        </w:rPr>
        <w:tab/>
        <w:t>在第一场比赛过后，蜗蜗必须告诉佳佳他的rating。</w:t>
      </w:r>
    </w:p>
    <w:p w:rsidR="007E5B4B" w:rsidRPr="007E5B4B" w:rsidRDefault="007E5B4B" w:rsidP="00922919">
      <w:pPr>
        <w:pStyle w:val="NOI6"/>
        <w:spacing w:line="288" w:lineRule="auto"/>
        <w:ind w:firstLineChars="0" w:firstLine="0"/>
      </w:pPr>
      <w:r>
        <w:rPr>
          <w:rFonts w:hint="eastAsia"/>
        </w:rPr>
        <w:tab/>
        <w:t>请问蜗蜗最少要告诉佳佳几次他的rating？</w:t>
      </w:r>
    </w:p>
    <w:p w:rsidR="00E36A12" w:rsidRDefault="008E4AB5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E36A12" w:rsidRDefault="007E5B4B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</w:t>
      </w:r>
      <w:r w:rsidR="008E4AB5">
        <w:rPr>
          <w:rFonts w:hint="eastAsia"/>
        </w:rPr>
        <w:t>一行</w:t>
      </w:r>
      <w:r>
        <w:rPr>
          <w:rFonts w:hint="eastAsia"/>
        </w:rPr>
        <w:t>两个整数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n,m</m:t>
        </m:r>
      </m:oMath>
      <w:r w:rsidR="008E4AB5">
        <w:rPr>
          <w:rFonts w:hint="eastAsia"/>
        </w:rPr>
        <w:t>。</w:t>
      </w:r>
    </w:p>
    <w:p w:rsidR="00E36A12" w:rsidRDefault="007E5B4B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第二行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E4AB5">
        <w:rPr>
          <w:rFonts w:hint="eastAsia"/>
        </w:rPr>
        <w:t>。</w:t>
      </w:r>
    </w:p>
    <w:p w:rsidR="00E36A12" w:rsidRDefault="008E4AB5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E36A12" w:rsidRDefault="008E4AB5">
      <w:pPr>
        <w:pStyle w:val="NOI6"/>
        <w:spacing w:line="480" w:lineRule="auto"/>
      </w:pPr>
      <w:r>
        <w:rPr>
          <w:rFonts w:hint="eastAsia"/>
        </w:rPr>
        <w:t>输出一行一个整数表示答案</w:t>
      </w:r>
      <w:r w:rsidR="007E5B4B">
        <w:rPr>
          <w:rFonts w:hint="eastAsia"/>
        </w:rPr>
        <w:t>。</w:t>
      </w:r>
    </w:p>
    <w:p w:rsidR="00E36A12" w:rsidRDefault="008E4AB5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7E5B4B" w:rsidRDefault="007E5B4B">
      <w:pPr>
        <w:pStyle w:val="NOI6"/>
        <w:widowControl w:val="0"/>
        <w:spacing w:line="288" w:lineRule="auto"/>
        <w:jc w:val="both"/>
        <w:rPr>
          <w:rFonts w:hint="eastAsia"/>
        </w:rPr>
      </w:pPr>
      <w:r>
        <w:t>4 0</w:t>
      </w:r>
    </w:p>
    <w:p w:rsidR="007E5B4B" w:rsidRDefault="007E5B4B">
      <w:pPr>
        <w:pStyle w:val="NOI6"/>
        <w:widowControl w:val="0"/>
        <w:spacing w:line="288" w:lineRule="auto"/>
        <w:jc w:val="both"/>
      </w:pPr>
      <w:r>
        <w:t>1 2 2 3</w:t>
      </w:r>
    </w:p>
    <w:p w:rsidR="00E36A12" w:rsidRDefault="008E4AB5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E36A12" w:rsidRDefault="007E5B4B">
      <w:pPr>
        <w:pStyle w:val="NOI7"/>
      </w:pPr>
      <w:r>
        <w:rPr>
          <w:rFonts w:hint="eastAsia"/>
        </w:rPr>
        <w:t>3</w:t>
      </w:r>
    </w:p>
    <w:p w:rsidR="00E36A12" w:rsidRDefault="008E4AB5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7E5B4B" w:rsidRDefault="007E5B4B">
      <w:pPr>
        <w:pStyle w:val="NOI6"/>
        <w:widowControl w:val="0"/>
        <w:spacing w:line="288" w:lineRule="auto"/>
        <w:jc w:val="both"/>
        <w:rPr>
          <w:rFonts w:hint="eastAsia"/>
        </w:rPr>
      </w:pPr>
      <w:r>
        <w:t>6 5</w:t>
      </w:r>
    </w:p>
    <w:p w:rsidR="00E36A12" w:rsidRDefault="007E5B4B">
      <w:pPr>
        <w:pStyle w:val="NOI6"/>
        <w:widowControl w:val="0"/>
        <w:spacing w:line="288" w:lineRule="auto"/>
        <w:jc w:val="both"/>
      </w:pPr>
      <w:r>
        <w:t>6 5 0 10 0 10</w:t>
      </w:r>
    </w:p>
    <w:p w:rsidR="00E36A12" w:rsidRDefault="008E4AB5">
      <w:pPr>
        <w:pStyle w:val="NOI5"/>
      </w:pPr>
      <w:r>
        <w:rPr>
          <w:rFonts w:hint="eastAsia"/>
        </w:rPr>
        <w:lastRenderedPageBreak/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E36A12" w:rsidRDefault="007E5B4B">
      <w:pPr>
        <w:pStyle w:val="NOI7"/>
      </w:pPr>
      <w:r>
        <w:rPr>
          <w:rFonts w:hint="eastAsia"/>
        </w:rPr>
        <w:t>2</w:t>
      </w:r>
    </w:p>
    <w:p w:rsidR="00E36A12" w:rsidRDefault="008E4AB5">
      <w:pPr>
        <w:pStyle w:val="NOI5"/>
      </w:pPr>
      <w:r>
        <w:rPr>
          <w:rFonts w:hint="eastAsia"/>
        </w:rPr>
        <w:t>【样例输入</w:t>
      </w:r>
      <w:r w:rsidR="007E5B4B">
        <w:rPr>
          <w:rFonts w:hint="eastAsia"/>
        </w:rPr>
        <w:t>3</w:t>
      </w:r>
      <w:r>
        <w:rPr>
          <w:rFonts w:hint="eastAsia"/>
        </w:rPr>
        <w:t>】</w:t>
      </w:r>
    </w:p>
    <w:p w:rsidR="00E36A12" w:rsidRDefault="008E4AB5">
      <w:pPr>
        <w:ind w:firstLine="420"/>
      </w:pPr>
      <w:r>
        <w:rPr>
          <w:rFonts w:hint="eastAsia"/>
        </w:rPr>
        <w:t xml:space="preserve">见下发文件 </w:t>
      </w:r>
      <w:r w:rsidR="007E5B4B">
        <w:rPr>
          <w:rFonts w:hint="eastAsia"/>
        </w:rPr>
        <w:t>rating</w:t>
      </w:r>
      <w:r>
        <w:rPr>
          <w:rFonts w:hint="eastAsia"/>
        </w:rPr>
        <w:t>/</w:t>
      </w:r>
      <w:r w:rsidR="007E5B4B">
        <w:rPr>
          <w:rFonts w:hint="eastAsia"/>
        </w:rPr>
        <w:t>rating3</w:t>
      </w:r>
      <w:r>
        <w:rPr>
          <w:rFonts w:hint="eastAsia"/>
        </w:rPr>
        <w:t>.in</w:t>
      </w:r>
    </w:p>
    <w:p w:rsidR="00E36A12" w:rsidRDefault="008E4AB5">
      <w:pPr>
        <w:pStyle w:val="NOI5"/>
      </w:pPr>
      <w:r>
        <w:rPr>
          <w:rFonts w:hint="eastAsia"/>
        </w:rPr>
        <w:t>【样例输出</w:t>
      </w:r>
      <w:r w:rsidR="007E5B4B">
        <w:rPr>
          <w:rFonts w:hint="eastAsia"/>
        </w:rPr>
        <w:t>3</w:t>
      </w:r>
      <w:r>
        <w:rPr>
          <w:rFonts w:hint="eastAsia"/>
        </w:rPr>
        <w:t>】</w:t>
      </w:r>
    </w:p>
    <w:p w:rsidR="00E36A12" w:rsidRDefault="008E4AB5">
      <w:pPr>
        <w:ind w:firstLine="420"/>
      </w:pPr>
      <w:r>
        <w:rPr>
          <w:rFonts w:hint="eastAsia"/>
        </w:rPr>
        <w:t>见下发文件</w:t>
      </w:r>
      <w:r w:rsidR="007E5B4B">
        <w:rPr>
          <w:rFonts w:hint="eastAsia"/>
        </w:rPr>
        <w:t>rating</w:t>
      </w:r>
      <w:r>
        <w:rPr>
          <w:rFonts w:hint="eastAsia"/>
        </w:rPr>
        <w:t>/</w:t>
      </w:r>
      <w:r w:rsidR="007E5B4B">
        <w:rPr>
          <w:rFonts w:hint="eastAsia"/>
        </w:rPr>
        <w:t>rating3</w:t>
      </w:r>
      <w:r>
        <w:rPr>
          <w:rFonts w:hint="eastAsia"/>
        </w:rPr>
        <w:t>.ans</w:t>
      </w:r>
    </w:p>
    <w:p w:rsidR="00E36A12" w:rsidRDefault="008E4AB5">
      <w:pPr>
        <w:pStyle w:val="NOI5"/>
      </w:pPr>
      <w:r>
        <w:rPr>
          <w:rFonts w:hint="eastAsia"/>
        </w:rPr>
        <w:t>【数据规模与约定】</w:t>
      </w:r>
    </w:p>
    <w:p w:rsidR="00E36A12" w:rsidRDefault="008E4AB5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E36A12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6A12" w:rsidRDefault="00CB41DD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 w:rsidR="008E4AB5">
              <w:rPr>
                <w:rFonts w:hint="eastAsia"/>
              </w:rPr>
              <w:t>的规模</w:t>
            </w: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E36A12" w:rsidRDefault="00CB41DD" w:rsidP="00CB41DD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 w:rsidR="008E4AB5">
              <w:rPr>
                <w:rFonts w:asciiTheme="minorHAnsi" w:hAnsiTheme="minorHAnsi" w:cstheme="minorHAnsi"/>
                <w:i/>
              </w:rPr>
              <w:t xml:space="preserve"> </w:t>
            </w:r>
            <w:r w:rsidR="008E4AB5">
              <w:rPr>
                <w:rFonts w:asciiTheme="minorHAnsi" w:hAnsiTheme="minorHAnsi" w:cstheme="minorHAnsi"/>
              </w:rPr>
              <w:t xml:space="preserve">≤ </w:t>
            </w:r>
            <w:r>
              <w:rPr>
                <w:rFonts w:asciiTheme="minorHAnsi" w:hAnsiTheme="minorHAnsi" w:cstheme="minorHAnsi" w:hint="eastAsia"/>
              </w:rPr>
              <w:t>2</w:t>
            </w:r>
            <w:r w:rsidR="008E4AB5">
              <w:rPr>
                <w:rFonts w:asciiTheme="minorHAnsi" w:hAnsiTheme="minorHAnsi" w:cstheme="minorHAnsi"/>
              </w:rPr>
              <w:t>0</w:t>
            </w: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/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36A12" w:rsidRDefault="00E36A12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B41DD" w:rsidRDefault="00CB41DD" w:rsidP="00D92497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≤ </w:t>
            </w:r>
            <w:r>
              <w:rPr>
                <w:rFonts w:asciiTheme="minorHAnsi" w:hAnsiTheme="minorHAnsi" w:cstheme="minorHAnsi" w:hint="eastAsia"/>
              </w:rPr>
              <w:t>500</w:t>
            </w: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 w:rsidP="00D92497">
            <w:pPr>
              <w:jc w:val="center"/>
              <w:rPr>
                <w:i/>
              </w:rPr>
            </w:pPr>
          </w:p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CB41DD" w:rsidRDefault="00CB41DD" w:rsidP="00D92497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 w:rsidP="00D92497">
            <w:pPr>
              <w:jc w:val="center"/>
              <w:rPr>
                <w:i/>
              </w:rPr>
            </w:pPr>
          </w:p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</w:tcPr>
          <w:p w:rsidR="00CB41DD" w:rsidRDefault="00CB41DD">
            <w:pPr>
              <w:jc w:val="center"/>
              <w:rPr>
                <w:i/>
              </w:rPr>
            </w:pPr>
          </w:p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>
            <w:pPr>
              <w:rPr>
                <w:i/>
              </w:rPr>
            </w:pPr>
          </w:p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CB41DD" w:rsidRDefault="00CB41DD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CB41DD" w:rsidRDefault="00CB41DD"/>
        </w:tc>
      </w:tr>
      <w:tr w:rsidR="00CB41DD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B41DD" w:rsidRDefault="00CB41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B41DD" w:rsidRDefault="00CB41DD"/>
        </w:tc>
      </w:tr>
    </w:tbl>
    <w:p w:rsidR="00E36A12" w:rsidRDefault="008E4AB5">
      <w:pPr>
        <w:pStyle w:val="NOI6"/>
      </w:pPr>
      <w:r>
        <w:rPr>
          <w:rFonts w:hint="eastAsia"/>
        </w:rPr>
        <w:tab/>
        <w:t>对于所有数据，</w:t>
      </w:r>
      <m:oMath>
        <m:r>
          <w:rPr>
            <w:rFonts w:ascii="Cambria Math" w:hAnsi="Cambria Math"/>
          </w:rPr>
          <m:t>1≤n≤5000,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0≤m,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。</w:t>
      </w:r>
    </w:p>
    <w:p w:rsidR="00E36A12" w:rsidRDefault="006B340E">
      <w:pPr>
        <w:pStyle w:val="NOI4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集合</w:t>
      </w:r>
    </w:p>
    <w:p w:rsidR="00E36A12" w:rsidRDefault="008E4AB5">
      <w:pPr>
        <w:pStyle w:val="NOI5"/>
      </w:pPr>
      <w:r>
        <w:rPr>
          <w:rFonts w:hint="eastAsia"/>
        </w:rPr>
        <w:t>【问题描述】</w:t>
      </w:r>
    </w:p>
    <w:p w:rsidR="00E36A12" w:rsidRDefault="006B340E">
      <w:pPr>
        <w:pStyle w:val="NOI6"/>
        <w:spacing w:line="288" w:lineRule="auto"/>
        <w:rPr>
          <w:rFonts w:hint="eastAsia"/>
        </w:rPr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的子集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，它的分数为</w:t>
      </w:r>
    </w:p>
    <w:p w:rsidR="006B340E" w:rsidRDefault="006B340E" w:rsidP="006B340E">
      <w:pPr>
        <w:pStyle w:val="NOI6"/>
        <w:numPr>
          <w:ilvl w:val="0"/>
          <w:numId w:val="3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初始分数为0；</w:t>
      </w:r>
    </w:p>
    <w:p w:rsidR="006B340E" w:rsidRDefault="006B340E" w:rsidP="006B340E">
      <w:pPr>
        <w:pStyle w:val="NOI6"/>
        <w:spacing w:line="288" w:lineRule="auto"/>
        <w:ind w:left="840" w:firstLineChars="0" w:firstLine="0"/>
        <w:rPr>
          <w:rFonts w:hint="eastAsia"/>
        </w:rPr>
      </w:pPr>
      <w:r>
        <w:rPr>
          <w:rFonts w:hint="eastAsia"/>
        </w:rPr>
        <w:t>2. 对于所有的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i∈A</m:t>
        </m:r>
      </m:oMath>
      <w:r>
        <w:rPr>
          <w:rFonts w:hint="eastAsia"/>
        </w:rPr>
        <w:t>，把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加入分数里；</w:t>
      </w:r>
    </w:p>
    <w:p w:rsidR="006B340E" w:rsidRDefault="006B340E" w:rsidP="006B340E">
      <w:pPr>
        <w:pStyle w:val="NOI6"/>
        <w:spacing w:line="288" w:lineRule="auto"/>
        <w:ind w:left="840" w:firstLineChars="0" w:firstLine="0"/>
        <w:rPr>
          <w:rFonts w:hint="eastAsia"/>
        </w:rPr>
      </w:pPr>
      <w:r>
        <w:rPr>
          <w:rFonts w:hint="eastAsia"/>
        </w:rPr>
        <w:t>3. 对于所有满足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i≥2, j≥2, i∈A, j∈A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>
        <w:rPr>
          <w:rFonts w:hint="eastAsia"/>
        </w:rPr>
        <w:t>，如果存在整数</w:t>
      </w:r>
      <m:oMath>
        <m:r>
          <w:rPr>
            <w:rFonts w:ascii="Cambria Math" w:hAnsi="Cambria Math"/>
          </w:rPr>
          <m:t xml:space="preserve"> k&gt;1 </m:t>
        </m:r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=j</m:t>
        </m:r>
      </m:oMath>
      <w:r>
        <w:rPr>
          <w:rFonts w:hint="eastAsia"/>
        </w:rPr>
        <w:t>,从分数里减去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；</w:t>
      </w:r>
    </w:p>
    <w:p w:rsidR="006B340E" w:rsidRPr="006B340E" w:rsidRDefault="006B340E" w:rsidP="006B340E">
      <w:pPr>
        <w:pStyle w:val="NOI6"/>
        <w:spacing w:line="288" w:lineRule="auto"/>
        <w:ind w:firstLineChars="0"/>
        <w:rPr>
          <w:rFonts w:hAnsi="Cambria Math" w:hint="eastAsia"/>
        </w:rPr>
      </w:pPr>
      <w:r>
        <w:rPr>
          <w:rFonts w:hAnsi="Cambria Math" w:hint="eastAsia"/>
        </w:rPr>
        <w:t>请求出分数最高的子集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的分数是多少。</w:t>
      </w:r>
    </w:p>
    <w:p w:rsidR="00E36A12" w:rsidRDefault="008E4AB5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E36A12" w:rsidRDefault="008E4AB5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输入第一行一个正整数</w:t>
      </w:r>
      <m:oMath>
        <m:r>
          <w:rPr>
            <w:rFonts w:ascii="Cambria Math" w:hAnsi="Cambria Math"/>
          </w:rPr>
          <m:t xml:space="preserve"> n</m:t>
        </m:r>
      </m:oMath>
      <w:r>
        <w:rPr>
          <w:rFonts w:hint="eastAsia"/>
        </w:rPr>
        <w:t xml:space="preserve">。 </w:t>
      </w:r>
    </w:p>
    <w:p w:rsidR="006B340E" w:rsidRDefault="008E4AB5" w:rsidP="006B340E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 xml:space="preserve"> n </m:t>
        </m:r>
      </m:oMath>
      <w:r>
        <w:rPr>
          <w:rFonts w:hint="eastAsia"/>
        </w:rPr>
        <w:t>个整数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6B340E" w:rsidRDefault="006B340E" w:rsidP="006B340E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 xml:space="preserve"> n </m:t>
        </m:r>
      </m:oMath>
      <w:r>
        <w:rPr>
          <w:rFonts w:hint="eastAsia"/>
        </w:rPr>
        <w:t>个整数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E36A12" w:rsidRDefault="008E4AB5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E36A12" w:rsidRDefault="008E4AB5">
      <w:pPr>
        <w:pStyle w:val="NOI6"/>
        <w:spacing w:line="480" w:lineRule="auto"/>
      </w:pPr>
      <w:r>
        <w:rPr>
          <w:rFonts w:hint="eastAsia"/>
        </w:rPr>
        <w:t>输出一行一个数表示答案。</w:t>
      </w:r>
    </w:p>
    <w:p w:rsidR="00E36A12" w:rsidRDefault="008E4AB5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6B340E" w:rsidRDefault="006B340E">
      <w:pPr>
        <w:pStyle w:val="NOI6"/>
        <w:widowControl w:val="0"/>
        <w:spacing w:line="288" w:lineRule="auto"/>
        <w:jc w:val="both"/>
        <w:rPr>
          <w:rFonts w:hint="eastAsia"/>
        </w:rPr>
      </w:pPr>
      <w:r>
        <w:t>4</w:t>
      </w:r>
    </w:p>
    <w:p w:rsidR="006B340E" w:rsidRDefault="006B340E">
      <w:pPr>
        <w:pStyle w:val="NOI6"/>
        <w:widowControl w:val="0"/>
        <w:spacing w:line="288" w:lineRule="auto"/>
        <w:jc w:val="both"/>
        <w:rPr>
          <w:rFonts w:hint="eastAsia"/>
        </w:rPr>
      </w:pPr>
      <w:r>
        <w:t>1 1 1 2</w:t>
      </w:r>
    </w:p>
    <w:p w:rsidR="006B340E" w:rsidRDefault="006B340E">
      <w:pPr>
        <w:pStyle w:val="NOI6"/>
        <w:widowControl w:val="0"/>
        <w:spacing w:line="288" w:lineRule="auto"/>
        <w:jc w:val="both"/>
      </w:pPr>
      <w:r>
        <w:t>1 1 1 1</w:t>
      </w:r>
    </w:p>
    <w:p w:rsidR="00E36A12" w:rsidRDefault="008E4AB5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E36A12" w:rsidRDefault="006B340E">
      <w:pPr>
        <w:pStyle w:val="NOI7"/>
        <w:rPr>
          <w:rFonts w:hint="eastAsia"/>
        </w:rPr>
      </w:pPr>
      <w:r>
        <w:rPr>
          <w:rFonts w:hint="eastAsia"/>
        </w:rPr>
        <w:t>4</w:t>
      </w:r>
    </w:p>
    <w:p w:rsidR="006B340E" w:rsidRDefault="006B340E" w:rsidP="006B340E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6B340E" w:rsidRDefault="006B340E" w:rsidP="006B340E">
      <w:pPr>
        <w:pStyle w:val="NOI6"/>
        <w:widowControl w:val="0"/>
        <w:spacing w:line="288" w:lineRule="auto"/>
        <w:jc w:val="both"/>
        <w:rPr>
          <w:rFonts w:hint="eastAsia"/>
        </w:rPr>
      </w:pPr>
      <w:r>
        <w:t>4</w:t>
      </w:r>
    </w:p>
    <w:p w:rsidR="006B340E" w:rsidRDefault="006B340E" w:rsidP="006B340E">
      <w:pPr>
        <w:pStyle w:val="NOI6"/>
        <w:widowControl w:val="0"/>
        <w:spacing w:line="288" w:lineRule="auto"/>
        <w:jc w:val="both"/>
        <w:rPr>
          <w:rFonts w:hint="eastAsia"/>
        </w:rPr>
      </w:pPr>
      <w:r>
        <w:t>1 1 1 1</w:t>
      </w:r>
    </w:p>
    <w:p w:rsidR="006B340E" w:rsidRDefault="006B340E" w:rsidP="006B340E">
      <w:pPr>
        <w:pStyle w:val="NOI6"/>
        <w:widowControl w:val="0"/>
        <w:spacing w:line="288" w:lineRule="auto"/>
        <w:jc w:val="both"/>
      </w:pPr>
      <w:r>
        <w:t>1 1 1 2</w:t>
      </w:r>
    </w:p>
    <w:p w:rsidR="006B340E" w:rsidRDefault="006B340E" w:rsidP="006B340E">
      <w:pPr>
        <w:pStyle w:val="NOI5"/>
      </w:pPr>
      <w:r>
        <w:rPr>
          <w:rFonts w:hint="eastAsia"/>
        </w:rPr>
        <w:lastRenderedPageBreak/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95698E" w:rsidRDefault="0095698E" w:rsidP="0095698E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3</w:t>
      </w:r>
    </w:p>
    <w:p w:rsidR="00E36A12" w:rsidRDefault="008E4AB5">
      <w:pPr>
        <w:pStyle w:val="NOI5"/>
      </w:pPr>
      <w:r>
        <w:rPr>
          <w:rFonts w:hint="eastAsia"/>
        </w:rPr>
        <w:t>【样例输入</w:t>
      </w:r>
      <w:r w:rsidR="006B340E">
        <w:rPr>
          <w:rFonts w:hint="eastAsia"/>
        </w:rPr>
        <w:t>3</w:t>
      </w:r>
      <w:r>
        <w:rPr>
          <w:rFonts w:hint="eastAsia"/>
        </w:rPr>
        <w:t>】</w:t>
      </w:r>
    </w:p>
    <w:p w:rsidR="00E36A12" w:rsidRDefault="008E4AB5">
      <w:pPr>
        <w:ind w:firstLine="420"/>
      </w:pPr>
      <w:r>
        <w:rPr>
          <w:rFonts w:hint="eastAsia"/>
        </w:rPr>
        <w:t xml:space="preserve">见下发文件 </w:t>
      </w:r>
      <w:r w:rsidR="006B340E">
        <w:rPr>
          <w:rFonts w:hint="eastAsia"/>
        </w:rPr>
        <w:t>set</w:t>
      </w:r>
      <w:r>
        <w:rPr>
          <w:rFonts w:hint="eastAsia"/>
        </w:rPr>
        <w:t>/</w:t>
      </w:r>
      <w:r w:rsidR="006B340E">
        <w:rPr>
          <w:rFonts w:hint="eastAsia"/>
        </w:rPr>
        <w:t>set3</w:t>
      </w:r>
      <w:r>
        <w:rPr>
          <w:rFonts w:hint="eastAsia"/>
        </w:rPr>
        <w:t>.in</w:t>
      </w:r>
    </w:p>
    <w:p w:rsidR="00E36A12" w:rsidRDefault="008E4AB5">
      <w:pPr>
        <w:pStyle w:val="NOI5"/>
      </w:pPr>
      <w:r>
        <w:rPr>
          <w:rFonts w:hint="eastAsia"/>
        </w:rPr>
        <w:t>【样例输出</w:t>
      </w:r>
      <w:r w:rsidR="006B340E">
        <w:rPr>
          <w:rFonts w:hint="eastAsia"/>
        </w:rPr>
        <w:t>3</w:t>
      </w:r>
      <w:r>
        <w:rPr>
          <w:rFonts w:hint="eastAsia"/>
        </w:rPr>
        <w:t>】</w:t>
      </w:r>
    </w:p>
    <w:p w:rsidR="00E36A12" w:rsidRDefault="008E4AB5">
      <w:pPr>
        <w:ind w:firstLine="420"/>
      </w:pPr>
      <w:r>
        <w:rPr>
          <w:rFonts w:hint="eastAsia"/>
        </w:rPr>
        <w:t xml:space="preserve">见下发文件 </w:t>
      </w:r>
      <w:r w:rsidR="006B340E">
        <w:rPr>
          <w:rFonts w:hint="eastAsia"/>
        </w:rPr>
        <w:t>set</w:t>
      </w:r>
      <w:r>
        <w:rPr>
          <w:rFonts w:hint="eastAsia"/>
        </w:rPr>
        <w:t>/</w:t>
      </w:r>
      <w:r w:rsidR="006B340E">
        <w:rPr>
          <w:rFonts w:hint="eastAsia"/>
        </w:rPr>
        <w:t>set3</w:t>
      </w:r>
      <w:r>
        <w:rPr>
          <w:rFonts w:hint="eastAsia"/>
        </w:rPr>
        <w:t>.ans</w:t>
      </w:r>
    </w:p>
    <w:p w:rsidR="00E36A12" w:rsidRDefault="008E4AB5">
      <w:pPr>
        <w:pStyle w:val="NOI5"/>
      </w:pPr>
      <w:r>
        <w:rPr>
          <w:rFonts w:hint="eastAsia"/>
        </w:rPr>
        <w:t>【数据规模与约定】</w:t>
      </w:r>
    </w:p>
    <w:p w:rsidR="00E36A12" w:rsidRDefault="008E4AB5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E36A12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hint="eastAsia"/>
              </w:rPr>
              <w:t>的规模</w:t>
            </w: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 xml:space="preserve">n </w:t>
            </w:r>
            <w:r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eastAsia"/>
              </w:rPr>
              <w:t xml:space="preserve"> 20</w:t>
            </w: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  <w:rPr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E36A12" w:rsidRDefault="008E4AB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i/>
              </w:rPr>
              <w:t xml:space="preserve">n </w:t>
            </w:r>
            <w:r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eastAsia"/>
              </w:rPr>
              <w:t xml:space="preserve"> 1000</w:t>
            </w: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</w:rPr>
              <w:t>0</w:t>
            </w: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  <w:rPr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  <w:rPr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  <w:rPr>
                <w:i/>
              </w:rPr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  <w:tr w:rsidR="00E36A12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36A12" w:rsidRDefault="008E4AB5">
            <w:pPr>
              <w:jc w:val="center"/>
            </w:pPr>
            <w:r>
              <w:t>20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36A12" w:rsidRDefault="00E36A12">
            <w:pPr>
              <w:jc w:val="center"/>
            </w:pPr>
          </w:p>
        </w:tc>
      </w:tr>
    </w:tbl>
    <w:p w:rsidR="00E36A12" w:rsidRDefault="00E36A12">
      <w:pPr>
        <w:pStyle w:val="NOI6"/>
        <w:ind w:firstLineChars="0" w:firstLine="0"/>
      </w:pPr>
    </w:p>
    <w:p w:rsidR="00E36A12" w:rsidRDefault="008E4AB5">
      <w:pPr>
        <w:pStyle w:val="NOI6"/>
        <w:rPr>
          <w:rFonts w:ascii="Cambria Math" w:hAnsi="Cambria Math" w:hint="eastAsia"/>
          <w:oMath/>
        </w:rPr>
      </w:pPr>
      <w:r>
        <w:rPr>
          <w:rFonts w:hint="eastAsia"/>
        </w:rPr>
        <w:tab/>
        <w:t>对于所有数据，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≤n≤100000,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。</w:t>
      </w:r>
    </w:p>
    <w:p w:rsidR="00787A6A" w:rsidRDefault="00787A6A" w:rsidP="00787A6A">
      <w:pPr>
        <w:pStyle w:val="NOI4"/>
        <w:spacing w:after="468"/>
        <w:rPr>
          <w:rFonts w:asciiTheme="majorHAnsi" w:hAnsiTheme="majorHAnsi"/>
        </w:rPr>
      </w:pPr>
      <w:r>
        <w:rPr>
          <w:rFonts w:hint="eastAsia"/>
        </w:rPr>
        <w:lastRenderedPageBreak/>
        <w:t>城市大脑</w:t>
      </w:r>
    </w:p>
    <w:p w:rsidR="00787A6A" w:rsidRDefault="00787A6A" w:rsidP="00787A6A">
      <w:pPr>
        <w:pStyle w:val="NOI5"/>
      </w:pPr>
      <w:r>
        <w:rPr>
          <w:rFonts w:hint="eastAsia"/>
        </w:rPr>
        <w:t>【问题描述】</w:t>
      </w:r>
    </w:p>
    <w:p w:rsidR="00787A6A" w:rsidRPr="00E36F14" w:rsidRDefault="00787A6A" w:rsidP="00787A6A">
      <w:pPr>
        <w:pStyle w:val="NOI6"/>
        <w:spacing w:line="288" w:lineRule="auto"/>
      </w:pPr>
      <w:r>
        <w:rPr>
          <w:rFonts w:hint="eastAsia"/>
        </w:rPr>
        <w:t>杜老师正在编写杭州城市大脑智能引擎。杭州的道路可以被抽象成为一幅无向图。每条路的初始速度都是 1</w:t>
      </w:r>
      <w:r>
        <w:t xml:space="preserve"> 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。杜老师可以使用 1</w:t>
      </w:r>
      <w:r>
        <w:t xml:space="preserve"> </w:t>
      </w:r>
      <w:r>
        <w:rPr>
          <w:rFonts w:hint="eastAsia"/>
        </w:rPr>
        <w:t xml:space="preserve">块钱让任意一条路的速度提升 1 </w:t>
      </w:r>
      <w:r>
        <w:t>m/s</w:t>
      </w:r>
      <w:r>
        <w:rPr>
          <w:rFonts w:hint="eastAsia"/>
        </w:rPr>
        <w:t>。如果一条路的速度为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t>m/s</w:t>
      </w:r>
      <w:r>
        <w:rPr>
          <w:rFonts w:hint="eastAsia"/>
        </w:rPr>
        <w:t>，那么我们需要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s</w:t>
      </w:r>
      <w:r>
        <w:rPr>
          <w:rFonts w:hint="eastAsia"/>
        </w:rPr>
        <w:t>才能通过这条道路。初始杜老师有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块钱，杜老师要把这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块钱花在升级这些道路上。</w:t>
      </w:r>
      <w:r>
        <w:t xml:space="preserve"> </w:t>
      </w:r>
      <w:r>
        <w:rPr>
          <w:rFonts w:hint="eastAsia"/>
        </w:rPr>
        <w:t>现在有两位选手，一位要从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走到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，一位要从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走到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，请问杜老师要怎么花钱，使得两位选手花费的总时间最少？当杜老师花完钱之后，两位选手都会走花费时间最少的路。杜老师花在每条道路上的钱都必须是非负整数。</w:t>
      </w:r>
    </w:p>
    <w:p w:rsidR="00787A6A" w:rsidRDefault="00787A6A" w:rsidP="00787A6A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第一行三个整数</w:t>
      </w:r>
      <m:oMath>
        <m:r>
          <w:rPr>
            <w:rFonts w:ascii="Cambria Math" w:hAnsi="Cambria Math" w:hint="eastAsia"/>
          </w:rPr>
          <m:t xml:space="preserve"> n</m:t>
        </m:r>
        <m:r>
          <w:rPr>
            <w:rFonts w:ascii="Cambria Math" w:hAnsi="Cambria Math"/>
          </w:rPr>
          <m:t xml:space="preserve">,m,k </m:t>
        </m:r>
      </m:oMath>
      <w:r>
        <w:rPr>
          <w:rFonts w:hint="eastAsia"/>
        </w:rPr>
        <w:t>分别表示点数、边数以及杜老师初始有多少钱。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行，每行两个正整数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a,b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表示边（可以有重边）。</w:t>
      </w:r>
    </w:p>
    <w:p w:rsidR="00787A6A" w:rsidRPr="00E36F14" w:rsidRDefault="00787A6A" w:rsidP="00787A6A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接下来一行四个整数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。数据保证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连通。</w:t>
      </w:r>
    </w:p>
    <w:p w:rsidR="00787A6A" w:rsidRDefault="00787A6A" w:rsidP="00787A6A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787A6A" w:rsidRDefault="00787A6A" w:rsidP="00787A6A">
      <w:pPr>
        <w:pStyle w:val="NOI6"/>
        <w:spacing w:line="480" w:lineRule="auto"/>
      </w:pPr>
      <w:r>
        <w:rPr>
          <w:rFonts w:hint="eastAsia"/>
        </w:rPr>
        <w:t>一行一个数表示答案。相对误差或绝对误差在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内即为正确。</w:t>
      </w:r>
    </w:p>
    <w:p w:rsidR="00787A6A" w:rsidRDefault="00787A6A" w:rsidP="00787A6A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6 5 1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1 2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3 2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2 4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4 5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4 6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1 5 3 6</w:t>
      </w:r>
    </w:p>
    <w:p w:rsidR="00787A6A" w:rsidRDefault="00787A6A" w:rsidP="00787A6A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787A6A" w:rsidRDefault="00787A6A" w:rsidP="00787A6A">
      <w:pPr>
        <w:pStyle w:val="NOI7"/>
      </w:pPr>
      <w:r w:rsidRPr="00274A0F">
        <w:t>5.000000000000</w:t>
      </w:r>
    </w:p>
    <w:p w:rsidR="00787A6A" w:rsidRDefault="00787A6A" w:rsidP="00787A6A">
      <w:pPr>
        <w:rPr>
          <w:rFonts w:ascii="Courier New" w:hAnsi="Courier New" w:cs="Courier New"/>
        </w:rPr>
      </w:pPr>
      <w:r>
        <w:br w:type="page"/>
      </w:r>
    </w:p>
    <w:p w:rsidR="00787A6A" w:rsidRDefault="00787A6A" w:rsidP="00787A6A">
      <w:pPr>
        <w:pStyle w:val="NOI5"/>
      </w:pPr>
      <w:r>
        <w:rPr>
          <w:rFonts w:hint="eastAsia"/>
        </w:rPr>
        <w:lastRenderedPageBreak/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1 0 100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1 1 1 1</w:t>
      </w:r>
    </w:p>
    <w:p w:rsidR="00787A6A" w:rsidRDefault="00787A6A" w:rsidP="00787A6A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787A6A" w:rsidRDefault="00787A6A" w:rsidP="00787A6A">
      <w:pPr>
        <w:pStyle w:val="NOI7"/>
      </w:pPr>
      <w:r w:rsidRPr="00274A0F">
        <w:t>0.000000000000</w:t>
      </w:r>
    </w:p>
    <w:p w:rsidR="00787A6A" w:rsidRDefault="00787A6A" w:rsidP="00787A6A">
      <w:pPr>
        <w:pStyle w:val="NOI5"/>
      </w:pPr>
      <w:r>
        <w:rPr>
          <w:rFonts w:hint="eastAsia"/>
        </w:rPr>
        <w:t>【样例输入</w:t>
      </w:r>
      <w:r>
        <w:t>3</w:t>
      </w:r>
      <w:r>
        <w:rPr>
          <w:rFonts w:hint="eastAsia"/>
        </w:rPr>
        <w:t>】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4 2 3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1 2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3 4</w:t>
      </w:r>
    </w:p>
    <w:p w:rsidR="00787A6A" w:rsidRDefault="00787A6A" w:rsidP="00787A6A">
      <w:pPr>
        <w:pStyle w:val="NOI6"/>
        <w:widowControl w:val="0"/>
        <w:spacing w:line="288" w:lineRule="auto"/>
        <w:jc w:val="both"/>
      </w:pPr>
      <w:r>
        <w:t>1 2 3 4</w:t>
      </w:r>
    </w:p>
    <w:p w:rsidR="00787A6A" w:rsidRDefault="00787A6A" w:rsidP="00787A6A">
      <w:pPr>
        <w:pStyle w:val="NOI5"/>
      </w:pPr>
      <w:r>
        <w:rPr>
          <w:rFonts w:hint="eastAsia"/>
        </w:rPr>
        <w:t>【样例输出</w:t>
      </w:r>
      <w:r>
        <w:t>3</w:t>
      </w:r>
      <w:r>
        <w:rPr>
          <w:rFonts w:hint="eastAsia"/>
        </w:rPr>
        <w:t>】</w:t>
      </w:r>
    </w:p>
    <w:p w:rsidR="00787A6A" w:rsidRPr="00274A0F" w:rsidRDefault="00787A6A" w:rsidP="00787A6A">
      <w:pPr>
        <w:pStyle w:val="NOI7"/>
      </w:pPr>
      <w:r w:rsidRPr="00274A0F">
        <w:t>0.833333333333</w:t>
      </w:r>
    </w:p>
    <w:p w:rsidR="00787A6A" w:rsidRDefault="00787A6A" w:rsidP="00787A6A">
      <w:pPr>
        <w:pStyle w:val="NOI5"/>
      </w:pPr>
      <w:r>
        <w:rPr>
          <w:rFonts w:hint="eastAsia"/>
        </w:rPr>
        <w:t>【样例输入</w:t>
      </w:r>
      <w:r>
        <w:t>4</w:t>
      </w:r>
      <w:r>
        <w:rPr>
          <w:rFonts w:hint="eastAsia"/>
        </w:rPr>
        <w:t>】</w:t>
      </w:r>
    </w:p>
    <w:p w:rsidR="00787A6A" w:rsidRDefault="00787A6A" w:rsidP="00787A6A">
      <w:pPr>
        <w:ind w:firstLine="420"/>
      </w:pPr>
      <w:r>
        <w:rPr>
          <w:rFonts w:hint="eastAsia"/>
        </w:rPr>
        <w:t xml:space="preserve">见下发文件 </w:t>
      </w:r>
      <w:r>
        <w:t>city</w:t>
      </w:r>
      <w:r>
        <w:rPr>
          <w:rFonts w:hint="eastAsia"/>
        </w:rPr>
        <w:t>/</w:t>
      </w:r>
      <w:r>
        <w:t>city4</w:t>
      </w:r>
      <w:r>
        <w:rPr>
          <w:rFonts w:hint="eastAsia"/>
        </w:rPr>
        <w:t>.in</w:t>
      </w:r>
    </w:p>
    <w:p w:rsidR="00787A6A" w:rsidRDefault="00787A6A" w:rsidP="00787A6A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787A6A" w:rsidRDefault="00787A6A" w:rsidP="00787A6A">
      <w:pPr>
        <w:ind w:firstLine="420"/>
      </w:pPr>
      <w:r>
        <w:rPr>
          <w:rFonts w:hint="eastAsia"/>
        </w:rPr>
        <w:t xml:space="preserve">见下发文件 </w:t>
      </w:r>
      <w:r>
        <w:t>city</w:t>
      </w:r>
      <w:r>
        <w:rPr>
          <w:rFonts w:hint="eastAsia"/>
        </w:rPr>
        <w:t>/</w:t>
      </w:r>
      <w:r>
        <w:t>city4</w:t>
      </w:r>
      <w:r>
        <w:rPr>
          <w:rFonts w:hint="eastAsia"/>
        </w:rPr>
        <w:t>.ans</w:t>
      </w:r>
    </w:p>
    <w:p w:rsidR="00787A6A" w:rsidRDefault="00787A6A" w:rsidP="00787A6A">
      <w:pPr>
        <w:pStyle w:val="NOI5"/>
      </w:pPr>
      <w:r>
        <w:rPr>
          <w:rFonts w:hint="eastAsia"/>
        </w:rPr>
        <w:t>【数据规模与约定】</w:t>
      </w:r>
    </w:p>
    <w:p w:rsidR="00787A6A" w:rsidRDefault="00787A6A" w:rsidP="00787A6A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5423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  <w:gridCol w:w="1808"/>
      </w:tblGrid>
      <w:tr w:rsidR="00787A6A" w:rsidTr="00D70480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proofErr w:type="spellStart"/>
            <w:r>
              <w:rPr>
                <w:rFonts w:asciiTheme="minorHAnsi" w:hAnsiTheme="minorHAnsi" w:cstheme="minorHAnsi"/>
                <w:i/>
              </w:rPr>
              <w:t>n,m</w:t>
            </w:r>
            <w:proofErr w:type="spellEnd"/>
            <w:r>
              <w:rPr>
                <w:rFonts w:hint="eastAsia"/>
              </w:rPr>
              <w:t>的规模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7A6A" w:rsidRDefault="00787A6A" w:rsidP="00D70480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k</w:t>
            </w:r>
            <w:r>
              <w:rPr>
                <w:rFonts w:hint="eastAsia"/>
              </w:rPr>
              <w:t>的规模</w:t>
            </w: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proofErr w:type="spellStart"/>
            <w:r>
              <w:rPr>
                <w:rFonts w:asciiTheme="minorHAnsi" w:hAnsiTheme="minorHAnsi" w:cstheme="minorHAnsi"/>
                <w:i/>
              </w:rPr>
              <w:t>n,m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787A6A" w:rsidRDefault="00787A6A" w:rsidP="00D70480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k </w:t>
            </w:r>
            <w:r>
              <w:rPr>
                <w:rFonts w:asciiTheme="minorHAnsi" w:hAnsiTheme="minorHAnsi" w:cstheme="minorHAnsi"/>
              </w:rPr>
              <w:t>≤ 10</w:t>
            </w: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87A6A" w:rsidRDefault="00787A6A" w:rsidP="00D70480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jc w:val="center"/>
              <w:rPr>
                <w:i/>
              </w:rPr>
            </w:pPr>
            <w:proofErr w:type="spellStart"/>
            <w:r>
              <w:rPr>
                <w:rFonts w:asciiTheme="minorHAnsi" w:hAnsiTheme="minorHAnsi" w:cstheme="minorHAnsi"/>
                <w:i/>
              </w:rPr>
              <w:t>n,m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1,000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87A6A" w:rsidRDefault="00787A6A" w:rsidP="00D70480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k </w:t>
            </w:r>
            <w:r>
              <w:rPr>
                <w:rFonts w:asciiTheme="minorHAnsi" w:hAnsiTheme="minorHAnsi" w:cstheme="minorHAnsi"/>
              </w:rPr>
              <w:t>≤ 10</w:t>
            </w:r>
            <w:r w:rsidRPr="00CE2D3B">
              <w:rPr>
                <w:rFonts w:asciiTheme="minorHAnsi" w:hAnsiTheme="minorHAnsi" w:cstheme="minorHAnsi"/>
                <w:vertAlign w:val="superscript"/>
              </w:rPr>
              <w:t>9</w:t>
            </w: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jc w:val="center"/>
              <w:rPr>
                <w:i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>
            <w:pPr>
              <w:rPr>
                <w:i/>
              </w:rPr>
            </w:pP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jc w:val="center"/>
              <w:rPr>
                <w:i/>
              </w:rPr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>
            <w:pPr>
              <w:rPr>
                <w:i/>
              </w:rPr>
            </w:pP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>
            <w:pPr>
              <w:rPr>
                <w:i/>
              </w:rPr>
            </w:pP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>
            <w:pPr>
              <w:rPr>
                <w:i/>
              </w:rPr>
            </w:pP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proofErr w:type="spellStart"/>
            <w:r>
              <w:rPr>
                <w:rFonts w:asciiTheme="minorHAnsi" w:hAnsiTheme="minorHAnsi" w:cstheme="minorHAnsi"/>
                <w:i/>
              </w:rPr>
              <w:t>n,m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5,000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87A6A" w:rsidRDefault="00787A6A" w:rsidP="00D70480"/>
        </w:tc>
      </w:tr>
      <w:tr w:rsidR="00787A6A" w:rsidTr="00D7048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7A6A" w:rsidRDefault="00787A6A" w:rsidP="00D7048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7A6A" w:rsidRDefault="00787A6A" w:rsidP="00D70480"/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87A6A" w:rsidRDefault="00787A6A" w:rsidP="00D70480"/>
        </w:tc>
      </w:tr>
    </w:tbl>
    <w:p w:rsidR="00787A6A" w:rsidRDefault="00787A6A" w:rsidP="00787A6A">
      <w:pPr>
        <w:pStyle w:val="NOI6"/>
      </w:pPr>
      <w:r>
        <w:rPr>
          <w:rFonts w:hint="eastAsia"/>
        </w:rPr>
        <w:tab/>
        <w:t>对于所有数据，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≤n≤5000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0≤m&lt;5000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0≤k&lt;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1≤a,b&lt;n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a≠b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≤n</m:t>
        </m:r>
      </m:oMath>
      <w:r>
        <w:rPr>
          <w:rFonts w:hint="eastAsia"/>
        </w:rPr>
        <w:t>。</w:t>
      </w:r>
    </w:p>
    <w:p w:rsidR="00E36A12" w:rsidRPr="00787A6A" w:rsidRDefault="00E36A12">
      <w:pPr>
        <w:pStyle w:val="NOI6"/>
        <w:ind w:firstLineChars="0" w:firstLine="0"/>
      </w:pPr>
    </w:p>
    <w:sectPr w:rsidR="00E36A12" w:rsidRPr="00787A6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CA" w:rsidRDefault="00CD7FCA">
      <w:r>
        <w:separator/>
      </w:r>
    </w:p>
  </w:endnote>
  <w:endnote w:type="continuationSeparator" w:id="0">
    <w:p w:rsidR="00CD7FCA" w:rsidRDefault="00CD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B4B" w:rsidRDefault="007E5B4B">
    <w:pPr>
      <w:pStyle w:val="a5"/>
      <w:jc w:val="center"/>
    </w:pPr>
    <w:r>
      <w:rPr>
        <w:rFonts w:hint="eastAsia"/>
      </w:rPr>
      <w:t xml:space="preserve">第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CA661B">
      <w:rPr>
        <w:rStyle w:val="ab"/>
        <w:noProof/>
      </w:rPr>
      <w:t>3</w:t>
    </w:r>
    <w:r>
      <w:rPr>
        <w:rStyle w:val="ab"/>
      </w:rPr>
      <w:fldChar w:fldCharType="end"/>
    </w:r>
    <w:r>
      <w:rPr>
        <w:rStyle w:val="ab"/>
        <w:rFonts w:hint="eastAsia"/>
      </w:rPr>
      <w:t xml:space="preserve"> 页　共 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CA661B">
      <w:rPr>
        <w:rStyle w:val="ab"/>
        <w:noProof/>
      </w:rPr>
      <w:t>10</w:t>
    </w:r>
    <w:r>
      <w:rPr>
        <w:rStyle w:val="ab"/>
      </w:rPr>
      <w:fldChar w:fldCharType="end"/>
    </w:r>
    <w:r>
      <w:rPr>
        <w:rStyle w:val="ab"/>
        <w:rFonts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CA" w:rsidRDefault="00CD7FCA">
      <w:r>
        <w:separator/>
      </w:r>
    </w:p>
  </w:footnote>
  <w:footnote w:type="continuationSeparator" w:id="0">
    <w:p w:rsidR="00CD7FCA" w:rsidRDefault="00CD7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B4B" w:rsidRDefault="007E5B4B">
    <w:pPr>
      <w:pStyle w:val="a6"/>
      <w:tabs>
        <w:tab w:val="left" w:pos="0"/>
      </w:tabs>
      <w:jc w:val="both"/>
    </w:pPr>
    <w:r>
      <w:rPr>
        <w:rStyle w:val="ab"/>
        <w:rFonts w:hint="eastAsia"/>
      </w:rPr>
      <w:t>NOIP-20</w:t>
    </w:r>
    <w:r>
      <w:rPr>
        <w:rStyle w:val="ab"/>
      </w:rPr>
      <w:t>2</w:t>
    </w:r>
    <w:r>
      <w:rPr>
        <w:rStyle w:val="ab"/>
        <w:rFonts w:hint="eastAsia"/>
      </w:rPr>
      <w:t xml:space="preserve">1模拟试题                      </w:t>
    </w:r>
    <w:r>
      <w:tab/>
    </w:r>
    <w:r>
      <w:rPr>
        <w:rStyle w:val="ab"/>
      </w:rPr>
      <w:fldChar w:fldCharType="begin"/>
    </w:r>
    <w:r>
      <w:rPr>
        <w:rStyle w:val="ab"/>
      </w:rPr>
      <w:instrText xml:space="preserve"> STYLEREF  NOI试题标题 </w:instrText>
    </w:r>
    <w:r w:rsidR="00EB69B3">
      <w:rPr>
        <w:rStyle w:val="ab"/>
      </w:rPr>
      <w:fldChar w:fldCharType="separate"/>
    </w:r>
    <w:r w:rsidR="00CA661B">
      <w:rPr>
        <w:rStyle w:val="ab"/>
        <w:noProof/>
      </w:rPr>
      <w:t>数学</w:t>
    </w:r>
    <w:r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4608F"/>
    <w:multiLevelType w:val="hybridMultilevel"/>
    <w:tmpl w:val="F91EAD98"/>
    <w:lvl w:ilvl="0" w:tplc="A79A5F0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5B90999"/>
    <w:multiLevelType w:val="multilevel"/>
    <w:tmpl w:val="45B9099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18F51FE"/>
    <w:multiLevelType w:val="multilevel"/>
    <w:tmpl w:val="718F51F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97"/>
    <w:rsid w:val="00002F80"/>
    <w:rsid w:val="00004EBC"/>
    <w:rsid w:val="00005B9A"/>
    <w:rsid w:val="00007177"/>
    <w:rsid w:val="00007CDF"/>
    <w:rsid w:val="00021C7F"/>
    <w:rsid w:val="00023EA2"/>
    <w:rsid w:val="000248E1"/>
    <w:rsid w:val="00025200"/>
    <w:rsid w:val="000300B7"/>
    <w:rsid w:val="00031DB2"/>
    <w:rsid w:val="0003364D"/>
    <w:rsid w:val="000339DB"/>
    <w:rsid w:val="000353D8"/>
    <w:rsid w:val="00035BF6"/>
    <w:rsid w:val="00035DF9"/>
    <w:rsid w:val="000372D4"/>
    <w:rsid w:val="00045507"/>
    <w:rsid w:val="0004635D"/>
    <w:rsid w:val="00047721"/>
    <w:rsid w:val="00052726"/>
    <w:rsid w:val="00052B42"/>
    <w:rsid w:val="0005530A"/>
    <w:rsid w:val="000555C6"/>
    <w:rsid w:val="00055C14"/>
    <w:rsid w:val="0006197E"/>
    <w:rsid w:val="000633F1"/>
    <w:rsid w:val="00064399"/>
    <w:rsid w:val="000675C1"/>
    <w:rsid w:val="00073C3D"/>
    <w:rsid w:val="0007654C"/>
    <w:rsid w:val="00077300"/>
    <w:rsid w:val="00082CDE"/>
    <w:rsid w:val="00082D14"/>
    <w:rsid w:val="00083138"/>
    <w:rsid w:val="00083EEB"/>
    <w:rsid w:val="00083FB1"/>
    <w:rsid w:val="00086D6B"/>
    <w:rsid w:val="00087952"/>
    <w:rsid w:val="00095134"/>
    <w:rsid w:val="0009655D"/>
    <w:rsid w:val="0009680B"/>
    <w:rsid w:val="000A1DB3"/>
    <w:rsid w:val="000A5D2C"/>
    <w:rsid w:val="000A71CC"/>
    <w:rsid w:val="000B0FB0"/>
    <w:rsid w:val="000B444E"/>
    <w:rsid w:val="000B5213"/>
    <w:rsid w:val="000B6E42"/>
    <w:rsid w:val="000B72F0"/>
    <w:rsid w:val="000C40BA"/>
    <w:rsid w:val="000D004A"/>
    <w:rsid w:val="000D2E67"/>
    <w:rsid w:val="000D4E16"/>
    <w:rsid w:val="000D6032"/>
    <w:rsid w:val="000D6519"/>
    <w:rsid w:val="000D6D18"/>
    <w:rsid w:val="000D6F1B"/>
    <w:rsid w:val="000E281B"/>
    <w:rsid w:val="000E2E0F"/>
    <w:rsid w:val="000F32AF"/>
    <w:rsid w:val="0010163A"/>
    <w:rsid w:val="001038A6"/>
    <w:rsid w:val="0010421F"/>
    <w:rsid w:val="00106479"/>
    <w:rsid w:val="00111889"/>
    <w:rsid w:val="001132C2"/>
    <w:rsid w:val="00113A28"/>
    <w:rsid w:val="00114693"/>
    <w:rsid w:val="001178AF"/>
    <w:rsid w:val="00120764"/>
    <w:rsid w:val="001217C4"/>
    <w:rsid w:val="00123A34"/>
    <w:rsid w:val="00123E46"/>
    <w:rsid w:val="00127B75"/>
    <w:rsid w:val="0013213B"/>
    <w:rsid w:val="00133C4A"/>
    <w:rsid w:val="0013477D"/>
    <w:rsid w:val="0014266F"/>
    <w:rsid w:val="001428EA"/>
    <w:rsid w:val="001433F7"/>
    <w:rsid w:val="00150CCC"/>
    <w:rsid w:val="001519B4"/>
    <w:rsid w:val="001561B5"/>
    <w:rsid w:val="00160DA4"/>
    <w:rsid w:val="00175BD9"/>
    <w:rsid w:val="00180A45"/>
    <w:rsid w:val="00184758"/>
    <w:rsid w:val="00186870"/>
    <w:rsid w:val="00193805"/>
    <w:rsid w:val="00197DEB"/>
    <w:rsid w:val="001A023C"/>
    <w:rsid w:val="001A18FD"/>
    <w:rsid w:val="001A5BD4"/>
    <w:rsid w:val="001A62F0"/>
    <w:rsid w:val="001B0FEC"/>
    <w:rsid w:val="001B71D8"/>
    <w:rsid w:val="001B7385"/>
    <w:rsid w:val="001C28FD"/>
    <w:rsid w:val="001C329C"/>
    <w:rsid w:val="001C37E0"/>
    <w:rsid w:val="001C4759"/>
    <w:rsid w:val="001D0D08"/>
    <w:rsid w:val="001D3D86"/>
    <w:rsid w:val="001D4EF4"/>
    <w:rsid w:val="001E215C"/>
    <w:rsid w:val="001E6C7A"/>
    <w:rsid w:val="001F64C7"/>
    <w:rsid w:val="001F745B"/>
    <w:rsid w:val="00203CDD"/>
    <w:rsid w:val="00204D7D"/>
    <w:rsid w:val="002128E5"/>
    <w:rsid w:val="00214E9C"/>
    <w:rsid w:val="002214B2"/>
    <w:rsid w:val="00223054"/>
    <w:rsid w:val="00224220"/>
    <w:rsid w:val="002262EF"/>
    <w:rsid w:val="002272FC"/>
    <w:rsid w:val="002301C7"/>
    <w:rsid w:val="00234BB0"/>
    <w:rsid w:val="00235A24"/>
    <w:rsid w:val="002435C1"/>
    <w:rsid w:val="00244A29"/>
    <w:rsid w:val="00244E34"/>
    <w:rsid w:val="002520F3"/>
    <w:rsid w:val="002523BA"/>
    <w:rsid w:val="00254034"/>
    <w:rsid w:val="0025609A"/>
    <w:rsid w:val="00262E04"/>
    <w:rsid w:val="002643F0"/>
    <w:rsid w:val="00264464"/>
    <w:rsid w:val="00264EC0"/>
    <w:rsid w:val="00271424"/>
    <w:rsid w:val="00274A0F"/>
    <w:rsid w:val="0027506E"/>
    <w:rsid w:val="00276845"/>
    <w:rsid w:val="00281CF2"/>
    <w:rsid w:val="00282BF5"/>
    <w:rsid w:val="0028414B"/>
    <w:rsid w:val="002841A9"/>
    <w:rsid w:val="00285F65"/>
    <w:rsid w:val="00291FEA"/>
    <w:rsid w:val="002929BD"/>
    <w:rsid w:val="00292B6F"/>
    <w:rsid w:val="00292F34"/>
    <w:rsid w:val="002931E7"/>
    <w:rsid w:val="002A5B8E"/>
    <w:rsid w:val="002A7842"/>
    <w:rsid w:val="002B308A"/>
    <w:rsid w:val="002B509C"/>
    <w:rsid w:val="002C019E"/>
    <w:rsid w:val="002C2292"/>
    <w:rsid w:val="002C2E8B"/>
    <w:rsid w:val="002C7C94"/>
    <w:rsid w:val="002D21C7"/>
    <w:rsid w:val="002D5D44"/>
    <w:rsid w:val="002E3179"/>
    <w:rsid w:val="002E590B"/>
    <w:rsid w:val="002E6279"/>
    <w:rsid w:val="002E68CA"/>
    <w:rsid w:val="002F0EFF"/>
    <w:rsid w:val="002F1892"/>
    <w:rsid w:val="002F28F3"/>
    <w:rsid w:val="002F38BB"/>
    <w:rsid w:val="002F5BB2"/>
    <w:rsid w:val="002F7F9A"/>
    <w:rsid w:val="00304464"/>
    <w:rsid w:val="00311EDF"/>
    <w:rsid w:val="00312464"/>
    <w:rsid w:val="00313BEC"/>
    <w:rsid w:val="00313DE0"/>
    <w:rsid w:val="0031409C"/>
    <w:rsid w:val="003157F5"/>
    <w:rsid w:val="00323F73"/>
    <w:rsid w:val="003308E1"/>
    <w:rsid w:val="003372B3"/>
    <w:rsid w:val="003376A9"/>
    <w:rsid w:val="00344407"/>
    <w:rsid w:val="0035022E"/>
    <w:rsid w:val="00351F8D"/>
    <w:rsid w:val="0035291C"/>
    <w:rsid w:val="0035503B"/>
    <w:rsid w:val="00360D9F"/>
    <w:rsid w:val="003620E3"/>
    <w:rsid w:val="00367179"/>
    <w:rsid w:val="00372517"/>
    <w:rsid w:val="00376AEC"/>
    <w:rsid w:val="00377B37"/>
    <w:rsid w:val="00382B74"/>
    <w:rsid w:val="003838E9"/>
    <w:rsid w:val="00383B5A"/>
    <w:rsid w:val="003846EF"/>
    <w:rsid w:val="00390EDF"/>
    <w:rsid w:val="00390F65"/>
    <w:rsid w:val="003926A9"/>
    <w:rsid w:val="00392BE1"/>
    <w:rsid w:val="00394F42"/>
    <w:rsid w:val="003965F9"/>
    <w:rsid w:val="003A2608"/>
    <w:rsid w:val="003A4EB1"/>
    <w:rsid w:val="003A7677"/>
    <w:rsid w:val="003B6350"/>
    <w:rsid w:val="003C1917"/>
    <w:rsid w:val="003C4D1D"/>
    <w:rsid w:val="003C52F3"/>
    <w:rsid w:val="003C6373"/>
    <w:rsid w:val="003D01B1"/>
    <w:rsid w:val="003D218A"/>
    <w:rsid w:val="003E0D20"/>
    <w:rsid w:val="003E1DE8"/>
    <w:rsid w:val="003E7A35"/>
    <w:rsid w:val="003F2E3F"/>
    <w:rsid w:val="003F59D6"/>
    <w:rsid w:val="003F6DC9"/>
    <w:rsid w:val="0040155A"/>
    <w:rsid w:val="00404118"/>
    <w:rsid w:val="00404641"/>
    <w:rsid w:val="00406D6B"/>
    <w:rsid w:val="004076DA"/>
    <w:rsid w:val="004110EC"/>
    <w:rsid w:val="00417DB7"/>
    <w:rsid w:val="004224B8"/>
    <w:rsid w:val="00426B21"/>
    <w:rsid w:val="00431A51"/>
    <w:rsid w:val="0043203B"/>
    <w:rsid w:val="00432CC2"/>
    <w:rsid w:val="00434973"/>
    <w:rsid w:val="00442600"/>
    <w:rsid w:val="00447E57"/>
    <w:rsid w:val="004503A7"/>
    <w:rsid w:val="00451DCC"/>
    <w:rsid w:val="004621E8"/>
    <w:rsid w:val="004622E0"/>
    <w:rsid w:val="0046629F"/>
    <w:rsid w:val="00466522"/>
    <w:rsid w:val="00472563"/>
    <w:rsid w:val="00476A63"/>
    <w:rsid w:val="00482BBD"/>
    <w:rsid w:val="004832F4"/>
    <w:rsid w:val="004851AE"/>
    <w:rsid w:val="0048654F"/>
    <w:rsid w:val="00487221"/>
    <w:rsid w:val="0049168A"/>
    <w:rsid w:val="004931BF"/>
    <w:rsid w:val="00495178"/>
    <w:rsid w:val="00497410"/>
    <w:rsid w:val="004A1CA1"/>
    <w:rsid w:val="004A2114"/>
    <w:rsid w:val="004A2E1F"/>
    <w:rsid w:val="004A56DF"/>
    <w:rsid w:val="004A63EE"/>
    <w:rsid w:val="004A6AB2"/>
    <w:rsid w:val="004A7B76"/>
    <w:rsid w:val="004B0BF5"/>
    <w:rsid w:val="004B25F5"/>
    <w:rsid w:val="004B37B1"/>
    <w:rsid w:val="004B5CB6"/>
    <w:rsid w:val="004B69A4"/>
    <w:rsid w:val="004B7F57"/>
    <w:rsid w:val="004D3146"/>
    <w:rsid w:val="004D44D1"/>
    <w:rsid w:val="004D4E73"/>
    <w:rsid w:val="004D5A2A"/>
    <w:rsid w:val="004D5F25"/>
    <w:rsid w:val="004D610A"/>
    <w:rsid w:val="004D6FF8"/>
    <w:rsid w:val="004E209E"/>
    <w:rsid w:val="004E2489"/>
    <w:rsid w:val="004E7508"/>
    <w:rsid w:val="004F1260"/>
    <w:rsid w:val="004F1EF5"/>
    <w:rsid w:val="004F2531"/>
    <w:rsid w:val="004F3298"/>
    <w:rsid w:val="004F3338"/>
    <w:rsid w:val="004F3819"/>
    <w:rsid w:val="004F48C6"/>
    <w:rsid w:val="004F7B9E"/>
    <w:rsid w:val="005001BD"/>
    <w:rsid w:val="00501314"/>
    <w:rsid w:val="005032FB"/>
    <w:rsid w:val="00505875"/>
    <w:rsid w:val="0050679E"/>
    <w:rsid w:val="00510E1C"/>
    <w:rsid w:val="0051302E"/>
    <w:rsid w:val="005153E5"/>
    <w:rsid w:val="00515D34"/>
    <w:rsid w:val="00521616"/>
    <w:rsid w:val="00526511"/>
    <w:rsid w:val="00527DA7"/>
    <w:rsid w:val="005330C1"/>
    <w:rsid w:val="005335B1"/>
    <w:rsid w:val="0053439A"/>
    <w:rsid w:val="005402C1"/>
    <w:rsid w:val="00540B27"/>
    <w:rsid w:val="00545572"/>
    <w:rsid w:val="00551282"/>
    <w:rsid w:val="00555958"/>
    <w:rsid w:val="00557204"/>
    <w:rsid w:val="00560ECA"/>
    <w:rsid w:val="00564A5B"/>
    <w:rsid w:val="00566808"/>
    <w:rsid w:val="00571B0A"/>
    <w:rsid w:val="005720DC"/>
    <w:rsid w:val="00572AAB"/>
    <w:rsid w:val="00574567"/>
    <w:rsid w:val="00576DAD"/>
    <w:rsid w:val="0057767E"/>
    <w:rsid w:val="0058068E"/>
    <w:rsid w:val="00580DDF"/>
    <w:rsid w:val="005826D5"/>
    <w:rsid w:val="00587889"/>
    <w:rsid w:val="005912DF"/>
    <w:rsid w:val="00591655"/>
    <w:rsid w:val="00595654"/>
    <w:rsid w:val="00597075"/>
    <w:rsid w:val="005A0018"/>
    <w:rsid w:val="005A03EF"/>
    <w:rsid w:val="005A0937"/>
    <w:rsid w:val="005A13E8"/>
    <w:rsid w:val="005A2598"/>
    <w:rsid w:val="005A37A3"/>
    <w:rsid w:val="005B2EE6"/>
    <w:rsid w:val="005B34BC"/>
    <w:rsid w:val="005B481D"/>
    <w:rsid w:val="005B67BB"/>
    <w:rsid w:val="005C115C"/>
    <w:rsid w:val="005C2ABD"/>
    <w:rsid w:val="005C7650"/>
    <w:rsid w:val="005D0C7A"/>
    <w:rsid w:val="005D740F"/>
    <w:rsid w:val="005E0465"/>
    <w:rsid w:val="005E312E"/>
    <w:rsid w:val="005E34F2"/>
    <w:rsid w:val="005E48B3"/>
    <w:rsid w:val="005E609B"/>
    <w:rsid w:val="005E6DAB"/>
    <w:rsid w:val="005E6E7D"/>
    <w:rsid w:val="005F4D06"/>
    <w:rsid w:val="005F5C5E"/>
    <w:rsid w:val="005F6E15"/>
    <w:rsid w:val="006014DA"/>
    <w:rsid w:val="006019D6"/>
    <w:rsid w:val="00606335"/>
    <w:rsid w:val="00606EAB"/>
    <w:rsid w:val="00607D28"/>
    <w:rsid w:val="0061104E"/>
    <w:rsid w:val="00614093"/>
    <w:rsid w:val="0061554C"/>
    <w:rsid w:val="00617439"/>
    <w:rsid w:val="0061792F"/>
    <w:rsid w:val="00620460"/>
    <w:rsid w:val="006206CF"/>
    <w:rsid w:val="00621300"/>
    <w:rsid w:val="00621304"/>
    <w:rsid w:val="006215C7"/>
    <w:rsid w:val="00633289"/>
    <w:rsid w:val="00634DB9"/>
    <w:rsid w:val="006350D3"/>
    <w:rsid w:val="00636177"/>
    <w:rsid w:val="00636F7A"/>
    <w:rsid w:val="006441B6"/>
    <w:rsid w:val="0064587B"/>
    <w:rsid w:val="006473DE"/>
    <w:rsid w:val="00647E28"/>
    <w:rsid w:val="00652F09"/>
    <w:rsid w:val="00655C2A"/>
    <w:rsid w:val="00661B43"/>
    <w:rsid w:val="006628CD"/>
    <w:rsid w:val="006628EC"/>
    <w:rsid w:val="00662B0E"/>
    <w:rsid w:val="006643A0"/>
    <w:rsid w:val="00664BA9"/>
    <w:rsid w:val="006666C1"/>
    <w:rsid w:val="006666EF"/>
    <w:rsid w:val="0066708E"/>
    <w:rsid w:val="00672E2D"/>
    <w:rsid w:val="00674E60"/>
    <w:rsid w:val="00675C0B"/>
    <w:rsid w:val="00675CF7"/>
    <w:rsid w:val="00676EEA"/>
    <w:rsid w:val="00677FCA"/>
    <w:rsid w:val="0068350C"/>
    <w:rsid w:val="00690776"/>
    <w:rsid w:val="00695D45"/>
    <w:rsid w:val="006A0CFE"/>
    <w:rsid w:val="006A22CF"/>
    <w:rsid w:val="006B0156"/>
    <w:rsid w:val="006B340E"/>
    <w:rsid w:val="006B53E9"/>
    <w:rsid w:val="006C2F06"/>
    <w:rsid w:val="006C4060"/>
    <w:rsid w:val="006C6F10"/>
    <w:rsid w:val="006D3A3D"/>
    <w:rsid w:val="006D498F"/>
    <w:rsid w:val="006D71B8"/>
    <w:rsid w:val="006E047E"/>
    <w:rsid w:val="006E2886"/>
    <w:rsid w:val="006E4979"/>
    <w:rsid w:val="006E7003"/>
    <w:rsid w:val="007006FB"/>
    <w:rsid w:val="007007D2"/>
    <w:rsid w:val="0070186C"/>
    <w:rsid w:val="00704A6B"/>
    <w:rsid w:val="007075F7"/>
    <w:rsid w:val="00717865"/>
    <w:rsid w:val="00717867"/>
    <w:rsid w:val="00723AF2"/>
    <w:rsid w:val="00724129"/>
    <w:rsid w:val="007246F9"/>
    <w:rsid w:val="00730E71"/>
    <w:rsid w:val="00732DA4"/>
    <w:rsid w:val="007337FA"/>
    <w:rsid w:val="007346C6"/>
    <w:rsid w:val="00735040"/>
    <w:rsid w:val="00737354"/>
    <w:rsid w:val="00741FEF"/>
    <w:rsid w:val="0074228E"/>
    <w:rsid w:val="00742B73"/>
    <w:rsid w:val="00750B6C"/>
    <w:rsid w:val="00750E5F"/>
    <w:rsid w:val="00751850"/>
    <w:rsid w:val="0075778A"/>
    <w:rsid w:val="007619A3"/>
    <w:rsid w:val="00762786"/>
    <w:rsid w:val="00763CB6"/>
    <w:rsid w:val="00763FCB"/>
    <w:rsid w:val="00765DD7"/>
    <w:rsid w:val="0076644F"/>
    <w:rsid w:val="0076789A"/>
    <w:rsid w:val="00767F9E"/>
    <w:rsid w:val="00770A34"/>
    <w:rsid w:val="00775AA0"/>
    <w:rsid w:val="00775FAE"/>
    <w:rsid w:val="00777C7B"/>
    <w:rsid w:val="00781A9B"/>
    <w:rsid w:val="00787A6A"/>
    <w:rsid w:val="0079391D"/>
    <w:rsid w:val="007942CD"/>
    <w:rsid w:val="0079450D"/>
    <w:rsid w:val="00796C15"/>
    <w:rsid w:val="00797BCC"/>
    <w:rsid w:val="007A5C6A"/>
    <w:rsid w:val="007A5EFE"/>
    <w:rsid w:val="007A7F30"/>
    <w:rsid w:val="007B34EF"/>
    <w:rsid w:val="007B3848"/>
    <w:rsid w:val="007B5733"/>
    <w:rsid w:val="007C0021"/>
    <w:rsid w:val="007C204A"/>
    <w:rsid w:val="007C287B"/>
    <w:rsid w:val="007D1200"/>
    <w:rsid w:val="007D2A50"/>
    <w:rsid w:val="007D358E"/>
    <w:rsid w:val="007D3B64"/>
    <w:rsid w:val="007D6816"/>
    <w:rsid w:val="007D6C5C"/>
    <w:rsid w:val="007E1237"/>
    <w:rsid w:val="007E4374"/>
    <w:rsid w:val="007E5B4B"/>
    <w:rsid w:val="007F0046"/>
    <w:rsid w:val="007F1AB7"/>
    <w:rsid w:val="007F6B19"/>
    <w:rsid w:val="007F6C4E"/>
    <w:rsid w:val="007F6D70"/>
    <w:rsid w:val="00807991"/>
    <w:rsid w:val="00810014"/>
    <w:rsid w:val="008112EE"/>
    <w:rsid w:val="00812CAA"/>
    <w:rsid w:val="00820975"/>
    <w:rsid w:val="008241AD"/>
    <w:rsid w:val="00824D3A"/>
    <w:rsid w:val="008256B1"/>
    <w:rsid w:val="008256BE"/>
    <w:rsid w:val="00836317"/>
    <w:rsid w:val="00843F56"/>
    <w:rsid w:val="00844346"/>
    <w:rsid w:val="00844ABF"/>
    <w:rsid w:val="00847D48"/>
    <w:rsid w:val="008501AE"/>
    <w:rsid w:val="00853269"/>
    <w:rsid w:val="00853966"/>
    <w:rsid w:val="0085545D"/>
    <w:rsid w:val="00856A78"/>
    <w:rsid w:val="00860566"/>
    <w:rsid w:val="00862AF1"/>
    <w:rsid w:val="0086323F"/>
    <w:rsid w:val="00863EFE"/>
    <w:rsid w:val="008672A9"/>
    <w:rsid w:val="008705B9"/>
    <w:rsid w:val="00874899"/>
    <w:rsid w:val="0088046B"/>
    <w:rsid w:val="0088317D"/>
    <w:rsid w:val="00883B77"/>
    <w:rsid w:val="00884F63"/>
    <w:rsid w:val="008850F7"/>
    <w:rsid w:val="0088627D"/>
    <w:rsid w:val="00887381"/>
    <w:rsid w:val="008900AF"/>
    <w:rsid w:val="00890E88"/>
    <w:rsid w:val="008978FB"/>
    <w:rsid w:val="008A34C0"/>
    <w:rsid w:val="008A49EF"/>
    <w:rsid w:val="008A664D"/>
    <w:rsid w:val="008A6A11"/>
    <w:rsid w:val="008B5BB3"/>
    <w:rsid w:val="008C13FC"/>
    <w:rsid w:val="008C18DD"/>
    <w:rsid w:val="008C2BAE"/>
    <w:rsid w:val="008C3497"/>
    <w:rsid w:val="008D3B32"/>
    <w:rsid w:val="008D6ECE"/>
    <w:rsid w:val="008D7BAB"/>
    <w:rsid w:val="008E042B"/>
    <w:rsid w:val="008E07BA"/>
    <w:rsid w:val="008E10A6"/>
    <w:rsid w:val="008E37D7"/>
    <w:rsid w:val="008E4954"/>
    <w:rsid w:val="008E4AB5"/>
    <w:rsid w:val="008E6EF8"/>
    <w:rsid w:val="008F089B"/>
    <w:rsid w:val="008F1D93"/>
    <w:rsid w:val="008F337D"/>
    <w:rsid w:val="008F5F9B"/>
    <w:rsid w:val="008F7717"/>
    <w:rsid w:val="0090057B"/>
    <w:rsid w:val="0090437B"/>
    <w:rsid w:val="00912707"/>
    <w:rsid w:val="009134C3"/>
    <w:rsid w:val="009142DA"/>
    <w:rsid w:val="0091443F"/>
    <w:rsid w:val="0092014D"/>
    <w:rsid w:val="0092022E"/>
    <w:rsid w:val="009220F8"/>
    <w:rsid w:val="00922919"/>
    <w:rsid w:val="00925778"/>
    <w:rsid w:val="0092799B"/>
    <w:rsid w:val="00927B24"/>
    <w:rsid w:val="00930230"/>
    <w:rsid w:val="00930C77"/>
    <w:rsid w:val="009321B9"/>
    <w:rsid w:val="0093552D"/>
    <w:rsid w:val="00936375"/>
    <w:rsid w:val="0094203E"/>
    <w:rsid w:val="00944D51"/>
    <w:rsid w:val="00944DF9"/>
    <w:rsid w:val="00946E28"/>
    <w:rsid w:val="00952E8E"/>
    <w:rsid w:val="0095698E"/>
    <w:rsid w:val="00961B19"/>
    <w:rsid w:val="00962C1E"/>
    <w:rsid w:val="009658D9"/>
    <w:rsid w:val="0097212F"/>
    <w:rsid w:val="009731E1"/>
    <w:rsid w:val="00973AAF"/>
    <w:rsid w:val="00973BBA"/>
    <w:rsid w:val="009800BF"/>
    <w:rsid w:val="00980E7D"/>
    <w:rsid w:val="009820B7"/>
    <w:rsid w:val="00983060"/>
    <w:rsid w:val="0098307B"/>
    <w:rsid w:val="00984D64"/>
    <w:rsid w:val="00987C11"/>
    <w:rsid w:val="00991F53"/>
    <w:rsid w:val="00991F9F"/>
    <w:rsid w:val="00995456"/>
    <w:rsid w:val="00995E0C"/>
    <w:rsid w:val="00996BAA"/>
    <w:rsid w:val="009A0DCA"/>
    <w:rsid w:val="009A12D5"/>
    <w:rsid w:val="009B0FE6"/>
    <w:rsid w:val="009B137E"/>
    <w:rsid w:val="009B2532"/>
    <w:rsid w:val="009B3508"/>
    <w:rsid w:val="009B7ED8"/>
    <w:rsid w:val="009C3032"/>
    <w:rsid w:val="009C47E2"/>
    <w:rsid w:val="009C5797"/>
    <w:rsid w:val="009C5FD0"/>
    <w:rsid w:val="009C7006"/>
    <w:rsid w:val="009D3487"/>
    <w:rsid w:val="009D36BB"/>
    <w:rsid w:val="009D3B37"/>
    <w:rsid w:val="009D7FF6"/>
    <w:rsid w:val="009E3E48"/>
    <w:rsid w:val="009E69C3"/>
    <w:rsid w:val="009E7BAD"/>
    <w:rsid w:val="009F167D"/>
    <w:rsid w:val="009F2AE3"/>
    <w:rsid w:val="009F4663"/>
    <w:rsid w:val="00A006A2"/>
    <w:rsid w:val="00A03719"/>
    <w:rsid w:val="00A03A5A"/>
    <w:rsid w:val="00A146A0"/>
    <w:rsid w:val="00A16409"/>
    <w:rsid w:val="00A2122D"/>
    <w:rsid w:val="00A3310A"/>
    <w:rsid w:val="00A4200A"/>
    <w:rsid w:val="00A42A1A"/>
    <w:rsid w:val="00A47CE0"/>
    <w:rsid w:val="00A5432A"/>
    <w:rsid w:val="00A54896"/>
    <w:rsid w:val="00A5538D"/>
    <w:rsid w:val="00A554C5"/>
    <w:rsid w:val="00A56170"/>
    <w:rsid w:val="00A62D67"/>
    <w:rsid w:val="00A638DA"/>
    <w:rsid w:val="00A651ED"/>
    <w:rsid w:val="00A6523A"/>
    <w:rsid w:val="00A67B35"/>
    <w:rsid w:val="00A70E83"/>
    <w:rsid w:val="00A717C9"/>
    <w:rsid w:val="00A760F4"/>
    <w:rsid w:val="00A763E4"/>
    <w:rsid w:val="00A764C5"/>
    <w:rsid w:val="00A77E97"/>
    <w:rsid w:val="00A82D5B"/>
    <w:rsid w:val="00A83594"/>
    <w:rsid w:val="00A84F31"/>
    <w:rsid w:val="00A8663B"/>
    <w:rsid w:val="00A871C5"/>
    <w:rsid w:val="00A87218"/>
    <w:rsid w:val="00A90D3D"/>
    <w:rsid w:val="00A94301"/>
    <w:rsid w:val="00A95376"/>
    <w:rsid w:val="00A97DF9"/>
    <w:rsid w:val="00A97F0C"/>
    <w:rsid w:val="00AA10E6"/>
    <w:rsid w:val="00AA19F7"/>
    <w:rsid w:val="00AA2224"/>
    <w:rsid w:val="00AA3614"/>
    <w:rsid w:val="00AA7304"/>
    <w:rsid w:val="00AA7318"/>
    <w:rsid w:val="00AB00CA"/>
    <w:rsid w:val="00AB0861"/>
    <w:rsid w:val="00AB0CEC"/>
    <w:rsid w:val="00AB283F"/>
    <w:rsid w:val="00AB406E"/>
    <w:rsid w:val="00AB45E1"/>
    <w:rsid w:val="00AB48BF"/>
    <w:rsid w:val="00AC1F9D"/>
    <w:rsid w:val="00AC3C75"/>
    <w:rsid w:val="00AC3FF4"/>
    <w:rsid w:val="00AC506E"/>
    <w:rsid w:val="00AC6E4A"/>
    <w:rsid w:val="00AD148E"/>
    <w:rsid w:val="00AD1FA9"/>
    <w:rsid w:val="00AD5140"/>
    <w:rsid w:val="00AD79D6"/>
    <w:rsid w:val="00AE0032"/>
    <w:rsid w:val="00AE13D5"/>
    <w:rsid w:val="00AE3372"/>
    <w:rsid w:val="00AE53A3"/>
    <w:rsid w:val="00AF004D"/>
    <w:rsid w:val="00AF2571"/>
    <w:rsid w:val="00AF3913"/>
    <w:rsid w:val="00AF4191"/>
    <w:rsid w:val="00AF6FD2"/>
    <w:rsid w:val="00B001D4"/>
    <w:rsid w:val="00B0036D"/>
    <w:rsid w:val="00B009EF"/>
    <w:rsid w:val="00B00DC7"/>
    <w:rsid w:val="00B01256"/>
    <w:rsid w:val="00B01D3C"/>
    <w:rsid w:val="00B03B3B"/>
    <w:rsid w:val="00B04B87"/>
    <w:rsid w:val="00B07823"/>
    <w:rsid w:val="00B07B85"/>
    <w:rsid w:val="00B1004D"/>
    <w:rsid w:val="00B1520F"/>
    <w:rsid w:val="00B2071B"/>
    <w:rsid w:val="00B2193C"/>
    <w:rsid w:val="00B229D5"/>
    <w:rsid w:val="00B22A7C"/>
    <w:rsid w:val="00B24475"/>
    <w:rsid w:val="00B27DB8"/>
    <w:rsid w:val="00B301C3"/>
    <w:rsid w:val="00B32127"/>
    <w:rsid w:val="00B33E33"/>
    <w:rsid w:val="00B36413"/>
    <w:rsid w:val="00B364B7"/>
    <w:rsid w:val="00B37D10"/>
    <w:rsid w:val="00B4122C"/>
    <w:rsid w:val="00B41287"/>
    <w:rsid w:val="00B41504"/>
    <w:rsid w:val="00B46057"/>
    <w:rsid w:val="00B47372"/>
    <w:rsid w:val="00B47AD2"/>
    <w:rsid w:val="00B533B5"/>
    <w:rsid w:val="00B53AB8"/>
    <w:rsid w:val="00B54EFF"/>
    <w:rsid w:val="00B55528"/>
    <w:rsid w:val="00B634BA"/>
    <w:rsid w:val="00B6397E"/>
    <w:rsid w:val="00B63FBF"/>
    <w:rsid w:val="00B64FB9"/>
    <w:rsid w:val="00B70DB7"/>
    <w:rsid w:val="00B830B4"/>
    <w:rsid w:val="00B911EC"/>
    <w:rsid w:val="00B912F0"/>
    <w:rsid w:val="00B91421"/>
    <w:rsid w:val="00BA0455"/>
    <w:rsid w:val="00BA39BD"/>
    <w:rsid w:val="00BA54EF"/>
    <w:rsid w:val="00BA74B5"/>
    <w:rsid w:val="00BB061D"/>
    <w:rsid w:val="00BB4677"/>
    <w:rsid w:val="00BB467D"/>
    <w:rsid w:val="00BC13A8"/>
    <w:rsid w:val="00BC5B35"/>
    <w:rsid w:val="00BC5ED3"/>
    <w:rsid w:val="00BC7402"/>
    <w:rsid w:val="00BC7751"/>
    <w:rsid w:val="00BD0483"/>
    <w:rsid w:val="00BD0737"/>
    <w:rsid w:val="00BD38A5"/>
    <w:rsid w:val="00BD3ABF"/>
    <w:rsid w:val="00BD3FAB"/>
    <w:rsid w:val="00BD5DE7"/>
    <w:rsid w:val="00BD633D"/>
    <w:rsid w:val="00BE18C9"/>
    <w:rsid w:val="00BE3BF6"/>
    <w:rsid w:val="00BE4151"/>
    <w:rsid w:val="00BE46C6"/>
    <w:rsid w:val="00BF00AD"/>
    <w:rsid w:val="00BF0704"/>
    <w:rsid w:val="00BF267A"/>
    <w:rsid w:val="00BF5129"/>
    <w:rsid w:val="00C01929"/>
    <w:rsid w:val="00C0250E"/>
    <w:rsid w:val="00C02D5E"/>
    <w:rsid w:val="00C040ED"/>
    <w:rsid w:val="00C07DD4"/>
    <w:rsid w:val="00C11922"/>
    <w:rsid w:val="00C11CBE"/>
    <w:rsid w:val="00C147F8"/>
    <w:rsid w:val="00C15D5F"/>
    <w:rsid w:val="00C20C34"/>
    <w:rsid w:val="00C210E1"/>
    <w:rsid w:val="00C23146"/>
    <w:rsid w:val="00C23CF3"/>
    <w:rsid w:val="00C24384"/>
    <w:rsid w:val="00C2731F"/>
    <w:rsid w:val="00C305DD"/>
    <w:rsid w:val="00C31726"/>
    <w:rsid w:val="00C3461D"/>
    <w:rsid w:val="00C34737"/>
    <w:rsid w:val="00C401AF"/>
    <w:rsid w:val="00C413A5"/>
    <w:rsid w:val="00C441C0"/>
    <w:rsid w:val="00C45F49"/>
    <w:rsid w:val="00C4623E"/>
    <w:rsid w:val="00C61670"/>
    <w:rsid w:val="00C62FD7"/>
    <w:rsid w:val="00C675E8"/>
    <w:rsid w:val="00C738C4"/>
    <w:rsid w:val="00C74137"/>
    <w:rsid w:val="00C74FA6"/>
    <w:rsid w:val="00C76FFE"/>
    <w:rsid w:val="00C809B2"/>
    <w:rsid w:val="00C82504"/>
    <w:rsid w:val="00C928FD"/>
    <w:rsid w:val="00C934F4"/>
    <w:rsid w:val="00C93FF8"/>
    <w:rsid w:val="00C95485"/>
    <w:rsid w:val="00C961A2"/>
    <w:rsid w:val="00C96999"/>
    <w:rsid w:val="00CA19F6"/>
    <w:rsid w:val="00CA44F9"/>
    <w:rsid w:val="00CA4C51"/>
    <w:rsid w:val="00CA61DB"/>
    <w:rsid w:val="00CA661B"/>
    <w:rsid w:val="00CB0222"/>
    <w:rsid w:val="00CB03D8"/>
    <w:rsid w:val="00CB202B"/>
    <w:rsid w:val="00CB41DD"/>
    <w:rsid w:val="00CB4E64"/>
    <w:rsid w:val="00CB6472"/>
    <w:rsid w:val="00CC06CC"/>
    <w:rsid w:val="00CC072B"/>
    <w:rsid w:val="00CC10F4"/>
    <w:rsid w:val="00CC1BF7"/>
    <w:rsid w:val="00CC4AD9"/>
    <w:rsid w:val="00CC5514"/>
    <w:rsid w:val="00CC58A6"/>
    <w:rsid w:val="00CC6FE7"/>
    <w:rsid w:val="00CD270F"/>
    <w:rsid w:val="00CD42B8"/>
    <w:rsid w:val="00CD7FCA"/>
    <w:rsid w:val="00CE0FD4"/>
    <w:rsid w:val="00CE2D3B"/>
    <w:rsid w:val="00CE4100"/>
    <w:rsid w:val="00CF0551"/>
    <w:rsid w:val="00CF1B9C"/>
    <w:rsid w:val="00CF49E1"/>
    <w:rsid w:val="00D0279F"/>
    <w:rsid w:val="00D03F56"/>
    <w:rsid w:val="00D046DE"/>
    <w:rsid w:val="00D05BE7"/>
    <w:rsid w:val="00D0652C"/>
    <w:rsid w:val="00D06B59"/>
    <w:rsid w:val="00D07D26"/>
    <w:rsid w:val="00D107FF"/>
    <w:rsid w:val="00D1228A"/>
    <w:rsid w:val="00D16A72"/>
    <w:rsid w:val="00D17FF8"/>
    <w:rsid w:val="00D21113"/>
    <w:rsid w:val="00D23044"/>
    <w:rsid w:val="00D23A1C"/>
    <w:rsid w:val="00D24DCE"/>
    <w:rsid w:val="00D30D13"/>
    <w:rsid w:val="00D32C4F"/>
    <w:rsid w:val="00D342D7"/>
    <w:rsid w:val="00D351DB"/>
    <w:rsid w:val="00D37481"/>
    <w:rsid w:val="00D4430E"/>
    <w:rsid w:val="00D53806"/>
    <w:rsid w:val="00D53853"/>
    <w:rsid w:val="00D66B90"/>
    <w:rsid w:val="00D70C8D"/>
    <w:rsid w:val="00D77B17"/>
    <w:rsid w:val="00D77C1D"/>
    <w:rsid w:val="00D810CC"/>
    <w:rsid w:val="00D823B2"/>
    <w:rsid w:val="00D87072"/>
    <w:rsid w:val="00D8769D"/>
    <w:rsid w:val="00D90253"/>
    <w:rsid w:val="00D919EB"/>
    <w:rsid w:val="00D94CDA"/>
    <w:rsid w:val="00D9511B"/>
    <w:rsid w:val="00D959F2"/>
    <w:rsid w:val="00DA1D50"/>
    <w:rsid w:val="00DA2DBD"/>
    <w:rsid w:val="00DA2EB1"/>
    <w:rsid w:val="00DA5415"/>
    <w:rsid w:val="00DA57E4"/>
    <w:rsid w:val="00DA6064"/>
    <w:rsid w:val="00DB0987"/>
    <w:rsid w:val="00DB25BE"/>
    <w:rsid w:val="00DB527D"/>
    <w:rsid w:val="00DC0D3C"/>
    <w:rsid w:val="00DC0E75"/>
    <w:rsid w:val="00DC3F89"/>
    <w:rsid w:val="00DC68EC"/>
    <w:rsid w:val="00DC7401"/>
    <w:rsid w:val="00DD07C2"/>
    <w:rsid w:val="00DD1298"/>
    <w:rsid w:val="00DD1612"/>
    <w:rsid w:val="00DD363B"/>
    <w:rsid w:val="00DD4564"/>
    <w:rsid w:val="00DD5682"/>
    <w:rsid w:val="00DE0299"/>
    <w:rsid w:val="00DE0BB0"/>
    <w:rsid w:val="00DE0C40"/>
    <w:rsid w:val="00DE42F3"/>
    <w:rsid w:val="00DE5658"/>
    <w:rsid w:val="00DF1661"/>
    <w:rsid w:val="00DF1C71"/>
    <w:rsid w:val="00DF2227"/>
    <w:rsid w:val="00DF4ED6"/>
    <w:rsid w:val="00DF5A9B"/>
    <w:rsid w:val="00DF5F28"/>
    <w:rsid w:val="00DF65D5"/>
    <w:rsid w:val="00E0153F"/>
    <w:rsid w:val="00E03E7A"/>
    <w:rsid w:val="00E062E5"/>
    <w:rsid w:val="00E072F6"/>
    <w:rsid w:val="00E07BE1"/>
    <w:rsid w:val="00E1339A"/>
    <w:rsid w:val="00E14EE2"/>
    <w:rsid w:val="00E20EC5"/>
    <w:rsid w:val="00E215F4"/>
    <w:rsid w:val="00E302E4"/>
    <w:rsid w:val="00E3065F"/>
    <w:rsid w:val="00E323CD"/>
    <w:rsid w:val="00E36A12"/>
    <w:rsid w:val="00E36F14"/>
    <w:rsid w:val="00E37C7E"/>
    <w:rsid w:val="00E457EF"/>
    <w:rsid w:val="00E51190"/>
    <w:rsid w:val="00E53DF0"/>
    <w:rsid w:val="00E54A69"/>
    <w:rsid w:val="00E54D76"/>
    <w:rsid w:val="00E55693"/>
    <w:rsid w:val="00E56D01"/>
    <w:rsid w:val="00E6057E"/>
    <w:rsid w:val="00E64AF9"/>
    <w:rsid w:val="00E65D9E"/>
    <w:rsid w:val="00E679B0"/>
    <w:rsid w:val="00E70AE8"/>
    <w:rsid w:val="00E75BB9"/>
    <w:rsid w:val="00E75FB2"/>
    <w:rsid w:val="00E7773B"/>
    <w:rsid w:val="00E80AE9"/>
    <w:rsid w:val="00E82A87"/>
    <w:rsid w:val="00E84366"/>
    <w:rsid w:val="00E85204"/>
    <w:rsid w:val="00E85CCE"/>
    <w:rsid w:val="00E864DA"/>
    <w:rsid w:val="00E90B1A"/>
    <w:rsid w:val="00E91482"/>
    <w:rsid w:val="00E91C49"/>
    <w:rsid w:val="00E93094"/>
    <w:rsid w:val="00E93BAA"/>
    <w:rsid w:val="00E94BF4"/>
    <w:rsid w:val="00E94D5A"/>
    <w:rsid w:val="00E97714"/>
    <w:rsid w:val="00E97E5C"/>
    <w:rsid w:val="00EA1343"/>
    <w:rsid w:val="00EA3DA9"/>
    <w:rsid w:val="00EA6493"/>
    <w:rsid w:val="00EB209D"/>
    <w:rsid w:val="00EB25A5"/>
    <w:rsid w:val="00EB315C"/>
    <w:rsid w:val="00EB59A9"/>
    <w:rsid w:val="00EB5AC1"/>
    <w:rsid w:val="00EB69B3"/>
    <w:rsid w:val="00EB6F8D"/>
    <w:rsid w:val="00EB7DB2"/>
    <w:rsid w:val="00EC33C4"/>
    <w:rsid w:val="00EC7122"/>
    <w:rsid w:val="00EC7EF5"/>
    <w:rsid w:val="00ED23BC"/>
    <w:rsid w:val="00ED38D8"/>
    <w:rsid w:val="00EE0F44"/>
    <w:rsid w:val="00EE14FB"/>
    <w:rsid w:val="00EE3CCF"/>
    <w:rsid w:val="00EE6BF9"/>
    <w:rsid w:val="00EE7D38"/>
    <w:rsid w:val="00F00230"/>
    <w:rsid w:val="00F0063E"/>
    <w:rsid w:val="00F00932"/>
    <w:rsid w:val="00F012FF"/>
    <w:rsid w:val="00F041CE"/>
    <w:rsid w:val="00F0543F"/>
    <w:rsid w:val="00F05D5C"/>
    <w:rsid w:val="00F07463"/>
    <w:rsid w:val="00F103CC"/>
    <w:rsid w:val="00F146F6"/>
    <w:rsid w:val="00F20C58"/>
    <w:rsid w:val="00F21439"/>
    <w:rsid w:val="00F236D1"/>
    <w:rsid w:val="00F24951"/>
    <w:rsid w:val="00F24CBD"/>
    <w:rsid w:val="00F2654C"/>
    <w:rsid w:val="00F4012D"/>
    <w:rsid w:val="00F437D3"/>
    <w:rsid w:val="00F50F0C"/>
    <w:rsid w:val="00F51A7F"/>
    <w:rsid w:val="00F51ACA"/>
    <w:rsid w:val="00F64FC0"/>
    <w:rsid w:val="00F65370"/>
    <w:rsid w:val="00F6537A"/>
    <w:rsid w:val="00F662DB"/>
    <w:rsid w:val="00F67793"/>
    <w:rsid w:val="00F67FFC"/>
    <w:rsid w:val="00F70253"/>
    <w:rsid w:val="00F7136A"/>
    <w:rsid w:val="00F7383B"/>
    <w:rsid w:val="00F73B88"/>
    <w:rsid w:val="00F77D27"/>
    <w:rsid w:val="00F83552"/>
    <w:rsid w:val="00F84FEA"/>
    <w:rsid w:val="00F947CA"/>
    <w:rsid w:val="00F9487C"/>
    <w:rsid w:val="00FA0938"/>
    <w:rsid w:val="00FA1ACE"/>
    <w:rsid w:val="00FA23ED"/>
    <w:rsid w:val="00FA2F89"/>
    <w:rsid w:val="00FA5E8E"/>
    <w:rsid w:val="00FA72AE"/>
    <w:rsid w:val="00FB092F"/>
    <w:rsid w:val="00FB71BF"/>
    <w:rsid w:val="00FB7C1A"/>
    <w:rsid w:val="00FC28AF"/>
    <w:rsid w:val="00FC6107"/>
    <w:rsid w:val="00FD0AF8"/>
    <w:rsid w:val="00FD18BF"/>
    <w:rsid w:val="00FD2BBF"/>
    <w:rsid w:val="00FD7E07"/>
    <w:rsid w:val="00FD7F7E"/>
    <w:rsid w:val="00FE1C23"/>
    <w:rsid w:val="00FE401F"/>
    <w:rsid w:val="00FE562C"/>
    <w:rsid w:val="00FF2F51"/>
    <w:rsid w:val="00FF458E"/>
    <w:rsid w:val="00FF6858"/>
    <w:rsid w:val="00FF6C56"/>
    <w:rsid w:val="074B26F1"/>
    <w:rsid w:val="12C768A9"/>
    <w:rsid w:val="297F73EE"/>
    <w:rsid w:val="2D6971E0"/>
    <w:rsid w:val="76F6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0"/>
    <w:lsdException w:name="header" w:semiHidden="0" w:uiPriority="99" w:unhideWhenUsed="0"/>
    <w:lsdException w:name="footer" w:semiHidden="0" w:unhideWhenUsed="0" w:qFormat="1"/>
    <w:lsdException w:name="caption" w:qFormat="1"/>
    <w:lsdException w:name="footnote reference" w:semiHidden="0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Contemporary" w:semiHidden="0" w:unhideWhenUsed="0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2"/>
    <w:unhideWhenUsed/>
    <w:pPr>
      <w:snapToGrid w:val="0"/>
    </w:pPr>
    <w:rPr>
      <w:sz w:val="18"/>
      <w:szCs w:val="18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Contemporary"/>
    <w:basedOn w:val="a1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a">
    <w:name w:val="Strong"/>
    <w:basedOn w:val="a0"/>
    <w:qFormat/>
    <w:rPr>
      <w:b/>
      <w:bCs/>
    </w:rPr>
  </w:style>
  <w:style w:type="character" w:styleId="ab">
    <w:name w:val="page number"/>
    <w:basedOn w:val="a0"/>
  </w:style>
  <w:style w:type="character" w:styleId="ac">
    <w:name w:val="Emphasis"/>
    <w:basedOn w:val="a0"/>
    <w:qFormat/>
    <w:rPr>
      <w:i/>
      <w:iCs/>
    </w:rPr>
  </w:style>
  <w:style w:type="character" w:styleId="ad">
    <w:name w:val="footnote reference"/>
    <w:basedOn w:val="a0"/>
    <w:unhideWhenUsed/>
    <w:rPr>
      <w:vertAlign w:val="superscript"/>
    </w:rPr>
  </w:style>
  <w:style w:type="character" w:customStyle="1" w:styleId="grame">
    <w:name w:val="grame"/>
    <w:basedOn w:val="a0"/>
  </w:style>
  <w:style w:type="paragraph" w:customStyle="1" w:styleId="NOI">
    <w:name w:val="NOI中文标题"/>
    <w:basedOn w:val="a"/>
    <w:next w:val="NOI0"/>
    <w:link w:val="NOIChar"/>
    <w:qFormat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paragraph" w:customStyle="1" w:styleId="NOI1">
    <w:name w:val="NOI副标题"/>
    <w:basedOn w:val="a"/>
    <w:link w:val="NOIChar1"/>
    <w:qFormat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">
    <w:name w:val="NOI中文标题 Char"/>
    <w:basedOn w:val="a0"/>
    <w:link w:val="NOI"/>
    <w:rPr>
      <w:rFonts w:asciiTheme="majorHAnsi" w:eastAsiaTheme="majorEastAsia"/>
      <w:kern w:val="2"/>
      <w:sz w:val="52"/>
    </w:rPr>
  </w:style>
  <w:style w:type="character" w:customStyle="1" w:styleId="NOIChar0">
    <w:name w:val="NOI英文标题 Char"/>
    <w:basedOn w:val="a0"/>
    <w:link w:val="NOI0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4">
    <w:name w:val="NOI试题标题"/>
    <w:basedOn w:val="2"/>
    <w:next w:val="NOI5"/>
    <w:link w:val="NOIChar4"/>
    <w:qFormat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NOI5">
    <w:name w:val="NOI段标题"/>
    <w:basedOn w:val="2"/>
    <w:next w:val="NOI6"/>
    <w:link w:val="NOIChar5"/>
    <w:qFormat/>
    <w:pPr>
      <w:spacing w:line="240" w:lineRule="auto"/>
    </w:pPr>
    <w:rPr>
      <w:rFonts w:ascii="Times New Roman" w:hAnsi="Times New Roman"/>
      <w:b w:val="0"/>
      <w:sz w:val="24"/>
      <w:szCs w:val="24"/>
    </w:rPr>
  </w:style>
  <w:style w:type="paragraph" w:customStyle="1" w:styleId="NOI6">
    <w:name w:val="NOI正文"/>
    <w:basedOn w:val="a"/>
    <w:link w:val="NOIChar6"/>
    <w:qFormat/>
    <w:pPr>
      <w:ind w:firstLineChars="200" w:firstLine="480"/>
    </w:pPr>
  </w:style>
  <w:style w:type="character" w:customStyle="1" w:styleId="NOIChar2">
    <w:name w:val="NOI比赛时间 Char"/>
    <w:basedOn w:val="a0"/>
    <w:link w:val="NOI2"/>
    <w:rPr>
      <w:rFonts w:ascii="黑体" w:eastAsia="黑体"/>
      <w:b/>
      <w:kern w:val="2"/>
      <w:sz w:val="32"/>
    </w:rPr>
  </w:style>
  <w:style w:type="character" w:customStyle="1" w:styleId="NOIChar3">
    <w:name w:val="NOI编译选项 Char"/>
    <w:basedOn w:val="a0"/>
    <w:link w:val="NOI3"/>
    <w:rPr>
      <w:rFonts w:ascii="黑体" w:eastAsia="黑体"/>
      <w:b/>
      <w:kern w:val="2"/>
      <w:sz w:val="28"/>
      <w:szCs w:val="28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Pr>
      <w:rFonts w:ascii="Arial" w:eastAsia="黑体" w:hAnsi="Arial"/>
      <w:b/>
      <w:bCs/>
      <w:kern w:val="2"/>
      <w:sz w:val="36"/>
      <w:szCs w:val="36"/>
    </w:rPr>
  </w:style>
  <w:style w:type="character" w:customStyle="1" w:styleId="NOIChar5">
    <w:name w:val="NOI段标题 Char"/>
    <w:basedOn w:val="2Char"/>
    <w:link w:val="NOI5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pPr>
      <w:ind w:firstLineChars="200" w:firstLine="480"/>
    </w:pPr>
    <w:rPr>
      <w:rFonts w:ascii="Courier New" w:hAnsi="Courier New" w:cs="Courier New"/>
    </w:rPr>
  </w:style>
  <w:style w:type="character" w:customStyle="1" w:styleId="NOIChar6">
    <w:name w:val="NOI正文 Char"/>
    <w:basedOn w:val="a0"/>
    <w:link w:val="NOI6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pPr>
      <w:ind w:firstLine="420"/>
    </w:pPr>
    <w:rPr>
      <w:u w:val="single"/>
    </w:rPr>
  </w:style>
  <w:style w:type="character" w:customStyle="1" w:styleId="NOIChar7">
    <w:name w:val="NOI样例数据 Char"/>
    <w:basedOn w:val="a0"/>
    <w:link w:val="NOI7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pPr>
      <w:ind w:firstLine="420"/>
    </w:pPr>
    <w:rPr>
      <w:b/>
      <w:i/>
      <w:u w:val="single"/>
    </w:rPr>
  </w:style>
  <w:style w:type="character" w:customStyle="1" w:styleId="NOI1Char">
    <w:name w:val="NOI强调1 Char"/>
    <w:basedOn w:val="a0"/>
    <w:link w:val="NOI10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Pr>
      <w:b/>
      <w:i/>
      <w:kern w:val="2"/>
      <w:sz w:val="24"/>
      <w:szCs w:val="24"/>
      <w:u w:val="single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2">
    <w:name w:val="脚注文本 Char"/>
    <w:basedOn w:val="a0"/>
    <w:link w:val="a7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mn">
    <w:name w:val="mn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0"/>
    <w:lsdException w:name="header" w:semiHidden="0" w:uiPriority="99" w:unhideWhenUsed="0"/>
    <w:lsdException w:name="footer" w:semiHidden="0" w:unhideWhenUsed="0" w:qFormat="1"/>
    <w:lsdException w:name="caption" w:qFormat="1"/>
    <w:lsdException w:name="footnote reference" w:semiHidden="0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Contemporary" w:semiHidden="0" w:unhideWhenUsed="0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2"/>
    <w:unhideWhenUsed/>
    <w:pPr>
      <w:snapToGrid w:val="0"/>
    </w:pPr>
    <w:rPr>
      <w:sz w:val="18"/>
      <w:szCs w:val="18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Contemporary"/>
    <w:basedOn w:val="a1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a">
    <w:name w:val="Strong"/>
    <w:basedOn w:val="a0"/>
    <w:qFormat/>
    <w:rPr>
      <w:b/>
      <w:bCs/>
    </w:rPr>
  </w:style>
  <w:style w:type="character" w:styleId="ab">
    <w:name w:val="page number"/>
    <w:basedOn w:val="a0"/>
  </w:style>
  <w:style w:type="character" w:styleId="ac">
    <w:name w:val="Emphasis"/>
    <w:basedOn w:val="a0"/>
    <w:qFormat/>
    <w:rPr>
      <w:i/>
      <w:iCs/>
    </w:rPr>
  </w:style>
  <w:style w:type="character" w:styleId="ad">
    <w:name w:val="footnote reference"/>
    <w:basedOn w:val="a0"/>
    <w:unhideWhenUsed/>
    <w:rPr>
      <w:vertAlign w:val="superscript"/>
    </w:rPr>
  </w:style>
  <w:style w:type="character" w:customStyle="1" w:styleId="grame">
    <w:name w:val="grame"/>
    <w:basedOn w:val="a0"/>
  </w:style>
  <w:style w:type="paragraph" w:customStyle="1" w:styleId="NOI">
    <w:name w:val="NOI中文标题"/>
    <w:basedOn w:val="a"/>
    <w:next w:val="NOI0"/>
    <w:link w:val="NOIChar"/>
    <w:qFormat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paragraph" w:customStyle="1" w:styleId="NOI1">
    <w:name w:val="NOI副标题"/>
    <w:basedOn w:val="a"/>
    <w:link w:val="NOIChar1"/>
    <w:qFormat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">
    <w:name w:val="NOI中文标题 Char"/>
    <w:basedOn w:val="a0"/>
    <w:link w:val="NOI"/>
    <w:rPr>
      <w:rFonts w:asciiTheme="majorHAnsi" w:eastAsiaTheme="majorEastAsia"/>
      <w:kern w:val="2"/>
      <w:sz w:val="52"/>
    </w:rPr>
  </w:style>
  <w:style w:type="character" w:customStyle="1" w:styleId="NOIChar0">
    <w:name w:val="NOI英文标题 Char"/>
    <w:basedOn w:val="a0"/>
    <w:link w:val="NOI0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4">
    <w:name w:val="NOI试题标题"/>
    <w:basedOn w:val="2"/>
    <w:next w:val="NOI5"/>
    <w:link w:val="NOIChar4"/>
    <w:qFormat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NOI5">
    <w:name w:val="NOI段标题"/>
    <w:basedOn w:val="2"/>
    <w:next w:val="NOI6"/>
    <w:link w:val="NOIChar5"/>
    <w:qFormat/>
    <w:pPr>
      <w:spacing w:line="240" w:lineRule="auto"/>
    </w:pPr>
    <w:rPr>
      <w:rFonts w:ascii="Times New Roman" w:hAnsi="Times New Roman"/>
      <w:b w:val="0"/>
      <w:sz w:val="24"/>
      <w:szCs w:val="24"/>
    </w:rPr>
  </w:style>
  <w:style w:type="paragraph" w:customStyle="1" w:styleId="NOI6">
    <w:name w:val="NOI正文"/>
    <w:basedOn w:val="a"/>
    <w:link w:val="NOIChar6"/>
    <w:qFormat/>
    <w:pPr>
      <w:ind w:firstLineChars="200" w:firstLine="480"/>
    </w:pPr>
  </w:style>
  <w:style w:type="character" w:customStyle="1" w:styleId="NOIChar2">
    <w:name w:val="NOI比赛时间 Char"/>
    <w:basedOn w:val="a0"/>
    <w:link w:val="NOI2"/>
    <w:rPr>
      <w:rFonts w:ascii="黑体" w:eastAsia="黑体"/>
      <w:b/>
      <w:kern w:val="2"/>
      <w:sz w:val="32"/>
    </w:rPr>
  </w:style>
  <w:style w:type="character" w:customStyle="1" w:styleId="NOIChar3">
    <w:name w:val="NOI编译选项 Char"/>
    <w:basedOn w:val="a0"/>
    <w:link w:val="NOI3"/>
    <w:rPr>
      <w:rFonts w:ascii="黑体" w:eastAsia="黑体"/>
      <w:b/>
      <w:kern w:val="2"/>
      <w:sz w:val="28"/>
      <w:szCs w:val="28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Pr>
      <w:rFonts w:ascii="Arial" w:eastAsia="黑体" w:hAnsi="Arial"/>
      <w:b/>
      <w:bCs/>
      <w:kern w:val="2"/>
      <w:sz w:val="36"/>
      <w:szCs w:val="36"/>
    </w:rPr>
  </w:style>
  <w:style w:type="character" w:customStyle="1" w:styleId="NOIChar5">
    <w:name w:val="NOI段标题 Char"/>
    <w:basedOn w:val="2Char"/>
    <w:link w:val="NOI5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pPr>
      <w:ind w:firstLineChars="200" w:firstLine="480"/>
    </w:pPr>
    <w:rPr>
      <w:rFonts w:ascii="Courier New" w:hAnsi="Courier New" w:cs="Courier New"/>
    </w:rPr>
  </w:style>
  <w:style w:type="character" w:customStyle="1" w:styleId="NOIChar6">
    <w:name w:val="NOI正文 Char"/>
    <w:basedOn w:val="a0"/>
    <w:link w:val="NOI6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pPr>
      <w:ind w:firstLine="420"/>
    </w:pPr>
    <w:rPr>
      <w:u w:val="single"/>
    </w:rPr>
  </w:style>
  <w:style w:type="character" w:customStyle="1" w:styleId="NOIChar7">
    <w:name w:val="NOI样例数据 Char"/>
    <w:basedOn w:val="a0"/>
    <w:link w:val="NOI7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pPr>
      <w:ind w:firstLine="420"/>
    </w:pPr>
    <w:rPr>
      <w:b/>
      <w:i/>
      <w:u w:val="single"/>
    </w:rPr>
  </w:style>
  <w:style w:type="character" w:customStyle="1" w:styleId="NOI1Char">
    <w:name w:val="NOI强调1 Char"/>
    <w:basedOn w:val="a0"/>
    <w:link w:val="NOI10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Pr>
      <w:b/>
      <w:i/>
      <w:kern w:val="2"/>
      <w:sz w:val="24"/>
      <w:szCs w:val="24"/>
      <w:u w:val="single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2">
    <w:name w:val="脚注文本 Char"/>
    <w:basedOn w:val="a0"/>
    <w:link w:val="a7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mn">
    <w:name w:val="m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8598;&#35757;&#38431;&#21629;&#39064;&#27169;&#26495;200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5D992E-9842-4D2A-8FAF-2A8B5D5D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集训队命题模板2007.dotx</Template>
  <TotalTime>98</TotalTime>
  <Pages>10</Pages>
  <Words>476</Words>
  <Characters>2716</Characters>
  <Application>Microsoft Office Word</Application>
  <DocSecurity>0</DocSecurity>
  <Lines>22</Lines>
  <Paragraphs>6</Paragraphs>
  <ScaleCrop>false</ScaleCrop>
  <Company>WYX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Yingxu</dc:creator>
  <cp:lastModifiedBy>微软用户</cp:lastModifiedBy>
  <cp:revision>216</cp:revision>
  <cp:lastPrinted>2018-10-16T13:13:00Z</cp:lastPrinted>
  <dcterms:created xsi:type="dcterms:W3CDTF">2019-06-10T11:38:00Z</dcterms:created>
  <dcterms:modified xsi:type="dcterms:W3CDTF">2021-07-13T16:26:00Z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7B3BF396EDA845268BF8FCA064788488</vt:lpwstr>
  </property>
</Properties>
</file>