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实验2：WPF实现MIDI乐队APP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理解和掌握基于</w:t>
      </w:r>
      <w:r>
        <w:rPr>
          <w:rFonts w:hint="eastAsia" w:ascii="Calibri" w:hAnsi="Calibri" w:cs="Calibri"/>
          <w:sz w:val="24"/>
          <w:szCs w:val="24"/>
        </w:rPr>
        <w:t>WPF的APP应用程序开发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理解Xaml在WPF界面设计中的作用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学习使用</w:t>
      </w:r>
      <w:r>
        <w:rPr>
          <w:rFonts w:asciiTheme="minorEastAsia" w:hAnsiTheme="minorEastAsia" w:cstheme="minorEastAsia"/>
          <w:sz w:val="24"/>
          <w:szCs w:val="24"/>
        </w:rPr>
        <w:t>WPF Midi Band</w:t>
      </w:r>
      <w:r>
        <w:rPr>
          <w:rFonts w:hint="eastAsia" w:asciiTheme="minorEastAsia" w:hAnsiTheme="minorEastAsia" w:cstheme="minorEastAsia"/>
          <w:sz w:val="24"/>
          <w:szCs w:val="24"/>
        </w:rPr>
        <w:t>提供的源程序实现WPF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MIDI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Band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APP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理解</w:t>
      </w:r>
      <w:r>
        <w:rPr>
          <w:rFonts w:asciiTheme="minorEastAsia" w:hAnsiTheme="minorEastAsia" w:cstheme="minorEastAsia"/>
          <w:sz w:val="24"/>
          <w:szCs w:val="24"/>
        </w:rPr>
        <w:t>WPF Midi Band</w:t>
      </w:r>
      <w:r>
        <w:rPr>
          <w:rFonts w:hint="eastAsia" w:asciiTheme="minorEastAsia" w:hAnsiTheme="minorEastAsia" w:cstheme="minorEastAsia"/>
          <w:sz w:val="24"/>
          <w:szCs w:val="24"/>
        </w:rPr>
        <w:t>内部的类、event、delegate构成机制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32"/>
          <w:szCs w:val="32"/>
        </w:rPr>
        <w:t>实验环境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Windows操作系统;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Visual Studio 2017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community最新版本;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>
      <w:pPr>
        <w:pStyle w:val="9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1) </w:t>
      </w:r>
      <w:bookmarkStart w:id="0" w:name="_GoBack"/>
      <w:r>
        <w:rPr>
          <w:rFonts w:hint="eastAsia"/>
          <w:sz w:val="24"/>
          <w:szCs w:val="24"/>
        </w:rPr>
        <w:t>使用</w:t>
      </w:r>
      <w:r>
        <w:rPr>
          <w:rFonts w:asciiTheme="minorEastAsia" w:hAnsiTheme="minorEastAsia" w:cstheme="minorEastAsia"/>
          <w:sz w:val="24"/>
          <w:szCs w:val="24"/>
        </w:rPr>
        <w:t>WPF Midi Band</w:t>
      </w:r>
      <w:r>
        <w:rPr>
          <w:rFonts w:hint="eastAsia" w:asciiTheme="minorEastAsia" w:hAnsiTheme="minorEastAsia" w:cstheme="minorEastAsia"/>
          <w:sz w:val="24"/>
          <w:szCs w:val="24"/>
        </w:rPr>
        <w:t>提供的源程序，在Visual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Studio中建立相应的解决方案</w:t>
      </w:r>
      <w:r>
        <w:rPr>
          <w:rFonts w:hint="eastAsia"/>
          <w:sz w:val="24"/>
          <w:szCs w:val="24"/>
        </w:rPr>
        <w:t>。</w:t>
      </w:r>
    </w:p>
    <w:p>
      <w:pPr>
        <w:pStyle w:val="9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 能够成功编译</w:t>
      </w:r>
      <w:r>
        <w:rPr>
          <w:rFonts w:asciiTheme="minorEastAsia" w:hAnsiTheme="minorEastAsia" w:cstheme="minorEastAsia"/>
          <w:sz w:val="24"/>
          <w:szCs w:val="24"/>
        </w:rPr>
        <w:t>WPF Midi Band</w:t>
      </w:r>
      <w:r>
        <w:rPr>
          <w:rFonts w:hint="eastAsia" w:asciiTheme="minorEastAsia" w:hAnsiTheme="minorEastAsia" w:cstheme="minorEastAsia"/>
          <w:sz w:val="24"/>
          <w:szCs w:val="24"/>
        </w:rPr>
        <w:t>提供的演示程序。并能正常播放MIDI文件。</w:t>
      </w:r>
    </w:p>
    <w:p>
      <w:pPr>
        <w:pStyle w:val="9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3) 理解演示程序的内部工作机制: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参照</w:t>
      </w:r>
      <w:r>
        <w:rPr>
          <w:rFonts w:asciiTheme="minorEastAsia" w:hAnsiTheme="minorEastAsia" w:cstheme="minorEastAsia"/>
          <w:sz w:val="24"/>
          <w:szCs w:val="24"/>
        </w:rPr>
        <w:t>WPF Midi Band</w:t>
      </w:r>
      <w:r>
        <w:rPr>
          <w:rFonts w:hint="eastAsia" w:asciiTheme="minorEastAsia" w:hAnsiTheme="minorEastAsia" w:cstheme="minorEastAsia"/>
          <w:sz w:val="24"/>
          <w:szCs w:val="24"/>
        </w:rPr>
        <w:t>文章内容，理解以</w:t>
      </w:r>
      <w:r>
        <w:rPr>
          <w:sz w:val="24"/>
          <w:szCs w:val="24"/>
        </w:rPr>
        <w:t>Event/Delegate</w:t>
      </w:r>
      <w:r>
        <w:rPr>
          <w:rFonts w:hint="eastAsia"/>
          <w:sz w:val="24"/>
          <w:szCs w:val="24"/>
        </w:rPr>
        <w:t>方式实现的模块间的耦合机制，各种类的继承关系等。</w:t>
      </w:r>
    </w:p>
    <w:p>
      <w:pPr>
        <w:pStyle w:val="9"/>
        <w:spacing w:line="360" w:lineRule="auto"/>
        <w:ind w:firstLine="417" w:firstLineChars="17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4) 对GUI界面中的控件大小、位置进行完善，使之能够随APP界面大小自动调整其自身大小。需要使用相应的Event完成此项工作。</w:t>
      </w:r>
    </w:p>
    <w:p>
      <w:pPr>
        <w:pStyle w:val="9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5) 其他GUI界面的用户体验提升：由同学们自己提出创新功能并实现。</w:t>
      </w:r>
    </w:p>
    <w:bookmarkEnd w:id="0"/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实验步骤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参实验内容完善详细的实验步骤。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实验方式</w:t>
      </w:r>
    </w:p>
    <w:p>
      <w:pPr>
        <w:spacing w:line="360" w:lineRule="auto"/>
        <w:ind w:firstLine="360"/>
        <w:rPr>
          <w:sz w:val="44"/>
          <w:szCs w:val="44"/>
        </w:rPr>
      </w:pPr>
      <w:r>
        <w:rPr>
          <w:rFonts w:hint="eastAsia"/>
          <w:sz w:val="24"/>
          <w:szCs w:val="24"/>
        </w:rPr>
        <w:t>每位同学独立或两位同学结对编程完成实验，指导教师现场指导、检查和验收。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参考内容</w:t>
      </w:r>
    </w:p>
    <w:p>
      <w:pPr>
        <w:spacing w:line="360" w:lineRule="auto"/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参考资料：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</w:pPr>
      <w:r>
        <w:rPr>
          <w:rFonts w:asciiTheme="minorEastAsia" w:hAnsiTheme="minorEastAsia" w:cstheme="minorEastAsia"/>
          <w:sz w:val="24"/>
          <w:szCs w:val="24"/>
        </w:rPr>
        <w:t>Marcelo Ricardo de Oliveira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 xml:space="preserve"> WPF Midi Band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 xml:space="preserve"> codeproject.com-WPF Midi Band.pdff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Style w:val="5"/>
        </w:rPr>
        <w:t>https://www.codeproject.com/Articles/141617/WPF-Midi-Band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MIDI</w:t>
      </w:r>
      <w:r>
        <w:t xml:space="preserve"> (Musical Instrument Digital Interface): https://en.wikipedia.org/wiki/MIDI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相关软件下载：</w:t>
      </w:r>
    </w:p>
    <w:p>
      <w:pPr>
        <w:pStyle w:val="9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源代码：</w:t>
      </w:r>
      <w:r>
        <w:t>WPFMidiBand_SRC.zip</w:t>
      </w:r>
    </w:p>
    <w:p>
      <w:pPr>
        <w:pStyle w:val="9"/>
        <w:widowControl/>
        <w:numPr>
          <w:ilvl w:val="0"/>
          <w:numId w:val="5"/>
        </w:numPr>
        <w:ind w:firstLineChars="0"/>
        <w:jc w:val="left"/>
        <w:rPr>
          <w:rStyle w:val="5"/>
          <w:color w:val="auto"/>
          <w:u w:val="none"/>
        </w:rPr>
      </w:pPr>
      <w:r>
        <w:rPr>
          <w:rFonts w:hint="eastAsia"/>
        </w:rPr>
        <w:t>MIDI文件下载：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"http://www.midiworld.com/beethoven.htm" </w:instrText>
      </w:r>
      <w:r>
        <w:rPr>
          <w:rStyle w:val="5"/>
        </w:rPr>
        <w:fldChar w:fldCharType="separate"/>
      </w:r>
      <w:r>
        <w:rPr>
          <w:rStyle w:val="5"/>
        </w:rPr>
        <w:t>http://www.midiworld.com/beethoven.htm</w:t>
      </w:r>
      <w:r>
        <w:rPr>
          <w:rStyle w:val="5"/>
        </w:rPr>
        <w:fldChar w:fldCharType="end"/>
      </w:r>
    </w:p>
    <w:p>
      <w:pPr>
        <w:pStyle w:val="9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  <w:sz w:val="24"/>
          <w:szCs w:val="24"/>
        </w:rPr>
        <w:t>Visual Studio 2017community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实验报告要求</w:t>
      </w:r>
    </w:p>
    <w:p>
      <w:pPr>
        <w:pStyle w:val="9"/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实验报告分为两部分：</w:t>
      </w:r>
      <w:r>
        <w:rPr>
          <w:rFonts w:hint="eastAsia"/>
          <w:b/>
          <w:bCs/>
          <w:sz w:val="24"/>
          <w:szCs w:val="24"/>
        </w:rPr>
        <w:t>1page、实验报告，提交日期:</w:t>
      </w:r>
      <w:r>
        <w:rPr>
          <w:b/>
          <w:bCs/>
          <w:sz w:val="24"/>
          <w:szCs w:val="24"/>
        </w:rPr>
        <w:t xml:space="preserve"> 2019</w:t>
      </w:r>
      <w:r>
        <w:rPr>
          <w:rFonts w:hint="eastAsia"/>
          <w:b/>
          <w:bCs/>
          <w:sz w:val="24"/>
          <w:szCs w:val="24"/>
        </w:rPr>
        <w:t>年5月9日</w:t>
      </w:r>
    </w:p>
    <w:p>
      <w:pPr>
        <w:pStyle w:val="9"/>
        <w:numPr>
          <w:ilvl w:val="0"/>
          <w:numId w:val="6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1page:用于在Github上提交作业的Readme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md</w:t>
      </w:r>
    </w:p>
    <w:p>
      <w:pPr>
        <w:pStyle w:val="9"/>
        <w:numPr>
          <w:ilvl w:val="0"/>
          <w:numId w:val="7"/>
        </w:numPr>
        <w:spacing w:line="360" w:lineRule="auto"/>
        <w:ind w:left="993" w:hanging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功能概述：说明本次实验中完成了实验的哪些功能；</w:t>
      </w:r>
    </w:p>
    <w:p>
      <w:pPr>
        <w:pStyle w:val="9"/>
        <w:numPr>
          <w:ilvl w:val="0"/>
          <w:numId w:val="7"/>
        </w:numPr>
        <w:spacing w:line="360" w:lineRule="auto"/>
        <w:ind w:left="993" w:hanging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项目特色：说明本次实验中，完成功能中具备哪些特色或特点；</w:t>
      </w:r>
    </w:p>
    <w:p>
      <w:pPr>
        <w:pStyle w:val="9"/>
        <w:numPr>
          <w:ilvl w:val="0"/>
          <w:numId w:val="7"/>
        </w:numPr>
        <w:spacing w:line="360" w:lineRule="auto"/>
        <w:ind w:left="993" w:hanging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代码总量：说明程序的代码行数；</w:t>
      </w:r>
    </w:p>
    <w:p>
      <w:pPr>
        <w:pStyle w:val="9"/>
        <w:numPr>
          <w:ilvl w:val="0"/>
          <w:numId w:val="7"/>
        </w:numPr>
        <w:spacing w:line="360" w:lineRule="auto"/>
        <w:ind w:left="993" w:hanging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工作时间：本次实验花费了多少时间；</w:t>
      </w:r>
    </w:p>
    <w:p>
      <w:pPr>
        <w:pStyle w:val="9"/>
        <w:numPr>
          <w:ilvl w:val="0"/>
          <w:numId w:val="7"/>
        </w:numPr>
        <w:spacing w:line="360" w:lineRule="auto"/>
        <w:ind w:left="993" w:hanging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结论： 实验过程以及实验结果；</w:t>
      </w:r>
    </w:p>
    <w:p>
      <w:pPr>
        <w:pStyle w:val="9"/>
        <w:numPr>
          <w:ilvl w:val="0"/>
          <w:numId w:val="6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实验报告：电子版word文档和纸质版各提交一份，源代码在Github上也进行提交。</w:t>
      </w:r>
    </w:p>
    <w:p>
      <w:pPr>
        <w:pStyle w:val="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实验要求：说明本次实验的具体要求；</w:t>
      </w:r>
    </w:p>
    <w:p>
      <w:pPr>
        <w:pStyle w:val="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实验内容：说明本次实验的内容；</w:t>
      </w:r>
    </w:p>
    <w:p>
      <w:pPr>
        <w:pStyle w:val="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详细设计：包括界面设计、实验详细代码，可以使用程序流程图等图例说明设计过程。</w:t>
      </w:r>
    </w:p>
    <w:p>
      <w:pPr>
        <w:pStyle w:val="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上机实验步骤：说明自己上机过程中的实验步骤。</w:t>
      </w:r>
    </w:p>
    <w:p>
      <w:pPr>
        <w:pStyle w:val="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实验结果：实验最后的完成结果（配图说明功能的完成情况）</w:t>
      </w:r>
    </w:p>
    <w:p>
      <w:pPr>
        <w:spacing w:line="360" w:lineRule="auto"/>
        <w:rPr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134" w:right="1800" w:bottom="1135" w:left="1800" w:header="851" w:footer="74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</w:pPr>
    <w:r>
      <w:t>C#</w:t>
    </w:r>
    <w:r>
      <w:rPr>
        <w:rFonts w:hint="eastAsia"/>
      </w:rPr>
      <w:t>程序设计语言与</w:t>
    </w:r>
    <w:r>
      <w:t>.Net</w:t>
    </w:r>
    <w:r>
      <w:rPr>
        <w:rFonts w:hint="eastAsia"/>
      </w:rPr>
      <w:t>框架基础（双语）</w:t>
    </w:r>
    <w:r>
      <w:t xml:space="preserve">          </w:t>
    </w:r>
    <w:r>
      <w:rPr>
        <w:rFonts w:hint="eastAsia"/>
      </w:rPr>
      <w:t>天津大学</w:t>
    </w:r>
    <w:r>
      <w:t xml:space="preserve"> </w:t>
    </w:r>
    <w:r>
      <w:rPr>
        <w:rFonts w:hint="eastAsia"/>
      </w:rPr>
      <w:t>软件学院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851B7"/>
    <w:multiLevelType w:val="multilevel"/>
    <w:tmpl w:val="175851B7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8F1CF5"/>
    <w:multiLevelType w:val="multilevel"/>
    <w:tmpl w:val="1D8F1C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763EF8"/>
    <w:multiLevelType w:val="multilevel"/>
    <w:tmpl w:val="3C763EF8"/>
    <w:lvl w:ilvl="0" w:tentative="0">
      <w:start w:val="1"/>
      <w:numFmt w:val="decimalEnclosedCircle"/>
      <w:lvlText w:val="%1."/>
      <w:lvlJc w:val="left"/>
      <w:pPr>
        <w:ind w:left="1136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16" w:hanging="420"/>
      </w:pPr>
    </w:lvl>
    <w:lvl w:ilvl="2" w:tentative="0">
      <w:start w:val="1"/>
      <w:numFmt w:val="lowerRoman"/>
      <w:lvlText w:val="%3."/>
      <w:lvlJc w:val="right"/>
      <w:pPr>
        <w:ind w:left="2036" w:hanging="420"/>
      </w:pPr>
    </w:lvl>
    <w:lvl w:ilvl="3" w:tentative="0">
      <w:start w:val="1"/>
      <w:numFmt w:val="decimal"/>
      <w:lvlText w:val="%4."/>
      <w:lvlJc w:val="left"/>
      <w:pPr>
        <w:ind w:left="2456" w:hanging="420"/>
      </w:pPr>
    </w:lvl>
    <w:lvl w:ilvl="4" w:tentative="0">
      <w:start w:val="1"/>
      <w:numFmt w:val="lowerLetter"/>
      <w:lvlText w:val="%5)"/>
      <w:lvlJc w:val="left"/>
      <w:pPr>
        <w:ind w:left="2876" w:hanging="420"/>
      </w:pPr>
    </w:lvl>
    <w:lvl w:ilvl="5" w:tentative="0">
      <w:start w:val="1"/>
      <w:numFmt w:val="lowerRoman"/>
      <w:lvlText w:val="%6."/>
      <w:lvlJc w:val="right"/>
      <w:pPr>
        <w:ind w:left="3296" w:hanging="420"/>
      </w:pPr>
    </w:lvl>
    <w:lvl w:ilvl="6" w:tentative="0">
      <w:start w:val="1"/>
      <w:numFmt w:val="decimal"/>
      <w:lvlText w:val="%7."/>
      <w:lvlJc w:val="left"/>
      <w:pPr>
        <w:ind w:left="3716" w:hanging="420"/>
      </w:pPr>
    </w:lvl>
    <w:lvl w:ilvl="7" w:tentative="0">
      <w:start w:val="1"/>
      <w:numFmt w:val="lowerLetter"/>
      <w:lvlText w:val="%8)"/>
      <w:lvlJc w:val="left"/>
      <w:pPr>
        <w:ind w:left="4136" w:hanging="420"/>
      </w:pPr>
    </w:lvl>
    <w:lvl w:ilvl="8" w:tentative="0">
      <w:start w:val="1"/>
      <w:numFmt w:val="lowerRoman"/>
      <w:lvlText w:val="%9."/>
      <w:lvlJc w:val="right"/>
      <w:pPr>
        <w:ind w:left="4556" w:hanging="420"/>
      </w:pPr>
    </w:lvl>
  </w:abstractNum>
  <w:abstractNum w:abstractNumId="3">
    <w:nsid w:val="3DA3593A"/>
    <w:multiLevelType w:val="multilevel"/>
    <w:tmpl w:val="3DA3593A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DE86A86"/>
    <w:multiLevelType w:val="multilevel"/>
    <w:tmpl w:val="5DE86A86"/>
    <w:lvl w:ilvl="0" w:tentative="0">
      <w:start w:val="1"/>
      <w:numFmt w:val="decimalEnclosedCircle"/>
      <w:lvlText w:val="%1."/>
      <w:lvlJc w:val="left"/>
      <w:pPr>
        <w:ind w:left="101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38" w:hanging="420"/>
      </w:pPr>
    </w:lvl>
    <w:lvl w:ilvl="2" w:tentative="0">
      <w:start w:val="1"/>
      <w:numFmt w:val="lowerRoman"/>
      <w:lvlText w:val="%3."/>
      <w:lvlJc w:val="right"/>
      <w:pPr>
        <w:ind w:left="1858" w:hanging="420"/>
      </w:pPr>
    </w:lvl>
    <w:lvl w:ilvl="3" w:tentative="0">
      <w:start w:val="1"/>
      <w:numFmt w:val="decimal"/>
      <w:lvlText w:val="%4."/>
      <w:lvlJc w:val="left"/>
      <w:pPr>
        <w:ind w:left="2278" w:hanging="420"/>
      </w:pPr>
    </w:lvl>
    <w:lvl w:ilvl="4" w:tentative="0">
      <w:start w:val="1"/>
      <w:numFmt w:val="lowerLetter"/>
      <w:lvlText w:val="%5)"/>
      <w:lvlJc w:val="left"/>
      <w:pPr>
        <w:ind w:left="2698" w:hanging="420"/>
      </w:pPr>
    </w:lvl>
    <w:lvl w:ilvl="5" w:tentative="0">
      <w:start w:val="1"/>
      <w:numFmt w:val="lowerRoman"/>
      <w:lvlText w:val="%6."/>
      <w:lvlJc w:val="right"/>
      <w:pPr>
        <w:ind w:left="3118" w:hanging="420"/>
      </w:pPr>
    </w:lvl>
    <w:lvl w:ilvl="6" w:tentative="0">
      <w:start w:val="1"/>
      <w:numFmt w:val="decimal"/>
      <w:lvlText w:val="%7."/>
      <w:lvlJc w:val="left"/>
      <w:pPr>
        <w:ind w:left="3538" w:hanging="420"/>
      </w:pPr>
    </w:lvl>
    <w:lvl w:ilvl="7" w:tentative="0">
      <w:start w:val="1"/>
      <w:numFmt w:val="lowerLetter"/>
      <w:lvlText w:val="%8)"/>
      <w:lvlJc w:val="left"/>
      <w:pPr>
        <w:ind w:left="3958" w:hanging="420"/>
      </w:pPr>
    </w:lvl>
    <w:lvl w:ilvl="8" w:tentative="0">
      <w:start w:val="1"/>
      <w:numFmt w:val="lowerRoman"/>
      <w:lvlText w:val="%9."/>
      <w:lvlJc w:val="right"/>
      <w:pPr>
        <w:ind w:left="4378" w:hanging="420"/>
      </w:pPr>
    </w:lvl>
  </w:abstractNum>
  <w:abstractNum w:abstractNumId="5">
    <w:nsid w:val="6221595B"/>
    <w:multiLevelType w:val="multilevel"/>
    <w:tmpl w:val="6221595B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 w:asciiTheme="minorHAnsi" w:hAnsiTheme="minorHAnsi" w:cstheme="minorBidi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EA4995"/>
    <w:multiLevelType w:val="multilevel"/>
    <w:tmpl w:val="6EEA4995"/>
    <w:lvl w:ilvl="0" w:tentative="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A5A10EE"/>
    <w:multiLevelType w:val="multilevel"/>
    <w:tmpl w:val="7A5A10EE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CD"/>
    <w:rsid w:val="00095024"/>
    <w:rsid w:val="000C4A05"/>
    <w:rsid w:val="000F1AA3"/>
    <w:rsid w:val="00151BFA"/>
    <w:rsid w:val="00162B92"/>
    <w:rsid w:val="001664AB"/>
    <w:rsid w:val="001A04EC"/>
    <w:rsid w:val="001A67BA"/>
    <w:rsid w:val="00230107"/>
    <w:rsid w:val="00320FAA"/>
    <w:rsid w:val="003269BF"/>
    <w:rsid w:val="003A40A2"/>
    <w:rsid w:val="004150F6"/>
    <w:rsid w:val="00477F32"/>
    <w:rsid w:val="00494B4F"/>
    <w:rsid w:val="004A7D50"/>
    <w:rsid w:val="004C29C3"/>
    <w:rsid w:val="00523B04"/>
    <w:rsid w:val="005A410E"/>
    <w:rsid w:val="005F7DF5"/>
    <w:rsid w:val="006039FA"/>
    <w:rsid w:val="00613978"/>
    <w:rsid w:val="0062245B"/>
    <w:rsid w:val="00682BF3"/>
    <w:rsid w:val="006A03E3"/>
    <w:rsid w:val="006B17BC"/>
    <w:rsid w:val="006D1803"/>
    <w:rsid w:val="007C269E"/>
    <w:rsid w:val="007F20D3"/>
    <w:rsid w:val="00843757"/>
    <w:rsid w:val="00882A3A"/>
    <w:rsid w:val="008E323E"/>
    <w:rsid w:val="00902139"/>
    <w:rsid w:val="00921255"/>
    <w:rsid w:val="0092742F"/>
    <w:rsid w:val="00A062C4"/>
    <w:rsid w:val="00A11B53"/>
    <w:rsid w:val="00AA0971"/>
    <w:rsid w:val="00AC078F"/>
    <w:rsid w:val="00AC5A4D"/>
    <w:rsid w:val="00AF1475"/>
    <w:rsid w:val="00B50DC6"/>
    <w:rsid w:val="00B8256B"/>
    <w:rsid w:val="00BD59CC"/>
    <w:rsid w:val="00BF0427"/>
    <w:rsid w:val="00C26354"/>
    <w:rsid w:val="00C53A6B"/>
    <w:rsid w:val="00C575D3"/>
    <w:rsid w:val="00C71CB0"/>
    <w:rsid w:val="00CB790C"/>
    <w:rsid w:val="00CF757D"/>
    <w:rsid w:val="00D21F19"/>
    <w:rsid w:val="00D56D16"/>
    <w:rsid w:val="00D707EC"/>
    <w:rsid w:val="00D72694"/>
    <w:rsid w:val="00D970F0"/>
    <w:rsid w:val="00DC0550"/>
    <w:rsid w:val="00DC459E"/>
    <w:rsid w:val="00E11850"/>
    <w:rsid w:val="00E4091D"/>
    <w:rsid w:val="00E56FDD"/>
    <w:rsid w:val="00E73AB0"/>
    <w:rsid w:val="00EE3295"/>
    <w:rsid w:val="00F05199"/>
    <w:rsid w:val="00F23C15"/>
    <w:rsid w:val="00F475F8"/>
    <w:rsid w:val="00F57359"/>
    <w:rsid w:val="00F85DCD"/>
    <w:rsid w:val="046505FB"/>
    <w:rsid w:val="063A4FDA"/>
    <w:rsid w:val="17980B5B"/>
    <w:rsid w:val="1B1B7B07"/>
    <w:rsid w:val="1B2069FA"/>
    <w:rsid w:val="1D8F0C0F"/>
    <w:rsid w:val="1DC151BE"/>
    <w:rsid w:val="26385E96"/>
    <w:rsid w:val="27443048"/>
    <w:rsid w:val="2A7C787B"/>
    <w:rsid w:val="2C735CAB"/>
    <w:rsid w:val="31C64CE9"/>
    <w:rsid w:val="37D940F1"/>
    <w:rsid w:val="3A5603C3"/>
    <w:rsid w:val="4060784F"/>
    <w:rsid w:val="45A667B9"/>
    <w:rsid w:val="495833BF"/>
    <w:rsid w:val="55987015"/>
    <w:rsid w:val="620372AD"/>
    <w:rsid w:val="674D482C"/>
    <w:rsid w:val="69A814FB"/>
    <w:rsid w:val="6AEF6B20"/>
    <w:rsid w:val="6F2468E3"/>
    <w:rsid w:val="765916B2"/>
    <w:rsid w:val="7829614E"/>
    <w:rsid w:val="7B0103AD"/>
    <w:rsid w:val="7E15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1092</Characters>
  <Lines>9</Lines>
  <Paragraphs>2</Paragraphs>
  <TotalTime>79</TotalTime>
  <ScaleCrop>false</ScaleCrop>
  <LinksUpToDate>false</LinksUpToDate>
  <CharactersWithSpaces>1281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2018-04-10T07:06:00Z</dcterms:created>
  <dc:creator>Windows 用户</dc:creator>
  <cp:lastModifiedBy>cxdzb</cp:lastModifiedBy>
  <dcterms:modified xsi:type="dcterms:W3CDTF">2019-05-04T12:27:56Z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