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Teacher: Christy Rodgers</w:t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Lesson Title: Algorithms</w:t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Essential Question: How are algorithms used in computer science?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0"/>
        <w:gridCol w:w="9195"/>
        <w:tblGridChange w:id="0">
          <w:tblGrid>
            <w:gridCol w:w="1530"/>
            <w:gridCol w:w="91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Pretest Questions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6"/>
              </w:numPr>
              <w:spacing w:after="0" w:afterAutospacing="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What is an algorithm</w:t>
            </w:r>
          </w:p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6"/>
              </w:numPr>
              <w:spacing w:after="0" w:afterAutospacing="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Can Making a grilled cheese sandwich use an algorithm?</w:t>
            </w:r>
          </w:p>
          <w:p w:rsidR="00000000" w:rsidDel="00000000" w:rsidP="00000000" w:rsidRDefault="00000000" w:rsidRPr="00000000" w14:paraId="00000008">
            <w:pPr>
              <w:pageBreakBefore w:val="0"/>
              <w:numPr>
                <w:ilvl w:val="0"/>
                <w:numId w:val="6"/>
              </w:numPr>
              <w:spacing w:after="10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Do algorithms solve problems more  or less efficiently ?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after="180" w:before="180" w:lineRule="auto"/>
              <w:ind w:left="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SWBAT...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spacing w:after="0" w:afterAutospacing="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Students will be able to create a simple algorithm to solve a problem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"/>
              </w:numPr>
              <w:spacing w:after="0" w:afterAutospacing="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Students will be able to understand and define what an algorithm is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spacing w:after="10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Students will be able to identify 3 different types of computer algorithms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Catch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ind w:left="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Play Numbers Guessing Game</w:t>
            </w:r>
          </w:p>
          <w:p w:rsidR="00000000" w:rsidDel="00000000" w:rsidP="00000000" w:rsidRDefault="00000000" w:rsidRPr="00000000" w14:paraId="00000010">
            <w:pPr>
              <w:pageBreakBefore w:val="0"/>
              <w:ind w:left="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The computer is going to randomly select an integer from 1 to 16. You'll keep guessing   </w:t>
            </w:r>
          </w:p>
          <w:p w:rsidR="00000000" w:rsidDel="00000000" w:rsidP="00000000" w:rsidRDefault="00000000" w:rsidRPr="00000000" w14:paraId="00000011">
            <w:pPr>
              <w:pageBreakBefore w:val="0"/>
              <w:ind w:left="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numbers until you find the computer's number, and the computer will tell you each time if </w:t>
            </w:r>
          </w:p>
          <w:p w:rsidR="00000000" w:rsidDel="00000000" w:rsidP="00000000" w:rsidRDefault="00000000" w:rsidRPr="00000000" w14:paraId="00000012">
            <w:pPr>
              <w:pageBreakBefore w:val="0"/>
              <w:ind w:left="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your guess was too high or too low: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100" w:lineRule="auto"/>
              <w:ind w:left="0" w:firstLine="0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https://www.khanacademy.org/computing/computer-science/algorithms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10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Google Maps to find a route from Casper, Wy to Dallas Texas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10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Solve a maze to get from Start to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3"/>
              </w:numPr>
              <w:spacing w:after="0" w:afterAutospacing="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Define Algorithm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 procedure or formula for solving a problem, based on conducting a sequence of specified actions.. Algorithms can perform </w:t>
            </w:r>
            <w:hyperlink r:id="rId7">
              <w:r w:rsidDel="00000000" w:rsidR="00000000" w:rsidRPr="00000000">
                <w:rPr>
                  <w:color w:val="222222"/>
                  <w:sz w:val="24"/>
                  <w:szCs w:val="24"/>
                  <w:highlight w:val="white"/>
                  <w:rtl w:val="0"/>
                </w:rPr>
                <w:t xml:space="preserve">calculation</w:t>
              </w:r>
            </w:hyperlink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color w:val="222222"/>
                  <w:sz w:val="24"/>
                  <w:szCs w:val="24"/>
                  <w:highlight w:val="white"/>
                  <w:rtl w:val="0"/>
                </w:rPr>
                <w:t xml:space="preserve">data processing</w:t>
              </w:r>
            </w:hyperlink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and </w:t>
            </w:r>
            <w:hyperlink r:id="rId9">
              <w:r w:rsidDel="00000000" w:rsidR="00000000" w:rsidRPr="00000000">
                <w:rPr>
                  <w:color w:val="222222"/>
                  <w:sz w:val="24"/>
                  <w:szCs w:val="24"/>
                  <w:highlight w:val="white"/>
                  <w:rtl w:val="0"/>
                </w:rPr>
                <w:t xml:space="preserve">automated reasoning</w:t>
              </w:r>
            </w:hyperlink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tasks.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3"/>
              </w:numPr>
              <w:spacing w:after="100" w:lineRule="auto"/>
              <w:ind w:left="11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 Watch video on Algorithms: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https://youtu.be/CvSOaYi89B4</w:t>
              </w:r>
            </w:hyperlink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 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https://youtu.be/rL8X2mlNHPM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100" w:lineRule="auto"/>
              <w:ind w:left="720" w:firstLine="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100" w:lineRule="auto"/>
              <w:ind w:left="720" w:firstLine="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3"/>
              </w:numPr>
              <w:spacing w:after="100" w:lineRule="auto"/>
              <w:ind w:left="1180" w:hanging="36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Work through website on Algorithms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https://www.khanacademy.org/computing/computer-science/algorithms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742950</wp:posOffset>
                  </wp:positionH>
                  <wp:positionV relativeFrom="paragraph">
                    <wp:posOffset>381000</wp:posOffset>
                  </wp:positionV>
                  <wp:extent cx="2076450" cy="2514600"/>
                  <wp:effectExtent b="0" l="0" r="0" t="0"/>
                  <wp:wrapTopAndBottom distB="114300" distT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100" w:lineRule="auto"/>
              <w:ind w:left="0" w:firstLine="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3"/>
              </w:numPr>
              <w:spacing w:after="100" w:lineRule="auto"/>
              <w:ind w:left="1180" w:hanging="360"/>
              <w:rPr>
                <w:b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4"/>
                <w:szCs w:val="24"/>
                <w:highlight w:val="white"/>
                <w:rtl w:val="0"/>
              </w:rPr>
              <w:t xml:space="preserve">Discuss algorithms in a “lay” analogy</w:t>
            </w:r>
          </w:p>
          <w:p w:rsidR="00000000" w:rsidDel="00000000" w:rsidP="00000000" w:rsidRDefault="00000000" w:rsidRPr="00000000" w14:paraId="0000001E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Let's say that you have a friend arriving at the </w:t>
            </w:r>
            <w:hyperlink r:id="rId14">
              <w:r w:rsidDel="00000000" w:rsidR="00000000" w:rsidRPr="00000000">
                <w:rPr>
                  <w:color w:val="007cb3"/>
                  <w:sz w:val="24"/>
                  <w:szCs w:val="24"/>
                  <w:highlight w:val="white"/>
                  <w:u w:val="single"/>
                  <w:rtl w:val="0"/>
                </w:rPr>
                <w:t xml:space="preserve">airport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, and your friend needs to get from the airport to your house. Here are four different 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algorithms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 that you might give your friend for getting to your home:</w:t>
            </w:r>
          </w:p>
          <w:p w:rsidR="00000000" w:rsidDel="00000000" w:rsidP="00000000" w:rsidRDefault="00000000" w:rsidRPr="00000000" w14:paraId="0000001F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The taxi algorithm: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Go to the taxi stand.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Get in a taxi.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2"/>
              </w:numPr>
              <w:spacing w:after="44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Give the driver my address.</w:t>
            </w:r>
          </w:p>
          <w:p w:rsidR="00000000" w:rsidDel="00000000" w:rsidP="00000000" w:rsidRDefault="00000000" w:rsidRPr="00000000" w14:paraId="00000023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The call-me algorithm: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8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When your </w:t>
            </w:r>
            <w:hyperlink r:id="rId16">
              <w:r w:rsidDel="00000000" w:rsidR="00000000" w:rsidRPr="00000000">
                <w:rPr>
                  <w:color w:val="007cb3"/>
                  <w:sz w:val="24"/>
                  <w:szCs w:val="24"/>
                  <w:highlight w:val="white"/>
                  <w:u w:val="single"/>
                  <w:rtl w:val="0"/>
                </w:rPr>
                <w:t xml:space="preserve">plane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 arrives, call my </w:t>
            </w:r>
            <w:hyperlink r:id="rId17">
              <w:r w:rsidDel="00000000" w:rsidR="00000000" w:rsidRPr="00000000">
                <w:rPr>
                  <w:color w:val="007cb3"/>
                  <w:sz w:val="24"/>
                  <w:szCs w:val="24"/>
                  <w:highlight w:val="white"/>
                  <w:u w:val="single"/>
                  <w:rtl w:val="0"/>
                </w:rPr>
                <w:t xml:space="preserve">cell phone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8"/>
              </w:numPr>
              <w:spacing w:after="44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Meet me outside </w:t>
            </w:r>
            <w:hyperlink r:id="rId18">
              <w:r w:rsidDel="00000000" w:rsidR="00000000" w:rsidRPr="00000000">
                <w:rPr>
                  <w:color w:val="007cb3"/>
                  <w:sz w:val="24"/>
                  <w:szCs w:val="24"/>
                  <w:highlight w:val="white"/>
                  <w:u w:val="single"/>
                  <w:rtl w:val="0"/>
                </w:rPr>
                <w:t xml:space="preserve">baggage claim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The rent-a-car algorithm: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4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Take the shuttle to the rental car place.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4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Rent a car.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4"/>
              </w:numPr>
              <w:spacing w:after="44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Follow the </w:t>
            </w:r>
            <w:hyperlink r:id="rId19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directions</w:t>
              </w:r>
            </w:hyperlink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 to get to my house.</w:t>
            </w:r>
          </w:p>
          <w:p w:rsidR="00000000" w:rsidDel="00000000" w:rsidP="00000000" w:rsidRDefault="00000000" w:rsidRPr="00000000" w14:paraId="0000002A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The bus algorithm: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5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Outside baggage claim, catch bus number 70.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5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Transfer to bus 14 on Main Street.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5"/>
              </w:numPr>
              <w:spacing w:after="0" w:afterAutospacing="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Get off on Elm street.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5"/>
              </w:numPr>
              <w:spacing w:after="440" w:line="360" w:lineRule="auto"/>
              <w:ind w:left="1080" w:right="360" w:hanging="360"/>
              <w:rPr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Walk two blocks north to my house.</w:t>
            </w:r>
          </w:p>
          <w:p w:rsidR="00000000" w:rsidDel="00000000" w:rsidP="00000000" w:rsidRDefault="00000000" w:rsidRPr="00000000" w14:paraId="0000002F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All four of these algorithms accomplish exactly the same goal, but each algorithm does it in completely different way. Each algorithm also has a different cost and a different travel time. Taking a taxi, for example, is probably the fastest way, but also the most expensive. Taking the bus is definitely less expensive, but a whole lot slower. You choose the algorithm based on the circumstances.</w:t>
            </w:r>
          </w:p>
          <w:p w:rsidR="00000000" w:rsidDel="00000000" w:rsidP="00000000" w:rsidRDefault="00000000" w:rsidRPr="00000000" w14:paraId="00000030">
            <w:pPr>
              <w:pageBreakBefore w:val="0"/>
              <w:shd w:fill="ffffff" w:val="clear"/>
              <w:spacing w:after="220" w:line="360" w:lineRule="auto"/>
              <w:rPr>
                <w:color w:val="222222"/>
                <w:sz w:val="24"/>
                <w:szCs w:val="24"/>
                <w:highlight w:val="white"/>
              </w:rPr>
            </w:pPr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https://computer.howstuffworks.com/what-is-a-computer-algorithm.htm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3"/>
              </w:numPr>
              <w:spacing w:after="100" w:lineRule="auto"/>
              <w:ind w:left="118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Discuss types of computer algorithms:</w:t>
            </w:r>
          </w:p>
          <w:p w:rsidR="00000000" w:rsidDel="00000000" w:rsidP="00000000" w:rsidRDefault="00000000" w:rsidRPr="00000000" w14:paraId="00000032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In computer programming, there are often many different ways -- algorithms -- to accomplish any given task. Each algorithm has advantages and disadvantages in different situations. Sorting is one place where a lot of research has been done, because computers spend a lot of time sorting lists. Here are five different algorithms that are used in sorting: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9"/>
              </w:numPr>
              <w:spacing w:after="0" w:afterAutospacing="0" w:line="360" w:lineRule="auto"/>
              <w:ind w:left="1080" w:right="360" w:hanging="360"/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Bin sort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9"/>
              </w:numPr>
              <w:spacing w:after="0" w:afterAutospacing="0" w:line="360" w:lineRule="auto"/>
              <w:ind w:left="1080" w:right="360" w:hanging="360"/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Merge sort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9"/>
              </w:numPr>
              <w:spacing w:after="0" w:afterAutospacing="0" w:line="360" w:lineRule="auto"/>
              <w:ind w:left="1080" w:right="360" w:hanging="360"/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Bubble sort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9"/>
              </w:numPr>
              <w:spacing w:after="0" w:afterAutospacing="0" w:line="360" w:lineRule="auto"/>
              <w:ind w:left="1080" w:right="360" w:hanging="360"/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Shell sort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9"/>
              </w:numPr>
              <w:spacing w:after="440" w:line="360" w:lineRule="auto"/>
              <w:ind w:left="1080" w:right="360" w:hanging="360"/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Quicksort</w:t>
            </w:r>
          </w:p>
          <w:p w:rsidR="00000000" w:rsidDel="00000000" w:rsidP="00000000" w:rsidRDefault="00000000" w:rsidRPr="00000000" w14:paraId="00000038">
            <w:pPr>
              <w:pageBreakBefore w:val="0"/>
              <w:shd w:fill="ffffff" w:val="clear"/>
              <w:spacing w:after="220" w:line="3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If you have a million integer values between 1 and 10 and you need to sort them, the bin sort is the right algorithm to use. If you have a million book titles, the quicksort might be the best algorithm. By knowing the strengths and weaknesses of the different algorithms, you pick the best one for the task at hand.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10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Students will write an algorithm to solve a problem ** See folder with exercises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10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Assessments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180" w:before="18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Formative: Creating an algorithm example and writing a computer algorithm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180" w:before="18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Summative: Quizlet covering algorithms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Posttest questions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is an algorithm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Can Making a grilled cheese sandwich use an algorithm?</w:t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7"/>
              </w:numPr>
              <w:spacing w:after="1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Do algorithms solve problems more  or less efficiently ?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NGSS, Common Core, ISTE, etc... Standards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pageBreakBefore w:val="0"/>
              <w:spacing w:after="40" w:before="0" w:line="282.85714285714283" w:lineRule="auto"/>
              <w:rPr>
                <w:b w:val="1"/>
                <w:color w:val="0083a8"/>
                <w:sz w:val="22"/>
                <w:szCs w:val="22"/>
                <w:highlight w:val="white"/>
              </w:rPr>
            </w:pPr>
            <w:bookmarkStart w:colFirst="0" w:colLast="0" w:name="_3y0t643tbqp" w:id="0"/>
            <w:bookmarkEnd w:id="0"/>
            <w:r w:rsidDel="00000000" w:rsidR="00000000" w:rsidRPr="00000000">
              <w:rPr>
                <w:b w:val="1"/>
                <w:color w:val="0083a8"/>
                <w:sz w:val="22"/>
                <w:szCs w:val="22"/>
                <w:highlight w:val="white"/>
                <w:rtl w:val="0"/>
              </w:rPr>
              <w:t xml:space="preserve">ISTE Standards: </w:t>
            </w:r>
          </w:p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pageBreakBefore w:val="0"/>
              <w:spacing w:after="40" w:before="0" w:line="282.85714285714283" w:lineRule="auto"/>
              <w:rPr>
                <w:b w:val="1"/>
                <w:color w:val="0083a8"/>
                <w:sz w:val="22"/>
                <w:szCs w:val="22"/>
                <w:highlight w:val="white"/>
              </w:rPr>
            </w:pPr>
            <w:bookmarkStart w:colFirst="0" w:colLast="0" w:name="_typ46tgy3qce" w:id="1"/>
            <w:bookmarkEnd w:id="1"/>
            <w:r w:rsidDel="00000000" w:rsidR="00000000" w:rsidRPr="00000000">
              <w:rPr>
                <w:b w:val="1"/>
                <w:color w:val="0083a8"/>
                <w:sz w:val="22"/>
                <w:szCs w:val="22"/>
                <w:highlight w:val="white"/>
                <w:rtl w:val="0"/>
              </w:rPr>
              <w:t xml:space="preserve">Computational Thinker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40" w:lineRule="auto"/>
              <w:rPr>
                <w:b w:val="1"/>
                <w:color w:val="0083a8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color w:val="424242"/>
                <w:highlight w:val="white"/>
                <w:rtl w:val="0"/>
              </w:rPr>
              <w:t xml:space="preserve">Students develop and employ strategies for understanding and solving problems in ways that leverage the power of technological methods to develop and test solutions.</w:t>
            </w:r>
            <w:r w:rsidDel="00000000" w:rsidR="00000000" w:rsidRPr="00000000">
              <w:fldChar w:fldCharType="begin"/>
              <w:instrText xml:space="preserve"> HYPERLINK "https://www.iste.org/standards/for-students#collapse5"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formulate problem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definitions suited for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technology-assisted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methods such as data analysis,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abstract models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algorithmic thinking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in exploring and finding solutions.</w:t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collect data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identify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relevant data sets, use digital tools to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analyze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them, and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represent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data in various ways to facilitate problem-solving and decision-making.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5c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6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Students break problems into component parts, extract key information, and develop descriptive models to understand complex systems or facilitate problem-solving.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4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5d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40" w:lineRule="auto"/>
              <w:ind w:left="320" w:right="320" w:firstLine="0"/>
              <w:rPr>
                <w:b w:val="1"/>
                <w:color w:val="001631"/>
                <w:shd w:fill="d9edf2" w:val="clear"/>
              </w:rPr>
            </w:pP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Students understand how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automation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works and use algorithmic thinking to develop a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sequence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of steps to create and test </w:t>
            </w:r>
            <w:r w:rsidDel="00000000" w:rsidR="00000000" w:rsidRPr="00000000">
              <w:rPr>
                <w:b w:val="1"/>
                <w:color w:val="0083a8"/>
                <w:shd w:fill="d9edf2" w:val="clear"/>
                <w:rtl w:val="0"/>
              </w:rPr>
              <w:t xml:space="preserve">automated</w:t>
            </w:r>
            <w:r w:rsidDel="00000000" w:rsidR="00000000" w:rsidRPr="00000000">
              <w:rPr>
                <w:b w:val="1"/>
                <w:color w:val="001631"/>
                <w:shd w:fill="d9edf2" w:val="clear"/>
                <w:rtl w:val="0"/>
              </w:rPr>
              <w:t xml:space="preserve"> solutions.</w:t>
            </w:r>
          </w:p>
          <w:p w:rsidR="00000000" w:rsidDel="00000000" w:rsidP="00000000" w:rsidRDefault="00000000" w:rsidRPr="00000000" w14:paraId="0000004E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color w:val="2d3b45"/>
                <w:sz w:val="24"/>
                <w:szCs w:val="24"/>
                <w:rtl w:val="0"/>
              </w:rPr>
              <w:t xml:space="preserve">Unit/Lesson that uses CS or 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Computer Science Unit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mputer.howstuffworks.com/what-is-a-computer-algorithm.htm" TargetMode="External"/><Relationship Id="rId11" Type="http://schemas.openxmlformats.org/officeDocument/2006/relationships/hyperlink" Target="https://youtu.be/rL8X2mlNHPM" TargetMode="External"/><Relationship Id="rId10" Type="http://schemas.openxmlformats.org/officeDocument/2006/relationships/hyperlink" Target="https://youtu.be/CvSOaYi89B4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khanacademy.org/computing/computer-science/algorith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utomated_reasoning" TargetMode="External"/><Relationship Id="rId15" Type="http://schemas.openxmlformats.org/officeDocument/2006/relationships/hyperlink" Target="https://computer.howstuffworks.com/what-is-a-computer-algorithm.htm#" TargetMode="External"/><Relationship Id="rId14" Type="http://schemas.openxmlformats.org/officeDocument/2006/relationships/hyperlink" Target="https://computer.howstuffworks.com/airport.htm" TargetMode="External"/><Relationship Id="rId17" Type="http://schemas.openxmlformats.org/officeDocument/2006/relationships/hyperlink" Target="https://electronics.howstuffworks.com/cell-phone.htm" TargetMode="External"/><Relationship Id="rId16" Type="http://schemas.openxmlformats.org/officeDocument/2006/relationships/hyperlink" Target="https://computer.howstuffworks.com/airplane.htm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mputer.howstuffworks.com/what-is-a-computer-algorithm.htm#" TargetMode="External"/><Relationship Id="rId6" Type="http://schemas.openxmlformats.org/officeDocument/2006/relationships/hyperlink" Target="https://www.khanacademy.org/computing/computer-science/algorithms" TargetMode="External"/><Relationship Id="rId18" Type="http://schemas.openxmlformats.org/officeDocument/2006/relationships/hyperlink" Target="https://computer.howstuffworks.com/baggage-handling.htm" TargetMode="External"/><Relationship Id="rId7" Type="http://schemas.openxmlformats.org/officeDocument/2006/relationships/hyperlink" Target="https://en.wikipedia.org/wiki/Calculation" TargetMode="External"/><Relationship Id="rId8" Type="http://schemas.openxmlformats.org/officeDocument/2006/relationships/hyperlink" Target="https://en.wikipedia.org/wiki/Data_proces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