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tblLayout w:type="fixed"/>
        <w:tblLook w:val="04A0" w:firstRow="1" w:lastRow="0" w:firstColumn="1" w:lastColumn="0" w:noHBand="0" w:noVBand="1"/>
      </w:tblPr>
      <w:tblGrid>
        <w:gridCol w:w="7093"/>
        <w:gridCol w:w="236"/>
        <w:gridCol w:w="3759"/>
      </w:tblGrid>
      <w:tr w:rsidR="0026113B" w14:paraId="4D3E918C" w14:textId="77777777" w:rsidTr="006E747E">
        <w:tc>
          <w:tcPr>
            <w:tcW w:w="3199" w:type="pct"/>
            <w:shd w:val="clear" w:color="auto" w:fill="B2B2B2" w:themeFill="accent2"/>
          </w:tcPr>
          <w:p w14:paraId="30968055" w14:textId="724437AC" w:rsidR="0026113B" w:rsidRDefault="0026113B" w:rsidP="00F277E6">
            <w:pPr>
              <w:pStyle w:val="NoSpacing"/>
            </w:pPr>
          </w:p>
        </w:tc>
        <w:tc>
          <w:tcPr>
            <w:tcW w:w="106" w:type="pct"/>
          </w:tcPr>
          <w:p w14:paraId="18C5F9CC" w14:textId="77777777" w:rsidR="0026113B" w:rsidRDefault="0026113B" w:rsidP="00F277E6">
            <w:pPr>
              <w:pStyle w:val="NoSpacing"/>
            </w:pPr>
          </w:p>
        </w:tc>
        <w:tc>
          <w:tcPr>
            <w:tcW w:w="1695" w:type="pct"/>
            <w:shd w:val="clear" w:color="auto" w:fill="7F7F7F" w:themeFill="text1" w:themeFillTint="80"/>
          </w:tcPr>
          <w:p w14:paraId="7E0CD46F" w14:textId="77777777" w:rsidR="0026113B" w:rsidRDefault="0026113B" w:rsidP="00F277E6">
            <w:pPr>
              <w:pStyle w:val="NoSpacing"/>
            </w:pPr>
          </w:p>
        </w:tc>
      </w:tr>
      <w:tr w:rsidR="0026113B" w14:paraId="6A212BCA" w14:textId="77777777" w:rsidTr="006E747E">
        <w:trPr>
          <w:trHeight w:val="2520"/>
        </w:trPr>
        <w:tc>
          <w:tcPr>
            <w:tcW w:w="3199" w:type="pct"/>
            <w:vAlign w:val="bottom"/>
          </w:tcPr>
          <w:p w14:paraId="74627F00" w14:textId="6F76C6AA" w:rsidR="0026113B" w:rsidRDefault="000A2A2B" w:rsidP="00902223">
            <w:pPr>
              <w:pStyle w:val="Title"/>
              <w:jc w:val="center"/>
            </w:pPr>
            <w:sdt>
              <w:sdtPr>
                <w:rPr>
                  <w:color w:val="7030A0"/>
                  <w:sz w:val="52"/>
                </w:rPr>
                <w:alias w:val="Title"/>
                <w:tag w:val=""/>
                <w:id w:val="-841541200"/>
                <w:placeholder>
                  <w:docPart w:val="5C028F6371A5A746B8C52502E93E53E0"/>
                </w:placeholder>
                <w:dataBinding w:prefixMappings="xmlns:ns0='http://purl.org/dc/elements/1.1/' xmlns:ns1='http://schemas.openxmlformats.org/package/2006/metadata/core-properties' " w:xpath="/ns1:coreProperties[1]/ns0:title[1]" w:storeItemID="{6C3C8BC8-F283-45AE-878A-BAB7291924A1}"/>
                <w:text w:multiLine="1"/>
              </w:sdtPr>
              <w:sdtEndPr/>
              <w:sdtContent>
                <w:r w:rsidR="00B21D3B" w:rsidRPr="00902223">
                  <w:rPr>
                    <w:color w:val="7030A0"/>
                    <w:sz w:val="52"/>
                  </w:rPr>
                  <w:t>Using Microbits t</w:t>
                </w:r>
                <w:r w:rsidR="00625C20">
                  <w:rPr>
                    <w:color w:val="7030A0"/>
                    <w:sz w:val="52"/>
                  </w:rPr>
                  <w:t>o help students visualize the stage of Mitosis</w:t>
                </w:r>
                <w:r w:rsidR="003516E0" w:rsidRPr="00902223">
                  <w:rPr>
                    <w:color w:val="7030A0"/>
                    <w:sz w:val="52"/>
                  </w:rPr>
                  <w:t>.</w:t>
                </w:r>
              </w:sdtContent>
            </w:sdt>
          </w:p>
        </w:tc>
        <w:tc>
          <w:tcPr>
            <w:tcW w:w="106" w:type="pct"/>
            <w:vAlign w:val="bottom"/>
          </w:tcPr>
          <w:p w14:paraId="01AF065C" w14:textId="77777777" w:rsidR="0026113B" w:rsidRDefault="0026113B" w:rsidP="00F277E6"/>
        </w:tc>
        <w:tc>
          <w:tcPr>
            <w:tcW w:w="1695" w:type="pct"/>
            <w:vAlign w:val="bottom"/>
          </w:tcPr>
          <w:p w14:paraId="3293A581" w14:textId="62D131FB" w:rsidR="0026113B" w:rsidRDefault="00625C20" w:rsidP="0067573E">
            <w:pPr>
              <w:pStyle w:val="CourseDetails"/>
            </w:pPr>
            <w:r>
              <w:t>Biology</w:t>
            </w:r>
          </w:p>
          <w:p w14:paraId="6541148A" w14:textId="3D040821" w:rsidR="0067573E" w:rsidRDefault="00625C20" w:rsidP="0067573E">
            <w:pPr>
              <w:pStyle w:val="CourseDetails"/>
            </w:pPr>
            <w:r>
              <w:t>High</w:t>
            </w:r>
            <w:r w:rsidR="00DB6658">
              <w:t xml:space="preserve"> School</w:t>
            </w:r>
          </w:p>
          <w:p w14:paraId="0CBDD857" w14:textId="0FDC8FD8" w:rsidR="00384A08" w:rsidRDefault="000E5522" w:rsidP="00384A08">
            <w:pPr>
              <w:pStyle w:val="CourseDetails"/>
            </w:pPr>
            <w:r>
              <w:t>20</w:t>
            </w:r>
            <w:r w:rsidR="009D4ADE">
              <w:t>2</w:t>
            </w:r>
            <w:r w:rsidR="00625C20">
              <w:t>1</w:t>
            </w:r>
            <w:r w:rsidR="009D4ADE">
              <w:t xml:space="preserve"> </w:t>
            </w:r>
            <w:r w:rsidR="00625C20">
              <w:t>spring</w:t>
            </w:r>
            <w:r w:rsidR="009D4ADE">
              <w:t xml:space="preserve"> </w:t>
            </w:r>
            <w:r>
              <w:t>semester</w:t>
            </w:r>
          </w:p>
        </w:tc>
      </w:tr>
      <w:tr w:rsidR="0026113B" w14:paraId="1103C617" w14:textId="77777777" w:rsidTr="006E747E">
        <w:tc>
          <w:tcPr>
            <w:tcW w:w="3199" w:type="pct"/>
            <w:shd w:val="clear" w:color="auto" w:fill="B2B2B2" w:themeFill="accent2"/>
          </w:tcPr>
          <w:p w14:paraId="1599C857" w14:textId="77777777" w:rsidR="0026113B" w:rsidRDefault="0026113B" w:rsidP="00F277E6">
            <w:pPr>
              <w:pStyle w:val="NoSpacing"/>
            </w:pPr>
          </w:p>
        </w:tc>
        <w:tc>
          <w:tcPr>
            <w:tcW w:w="106" w:type="pct"/>
          </w:tcPr>
          <w:p w14:paraId="47A770EB" w14:textId="77777777" w:rsidR="0026113B" w:rsidRDefault="0026113B" w:rsidP="00F277E6">
            <w:pPr>
              <w:pStyle w:val="NoSpacing"/>
            </w:pPr>
          </w:p>
        </w:tc>
        <w:tc>
          <w:tcPr>
            <w:tcW w:w="1695" w:type="pct"/>
            <w:shd w:val="clear" w:color="auto" w:fill="7F7F7F" w:themeFill="text1" w:themeFillTint="80"/>
          </w:tcPr>
          <w:p w14:paraId="7DA3D3DD" w14:textId="77777777" w:rsidR="0026113B" w:rsidRDefault="0026113B" w:rsidP="00F277E6">
            <w:pPr>
              <w:pStyle w:val="NoSpacing"/>
            </w:pPr>
          </w:p>
        </w:tc>
      </w:tr>
    </w:tbl>
    <w:p w14:paraId="4DC7027E" w14:textId="39046F50" w:rsidR="006E747E" w:rsidRPr="006E747E" w:rsidRDefault="006E747E" w:rsidP="006E747E">
      <w:bookmarkStart w:id="0" w:name="_Toc261004492"/>
    </w:p>
    <w:p w14:paraId="58ECA966" w14:textId="585E8D59" w:rsidR="005B12DA" w:rsidRPr="005B12DA" w:rsidRDefault="006E747E" w:rsidP="005B12DA">
      <w:r w:rsidRPr="006E747E">
        <w:t xml:space="preserve">  </w:t>
      </w:r>
      <w:r>
        <w:t xml:space="preserve"> </w:t>
      </w:r>
      <w:r w:rsidR="005B12DA" w:rsidRPr="005B12DA">
        <w:fldChar w:fldCharType="begin"/>
      </w:r>
      <w:r w:rsidR="005B12DA" w:rsidRPr="005B12DA">
        <w:instrText xml:space="preserve"> INCLUDEPICTURE "https://s3-us-west-2.amazonaws.com/courses-images-archive-read-only/wp-content/uploads/sites/198/2014/10/21040002/0331_Stages_of-_Mitosis_and_Cytokinesis1.jpg" \* MERGEFORMATINET </w:instrText>
      </w:r>
      <w:r w:rsidR="005B12DA" w:rsidRPr="005B12DA">
        <w:fldChar w:fldCharType="separate"/>
      </w:r>
      <w:r w:rsidR="005B12DA" w:rsidRPr="005B12DA">
        <w:rPr>
          <w:noProof/>
        </w:rPr>
        <w:drawing>
          <wp:inline distT="0" distB="0" distL="0" distR="0" wp14:anchorId="2A09E6EC" wp14:editId="04C36DF9">
            <wp:extent cx="7040880" cy="5420360"/>
            <wp:effectExtent l="0" t="0" r="0" b="2540"/>
            <wp:docPr id="1" name="Picture 1" descr="Cell Division | Anatomy and Physi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ell Division | Anatomy and Physiology"/>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040880" cy="5420360"/>
                    </a:xfrm>
                    <a:prstGeom prst="rect">
                      <a:avLst/>
                    </a:prstGeom>
                    <a:noFill/>
                    <a:ln>
                      <a:noFill/>
                    </a:ln>
                  </pic:spPr>
                </pic:pic>
              </a:graphicData>
            </a:graphic>
          </wp:inline>
        </w:drawing>
      </w:r>
      <w:r w:rsidR="005B12DA" w:rsidRPr="005B12DA">
        <w:fldChar w:fldCharType="end"/>
      </w:r>
    </w:p>
    <w:p w14:paraId="2558E05B" w14:textId="4ADF67BA" w:rsidR="006E747E" w:rsidRDefault="005B12DA" w:rsidP="006E747E">
      <w:r>
        <w:t xml:space="preserve">Image taken from: </w:t>
      </w:r>
      <w:hyperlink r:id="rId9" w:history="1">
        <w:r w:rsidRPr="00AE3087">
          <w:rPr>
            <w:rStyle w:val="Hyperlink"/>
          </w:rPr>
          <w:t>https://s3-us-west-2.amazonaws.com/courses-images-archive-read-only/wp-content/uploads/sites/198/2014/10/21040002/0331_Stages_of-_Mitosis_and_Cytokinesis1.jpg</w:t>
        </w:r>
      </w:hyperlink>
    </w:p>
    <w:p w14:paraId="779B272E" w14:textId="7AE770EA" w:rsidR="00AA5796" w:rsidRDefault="00AA5796" w:rsidP="006E747E">
      <w:r>
        <w:t xml:space="preserve">Students will use this lesson after they have reviewed the stage of Mitosis from reading </w:t>
      </w:r>
      <w:hyperlink r:id="rId10" w:history="1">
        <w:r w:rsidRPr="00AA5796">
          <w:rPr>
            <w:rStyle w:val="Hyperlink"/>
            <w:color w:val="0070C0"/>
          </w:rPr>
          <w:t>CK12.org Mitosis</w:t>
        </w:r>
      </w:hyperlink>
      <w:r>
        <w:rPr>
          <w:color w:val="0070C0"/>
        </w:rPr>
        <w:t xml:space="preserve"> and completed </w:t>
      </w:r>
      <w:r w:rsidR="00CF59E9">
        <w:rPr>
          <w:color w:val="0070C0"/>
        </w:rPr>
        <w:t>the</w:t>
      </w:r>
      <w:r>
        <w:rPr>
          <w:color w:val="0070C0"/>
        </w:rPr>
        <w:t xml:space="preserve"> </w:t>
      </w:r>
      <w:r w:rsidRPr="00CF59E9">
        <w:rPr>
          <w:color w:val="00B050"/>
        </w:rPr>
        <w:fldChar w:fldCharType="begin"/>
      </w:r>
      <w:r w:rsidRPr="00CF59E9">
        <w:rPr>
          <w:color w:val="00B050"/>
        </w:rPr>
        <w:instrText xml:space="preserve"> HYPERLINK "https://www.youtube.com/watch?v=cJ524USak7o" </w:instrText>
      </w:r>
      <w:r w:rsidRPr="00CF59E9">
        <w:rPr>
          <w:color w:val="00B050"/>
        </w:rPr>
      </w:r>
      <w:r w:rsidRPr="00CF59E9">
        <w:rPr>
          <w:color w:val="00B050"/>
        </w:rPr>
        <w:fldChar w:fldCharType="separate"/>
      </w:r>
      <w:proofErr w:type="spellStart"/>
      <w:r w:rsidRPr="00CF59E9">
        <w:rPr>
          <w:rStyle w:val="Hyperlink"/>
          <w:color w:val="00B050"/>
        </w:rPr>
        <w:t>Kinestic</w:t>
      </w:r>
      <w:proofErr w:type="spellEnd"/>
      <w:r w:rsidRPr="00CF59E9">
        <w:rPr>
          <w:rStyle w:val="Hyperlink"/>
          <w:color w:val="00B050"/>
        </w:rPr>
        <w:t xml:space="preserve"> activity for Mitosis</w:t>
      </w:r>
      <w:r w:rsidRPr="00CF59E9">
        <w:rPr>
          <w:color w:val="00B050"/>
        </w:rPr>
        <w:fldChar w:fldCharType="end"/>
      </w:r>
      <w:r w:rsidR="00CF59E9" w:rsidRPr="00CF59E9">
        <w:rPr>
          <w:color w:val="00B050"/>
        </w:rPr>
        <w:t>.</w:t>
      </w:r>
    </w:p>
    <w:p w14:paraId="3EE78393" w14:textId="77777777" w:rsidR="005B12DA" w:rsidRDefault="005B12DA" w:rsidP="006E747E"/>
    <w:p w14:paraId="3CBB2341" w14:textId="15D037CC" w:rsidR="003516E0" w:rsidRDefault="003516E0" w:rsidP="0026113B">
      <w:pPr>
        <w:pStyle w:val="NoSpacing"/>
        <w:rPr>
          <w:rFonts w:ascii="Times New Roman" w:hAnsi="Times New Roman" w:cs="Times New Roman"/>
          <w:sz w:val="24"/>
        </w:rPr>
      </w:pPr>
    </w:p>
    <w:tbl>
      <w:tblPr>
        <w:tblW w:w="4936" w:type="pct"/>
        <w:tblInd w:w="144" w:type="dxa"/>
        <w:tblLook w:val="04A0" w:firstRow="1" w:lastRow="0" w:firstColumn="1" w:lastColumn="0" w:noHBand="0" w:noVBand="1"/>
      </w:tblPr>
      <w:tblGrid>
        <w:gridCol w:w="6780"/>
        <w:gridCol w:w="418"/>
        <w:gridCol w:w="3748"/>
      </w:tblGrid>
      <w:tr w:rsidR="00902223" w:rsidRPr="0058353E" w14:paraId="0103BE6B" w14:textId="77777777" w:rsidTr="00DE2315">
        <w:trPr>
          <w:trHeight w:val="2160"/>
        </w:trPr>
        <w:tc>
          <w:tcPr>
            <w:tcW w:w="3097" w:type="pct"/>
          </w:tcPr>
          <w:p w14:paraId="64A27336" w14:textId="77777777" w:rsidR="00902223" w:rsidRPr="003516E0" w:rsidRDefault="00902223" w:rsidP="00DE2315">
            <w:pPr>
              <w:pStyle w:val="Heading1"/>
              <w:rPr>
                <w:color w:val="7030A0"/>
              </w:rPr>
            </w:pPr>
            <w:bookmarkStart w:id="1" w:name="_Toc261004494"/>
            <w:bookmarkEnd w:id="0"/>
            <w:r>
              <w:rPr>
                <w:color w:val="7030A0"/>
              </w:rPr>
              <w:lastRenderedPageBreak/>
              <w:t>Standards:</w:t>
            </w:r>
          </w:p>
          <w:p w14:paraId="472AD694" w14:textId="05CEEA0E" w:rsidR="00902223" w:rsidRPr="00FA0170" w:rsidRDefault="00902223" w:rsidP="00DE2315">
            <w:pPr>
              <w:pStyle w:val="NoSpacing"/>
              <w:rPr>
                <w:rFonts w:ascii="Times" w:hAnsi="Times" w:cs="Times New Roman"/>
                <w:sz w:val="24"/>
              </w:rPr>
            </w:pPr>
            <w:r w:rsidRPr="00FA0170">
              <w:rPr>
                <w:rFonts w:ascii="Times" w:hAnsi="Times" w:cs="Times New Roman"/>
                <w:sz w:val="24"/>
              </w:rPr>
              <w:t xml:space="preserve">WYCSTA Standards: </w:t>
            </w:r>
            <w:proofErr w:type="gramStart"/>
            <w:r w:rsidRPr="00FA0170">
              <w:rPr>
                <w:rFonts w:ascii="Times" w:hAnsi="Times" w:cs="Times New Roman"/>
                <w:sz w:val="24"/>
              </w:rPr>
              <w:t>CS.T</w:t>
            </w:r>
            <w:proofErr w:type="gramEnd"/>
            <w:r w:rsidRPr="00FA0170">
              <w:rPr>
                <w:rFonts w:ascii="Times" w:hAnsi="Times" w:cs="Times New Roman"/>
                <w:sz w:val="24"/>
              </w:rPr>
              <w:t xml:space="preserve">, </w:t>
            </w:r>
            <w:r w:rsidR="005B12DA">
              <w:rPr>
                <w:rFonts w:ascii="Times" w:hAnsi="Times" w:cs="Times New Roman"/>
                <w:sz w:val="24"/>
              </w:rPr>
              <w:t>L1.AP.PD.01</w:t>
            </w:r>
            <w:r w:rsidR="00097D30">
              <w:rPr>
                <w:rFonts w:ascii="Times" w:hAnsi="Times" w:cs="Times New Roman"/>
                <w:sz w:val="24"/>
              </w:rPr>
              <w:t xml:space="preserve"> </w:t>
            </w:r>
            <w:r w:rsidRPr="00FA0170">
              <w:rPr>
                <w:rFonts w:ascii="Times" w:hAnsi="Times" w:cs="Times New Roman"/>
                <w:sz w:val="24"/>
              </w:rPr>
              <w:t>and AP.A</w:t>
            </w:r>
          </w:p>
          <w:p w14:paraId="4C333EEB" w14:textId="6501AB10" w:rsidR="00097D30" w:rsidRPr="00097D30" w:rsidRDefault="00902223" w:rsidP="00097D30">
            <w:pPr>
              <w:pStyle w:val="NoSpacing"/>
              <w:rPr>
                <w:rFonts w:ascii="Times" w:hAnsi="Times" w:cs="Times New Roman"/>
                <w:sz w:val="24"/>
              </w:rPr>
            </w:pPr>
            <w:proofErr w:type="spellStart"/>
            <w:r w:rsidRPr="00FA0170">
              <w:rPr>
                <w:rFonts w:ascii="Times" w:hAnsi="Times" w:cs="Times New Roman"/>
                <w:sz w:val="24"/>
              </w:rPr>
              <w:t>WYScience</w:t>
            </w:r>
            <w:proofErr w:type="spellEnd"/>
            <w:r w:rsidRPr="00FA0170">
              <w:rPr>
                <w:rFonts w:ascii="Times" w:hAnsi="Times" w:cs="Times New Roman"/>
                <w:sz w:val="24"/>
              </w:rPr>
              <w:t xml:space="preserve"> Standards </w:t>
            </w:r>
            <w:r w:rsidR="00097D30">
              <w:rPr>
                <w:rFonts w:ascii="Times" w:hAnsi="Times" w:cs="Times New Roman"/>
                <w:sz w:val="24"/>
              </w:rPr>
              <w:t>H</w:t>
            </w:r>
            <w:r w:rsidRPr="00FA0170">
              <w:rPr>
                <w:rFonts w:ascii="Times" w:hAnsi="Times" w:cs="Times New Roman"/>
                <w:sz w:val="24"/>
              </w:rPr>
              <w:t>S-LS1-</w:t>
            </w:r>
            <w:proofErr w:type="gramStart"/>
            <w:r w:rsidR="00097D30">
              <w:rPr>
                <w:rFonts w:ascii="Times" w:hAnsi="Times" w:cs="Times New Roman"/>
                <w:sz w:val="24"/>
              </w:rPr>
              <w:t>4</w:t>
            </w:r>
            <w:r w:rsidRPr="00FA0170">
              <w:rPr>
                <w:rFonts w:ascii="Times" w:hAnsi="Times" w:cs="Times New Roman"/>
                <w:sz w:val="24"/>
              </w:rPr>
              <w:t xml:space="preserve">,   </w:t>
            </w:r>
            <w:proofErr w:type="gramEnd"/>
            <w:r w:rsidRPr="00FA0170">
              <w:rPr>
                <w:rFonts w:ascii="Times" w:hAnsi="Times" w:cs="Times New Roman"/>
                <w:sz w:val="24"/>
              </w:rPr>
              <w:t>MS-ETLS1-1, MS-ETLS1-2</w:t>
            </w:r>
            <w:r w:rsidRPr="00097D30">
              <w:rPr>
                <w:rFonts w:ascii="Times" w:eastAsiaTheme="minorHAnsi" w:hAnsi="Times"/>
                <w:bCs/>
                <w:sz w:val="24"/>
              </w:rPr>
              <w:t>WYELA Standard</w:t>
            </w:r>
            <w:r w:rsidR="00097D30" w:rsidRPr="00097D30">
              <w:rPr>
                <w:rFonts w:ascii="Times" w:eastAsiaTheme="minorHAnsi" w:hAnsi="Times"/>
                <w:bCs/>
                <w:sz w:val="24"/>
              </w:rPr>
              <w:t xml:space="preserve"> </w:t>
            </w:r>
            <w:r w:rsidR="00097D30" w:rsidRPr="00097D30">
              <w:rPr>
                <w:rFonts w:ascii="Times" w:hAnsi="Times" w:cs="Calibri"/>
                <w:bCs/>
                <w:sz w:val="24"/>
              </w:rPr>
              <w:t xml:space="preserve">SL.11-12.5 </w:t>
            </w:r>
          </w:p>
          <w:p w14:paraId="46D95DDD" w14:textId="1CBAB09A" w:rsidR="0069414E" w:rsidRPr="00FA0170" w:rsidRDefault="0069414E" w:rsidP="00DE2315">
            <w:pPr>
              <w:rPr>
                <w:rFonts w:ascii="Times" w:eastAsiaTheme="minorHAnsi" w:hAnsi="Times"/>
                <w:bCs/>
              </w:rPr>
            </w:pPr>
            <w:r w:rsidRPr="00FA0170">
              <w:rPr>
                <w:rFonts w:ascii="Times" w:eastAsiaTheme="minorHAnsi" w:hAnsi="Times"/>
                <w:bCs/>
              </w:rPr>
              <w:t>ISTE 5a, 5b, 5c.</w:t>
            </w:r>
          </w:p>
          <w:p w14:paraId="4115BCE4" w14:textId="56E4C14C" w:rsidR="0069414E" w:rsidRPr="00FA0170" w:rsidRDefault="0069414E" w:rsidP="00DE2315">
            <w:pPr>
              <w:rPr>
                <w:rFonts w:ascii="Times" w:eastAsiaTheme="minorHAnsi" w:hAnsi="Times"/>
                <w:bCs/>
              </w:rPr>
            </w:pPr>
            <w:r w:rsidRPr="00FA0170">
              <w:rPr>
                <w:rFonts w:ascii="Times" w:eastAsiaTheme="minorHAnsi" w:hAnsi="Times"/>
                <w:bCs/>
              </w:rPr>
              <w:t xml:space="preserve">NGSS </w:t>
            </w:r>
            <w:r w:rsidR="00097D30">
              <w:rPr>
                <w:rFonts w:ascii="Times" w:eastAsiaTheme="minorHAnsi" w:hAnsi="Times"/>
                <w:bCs/>
              </w:rPr>
              <w:t>H</w:t>
            </w:r>
            <w:r w:rsidRPr="00FA0170">
              <w:rPr>
                <w:rFonts w:ascii="Times" w:eastAsiaTheme="minorHAnsi" w:hAnsi="Times"/>
                <w:bCs/>
              </w:rPr>
              <w:t>S-LS2-4, LS2-A, ETS1-B.</w:t>
            </w:r>
          </w:p>
          <w:p w14:paraId="53732492" w14:textId="43F01FAB" w:rsidR="001442B0" w:rsidRDefault="004C00A8" w:rsidP="00DE2315">
            <w:pPr>
              <w:pStyle w:val="Heading1"/>
              <w:rPr>
                <w:color w:val="7030A0"/>
              </w:rPr>
            </w:pPr>
            <w:r>
              <w:rPr>
                <w:color w:val="7030A0"/>
              </w:rPr>
              <w:t>Learning Target</w:t>
            </w:r>
            <w:r w:rsidR="001442B0">
              <w:rPr>
                <w:color w:val="7030A0"/>
              </w:rPr>
              <w:t>s</w:t>
            </w:r>
            <w:r w:rsidR="00717E47">
              <w:rPr>
                <w:color w:val="7030A0"/>
              </w:rPr>
              <w:t>:</w:t>
            </w:r>
          </w:p>
          <w:p w14:paraId="380ED593" w14:textId="2BA8EB37" w:rsidR="00097D30" w:rsidRPr="00097D30" w:rsidRDefault="0045459E" w:rsidP="00097D30">
            <w:pPr>
              <w:pStyle w:val="NormalWeb"/>
              <w:numPr>
                <w:ilvl w:val="0"/>
                <w:numId w:val="34"/>
              </w:numPr>
              <w:rPr>
                <w:rFonts w:ascii="Times" w:hAnsi="Times"/>
                <w:color w:val="000000" w:themeColor="text1"/>
              </w:rPr>
            </w:pPr>
            <w:r>
              <w:rPr>
                <w:rFonts w:ascii="Times" w:hAnsi="Times" w:cs="Calibri"/>
                <w:color w:val="000000" w:themeColor="text1"/>
              </w:rPr>
              <w:t xml:space="preserve">Students will demonstrate </w:t>
            </w:r>
            <w:r w:rsidR="00097D30" w:rsidRPr="00097D30">
              <w:rPr>
                <w:rFonts w:ascii="Times" w:hAnsi="Times" w:cs="Calibri"/>
                <w:color w:val="000000" w:themeColor="text1"/>
              </w:rPr>
              <w:t xml:space="preserve">the phases of mitosis. </w:t>
            </w:r>
          </w:p>
          <w:p w14:paraId="6BCFDDC0" w14:textId="725AF942" w:rsidR="00097D30" w:rsidRPr="00097D30" w:rsidRDefault="00097D30" w:rsidP="00097D30">
            <w:pPr>
              <w:pStyle w:val="NormalWeb"/>
              <w:numPr>
                <w:ilvl w:val="0"/>
                <w:numId w:val="34"/>
              </w:numPr>
              <w:rPr>
                <w:rFonts w:ascii="Times" w:hAnsi="Times"/>
              </w:rPr>
            </w:pPr>
            <w:r w:rsidRPr="00097D30">
              <w:rPr>
                <w:rFonts w:ascii="Times" w:hAnsi="Times" w:cs="Calibri"/>
              </w:rPr>
              <w:t>In multicellular organisms</w:t>
            </w:r>
            <w:r w:rsidR="00CF59E9">
              <w:rPr>
                <w:rFonts w:ascii="Times" w:hAnsi="Times" w:cs="Calibri"/>
              </w:rPr>
              <w:t>,</w:t>
            </w:r>
            <w:r w:rsidRPr="00097D30">
              <w:rPr>
                <w:rFonts w:ascii="Times" w:hAnsi="Times" w:cs="Calibri"/>
              </w:rPr>
              <w:t xml:space="preserve"> individual cells grow and then divide via a process called mitosis, thereby allowing the organism to grow. </w:t>
            </w:r>
          </w:p>
          <w:p w14:paraId="438A7327" w14:textId="77777777" w:rsidR="00097D30" w:rsidRPr="00097D30" w:rsidRDefault="00097D30" w:rsidP="00097D30">
            <w:pPr>
              <w:pStyle w:val="NormalWeb"/>
              <w:numPr>
                <w:ilvl w:val="0"/>
                <w:numId w:val="34"/>
              </w:numPr>
              <w:rPr>
                <w:rFonts w:ascii="Times" w:hAnsi="Times"/>
              </w:rPr>
            </w:pPr>
            <w:r w:rsidRPr="00097D30">
              <w:rPr>
                <w:rFonts w:ascii="Times" w:hAnsi="Times" w:cs="Calibri"/>
              </w:rPr>
              <w:t xml:space="preserve">Use a model based on evidence to illustrate the relationships between systems or between components of a system. </w:t>
            </w:r>
          </w:p>
          <w:p w14:paraId="6DFBB251" w14:textId="77777777" w:rsidR="00097D30" w:rsidRPr="00097D30" w:rsidRDefault="00097D30" w:rsidP="00097D30">
            <w:pPr>
              <w:pStyle w:val="ListParagraph"/>
            </w:pPr>
          </w:p>
          <w:p w14:paraId="0128C55C" w14:textId="7CABE5AD" w:rsidR="001442B0" w:rsidRDefault="001442B0" w:rsidP="00DE2315">
            <w:pPr>
              <w:pStyle w:val="Heading1"/>
              <w:rPr>
                <w:color w:val="7030A0"/>
              </w:rPr>
            </w:pPr>
            <w:r>
              <w:rPr>
                <w:color w:val="7030A0"/>
              </w:rPr>
              <w:t>Criteria for Success</w:t>
            </w:r>
            <w:r w:rsidR="00C1634B">
              <w:rPr>
                <w:color w:val="7030A0"/>
              </w:rPr>
              <w:t>/SWBAT</w:t>
            </w:r>
            <w:r w:rsidR="00717E47">
              <w:rPr>
                <w:color w:val="7030A0"/>
              </w:rPr>
              <w:t>:</w:t>
            </w:r>
          </w:p>
          <w:p w14:paraId="438DF032" w14:textId="7EBA03A6" w:rsidR="00BA3128" w:rsidRDefault="00BA3128" w:rsidP="00BA3128"/>
          <w:p w14:paraId="4C50911C" w14:textId="64C3EEF1" w:rsidR="00BA3128" w:rsidRDefault="002B63F4" w:rsidP="00097D30">
            <w:pPr>
              <w:pStyle w:val="ListParagraph"/>
              <w:numPr>
                <w:ilvl w:val="0"/>
                <w:numId w:val="34"/>
              </w:numPr>
              <w:rPr>
                <w:rFonts w:ascii="Times" w:hAnsi="Times"/>
                <w:sz w:val="24"/>
              </w:rPr>
            </w:pPr>
            <w:r>
              <w:rPr>
                <w:rFonts w:ascii="Times" w:hAnsi="Times"/>
                <w:sz w:val="24"/>
              </w:rPr>
              <w:t xml:space="preserve">Student programs </w:t>
            </w:r>
            <w:r w:rsidR="00A97EA4">
              <w:rPr>
                <w:rFonts w:ascii="Times" w:hAnsi="Times"/>
                <w:sz w:val="24"/>
              </w:rPr>
              <w:t>their own</w:t>
            </w:r>
            <w:r w:rsidR="00BA3128" w:rsidRPr="00BA3128">
              <w:rPr>
                <w:rFonts w:ascii="Times" w:hAnsi="Times"/>
                <w:sz w:val="24"/>
              </w:rPr>
              <w:t xml:space="preserve"> </w:t>
            </w:r>
            <w:r>
              <w:rPr>
                <w:rFonts w:ascii="Times" w:hAnsi="Times"/>
                <w:sz w:val="24"/>
              </w:rPr>
              <w:t xml:space="preserve">visual representation of </w:t>
            </w:r>
            <w:r w:rsidR="0045459E">
              <w:rPr>
                <w:rFonts w:ascii="Times" w:hAnsi="Times"/>
                <w:sz w:val="24"/>
              </w:rPr>
              <w:t>m</w:t>
            </w:r>
            <w:r>
              <w:rPr>
                <w:rFonts w:ascii="Times" w:hAnsi="Times"/>
                <w:sz w:val="24"/>
              </w:rPr>
              <w:t>itosis</w:t>
            </w:r>
            <w:r w:rsidR="00A97EA4">
              <w:rPr>
                <w:rFonts w:ascii="Times" w:hAnsi="Times"/>
                <w:sz w:val="24"/>
              </w:rPr>
              <w:t>.</w:t>
            </w:r>
          </w:p>
          <w:p w14:paraId="0BB6C014" w14:textId="43FA1079" w:rsidR="00A67A8C" w:rsidRPr="002B63F4" w:rsidRDefault="002B63F4" w:rsidP="002B63F4">
            <w:pPr>
              <w:pStyle w:val="ListParagraph"/>
              <w:numPr>
                <w:ilvl w:val="0"/>
                <w:numId w:val="34"/>
              </w:numPr>
              <w:rPr>
                <w:rFonts w:ascii="Times" w:hAnsi="Times"/>
                <w:sz w:val="24"/>
              </w:rPr>
            </w:pPr>
            <w:r>
              <w:rPr>
                <w:rFonts w:ascii="Times" w:hAnsi="Times"/>
                <w:sz w:val="24"/>
              </w:rPr>
              <w:t xml:space="preserve">The stages of </w:t>
            </w:r>
            <w:r w:rsidR="0045459E">
              <w:rPr>
                <w:rFonts w:ascii="Times" w:hAnsi="Times"/>
                <w:sz w:val="24"/>
              </w:rPr>
              <w:t>m</w:t>
            </w:r>
            <w:r>
              <w:rPr>
                <w:rFonts w:ascii="Times" w:hAnsi="Times"/>
                <w:sz w:val="24"/>
              </w:rPr>
              <w:t xml:space="preserve">itosis correspond to the correct name and order of the stages of </w:t>
            </w:r>
            <w:r w:rsidR="0045459E">
              <w:rPr>
                <w:rFonts w:ascii="Times" w:hAnsi="Times"/>
                <w:sz w:val="24"/>
              </w:rPr>
              <w:t>m</w:t>
            </w:r>
            <w:r>
              <w:rPr>
                <w:rFonts w:ascii="Times" w:hAnsi="Times"/>
                <w:sz w:val="24"/>
              </w:rPr>
              <w:t xml:space="preserve">itosis. </w:t>
            </w:r>
          </w:p>
          <w:p w14:paraId="6D334205" w14:textId="1674009C" w:rsidR="001442B0" w:rsidRDefault="001442B0" w:rsidP="00DE2315">
            <w:pPr>
              <w:pStyle w:val="Heading1"/>
              <w:rPr>
                <w:noProof/>
              </w:rPr>
            </w:pPr>
            <w:r>
              <w:rPr>
                <w:color w:val="7030A0"/>
              </w:rPr>
              <w:t>Catch</w:t>
            </w:r>
            <w:r w:rsidR="00717E47">
              <w:rPr>
                <w:color w:val="7030A0"/>
              </w:rPr>
              <w:t>:</w:t>
            </w:r>
            <w:r w:rsidR="00A67A8C">
              <w:rPr>
                <w:noProof/>
              </w:rPr>
              <w:t xml:space="preserve"> </w:t>
            </w:r>
          </w:p>
          <w:p w14:paraId="7B480C0D" w14:textId="77777777" w:rsidR="00097D30" w:rsidRPr="00097D30" w:rsidRDefault="00097D30" w:rsidP="00097D30"/>
          <w:p w14:paraId="79444B40" w14:textId="547EE1EF" w:rsidR="00A67A8C" w:rsidRDefault="00A67A8C" w:rsidP="00A67A8C">
            <w:r>
              <w:t xml:space="preserve">    </w:t>
            </w:r>
            <w:r w:rsidR="002B63F4">
              <w:rPr>
                <w:noProof/>
              </w:rPr>
              <w:drawing>
                <wp:inline distT="0" distB="0" distL="0" distR="0" wp14:anchorId="1A164574" wp14:editId="6F3C22E3">
                  <wp:extent cx="1815465" cy="1116330"/>
                  <wp:effectExtent l="0" t="0" r="635" b="1270"/>
                  <wp:docPr id="4" name="Picture 4" descr="/var/folders/2l/wxdkgdvs33lb2nw8_2yqj71m_glnp9/T/com.microsoft.Word/Content.MSO/BAAA95A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var/folders/2l/wxdkgdvs33lb2nw8_2yqj71m_glnp9/T/com.microsoft.Word/Content.MSO/BAAA95A8.tmp"/>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15465" cy="1116330"/>
                          </a:xfrm>
                          <a:prstGeom prst="rect">
                            <a:avLst/>
                          </a:prstGeom>
                          <a:noFill/>
                          <a:ln>
                            <a:noFill/>
                          </a:ln>
                        </pic:spPr>
                      </pic:pic>
                    </a:graphicData>
                  </a:graphic>
                </wp:inline>
              </w:drawing>
            </w:r>
            <w:r w:rsidR="00EF58D8">
              <w:rPr>
                <w:noProof/>
              </w:rPr>
              <w:drawing>
                <wp:inline distT="0" distB="0" distL="0" distR="0" wp14:anchorId="4E5B187F" wp14:editId="60A92860">
                  <wp:extent cx="1902460" cy="1069340"/>
                  <wp:effectExtent l="0" t="0" r="2540" b="0"/>
                  <wp:docPr id="18" name="Picture 18" descr="/var/folders/2l/wxdkgdvs33lb2nw8_2yqj71m_glnp9/T/com.microsoft.Word/Content.MSO/82C96401.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var/folders/2l/wxdkgdvs33lb2nw8_2yqj71m_glnp9/T/com.microsoft.Word/Content.MSO/82C96401.tmp"/>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02460" cy="1069340"/>
                          </a:xfrm>
                          <a:prstGeom prst="rect">
                            <a:avLst/>
                          </a:prstGeom>
                          <a:noFill/>
                          <a:ln>
                            <a:noFill/>
                          </a:ln>
                        </pic:spPr>
                      </pic:pic>
                    </a:graphicData>
                  </a:graphic>
                </wp:inline>
              </w:drawing>
            </w:r>
          </w:p>
          <w:p w14:paraId="716205B7" w14:textId="7AFDD00A" w:rsidR="00AC3B88" w:rsidRPr="002B63F4" w:rsidRDefault="002B63F4" w:rsidP="00A67A8C">
            <w:pPr>
              <w:rPr>
                <w:rFonts w:ascii="Times" w:hAnsi="Times"/>
              </w:rPr>
            </w:pPr>
            <w:r>
              <w:rPr>
                <w:rFonts w:ascii="Times" w:hAnsi="Times"/>
              </w:rPr>
              <w:t>How does the skin heal itself on a molecular level?</w:t>
            </w:r>
          </w:p>
          <w:p w14:paraId="5F999D6D" w14:textId="0DE0D19F" w:rsidR="00C00FD3" w:rsidRPr="00C00FD3" w:rsidRDefault="00C00FD3" w:rsidP="00C00FD3">
            <w:pPr>
              <w:rPr>
                <w:rFonts w:ascii="Times" w:hAnsi="Times"/>
              </w:rPr>
            </w:pPr>
          </w:p>
          <w:p w14:paraId="04C8C60C" w14:textId="679D3E82" w:rsidR="00AC3B88" w:rsidRPr="00AC3B88" w:rsidRDefault="00AC3B88" w:rsidP="00DE2315">
            <w:pPr>
              <w:pStyle w:val="Heading1"/>
              <w:rPr>
                <w:color w:val="000000" w:themeColor="text1"/>
                <w:sz w:val="72"/>
                <w:szCs w:val="72"/>
                <w:u w:val="single"/>
              </w:rPr>
            </w:pPr>
          </w:p>
          <w:p w14:paraId="4CB6660F" w14:textId="77777777" w:rsidR="00AC3B88" w:rsidRDefault="00AC3B88" w:rsidP="00DE2315">
            <w:pPr>
              <w:pStyle w:val="Heading1"/>
              <w:rPr>
                <w:color w:val="7030A0"/>
              </w:rPr>
            </w:pPr>
          </w:p>
          <w:p w14:paraId="6479B5B5" w14:textId="0C5BAD41" w:rsidR="00902223" w:rsidRDefault="00902223" w:rsidP="00DE2315">
            <w:pPr>
              <w:pStyle w:val="Heading1"/>
              <w:rPr>
                <w:color w:val="7030A0"/>
              </w:rPr>
            </w:pPr>
            <w:r>
              <w:rPr>
                <w:color w:val="7030A0"/>
              </w:rPr>
              <w:lastRenderedPageBreak/>
              <w:t>Pretest Questions:</w:t>
            </w:r>
          </w:p>
          <w:p w14:paraId="38182E07" w14:textId="776C6F80" w:rsidR="002B63F4" w:rsidRDefault="00071282" w:rsidP="00097D30">
            <w:pPr>
              <w:pStyle w:val="ListParagraph"/>
              <w:numPr>
                <w:ilvl w:val="0"/>
                <w:numId w:val="34"/>
              </w:numPr>
              <w:rPr>
                <w:rFonts w:ascii="Times" w:hAnsi="Times" w:cs="Times New Roman"/>
                <w:sz w:val="24"/>
              </w:rPr>
            </w:pPr>
            <w:r>
              <w:rPr>
                <w:rFonts w:ascii="Times" w:hAnsi="Times" w:cs="Times New Roman"/>
                <w:sz w:val="24"/>
              </w:rPr>
              <w:t>When you cut your hand, how does the wound heal.  Can you explain what happens to the cut on a molecular level?</w:t>
            </w:r>
          </w:p>
          <w:p w14:paraId="15FE8B4C" w14:textId="5030D992" w:rsidR="00071282" w:rsidRDefault="00071282" w:rsidP="00097D30">
            <w:pPr>
              <w:pStyle w:val="ListParagraph"/>
              <w:numPr>
                <w:ilvl w:val="0"/>
                <w:numId w:val="34"/>
              </w:numPr>
              <w:rPr>
                <w:rFonts w:ascii="Times" w:hAnsi="Times" w:cs="Times New Roman"/>
                <w:sz w:val="24"/>
              </w:rPr>
            </w:pPr>
            <w:r>
              <w:rPr>
                <w:rFonts w:ascii="Times" w:hAnsi="Times" w:cs="Times New Roman"/>
                <w:sz w:val="24"/>
              </w:rPr>
              <w:t xml:space="preserve">What do you remember about </w:t>
            </w:r>
            <w:r w:rsidR="0045459E">
              <w:rPr>
                <w:rFonts w:ascii="Times" w:hAnsi="Times" w:cs="Times New Roman"/>
                <w:sz w:val="24"/>
              </w:rPr>
              <w:t>m</w:t>
            </w:r>
            <w:r>
              <w:rPr>
                <w:rFonts w:ascii="Times" w:hAnsi="Times" w:cs="Times New Roman"/>
                <w:sz w:val="24"/>
              </w:rPr>
              <w:t>itosis?</w:t>
            </w:r>
          </w:p>
          <w:p w14:paraId="002A61FD" w14:textId="7236CA8E" w:rsidR="00071282" w:rsidRDefault="00071282" w:rsidP="00097D30">
            <w:pPr>
              <w:pStyle w:val="ListParagraph"/>
              <w:numPr>
                <w:ilvl w:val="0"/>
                <w:numId w:val="34"/>
              </w:numPr>
              <w:rPr>
                <w:rFonts w:ascii="Times" w:hAnsi="Times" w:cs="Times New Roman"/>
                <w:sz w:val="24"/>
              </w:rPr>
            </w:pPr>
            <w:r>
              <w:rPr>
                <w:rFonts w:ascii="Times" w:hAnsi="Times" w:cs="Times New Roman"/>
                <w:sz w:val="24"/>
              </w:rPr>
              <w:t>How does the body create new cells?</w:t>
            </w:r>
          </w:p>
          <w:p w14:paraId="6C6DF4EB" w14:textId="77777777" w:rsidR="00902223" w:rsidRPr="003516E0" w:rsidRDefault="00902223" w:rsidP="00DE2315">
            <w:pPr>
              <w:pStyle w:val="NoSpacing"/>
              <w:rPr>
                <w:rFonts w:ascii="Times New Roman" w:hAnsi="Times New Roman" w:cs="Times New Roman"/>
                <w:sz w:val="24"/>
              </w:rPr>
            </w:pPr>
          </w:p>
          <w:p w14:paraId="5159C64B" w14:textId="1766AA66" w:rsidR="00902223" w:rsidRPr="00861FA3" w:rsidRDefault="00902223" w:rsidP="00DE2315">
            <w:pPr>
              <w:pStyle w:val="Heading1"/>
              <w:rPr>
                <w:rFonts w:ascii="Times New Roman" w:hAnsi="Times New Roman" w:cs="Times New Roman"/>
                <w:color w:val="7030A0"/>
              </w:rPr>
            </w:pPr>
            <w:r w:rsidRPr="00861FA3">
              <w:rPr>
                <w:rFonts w:ascii="Times New Roman" w:hAnsi="Times New Roman" w:cs="Times New Roman"/>
                <w:color w:val="7030A0"/>
              </w:rPr>
              <w:t>Objectives</w:t>
            </w:r>
            <w:r w:rsidR="00717E47">
              <w:rPr>
                <w:rFonts w:ascii="Times New Roman" w:hAnsi="Times New Roman" w:cs="Times New Roman"/>
                <w:color w:val="7030A0"/>
              </w:rPr>
              <w:t>:</w:t>
            </w:r>
          </w:p>
          <w:p w14:paraId="680FE136" w14:textId="4D2E0ECD" w:rsidR="00902223" w:rsidRPr="00861FA3" w:rsidRDefault="00902223" w:rsidP="00071282">
            <w:pPr>
              <w:rPr>
                <w:rFonts w:eastAsiaTheme="minorHAnsi"/>
                <w:bCs/>
              </w:rPr>
            </w:pPr>
            <w:r w:rsidRPr="00525FC6">
              <w:rPr>
                <w:rFonts w:eastAsiaTheme="minorHAnsi"/>
                <w:bCs/>
              </w:rPr>
              <w:t xml:space="preserve">Students </w:t>
            </w:r>
            <w:r w:rsidR="00071282">
              <w:rPr>
                <w:rFonts w:eastAsiaTheme="minorHAnsi"/>
                <w:bCs/>
              </w:rPr>
              <w:t xml:space="preserve">will study the process of </w:t>
            </w:r>
            <w:r w:rsidR="0045459E">
              <w:rPr>
                <w:rFonts w:eastAsiaTheme="minorHAnsi"/>
                <w:bCs/>
              </w:rPr>
              <w:t>m</w:t>
            </w:r>
            <w:r w:rsidR="00071282">
              <w:rPr>
                <w:rFonts w:eastAsiaTheme="minorHAnsi"/>
                <w:bCs/>
              </w:rPr>
              <w:t xml:space="preserve">itosis.  Once they have an understanding of the names and stages of </w:t>
            </w:r>
            <w:r w:rsidR="0045459E">
              <w:rPr>
                <w:rFonts w:eastAsiaTheme="minorHAnsi"/>
                <w:bCs/>
              </w:rPr>
              <w:t>m</w:t>
            </w:r>
            <w:r w:rsidR="00071282">
              <w:rPr>
                <w:rFonts w:eastAsiaTheme="minorHAnsi"/>
                <w:bCs/>
              </w:rPr>
              <w:t xml:space="preserve">itosis, they will use a Microbit to create a program that </w:t>
            </w:r>
            <w:proofErr w:type="gramStart"/>
            <w:r w:rsidR="00071282">
              <w:rPr>
                <w:rFonts w:eastAsiaTheme="minorHAnsi"/>
                <w:bCs/>
              </w:rPr>
              <w:t>names  and</w:t>
            </w:r>
            <w:proofErr w:type="gramEnd"/>
            <w:r w:rsidR="00071282">
              <w:rPr>
                <w:rFonts w:eastAsiaTheme="minorHAnsi"/>
                <w:bCs/>
              </w:rPr>
              <w:t xml:space="preserve"> images of the different stage of </w:t>
            </w:r>
            <w:r w:rsidR="0045459E">
              <w:rPr>
                <w:rFonts w:eastAsiaTheme="minorHAnsi"/>
                <w:bCs/>
              </w:rPr>
              <w:t>m</w:t>
            </w:r>
            <w:r w:rsidR="00071282">
              <w:rPr>
                <w:rFonts w:eastAsiaTheme="minorHAnsi"/>
                <w:bCs/>
              </w:rPr>
              <w:t xml:space="preserve">itosis. </w:t>
            </w:r>
          </w:p>
          <w:p w14:paraId="443FCDED" w14:textId="77777777" w:rsidR="00902223" w:rsidRPr="00861FA3" w:rsidRDefault="00902223" w:rsidP="00525FC6">
            <w:pPr>
              <w:rPr>
                <w:rFonts w:eastAsiaTheme="minorHAnsi"/>
                <w:bCs/>
              </w:rPr>
            </w:pPr>
          </w:p>
          <w:p w14:paraId="60BA2806" w14:textId="2A84D68E" w:rsidR="00902223" w:rsidRPr="00EE1C30" w:rsidRDefault="00902223" w:rsidP="00DE2315">
            <w:pPr>
              <w:pStyle w:val="Heading1"/>
              <w:rPr>
                <w:color w:val="00B050"/>
              </w:rPr>
            </w:pPr>
            <w:r w:rsidRPr="00EE1C30">
              <w:rPr>
                <w:color w:val="00B050"/>
              </w:rPr>
              <w:t>Evaluation</w:t>
            </w:r>
            <w:r w:rsidR="00717E47">
              <w:rPr>
                <w:color w:val="00B050"/>
              </w:rPr>
              <w:t>:</w:t>
            </w:r>
          </w:p>
          <w:bookmarkEnd w:id="1"/>
          <w:p w14:paraId="609E628B" w14:textId="7C939CAE" w:rsidR="00902223" w:rsidRPr="00C00FD3" w:rsidRDefault="00902223" w:rsidP="00DE2315">
            <w:pPr>
              <w:rPr>
                <w:rFonts w:ascii="Times" w:eastAsiaTheme="minorHAnsi" w:hAnsi="Times"/>
                <w:bCs/>
              </w:rPr>
            </w:pPr>
            <w:r w:rsidRPr="00C00FD3">
              <w:rPr>
                <w:rFonts w:ascii="Times" w:eastAsiaTheme="minorHAnsi" w:hAnsi="Times"/>
                <w:bCs/>
              </w:rPr>
              <w:t xml:space="preserve">Students will be given </w:t>
            </w:r>
            <w:r w:rsidR="004C00A8" w:rsidRPr="00C00FD3">
              <w:rPr>
                <w:rFonts w:ascii="Times" w:eastAsiaTheme="minorHAnsi" w:hAnsi="Times"/>
                <w:bCs/>
              </w:rPr>
              <w:t xml:space="preserve">a </w:t>
            </w:r>
            <w:r w:rsidRPr="00C00FD3">
              <w:rPr>
                <w:rFonts w:ascii="Times" w:eastAsiaTheme="minorHAnsi" w:hAnsi="Times"/>
                <w:bCs/>
              </w:rPr>
              <w:t>pre</w:t>
            </w:r>
            <w:r w:rsidR="004C00A8" w:rsidRPr="00C00FD3">
              <w:rPr>
                <w:rFonts w:ascii="Times" w:eastAsiaTheme="minorHAnsi" w:hAnsi="Times"/>
                <w:bCs/>
              </w:rPr>
              <w:t>-</w:t>
            </w:r>
            <w:r w:rsidRPr="00C00FD3">
              <w:rPr>
                <w:rFonts w:ascii="Times" w:eastAsiaTheme="minorHAnsi" w:hAnsi="Times"/>
                <w:bCs/>
              </w:rPr>
              <w:t>assessment</w:t>
            </w:r>
            <w:r w:rsidR="004C00A8" w:rsidRPr="00C00FD3">
              <w:rPr>
                <w:rFonts w:ascii="Times" w:eastAsiaTheme="minorHAnsi" w:hAnsi="Times"/>
                <w:bCs/>
              </w:rPr>
              <w:t xml:space="preserve"> to see if they have any misconceptions </w:t>
            </w:r>
            <w:r w:rsidR="0045459E">
              <w:rPr>
                <w:rFonts w:ascii="Times" w:eastAsiaTheme="minorHAnsi" w:hAnsi="Times"/>
                <w:bCs/>
              </w:rPr>
              <w:t>m</w:t>
            </w:r>
            <w:r w:rsidR="00071282">
              <w:rPr>
                <w:rFonts w:ascii="Times" w:eastAsiaTheme="minorHAnsi" w:hAnsi="Times"/>
                <w:bCs/>
              </w:rPr>
              <w:t>itosis</w:t>
            </w:r>
            <w:r w:rsidR="004C00A8" w:rsidRPr="00C00FD3">
              <w:rPr>
                <w:rFonts w:ascii="Times" w:eastAsiaTheme="minorHAnsi" w:hAnsi="Times"/>
                <w:bCs/>
              </w:rPr>
              <w:t xml:space="preserve">. </w:t>
            </w:r>
            <w:r w:rsidRPr="00C00FD3">
              <w:rPr>
                <w:rFonts w:ascii="Times" w:eastAsiaTheme="minorHAnsi" w:hAnsi="Times"/>
                <w:bCs/>
              </w:rPr>
              <w:t xml:space="preserve">  </w:t>
            </w:r>
          </w:p>
          <w:p w14:paraId="4BFFCC94" w14:textId="7BFB1446" w:rsidR="004C00A8" w:rsidRPr="00C00FD3" w:rsidRDefault="004C00A8" w:rsidP="00DE2315">
            <w:pPr>
              <w:rPr>
                <w:rFonts w:ascii="Times" w:eastAsiaTheme="minorHAnsi" w:hAnsi="Times"/>
                <w:bCs/>
              </w:rPr>
            </w:pPr>
            <w:r w:rsidRPr="00C00FD3">
              <w:rPr>
                <w:rFonts w:ascii="Times" w:eastAsiaTheme="minorHAnsi" w:hAnsi="Times"/>
                <w:bCs/>
              </w:rPr>
              <w:t xml:space="preserve">They will learn how to use a Microbit </w:t>
            </w:r>
            <w:r w:rsidR="00071282">
              <w:rPr>
                <w:rFonts w:ascii="Times" w:eastAsiaTheme="minorHAnsi" w:hAnsi="Times"/>
                <w:bCs/>
              </w:rPr>
              <w:t>to program the stages of Mitosis</w:t>
            </w:r>
            <w:r w:rsidRPr="00C00FD3">
              <w:rPr>
                <w:rFonts w:ascii="Times" w:eastAsiaTheme="minorHAnsi" w:hAnsi="Times"/>
                <w:bCs/>
              </w:rPr>
              <w:t>.</w:t>
            </w:r>
          </w:p>
          <w:p w14:paraId="4306EC77" w14:textId="1F0762A6" w:rsidR="004C00A8" w:rsidRPr="00C00FD3" w:rsidRDefault="004C00A8" w:rsidP="00DE2315">
            <w:pPr>
              <w:rPr>
                <w:rFonts w:ascii="Times" w:eastAsiaTheme="minorHAnsi" w:hAnsi="Times"/>
                <w:bCs/>
              </w:rPr>
            </w:pPr>
            <w:r w:rsidRPr="00C00FD3">
              <w:rPr>
                <w:rFonts w:ascii="Times" w:eastAsiaTheme="minorHAnsi" w:hAnsi="Times"/>
                <w:bCs/>
              </w:rPr>
              <w:t>Finally, students will be given a post-assessment to see if their misconception</w:t>
            </w:r>
            <w:r w:rsidR="00717E47">
              <w:rPr>
                <w:rFonts w:ascii="Times" w:eastAsiaTheme="minorHAnsi" w:hAnsi="Times"/>
                <w:bCs/>
              </w:rPr>
              <w:t>s</w:t>
            </w:r>
            <w:r w:rsidRPr="00C00FD3">
              <w:rPr>
                <w:rFonts w:ascii="Times" w:eastAsiaTheme="minorHAnsi" w:hAnsi="Times"/>
                <w:bCs/>
              </w:rPr>
              <w:t xml:space="preserve"> have been addressed.</w:t>
            </w:r>
          </w:p>
          <w:p w14:paraId="0296F531" w14:textId="4E7BD83C" w:rsidR="00071282" w:rsidRDefault="00071282" w:rsidP="00071282">
            <w:r>
              <w:fldChar w:fldCharType="begin"/>
            </w:r>
            <w:r>
              <w:instrText xml:space="preserve"> INCLUDEPICTURE "https://encrypted-tbn0.gstatic.com/images?q=tbn:ANd9GcTDLlPgEA-i9fNu-rmN3naflSnoVs1YX8HyKA&amp;usqp=CAU" \* MERGEFORMATINET </w:instrText>
            </w:r>
            <w:r>
              <w:fldChar w:fldCharType="separate"/>
            </w:r>
            <w:r>
              <w:rPr>
                <w:noProof/>
              </w:rPr>
              <w:drawing>
                <wp:inline distT="0" distB="0" distL="0" distR="0" wp14:anchorId="25748820" wp14:editId="36531298">
                  <wp:extent cx="3126740" cy="2602230"/>
                  <wp:effectExtent l="0" t="0" r="0" b="1270"/>
                  <wp:docPr id="9" name="Picture 9" descr="Remember and Use Values | LEARN.PARALLAX.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Remember and Use Values | LEARN.PARALLAX.CO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26740" cy="2602230"/>
                          </a:xfrm>
                          <a:prstGeom prst="rect">
                            <a:avLst/>
                          </a:prstGeom>
                          <a:noFill/>
                          <a:ln>
                            <a:noFill/>
                          </a:ln>
                        </pic:spPr>
                      </pic:pic>
                    </a:graphicData>
                  </a:graphic>
                </wp:inline>
              </w:drawing>
            </w:r>
            <w:r>
              <w:fldChar w:fldCharType="end"/>
            </w:r>
            <w:r>
              <w:t xml:space="preserve">M is for </w:t>
            </w:r>
            <w:r w:rsidRPr="0045459E">
              <w:rPr>
                <w:u w:val="single"/>
              </w:rPr>
              <w:t>M</w:t>
            </w:r>
            <w:r>
              <w:t>itosis!</w:t>
            </w:r>
          </w:p>
          <w:p w14:paraId="6489FEC0" w14:textId="6A45C800" w:rsidR="006E747E" w:rsidRDefault="006E747E" w:rsidP="006E747E"/>
          <w:p w14:paraId="6417E461" w14:textId="77777777" w:rsidR="00902223" w:rsidRDefault="00902223" w:rsidP="00DE2315">
            <w:pPr>
              <w:rPr>
                <w:bCs/>
                <w:sz w:val="28"/>
                <w:szCs w:val="28"/>
              </w:rPr>
            </w:pPr>
          </w:p>
          <w:p w14:paraId="5CCD632C" w14:textId="77777777" w:rsidR="00071282" w:rsidRDefault="00071282" w:rsidP="00DE2315">
            <w:pPr>
              <w:rPr>
                <w:bCs/>
                <w:sz w:val="28"/>
                <w:szCs w:val="28"/>
              </w:rPr>
            </w:pPr>
          </w:p>
          <w:p w14:paraId="34026E4B" w14:textId="77777777" w:rsidR="00071282" w:rsidRDefault="00071282" w:rsidP="00DE2315">
            <w:pPr>
              <w:rPr>
                <w:bCs/>
                <w:sz w:val="28"/>
                <w:szCs w:val="28"/>
              </w:rPr>
            </w:pPr>
          </w:p>
          <w:p w14:paraId="39C8F19F" w14:textId="77777777" w:rsidR="00071282" w:rsidRDefault="00071282" w:rsidP="00DE2315">
            <w:pPr>
              <w:rPr>
                <w:bCs/>
                <w:sz w:val="28"/>
                <w:szCs w:val="28"/>
              </w:rPr>
            </w:pPr>
          </w:p>
          <w:p w14:paraId="092E737B" w14:textId="5C4E1002" w:rsidR="00071282" w:rsidRPr="00AA218C" w:rsidRDefault="00071282" w:rsidP="00DE2315">
            <w:pPr>
              <w:rPr>
                <w:bCs/>
                <w:sz w:val="28"/>
                <w:szCs w:val="28"/>
              </w:rPr>
            </w:pPr>
          </w:p>
        </w:tc>
        <w:tc>
          <w:tcPr>
            <w:tcW w:w="191" w:type="pct"/>
          </w:tcPr>
          <w:p w14:paraId="5610EE67" w14:textId="77777777" w:rsidR="00902223" w:rsidRDefault="00902223" w:rsidP="00DE2315"/>
        </w:tc>
        <w:tc>
          <w:tcPr>
            <w:tcW w:w="1712" w:type="pct"/>
          </w:tcPr>
          <w:p w14:paraId="6296D283" w14:textId="77777777" w:rsidR="00902223" w:rsidRPr="004B5CCB" w:rsidRDefault="00902223" w:rsidP="00DE2315">
            <w:pPr>
              <w:pStyle w:val="Heading2"/>
              <w:rPr>
                <w:color w:val="0070C0"/>
              </w:rPr>
            </w:pPr>
            <w:r w:rsidRPr="004B5CCB">
              <w:rPr>
                <w:color w:val="0070C0"/>
              </w:rPr>
              <w:t>Materials</w:t>
            </w:r>
          </w:p>
          <w:p w14:paraId="4F16D769" w14:textId="7E05DDE6" w:rsidR="00902223" w:rsidRPr="00C00FD3" w:rsidRDefault="00902223" w:rsidP="00DE2315">
            <w:pPr>
              <w:rPr>
                <w:rFonts w:ascii="Times" w:hAnsi="Times"/>
              </w:rPr>
            </w:pPr>
            <w:r w:rsidRPr="00C00FD3">
              <w:rPr>
                <w:rFonts w:ascii="Times" w:hAnsi="Times"/>
              </w:rPr>
              <w:t xml:space="preserve">Below </w:t>
            </w:r>
            <w:r w:rsidR="00097D30">
              <w:rPr>
                <w:rFonts w:ascii="Times" w:hAnsi="Times"/>
              </w:rPr>
              <w:t>are the</w:t>
            </w:r>
            <w:r w:rsidRPr="00C00FD3">
              <w:rPr>
                <w:rFonts w:ascii="Times" w:hAnsi="Times"/>
              </w:rPr>
              <w:t xml:space="preserve"> material</w:t>
            </w:r>
            <w:r w:rsidR="00097D30">
              <w:rPr>
                <w:rFonts w:ascii="Times" w:hAnsi="Times"/>
              </w:rPr>
              <w:t>s</w:t>
            </w:r>
            <w:r w:rsidRPr="00C00FD3">
              <w:rPr>
                <w:rFonts w:ascii="Times" w:hAnsi="Times"/>
              </w:rPr>
              <w:t xml:space="preserve"> for each </w:t>
            </w:r>
            <w:r w:rsidR="00097D30">
              <w:rPr>
                <w:rFonts w:ascii="Times" w:hAnsi="Times"/>
              </w:rPr>
              <w:t>student</w:t>
            </w:r>
            <w:r w:rsidRPr="00C00FD3">
              <w:rPr>
                <w:rFonts w:ascii="Times" w:hAnsi="Times"/>
              </w:rPr>
              <w:t xml:space="preserve">.  </w:t>
            </w:r>
          </w:p>
          <w:p w14:paraId="3A52BF98" w14:textId="61A13B91" w:rsidR="00902223" w:rsidRPr="00C00FD3" w:rsidRDefault="00902223" w:rsidP="00DE2315">
            <w:pPr>
              <w:pStyle w:val="BlockText"/>
              <w:numPr>
                <w:ilvl w:val="0"/>
                <w:numId w:val="8"/>
              </w:numPr>
              <w:spacing w:after="200"/>
              <w:rPr>
                <w:rFonts w:ascii="Times" w:hAnsi="Times"/>
                <w:sz w:val="24"/>
              </w:rPr>
            </w:pPr>
            <w:r w:rsidRPr="00C00FD3">
              <w:rPr>
                <w:rFonts w:ascii="Times" w:hAnsi="Times"/>
                <w:sz w:val="24"/>
              </w:rPr>
              <w:t xml:space="preserve">1 </w:t>
            </w:r>
            <w:r w:rsidR="00C00FD3" w:rsidRPr="00C00FD3">
              <w:rPr>
                <w:rFonts w:ascii="Times" w:hAnsi="Times"/>
                <w:sz w:val="24"/>
              </w:rPr>
              <w:t>Microbit</w:t>
            </w:r>
          </w:p>
          <w:p w14:paraId="52B3F83D" w14:textId="4DDEF3B4" w:rsidR="00C00FD3" w:rsidRPr="00C00FD3" w:rsidRDefault="00C00FD3" w:rsidP="00DE2315">
            <w:pPr>
              <w:pStyle w:val="BlockText"/>
              <w:numPr>
                <w:ilvl w:val="0"/>
                <w:numId w:val="8"/>
              </w:numPr>
              <w:spacing w:after="200"/>
              <w:rPr>
                <w:rFonts w:ascii="Times" w:hAnsi="Times"/>
                <w:sz w:val="24"/>
              </w:rPr>
            </w:pPr>
            <w:r w:rsidRPr="00C00FD3">
              <w:rPr>
                <w:rFonts w:ascii="Times" w:hAnsi="Times"/>
                <w:sz w:val="24"/>
              </w:rPr>
              <w:t>Computer</w:t>
            </w:r>
            <w:r w:rsidR="00053C2C">
              <w:rPr>
                <w:rFonts w:ascii="Times" w:hAnsi="Times"/>
                <w:sz w:val="24"/>
              </w:rPr>
              <w:t xml:space="preserve">, </w:t>
            </w:r>
            <w:proofErr w:type="spellStart"/>
            <w:r w:rsidRPr="00C00FD3">
              <w:rPr>
                <w:rFonts w:ascii="Times" w:hAnsi="Times"/>
                <w:sz w:val="24"/>
              </w:rPr>
              <w:t>i</w:t>
            </w:r>
            <w:proofErr w:type="spellEnd"/>
            <w:r w:rsidRPr="00C00FD3">
              <w:rPr>
                <w:rFonts w:ascii="Times" w:hAnsi="Times"/>
                <w:sz w:val="24"/>
              </w:rPr>
              <w:t>-Pad</w:t>
            </w:r>
            <w:r w:rsidR="00053C2C">
              <w:rPr>
                <w:rFonts w:ascii="Times" w:hAnsi="Times"/>
                <w:sz w:val="24"/>
              </w:rPr>
              <w:t xml:space="preserve"> or </w:t>
            </w:r>
            <w:r w:rsidRPr="00C00FD3">
              <w:rPr>
                <w:rFonts w:ascii="Times" w:hAnsi="Times"/>
                <w:sz w:val="24"/>
              </w:rPr>
              <w:t>Chromebook</w:t>
            </w:r>
          </w:p>
          <w:p w14:paraId="2512376A" w14:textId="55CD47F1" w:rsidR="00902223" w:rsidRDefault="00C00FD3" w:rsidP="00DE2315">
            <w:pPr>
              <w:pStyle w:val="BlockText"/>
              <w:numPr>
                <w:ilvl w:val="0"/>
                <w:numId w:val="8"/>
              </w:numPr>
              <w:spacing w:after="200"/>
              <w:rPr>
                <w:rFonts w:ascii="Times" w:hAnsi="Times"/>
                <w:sz w:val="24"/>
              </w:rPr>
            </w:pPr>
            <w:proofErr w:type="spellStart"/>
            <w:r w:rsidRPr="00C00FD3">
              <w:rPr>
                <w:rFonts w:ascii="Times" w:hAnsi="Times"/>
                <w:sz w:val="24"/>
              </w:rPr>
              <w:t>MakeCode</w:t>
            </w:r>
            <w:proofErr w:type="spellEnd"/>
            <w:r w:rsidRPr="00C00FD3">
              <w:rPr>
                <w:rFonts w:ascii="Times" w:hAnsi="Times"/>
                <w:sz w:val="24"/>
              </w:rPr>
              <w:t xml:space="preserve"> (internet</w:t>
            </w:r>
            <w:r w:rsidR="00053C2C">
              <w:rPr>
                <w:rFonts w:ascii="Times" w:hAnsi="Times"/>
                <w:sz w:val="24"/>
              </w:rPr>
              <w:t xml:space="preserve"> program</w:t>
            </w:r>
            <w:r w:rsidRPr="00C00FD3">
              <w:rPr>
                <w:rFonts w:ascii="Times" w:hAnsi="Times"/>
                <w:sz w:val="24"/>
              </w:rPr>
              <w:t>)</w:t>
            </w:r>
          </w:p>
          <w:p w14:paraId="3F4DDA4B" w14:textId="67B5C915" w:rsidR="005B12DA" w:rsidRPr="00C00FD3" w:rsidRDefault="00097D30" w:rsidP="00DE2315">
            <w:pPr>
              <w:pStyle w:val="BlockText"/>
              <w:numPr>
                <w:ilvl w:val="0"/>
                <w:numId w:val="8"/>
              </w:numPr>
              <w:spacing w:after="200"/>
              <w:rPr>
                <w:rFonts w:ascii="Times" w:hAnsi="Times"/>
                <w:sz w:val="24"/>
              </w:rPr>
            </w:pPr>
            <w:r>
              <w:rPr>
                <w:rFonts w:ascii="Times" w:hAnsi="Times"/>
                <w:sz w:val="24"/>
              </w:rPr>
              <w:t>Diagram showing the s</w:t>
            </w:r>
            <w:r w:rsidR="005B12DA">
              <w:rPr>
                <w:rFonts w:ascii="Times" w:hAnsi="Times"/>
                <w:sz w:val="24"/>
              </w:rPr>
              <w:t>tage of Mitosis</w:t>
            </w:r>
          </w:p>
          <w:p w14:paraId="1AA930D3" w14:textId="1458FFA3" w:rsidR="00C00FD3" w:rsidRPr="00C00FD3" w:rsidRDefault="00C00FD3" w:rsidP="00C00FD3">
            <w:pPr>
              <w:pStyle w:val="BlockText"/>
              <w:spacing w:after="200"/>
              <w:ind w:left="720"/>
              <w:rPr>
                <w:color w:val="0070C0"/>
              </w:rPr>
            </w:pPr>
          </w:p>
          <w:p w14:paraId="377B6831" w14:textId="77777777" w:rsidR="00C00FD3" w:rsidRDefault="00C00FD3" w:rsidP="00C00FD3">
            <w:pPr>
              <w:pStyle w:val="BlockText"/>
              <w:spacing w:after="200"/>
              <w:ind w:left="720"/>
              <w:rPr>
                <w:color w:val="0070C0"/>
              </w:rPr>
            </w:pPr>
          </w:p>
          <w:p w14:paraId="77E400E8" w14:textId="77777777" w:rsidR="00902223" w:rsidRPr="0058353E" w:rsidRDefault="00902223" w:rsidP="00C00FD3">
            <w:pPr>
              <w:pStyle w:val="BlockText"/>
            </w:pPr>
          </w:p>
        </w:tc>
      </w:tr>
    </w:tbl>
    <w:p w14:paraId="3AF4F2C1" w14:textId="2142C041" w:rsidR="008B2935" w:rsidRDefault="0083794B" w:rsidP="008B2935">
      <w:pPr>
        <w:pStyle w:val="Heading1"/>
        <w:rPr>
          <w:color w:val="0070C0"/>
        </w:rPr>
      </w:pPr>
      <w:r>
        <w:rPr>
          <w:color w:val="0070C0"/>
        </w:rPr>
        <w:lastRenderedPageBreak/>
        <w:t>Lesson</w:t>
      </w:r>
      <w:r w:rsidR="008B2935" w:rsidRPr="00EE1C30">
        <w:rPr>
          <w:color w:val="0070C0"/>
        </w:rPr>
        <w:t xml:space="preserve"> Schedule</w:t>
      </w:r>
      <w:r w:rsidR="00AC3B88">
        <w:rPr>
          <w:color w:val="0070C0"/>
        </w:rPr>
        <w:t xml:space="preserve"> with </w:t>
      </w:r>
      <w:r w:rsidR="00AC3B88" w:rsidRPr="00AC3B88">
        <w:rPr>
          <w:color w:val="00B050"/>
        </w:rPr>
        <w:t>Review Strategies embedded</w:t>
      </w:r>
      <w:r w:rsidR="00AC3B88">
        <w:rPr>
          <w:color w:val="00B050"/>
        </w:rPr>
        <w:t xml:space="preserve"> in green</w:t>
      </w:r>
      <w:r w:rsidR="00717E47" w:rsidRPr="00AC3B88">
        <w:rPr>
          <w:color w:val="00B050"/>
        </w:rPr>
        <w:t>:</w:t>
      </w:r>
    </w:p>
    <w:p w14:paraId="0CC97CE0" w14:textId="35382E84" w:rsidR="00C00FD3" w:rsidRDefault="00C00FD3" w:rsidP="00C00FD3">
      <w:pPr>
        <w:rPr>
          <w:rFonts w:ascii="Times" w:hAnsi="Times"/>
        </w:rPr>
      </w:pPr>
      <w:r w:rsidRPr="00C00FD3">
        <w:rPr>
          <w:rFonts w:ascii="Times" w:hAnsi="Times"/>
        </w:rPr>
        <w:t>Pre-test Questions</w:t>
      </w:r>
      <w:r>
        <w:rPr>
          <w:rFonts w:ascii="Times" w:hAnsi="Times"/>
        </w:rPr>
        <w:t xml:space="preserve"> (5-10 minutes)</w:t>
      </w:r>
      <w:r w:rsidRPr="00C00FD3">
        <w:rPr>
          <w:rFonts w:ascii="Times" w:hAnsi="Times"/>
        </w:rPr>
        <w:t xml:space="preserve">: </w:t>
      </w:r>
    </w:p>
    <w:p w14:paraId="74571C4D" w14:textId="762C5433" w:rsidR="00071282" w:rsidRDefault="00071282" w:rsidP="00071282">
      <w:pPr>
        <w:pStyle w:val="ListParagraph"/>
        <w:numPr>
          <w:ilvl w:val="0"/>
          <w:numId w:val="36"/>
        </w:numPr>
        <w:rPr>
          <w:rFonts w:ascii="Times" w:hAnsi="Times" w:cs="Times New Roman"/>
          <w:sz w:val="24"/>
        </w:rPr>
      </w:pPr>
      <w:r>
        <w:rPr>
          <w:rFonts w:ascii="Times" w:hAnsi="Times" w:cs="Times New Roman"/>
          <w:sz w:val="24"/>
        </w:rPr>
        <w:t>When you cut your hand, how does the wound heal.  Can you explain what happens to the cut on a molecular level?</w:t>
      </w:r>
    </w:p>
    <w:p w14:paraId="4CE5B8F2" w14:textId="72CA9BE8" w:rsidR="00071282" w:rsidRDefault="00071282" w:rsidP="00071282">
      <w:pPr>
        <w:pStyle w:val="ListParagraph"/>
        <w:numPr>
          <w:ilvl w:val="0"/>
          <w:numId w:val="36"/>
        </w:numPr>
        <w:rPr>
          <w:rFonts w:ascii="Times" w:hAnsi="Times" w:cs="Times New Roman"/>
          <w:sz w:val="24"/>
        </w:rPr>
      </w:pPr>
      <w:r>
        <w:rPr>
          <w:rFonts w:ascii="Times" w:hAnsi="Times" w:cs="Times New Roman"/>
          <w:sz w:val="24"/>
        </w:rPr>
        <w:t xml:space="preserve">What do you remember about </w:t>
      </w:r>
      <w:r w:rsidR="0045459E">
        <w:rPr>
          <w:rFonts w:ascii="Times" w:hAnsi="Times" w:cs="Times New Roman"/>
          <w:sz w:val="24"/>
        </w:rPr>
        <w:t>m</w:t>
      </w:r>
      <w:r>
        <w:rPr>
          <w:rFonts w:ascii="Times" w:hAnsi="Times" w:cs="Times New Roman"/>
          <w:sz w:val="24"/>
        </w:rPr>
        <w:t>itosis?</w:t>
      </w:r>
    </w:p>
    <w:p w14:paraId="23F5093D" w14:textId="77777777" w:rsidR="00071282" w:rsidRDefault="00071282" w:rsidP="00071282">
      <w:pPr>
        <w:pStyle w:val="ListParagraph"/>
        <w:numPr>
          <w:ilvl w:val="0"/>
          <w:numId w:val="36"/>
        </w:numPr>
        <w:rPr>
          <w:rFonts w:ascii="Times" w:hAnsi="Times" w:cs="Times New Roman"/>
          <w:sz w:val="24"/>
        </w:rPr>
      </w:pPr>
      <w:r>
        <w:rPr>
          <w:rFonts w:ascii="Times" w:hAnsi="Times" w:cs="Times New Roman"/>
          <w:sz w:val="24"/>
        </w:rPr>
        <w:t>How does the body create new cells?</w:t>
      </w:r>
    </w:p>
    <w:p w14:paraId="6FAEE4EF" w14:textId="77777777" w:rsidR="00071282" w:rsidRDefault="00071282" w:rsidP="00AC3B88">
      <w:pPr>
        <w:pStyle w:val="ListParagraph"/>
        <w:rPr>
          <w:rFonts w:ascii="Times" w:hAnsi="Times" w:cs="Times New Roman"/>
          <w:sz w:val="24"/>
        </w:rPr>
      </w:pPr>
    </w:p>
    <w:p w14:paraId="68120933" w14:textId="6CEA32E1" w:rsidR="00AC3B88" w:rsidRPr="00FA0170" w:rsidRDefault="00AC3B88" w:rsidP="00AC3B88">
      <w:pPr>
        <w:pStyle w:val="ListParagraph"/>
        <w:rPr>
          <w:rFonts w:ascii="Times" w:hAnsi="Times" w:cs="Times New Roman"/>
          <w:color w:val="00B050"/>
          <w:sz w:val="24"/>
        </w:rPr>
      </w:pPr>
      <w:r w:rsidRPr="00FA0170">
        <w:rPr>
          <w:rFonts w:ascii="Times" w:hAnsi="Times" w:cs="Times New Roman"/>
          <w:color w:val="00B050"/>
          <w:sz w:val="24"/>
        </w:rPr>
        <w:t>Identify any misconceptions in pre-test questions</w:t>
      </w:r>
      <w:r w:rsidR="004A025B" w:rsidRPr="00FA0170">
        <w:rPr>
          <w:rFonts w:ascii="Times" w:hAnsi="Times" w:cs="Times New Roman"/>
          <w:color w:val="00B050"/>
          <w:sz w:val="24"/>
        </w:rPr>
        <w:t xml:space="preserve"> or conversations with students</w:t>
      </w:r>
      <w:r w:rsidRPr="00FA0170">
        <w:rPr>
          <w:rFonts w:ascii="Times" w:hAnsi="Times" w:cs="Times New Roman"/>
          <w:color w:val="00B050"/>
          <w:sz w:val="24"/>
        </w:rPr>
        <w:t xml:space="preserve">. Such as: </w:t>
      </w:r>
    </w:p>
    <w:p w14:paraId="6B4374CC" w14:textId="416FA361" w:rsidR="00071282" w:rsidRPr="00071282" w:rsidRDefault="00071282" w:rsidP="00071282">
      <w:pPr>
        <w:shd w:val="clear" w:color="auto" w:fill="202020"/>
        <w:outlineLvl w:val="1"/>
        <w:rPr>
          <w:rFonts w:ascii="Times" w:hAnsi="Times" w:cs="Arial"/>
          <w:b/>
          <w:bCs/>
          <w:sz w:val="20"/>
          <w:szCs w:val="20"/>
        </w:rPr>
      </w:pPr>
      <w:r w:rsidRPr="00071282">
        <w:rPr>
          <w:rFonts w:ascii="Times" w:hAnsi="Times" w:cs="Arial"/>
          <w:b/>
          <w:bCs/>
          <w:sz w:val="20"/>
          <w:szCs w:val="20"/>
        </w:rPr>
        <w:t xml:space="preserve">Misconceptions in Mitosis </w:t>
      </w:r>
      <w:r w:rsidR="00AA5796">
        <w:rPr>
          <w:rFonts w:ascii="Times" w:hAnsi="Times" w:cs="Arial"/>
          <w:b/>
          <w:bCs/>
          <w:sz w:val="20"/>
          <w:szCs w:val="20"/>
        </w:rPr>
        <w:t xml:space="preserve">Taken </w:t>
      </w:r>
      <w:proofErr w:type="gramStart"/>
      <w:r w:rsidR="00AA5796">
        <w:rPr>
          <w:rFonts w:ascii="Times" w:hAnsi="Times" w:cs="Arial"/>
          <w:b/>
          <w:bCs/>
          <w:sz w:val="20"/>
          <w:szCs w:val="20"/>
        </w:rPr>
        <w:t>from :</w:t>
      </w:r>
      <w:proofErr w:type="gramEnd"/>
      <w:r w:rsidR="00AA5796">
        <w:rPr>
          <w:rFonts w:ascii="Times" w:hAnsi="Times" w:cs="Arial"/>
          <w:b/>
          <w:bCs/>
          <w:sz w:val="20"/>
          <w:szCs w:val="20"/>
        </w:rPr>
        <w:t xml:space="preserve"> </w:t>
      </w:r>
      <w:r w:rsidR="00AA5796" w:rsidRPr="00AA5796">
        <w:rPr>
          <w:rFonts w:ascii="Times" w:hAnsi="Times" w:cs="Arial"/>
          <w:b/>
          <w:bCs/>
          <w:sz w:val="20"/>
          <w:szCs w:val="20"/>
        </w:rPr>
        <w:t>https://grade11ubiology.weebly.com/misconceptions.html</w:t>
      </w:r>
    </w:p>
    <w:tbl>
      <w:tblPr>
        <w:tblW w:w="14700" w:type="dxa"/>
        <w:tblCellMar>
          <w:top w:w="15" w:type="dxa"/>
          <w:left w:w="15" w:type="dxa"/>
          <w:bottom w:w="15" w:type="dxa"/>
          <w:right w:w="15" w:type="dxa"/>
        </w:tblCellMar>
        <w:tblLook w:val="04A0" w:firstRow="1" w:lastRow="0" w:firstColumn="1" w:lastColumn="0" w:noHBand="0" w:noVBand="1"/>
      </w:tblPr>
      <w:tblGrid>
        <w:gridCol w:w="14093"/>
        <w:gridCol w:w="607"/>
      </w:tblGrid>
      <w:tr w:rsidR="00071282" w:rsidRPr="00071282" w14:paraId="0D14CB8C" w14:textId="77777777" w:rsidTr="00071282">
        <w:tc>
          <w:tcPr>
            <w:tcW w:w="13230" w:type="dxa"/>
            <w:tcMar>
              <w:top w:w="0" w:type="dxa"/>
              <w:left w:w="225" w:type="dxa"/>
              <w:bottom w:w="0" w:type="dxa"/>
              <w:right w:w="225" w:type="dxa"/>
            </w:tcMar>
            <w:hideMark/>
          </w:tcPr>
          <w:p w14:paraId="15E4998B" w14:textId="03E2D8D1" w:rsidR="00071282" w:rsidRPr="00071282" w:rsidRDefault="00071282" w:rsidP="00071282">
            <w:pPr>
              <w:spacing w:after="240"/>
              <w:rPr>
                <w:rFonts w:ascii="Times" w:hAnsi="Times"/>
                <w:sz w:val="20"/>
                <w:szCs w:val="20"/>
              </w:rPr>
            </w:pPr>
            <w:r w:rsidRPr="00071282">
              <w:rPr>
                <w:rFonts w:ascii="Times" w:hAnsi="Times"/>
                <w:b/>
                <w:bCs/>
                <w:i/>
                <w:iCs/>
                <w:color w:val="E9CF76"/>
                <w:sz w:val="20"/>
                <w:szCs w:val="20"/>
              </w:rPr>
              <w:t>Misconception 1</w:t>
            </w:r>
            <w:r w:rsidRPr="00071282">
              <w:rPr>
                <w:rFonts w:ascii="Times" w:hAnsi="Times"/>
                <w:sz w:val="20"/>
                <w:szCs w:val="20"/>
              </w:rPr>
              <w:br/>
              <w:t>"The chromosome number is doubled in the prophase of mitosis and halved in the anaphase of mitosis." </w:t>
            </w:r>
            <w:r w:rsidRPr="00071282">
              <w:rPr>
                <w:rFonts w:ascii="Times" w:hAnsi="Times"/>
                <w:sz w:val="20"/>
                <w:szCs w:val="20"/>
              </w:rPr>
              <w:br/>
            </w:r>
            <w:r w:rsidRPr="00071282">
              <w:rPr>
                <w:rFonts w:ascii="Times" w:hAnsi="Times"/>
                <w:b/>
                <w:bCs/>
                <w:i/>
                <w:iCs/>
                <w:color w:val="A9E976"/>
                <w:sz w:val="20"/>
                <w:szCs w:val="20"/>
              </w:rPr>
              <w:t>The Facts</w:t>
            </w:r>
            <w:r w:rsidRPr="00071282">
              <w:rPr>
                <w:rFonts w:ascii="Times" w:hAnsi="Times"/>
                <w:sz w:val="20"/>
                <w:szCs w:val="20"/>
              </w:rPr>
              <w:br/>
              <w:t>In anaphase, the spindle separates the two sister chromatids (not chromosomes) of each chromosome and moves them to opposite spindle poles. </w:t>
            </w:r>
            <w:r w:rsidRPr="00071282">
              <w:rPr>
                <w:rFonts w:ascii="Times" w:hAnsi="Times"/>
                <w:sz w:val="20"/>
                <w:szCs w:val="20"/>
              </w:rPr>
              <w:br/>
            </w:r>
            <w:r w:rsidRPr="00071282">
              <w:rPr>
                <w:rFonts w:ascii="Times" w:hAnsi="Times"/>
                <w:b/>
                <w:bCs/>
                <w:i/>
                <w:iCs/>
                <w:color w:val="A9E976"/>
                <w:sz w:val="20"/>
                <w:szCs w:val="20"/>
              </w:rPr>
              <w:t>Overcoming Misconception 1</w:t>
            </w:r>
            <w:r w:rsidRPr="00071282">
              <w:rPr>
                <w:rFonts w:ascii="Times" w:hAnsi="Times"/>
                <w:sz w:val="20"/>
                <w:szCs w:val="20"/>
              </w:rPr>
              <w:br/>
              <w:t>Comparing video simulations / animations of the phases to see the clear process. Clarifying terminology for students. </w:t>
            </w:r>
          </w:p>
        </w:tc>
        <w:tc>
          <w:tcPr>
            <w:tcW w:w="570" w:type="dxa"/>
            <w:tcMar>
              <w:top w:w="0" w:type="dxa"/>
              <w:left w:w="225" w:type="dxa"/>
              <w:bottom w:w="0" w:type="dxa"/>
              <w:right w:w="225" w:type="dxa"/>
            </w:tcMar>
            <w:hideMark/>
          </w:tcPr>
          <w:p w14:paraId="7DE31E78" w14:textId="77777777" w:rsidR="00071282" w:rsidRPr="00071282" w:rsidRDefault="00071282" w:rsidP="00071282">
            <w:pPr>
              <w:spacing w:after="240"/>
              <w:rPr>
                <w:rFonts w:ascii="Times" w:hAnsi="Times"/>
                <w:sz w:val="20"/>
                <w:szCs w:val="20"/>
              </w:rPr>
            </w:pPr>
          </w:p>
        </w:tc>
      </w:tr>
    </w:tbl>
    <w:p w14:paraId="71D16757" w14:textId="325FFF19" w:rsidR="00071282" w:rsidRPr="00071282" w:rsidRDefault="00071282" w:rsidP="00071282">
      <w:pPr>
        <w:shd w:val="clear" w:color="auto" w:fill="202020"/>
        <w:spacing w:after="240"/>
        <w:rPr>
          <w:rFonts w:ascii="Times" w:hAnsi="Times" w:cs="Arial"/>
          <w:sz w:val="20"/>
          <w:szCs w:val="20"/>
        </w:rPr>
      </w:pPr>
      <w:r w:rsidRPr="00071282">
        <w:rPr>
          <w:rFonts w:ascii="Times" w:hAnsi="Times" w:cs="Arial"/>
          <w:b/>
          <w:bCs/>
          <w:i/>
          <w:iCs/>
          <w:color w:val="E9CF76"/>
          <w:sz w:val="20"/>
          <w:szCs w:val="20"/>
        </w:rPr>
        <w:t>Misconception 2</w:t>
      </w:r>
      <w:r w:rsidRPr="00071282">
        <w:rPr>
          <w:rFonts w:ascii="Times" w:hAnsi="Times" w:cs="Arial"/>
          <w:sz w:val="20"/>
          <w:szCs w:val="20"/>
        </w:rPr>
        <w:br/>
        <w:t>"Interphase is the "resting phase" of mitosis." </w:t>
      </w:r>
      <w:r w:rsidRPr="00071282">
        <w:rPr>
          <w:rFonts w:ascii="Times" w:hAnsi="Times" w:cs="Arial"/>
          <w:sz w:val="20"/>
          <w:szCs w:val="20"/>
        </w:rPr>
        <w:br/>
      </w:r>
      <w:r w:rsidRPr="00071282">
        <w:rPr>
          <w:rFonts w:ascii="Times" w:hAnsi="Times" w:cs="Arial"/>
          <w:b/>
          <w:bCs/>
          <w:i/>
          <w:iCs/>
          <w:color w:val="A9E976"/>
          <w:sz w:val="20"/>
          <w:szCs w:val="20"/>
        </w:rPr>
        <w:t>The Facts</w:t>
      </w:r>
      <w:r w:rsidRPr="00071282">
        <w:rPr>
          <w:rFonts w:ascii="Times" w:hAnsi="Times" w:cs="Arial"/>
          <w:sz w:val="20"/>
          <w:szCs w:val="20"/>
        </w:rPr>
        <w:br/>
        <w:t xml:space="preserve">Interphase is actually a growth phase. In interphase, the cells </w:t>
      </w:r>
      <w:proofErr w:type="gramStart"/>
      <w:r w:rsidRPr="00071282">
        <w:rPr>
          <w:rFonts w:ascii="Times" w:hAnsi="Times" w:cs="Arial"/>
          <w:sz w:val="20"/>
          <w:szCs w:val="20"/>
        </w:rPr>
        <w:t>grows</w:t>
      </w:r>
      <w:proofErr w:type="gramEnd"/>
      <w:r w:rsidRPr="00071282">
        <w:rPr>
          <w:rFonts w:ascii="Times" w:hAnsi="Times" w:cs="Arial"/>
          <w:sz w:val="20"/>
          <w:szCs w:val="20"/>
        </w:rPr>
        <w:t xml:space="preserve"> and replicates its DNA before undergoing mitosis (M phase) and cytokinesis.  </w:t>
      </w:r>
      <w:r w:rsidRPr="00071282">
        <w:rPr>
          <w:rFonts w:ascii="Times" w:hAnsi="Times" w:cs="Arial"/>
          <w:sz w:val="20"/>
          <w:szCs w:val="20"/>
        </w:rPr>
        <w:br/>
      </w:r>
      <w:r w:rsidRPr="00071282">
        <w:rPr>
          <w:rFonts w:ascii="Times" w:hAnsi="Times" w:cs="Arial"/>
          <w:b/>
          <w:bCs/>
          <w:i/>
          <w:iCs/>
          <w:color w:val="A9E976"/>
          <w:sz w:val="20"/>
          <w:szCs w:val="20"/>
        </w:rPr>
        <w:t>Overcoming Misconception 2</w:t>
      </w:r>
      <w:r w:rsidRPr="00071282">
        <w:rPr>
          <w:rFonts w:ascii="Times" w:hAnsi="Times" w:cs="Arial"/>
          <w:sz w:val="20"/>
          <w:szCs w:val="20"/>
        </w:rPr>
        <w:br/>
        <w:t xml:space="preserve">Demonstrate through multiple microscope slides that interphase is very critical – and busy </w:t>
      </w:r>
      <w:proofErr w:type="gramStart"/>
      <w:r w:rsidRPr="00071282">
        <w:rPr>
          <w:rFonts w:ascii="Times" w:hAnsi="Times" w:cs="Arial"/>
          <w:sz w:val="20"/>
          <w:szCs w:val="20"/>
        </w:rPr>
        <w:t>–  phase</w:t>
      </w:r>
      <w:proofErr w:type="gramEnd"/>
      <w:r w:rsidRPr="00071282">
        <w:rPr>
          <w:rFonts w:ascii="Times" w:hAnsi="Times" w:cs="Arial"/>
          <w:sz w:val="20"/>
          <w:szCs w:val="20"/>
        </w:rPr>
        <w:t xml:space="preserve"> of cell cycle.</w:t>
      </w:r>
    </w:p>
    <w:tbl>
      <w:tblPr>
        <w:tblW w:w="14700" w:type="dxa"/>
        <w:tblCellMar>
          <w:top w:w="15" w:type="dxa"/>
          <w:left w:w="15" w:type="dxa"/>
          <w:bottom w:w="15" w:type="dxa"/>
          <w:right w:w="15" w:type="dxa"/>
        </w:tblCellMar>
        <w:tblLook w:val="04A0" w:firstRow="1" w:lastRow="0" w:firstColumn="1" w:lastColumn="0" w:noHBand="0" w:noVBand="1"/>
      </w:tblPr>
      <w:tblGrid>
        <w:gridCol w:w="14125"/>
        <w:gridCol w:w="575"/>
      </w:tblGrid>
      <w:tr w:rsidR="00071282" w:rsidRPr="00071282" w14:paraId="7F55B22B" w14:textId="77777777" w:rsidTr="00071282">
        <w:tc>
          <w:tcPr>
            <w:tcW w:w="13260" w:type="dxa"/>
            <w:tcMar>
              <w:top w:w="0" w:type="dxa"/>
              <w:left w:w="225" w:type="dxa"/>
              <w:bottom w:w="0" w:type="dxa"/>
              <w:right w:w="225" w:type="dxa"/>
            </w:tcMar>
            <w:hideMark/>
          </w:tcPr>
          <w:p w14:paraId="09765844" w14:textId="1397C7DA" w:rsidR="00071282" w:rsidRPr="00071282" w:rsidRDefault="00071282" w:rsidP="00071282">
            <w:pPr>
              <w:rPr>
                <w:rFonts w:ascii="Times" w:hAnsi="Times"/>
                <w:sz w:val="20"/>
                <w:szCs w:val="20"/>
              </w:rPr>
            </w:pPr>
            <w:r w:rsidRPr="00071282">
              <w:rPr>
                <w:rFonts w:ascii="Times" w:hAnsi="Times"/>
                <w:b/>
                <w:bCs/>
                <w:i/>
                <w:iCs/>
                <w:color w:val="E9CF76"/>
                <w:sz w:val="20"/>
                <w:szCs w:val="20"/>
              </w:rPr>
              <w:t>Misconception 3</w:t>
            </w:r>
            <w:r w:rsidRPr="00071282">
              <w:rPr>
                <w:rFonts w:ascii="Times" w:hAnsi="Times"/>
                <w:sz w:val="20"/>
                <w:szCs w:val="20"/>
              </w:rPr>
              <w:br/>
              <w:t>"Mitosis produces two new identical daughter cells." </w:t>
            </w:r>
            <w:r w:rsidRPr="00071282">
              <w:rPr>
                <w:rFonts w:ascii="Times" w:hAnsi="Times"/>
                <w:sz w:val="20"/>
                <w:szCs w:val="20"/>
              </w:rPr>
              <w:br/>
            </w:r>
            <w:r w:rsidRPr="00071282">
              <w:rPr>
                <w:rFonts w:ascii="Times" w:hAnsi="Times"/>
                <w:b/>
                <w:bCs/>
                <w:i/>
                <w:iCs/>
                <w:color w:val="A9E976"/>
                <w:sz w:val="20"/>
                <w:szCs w:val="20"/>
              </w:rPr>
              <w:t>The Facts</w:t>
            </w:r>
            <w:r w:rsidRPr="00071282">
              <w:rPr>
                <w:rFonts w:ascii="Times" w:hAnsi="Times"/>
                <w:sz w:val="20"/>
                <w:szCs w:val="20"/>
              </w:rPr>
              <w:br/>
              <w:t>Mitosis divides the nucleus. Cell division occurs during cytokinesis. </w:t>
            </w:r>
            <w:r w:rsidRPr="00071282">
              <w:rPr>
                <w:rFonts w:ascii="Times" w:hAnsi="Times"/>
                <w:sz w:val="20"/>
                <w:szCs w:val="20"/>
              </w:rPr>
              <w:br/>
            </w:r>
            <w:r w:rsidRPr="00071282">
              <w:rPr>
                <w:rFonts w:ascii="Times" w:hAnsi="Times"/>
                <w:b/>
                <w:bCs/>
                <w:i/>
                <w:iCs/>
                <w:color w:val="A9E976"/>
                <w:sz w:val="20"/>
                <w:szCs w:val="20"/>
              </w:rPr>
              <w:t>Overcoming Misconception 3: </w:t>
            </w:r>
            <w:r w:rsidRPr="00071282">
              <w:rPr>
                <w:rFonts w:ascii="Times" w:hAnsi="Times"/>
                <w:sz w:val="20"/>
                <w:szCs w:val="20"/>
              </w:rPr>
              <w:br/>
              <w:t>Referring back to the Cell Cycle following instruction on Mitosis to consolidate the entire process of cell division may remind students that mitosis is only one of three phases in cell division. </w:t>
            </w:r>
          </w:p>
          <w:p w14:paraId="1C24CC4C" w14:textId="1EB1E869" w:rsidR="00071282" w:rsidRPr="00071282" w:rsidRDefault="00071282" w:rsidP="00071282">
            <w:pPr>
              <w:rPr>
                <w:rFonts w:ascii="Times" w:hAnsi="Times"/>
                <w:sz w:val="20"/>
                <w:szCs w:val="20"/>
              </w:rPr>
            </w:pPr>
            <w:r w:rsidRPr="00071282">
              <w:rPr>
                <w:rFonts w:ascii="Times" w:hAnsi="Times"/>
                <w:color w:val="FAFDF8"/>
                <w:sz w:val="20"/>
                <w:szCs w:val="20"/>
              </w:rPr>
              <w:t xml:space="preserve">The teacher should introduce meiosis instruction by discussing the difference between asexual reproduction and sexual reproduction. The teach could follow meiosis instruction with instruction on spermatogenesis and </w:t>
            </w:r>
            <w:proofErr w:type="spellStart"/>
            <w:r w:rsidRPr="00071282">
              <w:rPr>
                <w:rFonts w:ascii="Times" w:hAnsi="Times"/>
                <w:color w:val="FAFDF8"/>
                <w:sz w:val="20"/>
                <w:szCs w:val="20"/>
              </w:rPr>
              <w:t>oogensis</w:t>
            </w:r>
            <w:proofErr w:type="spellEnd"/>
            <w:r w:rsidRPr="00071282">
              <w:rPr>
                <w:rFonts w:ascii="Times" w:hAnsi="Times"/>
                <w:color w:val="FAFDF8"/>
                <w:sz w:val="20"/>
                <w:szCs w:val="20"/>
              </w:rPr>
              <w:t xml:space="preserve"> to further stress that this is a process that occurs in reproductive cells only.</w:t>
            </w:r>
            <w:r w:rsidRPr="00071282">
              <w:rPr>
                <w:rFonts w:ascii="Times" w:hAnsi="Times"/>
                <w:b/>
                <w:bCs/>
                <w:i/>
                <w:iCs/>
                <w:color w:val="A9E976"/>
                <w:sz w:val="20"/>
                <w:szCs w:val="20"/>
              </w:rPr>
              <w:t> </w:t>
            </w:r>
          </w:p>
        </w:tc>
        <w:tc>
          <w:tcPr>
            <w:tcW w:w="540" w:type="dxa"/>
            <w:tcMar>
              <w:top w:w="0" w:type="dxa"/>
              <w:left w:w="225" w:type="dxa"/>
              <w:bottom w:w="0" w:type="dxa"/>
              <w:right w:w="225" w:type="dxa"/>
            </w:tcMar>
            <w:hideMark/>
          </w:tcPr>
          <w:p w14:paraId="4ABE3DCD" w14:textId="77777777" w:rsidR="00071282" w:rsidRPr="00071282" w:rsidRDefault="00071282" w:rsidP="00071282">
            <w:pPr>
              <w:spacing w:after="240"/>
              <w:rPr>
                <w:rFonts w:ascii="Times" w:hAnsi="Times"/>
                <w:sz w:val="20"/>
                <w:szCs w:val="20"/>
              </w:rPr>
            </w:pPr>
          </w:p>
        </w:tc>
      </w:tr>
    </w:tbl>
    <w:p w14:paraId="15A10D84" w14:textId="734DD259" w:rsidR="00071282" w:rsidRPr="00071282" w:rsidRDefault="00071282" w:rsidP="00071282">
      <w:pPr>
        <w:rPr>
          <w:rFonts w:ascii="Times" w:hAnsi="Times"/>
          <w:sz w:val="20"/>
          <w:szCs w:val="20"/>
        </w:rPr>
      </w:pPr>
      <w:r w:rsidRPr="00071282">
        <w:rPr>
          <w:rFonts w:ascii="Times" w:hAnsi="Times" w:cs="Arial"/>
          <w:color w:val="797979"/>
          <w:sz w:val="20"/>
          <w:szCs w:val="20"/>
          <w:shd w:val="clear" w:color="auto" w:fill="202020"/>
        </w:rPr>
        <w:fldChar w:fldCharType="begin"/>
      </w:r>
      <w:r w:rsidRPr="00071282">
        <w:rPr>
          <w:rFonts w:ascii="Times" w:hAnsi="Times" w:cs="Arial"/>
          <w:color w:val="797979"/>
          <w:sz w:val="20"/>
          <w:szCs w:val="20"/>
          <w:shd w:val="clear" w:color="auto" w:fill="202020"/>
        </w:rPr>
        <w:instrText xml:space="preserve"> INCLUDEPICTURE "https://grade11ubiology.weebly.com/uploads/1/6/3/3/16334226/444685079.jpg" \* MERGEFORMATINET </w:instrText>
      </w:r>
      <w:r w:rsidRPr="00071282">
        <w:rPr>
          <w:rFonts w:ascii="Times" w:hAnsi="Times" w:cs="Arial"/>
          <w:color w:val="797979"/>
          <w:sz w:val="20"/>
          <w:szCs w:val="20"/>
          <w:shd w:val="clear" w:color="auto" w:fill="202020"/>
        </w:rPr>
        <w:fldChar w:fldCharType="separate"/>
      </w:r>
      <w:r w:rsidRPr="00071282">
        <w:rPr>
          <w:rFonts w:ascii="Times" w:hAnsi="Times" w:cs="Arial"/>
          <w:noProof/>
          <w:color w:val="797979"/>
          <w:sz w:val="20"/>
          <w:szCs w:val="20"/>
          <w:shd w:val="clear" w:color="auto" w:fill="202020"/>
        </w:rPr>
        <w:drawing>
          <wp:inline distT="0" distB="0" distL="0" distR="0" wp14:anchorId="7306E9C7" wp14:editId="2C0FC037">
            <wp:extent cx="3173730" cy="2373630"/>
            <wp:effectExtent l="0" t="0" r="1270" b="1270"/>
            <wp:docPr id="12" name="Picture 12" descr="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ictur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73730" cy="2373630"/>
                    </a:xfrm>
                    <a:prstGeom prst="rect">
                      <a:avLst/>
                    </a:prstGeom>
                    <a:noFill/>
                    <a:ln>
                      <a:noFill/>
                    </a:ln>
                  </pic:spPr>
                </pic:pic>
              </a:graphicData>
            </a:graphic>
          </wp:inline>
        </w:drawing>
      </w:r>
      <w:r w:rsidRPr="00071282">
        <w:rPr>
          <w:rFonts w:ascii="Times" w:hAnsi="Times" w:cs="Arial"/>
          <w:color w:val="797979"/>
          <w:sz w:val="20"/>
          <w:szCs w:val="20"/>
          <w:shd w:val="clear" w:color="auto" w:fill="202020"/>
        </w:rPr>
        <w:fldChar w:fldCharType="end"/>
      </w:r>
    </w:p>
    <w:p w14:paraId="371B1F9E" w14:textId="72DB9B6C" w:rsidR="00AC3B88" w:rsidRDefault="00AC3B88" w:rsidP="00AC3B88">
      <w:pPr>
        <w:pStyle w:val="ListParagraph"/>
        <w:rPr>
          <w:rFonts w:ascii="Times New Roman" w:hAnsi="Times New Roman" w:cs="Times New Roman"/>
          <w:color w:val="000000" w:themeColor="text2"/>
          <w:sz w:val="24"/>
        </w:rPr>
      </w:pPr>
    </w:p>
    <w:p w14:paraId="6DE6809B" w14:textId="77777777" w:rsidR="00AA5796" w:rsidRPr="00AC3B88" w:rsidRDefault="00AA5796" w:rsidP="00AC3B88">
      <w:pPr>
        <w:pStyle w:val="ListParagraph"/>
        <w:rPr>
          <w:rFonts w:ascii="Times New Roman" w:hAnsi="Times New Roman" w:cs="Times New Roman"/>
          <w:color w:val="000000" w:themeColor="text2"/>
          <w:sz w:val="24"/>
        </w:rPr>
      </w:pPr>
    </w:p>
    <w:p w14:paraId="70647AFE" w14:textId="6F939B95" w:rsidR="00C00FD3" w:rsidRPr="00C00FD3" w:rsidRDefault="00C00FD3" w:rsidP="00C00FD3">
      <w:pPr>
        <w:rPr>
          <w:rFonts w:ascii="Times" w:hAnsi="Times"/>
        </w:rPr>
      </w:pPr>
    </w:p>
    <w:p w14:paraId="1B7A416E" w14:textId="0EF0AFD7" w:rsidR="00FD164B" w:rsidRDefault="00053450" w:rsidP="00FD164B">
      <w:pPr>
        <w:rPr>
          <w:rFonts w:ascii="Times" w:hAnsi="Times"/>
          <w:color w:val="000000" w:themeColor="text2"/>
        </w:rPr>
      </w:pPr>
      <w:r w:rsidRPr="009376FD">
        <w:rPr>
          <w:rFonts w:ascii="Times" w:hAnsi="Times"/>
          <w:color w:val="000000" w:themeColor="text2"/>
          <w:u w:val="single"/>
        </w:rPr>
        <w:lastRenderedPageBreak/>
        <w:t>Pre-Assessment (10 minutes):</w:t>
      </w:r>
      <w:r w:rsidR="00FD164B" w:rsidRPr="009376FD">
        <w:rPr>
          <w:rFonts w:ascii="Times" w:hAnsi="Times"/>
          <w:color w:val="000000" w:themeColor="text2"/>
          <w:u w:val="single"/>
        </w:rPr>
        <w:t xml:space="preserve">  </w:t>
      </w:r>
      <w:r w:rsidR="00FD164B" w:rsidRPr="009376FD">
        <w:rPr>
          <w:rFonts w:ascii="Times" w:hAnsi="Times"/>
          <w:color w:val="000000" w:themeColor="text2"/>
        </w:rPr>
        <w:t>All students will be given a pre-assessment</w:t>
      </w:r>
      <w:r w:rsidR="00AC3B88">
        <w:rPr>
          <w:rFonts w:ascii="Times" w:hAnsi="Times"/>
          <w:color w:val="000000" w:themeColor="text2"/>
        </w:rPr>
        <w:t xml:space="preserve"> (examples of assessment questions are listed at the bottom of this lesson)</w:t>
      </w:r>
      <w:r w:rsidR="00FD164B" w:rsidRPr="009376FD">
        <w:rPr>
          <w:rFonts w:ascii="Times" w:hAnsi="Times"/>
          <w:color w:val="000000" w:themeColor="text2"/>
        </w:rPr>
        <w:t xml:space="preserve"> and will be required to submit a lab journal during this</w:t>
      </w:r>
      <w:r w:rsidR="0045459E">
        <w:rPr>
          <w:rFonts w:ascii="Times" w:hAnsi="Times"/>
          <w:color w:val="000000" w:themeColor="text2"/>
        </w:rPr>
        <w:t xml:space="preserve"> activity</w:t>
      </w:r>
      <w:r w:rsidR="00FD164B" w:rsidRPr="009376FD">
        <w:rPr>
          <w:rFonts w:ascii="Times" w:hAnsi="Times"/>
          <w:color w:val="000000" w:themeColor="text2"/>
        </w:rPr>
        <w:t xml:space="preserve">.  </w:t>
      </w:r>
    </w:p>
    <w:p w14:paraId="261D24FA" w14:textId="3410ADFB" w:rsidR="00AC3B88" w:rsidRDefault="00AC3B88" w:rsidP="00FD164B">
      <w:pPr>
        <w:rPr>
          <w:color w:val="00B050"/>
        </w:rPr>
      </w:pPr>
      <w:r>
        <w:rPr>
          <w:color w:val="00B050"/>
        </w:rPr>
        <w:t>Identify any misconceptions in pre-assessment questions.</w:t>
      </w:r>
    </w:p>
    <w:p w14:paraId="7EEF3BCA" w14:textId="77777777" w:rsidR="00AC3B88" w:rsidRPr="009376FD" w:rsidRDefault="00AC3B88" w:rsidP="00FD164B">
      <w:pPr>
        <w:rPr>
          <w:rFonts w:ascii="Times" w:hAnsi="Times"/>
          <w:color w:val="000000" w:themeColor="text2"/>
        </w:rPr>
      </w:pPr>
    </w:p>
    <w:p w14:paraId="6211AFF3" w14:textId="4EB081B7" w:rsidR="008B2935" w:rsidRDefault="003C5732" w:rsidP="00AA5796">
      <w:pPr>
        <w:rPr>
          <w:rFonts w:ascii="Times" w:hAnsi="Times"/>
          <w:color w:val="000000" w:themeColor="text2"/>
        </w:rPr>
      </w:pPr>
      <w:r w:rsidRPr="009376FD">
        <w:rPr>
          <w:rFonts w:ascii="Times" w:hAnsi="Times"/>
          <w:color w:val="000000" w:themeColor="text2"/>
          <w:u w:val="single"/>
        </w:rPr>
        <w:t>Introduction</w:t>
      </w:r>
      <w:r w:rsidR="009376FD" w:rsidRPr="009376FD">
        <w:rPr>
          <w:rFonts w:ascii="Times" w:hAnsi="Times"/>
          <w:color w:val="000000" w:themeColor="text2"/>
          <w:u w:val="single"/>
        </w:rPr>
        <w:t xml:space="preserve"> </w:t>
      </w:r>
      <w:r w:rsidR="00053450" w:rsidRPr="009376FD">
        <w:rPr>
          <w:rFonts w:ascii="Times" w:hAnsi="Times"/>
          <w:color w:val="000000" w:themeColor="text2"/>
          <w:u w:val="single"/>
        </w:rPr>
        <w:t>(</w:t>
      </w:r>
      <w:r w:rsidR="009376FD" w:rsidRPr="009376FD">
        <w:rPr>
          <w:rFonts w:ascii="Times" w:hAnsi="Times"/>
          <w:color w:val="000000" w:themeColor="text2"/>
          <w:u w:val="single"/>
        </w:rPr>
        <w:t>1</w:t>
      </w:r>
      <w:r w:rsidR="00053450" w:rsidRPr="009376FD">
        <w:rPr>
          <w:rFonts w:ascii="Times" w:hAnsi="Times"/>
          <w:color w:val="000000" w:themeColor="text2"/>
          <w:u w:val="single"/>
        </w:rPr>
        <w:t>0 minutes)</w:t>
      </w:r>
      <w:r w:rsidR="00ED5B43" w:rsidRPr="009376FD">
        <w:rPr>
          <w:rFonts w:ascii="Times" w:hAnsi="Times"/>
          <w:color w:val="000000" w:themeColor="text2"/>
        </w:rPr>
        <w:t xml:space="preserve">:  </w:t>
      </w:r>
    </w:p>
    <w:p w14:paraId="646D2989" w14:textId="77777777" w:rsidR="00AA5796" w:rsidRDefault="00AA5796" w:rsidP="00AA5796">
      <w:pPr>
        <w:rPr>
          <w:rFonts w:ascii="Times" w:hAnsi="Times"/>
          <w:color w:val="000000" w:themeColor="text2"/>
        </w:rPr>
      </w:pPr>
    </w:p>
    <w:p w14:paraId="3205211B" w14:textId="08440581" w:rsidR="00AC3B88" w:rsidRDefault="00AC3B88" w:rsidP="008B2935">
      <w:pPr>
        <w:rPr>
          <w:rFonts w:ascii="Times" w:hAnsi="Times"/>
          <w:color w:val="00B050"/>
        </w:rPr>
      </w:pPr>
      <w:r>
        <w:rPr>
          <w:rFonts w:ascii="Times" w:hAnsi="Times"/>
          <w:color w:val="00B050"/>
        </w:rPr>
        <w:t>Use an entrance ticket to check for understanding</w:t>
      </w:r>
      <w:r w:rsidR="0076308E">
        <w:rPr>
          <w:rFonts w:ascii="Times" w:hAnsi="Times"/>
          <w:color w:val="00B050"/>
        </w:rPr>
        <w:t xml:space="preserve"> and misconceptions. </w:t>
      </w:r>
    </w:p>
    <w:p w14:paraId="3493C825" w14:textId="77777777" w:rsidR="0076308E" w:rsidRPr="00AC3B88" w:rsidRDefault="0076308E" w:rsidP="008B2935">
      <w:pPr>
        <w:rPr>
          <w:rFonts w:ascii="Times" w:hAnsi="Times"/>
          <w:color w:val="00B050"/>
        </w:rPr>
      </w:pPr>
    </w:p>
    <w:p w14:paraId="0D466941" w14:textId="26094263" w:rsidR="002A5DB0" w:rsidRDefault="002A5DB0" w:rsidP="002A5DB0">
      <w:pPr>
        <w:rPr>
          <w:rFonts w:ascii="Times" w:hAnsi="Times"/>
        </w:rPr>
      </w:pPr>
      <w:r w:rsidRPr="002A5DB0">
        <w:rPr>
          <w:rFonts w:ascii="Times" w:hAnsi="Times"/>
          <w:u w:val="single"/>
        </w:rPr>
        <w:t>Microbit (</w:t>
      </w:r>
      <w:r w:rsidR="00CF59E9">
        <w:rPr>
          <w:rFonts w:ascii="Times" w:hAnsi="Times"/>
          <w:u w:val="single"/>
        </w:rPr>
        <w:t>5-1</w:t>
      </w:r>
      <w:r w:rsidRPr="002A5DB0">
        <w:rPr>
          <w:rFonts w:ascii="Times" w:hAnsi="Times"/>
          <w:u w:val="single"/>
        </w:rPr>
        <w:t>0 minutes)</w:t>
      </w:r>
      <w:r>
        <w:rPr>
          <w:rFonts w:ascii="Times" w:hAnsi="Times"/>
        </w:rPr>
        <w:t xml:space="preserve"> </w:t>
      </w:r>
      <w:r w:rsidR="00CF59E9">
        <w:rPr>
          <w:rFonts w:ascii="Times" w:hAnsi="Times"/>
        </w:rPr>
        <w:t xml:space="preserve">First review or teach students how to </w:t>
      </w:r>
      <w:hyperlink r:id="rId15" w:history="1">
        <w:r w:rsidR="00CF59E9" w:rsidRPr="00CF59E9">
          <w:rPr>
            <w:rStyle w:val="Hyperlink"/>
            <w:rFonts w:ascii="Times" w:hAnsi="Times"/>
            <w:color w:val="0070C0"/>
          </w:rPr>
          <w:t>animate</w:t>
        </w:r>
      </w:hyperlink>
      <w:r w:rsidR="00CF59E9" w:rsidRPr="00CF59E9">
        <w:rPr>
          <w:rFonts w:ascii="Times" w:hAnsi="Times"/>
          <w:color w:val="0070C0"/>
        </w:rPr>
        <w:t xml:space="preserve"> </w:t>
      </w:r>
      <w:r w:rsidR="003E5DD4">
        <w:rPr>
          <w:rFonts w:ascii="Times" w:hAnsi="Times"/>
          <w:color w:val="0070C0"/>
        </w:rPr>
        <w:t xml:space="preserve">objects </w:t>
      </w:r>
      <w:r w:rsidR="00CF59E9">
        <w:rPr>
          <w:rFonts w:ascii="Times" w:hAnsi="Times"/>
        </w:rPr>
        <w:t xml:space="preserve">using Microbits. </w:t>
      </w:r>
      <w:r w:rsidR="003E5DD4">
        <w:rPr>
          <w:rFonts w:ascii="Times" w:hAnsi="Times"/>
        </w:rPr>
        <w:t xml:space="preserve"> Students will also need </w:t>
      </w:r>
      <w:hyperlink r:id="rId16" w:history="1">
        <w:r w:rsidR="003E5DD4" w:rsidRPr="003E5DD4">
          <w:rPr>
            <w:rStyle w:val="Hyperlink"/>
            <w:rFonts w:ascii="Times" w:hAnsi="Times"/>
            <w:color w:val="0070C0"/>
          </w:rPr>
          <w:t>makecode</w:t>
        </w:r>
      </w:hyperlink>
      <w:r w:rsidR="003E5DD4" w:rsidRPr="003E5DD4">
        <w:rPr>
          <w:rFonts w:ascii="Times" w:hAnsi="Times"/>
          <w:color w:val="0070C0"/>
        </w:rPr>
        <w:t xml:space="preserve"> </w:t>
      </w:r>
      <w:r w:rsidR="003E5DD4">
        <w:rPr>
          <w:rFonts w:ascii="Times" w:hAnsi="Times"/>
        </w:rPr>
        <w:t xml:space="preserve">in order to program </w:t>
      </w:r>
      <w:r w:rsidR="00AA026B">
        <w:rPr>
          <w:rFonts w:ascii="Times" w:hAnsi="Times"/>
        </w:rPr>
        <w:t xml:space="preserve">the </w:t>
      </w:r>
      <w:r w:rsidR="003E5DD4">
        <w:rPr>
          <w:rFonts w:ascii="Times" w:hAnsi="Times"/>
        </w:rPr>
        <w:t>Microbit.  Go over the animated animals</w:t>
      </w:r>
      <w:r w:rsidR="00AA026B">
        <w:rPr>
          <w:rFonts w:ascii="Times" w:hAnsi="Times"/>
        </w:rPr>
        <w:t xml:space="preserve"> Microbit program and</w:t>
      </w:r>
      <w:r w:rsidR="003E5DD4">
        <w:rPr>
          <w:rFonts w:ascii="Times" w:hAnsi="Times"/>
        </w:rPr>
        <w:t xml:space="preserve"> then have students </w:t>
      </w:r>
      <w:r w:rsidR="00AA026B">
        <w:rPr>
          <w:rFonts w:ascii="Times" w:hAnsi="Times"/>
        </w:rPr>
        <w:t>program</w:t>
      </w:r>
      <w:r w:rsidR="003E5DD4">
        <w:rPr>
          <w:rFonts w:ascii="Times" w:hAnsi="Times"/>
        </w:rPr>
        <w:t xml:space="preserve"> different shape and letters</w:t>
      </w:r>
      <w:r w:rsidR="00AA026B">
        <w:rPr>
          <w:rFonts w:ascii="Times" w:hAnsi="Times"/>
        </w:rPr>
        <w:t xml:space="preserve"> in the Microbit </w:t>
      </w:r>
      <w:proofErr w:type="spellStart"/>
      <w:r w:rsidR="00AA026B">
        <w:rPr>
          <w:rFonts w:ascii="Times" w:hAnsi="Times"/>
        </w:rPr>
        <w:t>makecode</w:t>
      </w:r>
      <w:proofErr w:type="spellEnd"/>
      <w:r>
        <w:rPr>
          <w:rFonts w:ascii="Times" w:hAnsi="Times"/>
        </w:rPr>
        <w:t>.</w:t>
      </w:r>
      <w:r w:rsidR="00AA026B">
        <w:rPr>
          <w:rFonts w:ascii="Times" w:hAnsi="Times"/>
        </w:rPr>
        <w:t xml:space="preserve">  Once students are able to program different object and have letters appear on their screen, continue to the next step. </w:t>
      </w:r>
    </w:p>
    <w:p w14:paraId="44287F46" w14:textId="22C3A7BD" w:rsidR="0076308E" w:rsidRDefault="0076308E" w:rsidP="002A5DB0">
      <w:pPr>
        <w:rPr>
          <w:rFonts w:ascii="Times" w:hAnsi="Times"/>
          <w:color w:val="00B050"/>
        </w:rPr>
      </w:pPr>
      <w:r>
        <w:rPr>
          <w:rFonts w:ascii="Times" w:hAnsi="Times"/>
          <w:color w:val="00B050"/>
        </w:rPr>
        <w:t>Monitor students’ progress and ask questions.</w:t>
      </w:r>
    </w:p>
    <w:p w14:paraId="4706BD80" w14:textId="5EB73F49" w:rsidR="00EF58D8" w:rsidRPr="0076308E" w:rsidRDefault="00EF58D8" w:rsidP="002A5DB0">
      <w:pPr>
        <w:rPr>
          <w:rFonts w:ascii="Times" w:hAnsi="Times"/>
          <w:color w:val="00B050"/>
        </w:rPr>
      </w:pPr>
      <w:r>
        <w:rPr>
          <w:rFonts w:ascii="Times" w:hAnsi="Times"/>
          <w:noProof/>
          <w:color w:val="00B050"/>
        </w:rPr>
        <w:drawing>
          <wp:inline distT="0" distB="0" distL="0" distR="0" wp14:anchorId="3703C82F" wp14:editId="5AF7A5F5">
            <wp:extent cx="5232400" cy="2487706"/>
            <wp:effectExtent l="0" t="0" r="0" b="190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creen Shot 2021-05-07 at 6.22.44 PM.png"/>
                    <pic:cNvPicPr/>
                  </pic:nvPicPr>
                  <pic:blipFill>
                    <a:blip r:embed="rId17"/>
                    <a:stretch>
                      <a:fillRect/>
                    </a:stretch>
                  </pic:blipFill>
                  <pic:spPr>
                    <a:xfrm>
                      <a:off x="0" y="0"/>
                      <a:ext cx="5242365" cy="2492444"/>
                    </a:xfrm>
                    <a:prstGeom prst="rect">
                      <a:avLst/>
                    </a:prstGeom>
                  </pic:spPr>
                </pic:pic>
              </a:graphicData>
            </a:graphic>
          </wp:inline>
        </w:drawing>
      </w:r>
    </w:p>
    <w:p w14:paraId="16A9AC95" w14:textId="77777777" w:rsidR="0076308E" w:rsidRDefault="0076308E" w:rsidP="002A5DB0">
      <w:pPr>
        <w:rPr>
          <w:rFonts w:ascii="Times" w:hAnsi="Times"/>
        </w:rPr>
      </w:pPr>
    </w:p>
    <w:p w14:paraId="0626A269" w14:textId="231E24D2" w:rsidR="00BF1DB1" w:rsidRDefault="00AA026B" w:rsidP="002A5DB0">
      <w:pPr>
        <w:rPr>
          <w:rFonts w:ascii="Times" w:hAnsi="Times"/>
          <w:color w:val="000000" w:themeColor="text1"/>
        </w:rPr>
      </w:pPr>
      <w:r>
        <w:rPr>
          <w:rFonts w:ascii="Times" w:hAnsi="Times"/>
          <w:u w:val="single"/>
        </w:rPr>
        <w:t xml:space="preserve">Program a Microbit </w:t>
      </w:r>
      <w:r w:rsidR="00BF1DB1">
        <w:rPr>
          <w:rFonts w:ascii="Times" w:hAnsi="Times"/>
          <w:u w:val="single"/>
        </w:rPr>
        <w:t xml:space="preserve">that displays the names and stages of </w:t>
      </w:r>
      <w:r w:rsidR="00C93E9B">
        <w:rPr>
          <w:rFonts w:ascii="Times" w:hAnsi="Times"/>
          <w:u w:val="single"/>
        </w:rPr>
        <w:t>m</w:t>
      </w:r>
      <w:r w:rsidR="00BF1DB1">
        <w:rPr>
          <w:rFonts w:ascii="Times" w:hAnsi="Times"/>
          <w:u w:val="single"/>
        </w:rPr>
        <w:t>itosis</w:t>
      </w:r>
      <w:r w:rsidR="002A5DB0">
        <w:rPr>
          <w:rFonts w:ascii="Times" w:hAnsi="Times"/>
          <w:u w:val="single"/>
        </w:rPr>
        <w:t xml:space="preserve"> (30 minutes). </w:t>
      </w:r>
      <w:r w:rsidR="00053C2C">
        <w:rPr>
          <w:rFonts w:ascii="Times" w:hAnsi="Times"/>
        </w:rPr>
        <w:t xml:space="preserve">  Students will develop idea</w:t>
      </w:r>
      <w:r w:rsidR="00BF1DB1">
        <w:rPr>
          <w:rFonts w:ascii="Times" w:hAnsi="Times"/>
        </w:rPr>
        <w:t>s</w:t>
      </w:r>
      <w:r w:rsidR="00053C2C">
        <w:rPr>
          <w:rFonts w:ascii="Times" w:hAnsi="Times"/>
        </w:rPr>
        <w:t xml:space="preserve"> for </w:t>
      </w:r>
      <w:r w:rsidR="00BF1DB1">
        <w:rPr>
          <w:rFonts w:ascii="Times" w:hAnsi="Times"/>
        </w:rPr>
        <w:t>their display</w:t>
      </w:r>
      <w:r w:rsidR="00154A15">
        <w:rPr>
          <w:rFonts w:ascii="Times" w:hAnsi="Times"/>
        </w:rPr>
        <w:t xml:space="preserve">, </w:t>
      </w:r>
      <w:r w:rsidR="00BF1DB1">
        <w:rPr>
          <w:rFonts w:ascii="Times" w:hAnsi="Times"/>
          <w:color w:val="00B050"/>
        </w:rPr>
        <w:t>check in with</w:t>
      </w:r>
      <w:r w:rsidR="00154A15" w:rsidRPr="0076308E">
        <w:rPr>
          <w:rFonts w:ascii="Times" w:hAnsi="Times"/>
          <w:color w:val="00B050"/>
        </w:rPr>
        <w:t xml:space="preserve"> </w:t>
      </w:r>
      <w:r w:rsidR="00BF1DB1">
        <w:rPr>
          <w:rFonts w:ascii="Times" w:hAnsi="Times"/>
          <w:color w:val="00B050"/>
        </w:rPr>
        <w:t>the</w:t>
      </w:r>
      <w:r w:rsidR="00154A15" w:rsidRPr="0076308E">
        <w:rPr>
          <w:rFonts w:ascii="Times" w:hAnsi="Times"/>
          <w:color w:val="00B050"/>
        </w:rPr>
        <w:t xml:space="preserve"> teacher </w:t>
      </w:r>
      <w:r w:rsidR="00BF1DB1">
        <w:rPr>
          <w:rFonts w:ascii="Times" w:hAnsi="Times"/>
          <w:color w:val="000000" w:themeColor="text1"/>
        </w:rPr>
        <w:t>a</w:t>
      </w:r>
      <w:r w:rsidR="00EF58D8">
        <w:rPr>
          <w:rFonts w:ascii="Times" w:hAnsi="Times"/>
          <w:color w:val="000000" w:themeColor="text1"/>
        </w:rPr>
        <w:t>s they</w:t>
      </w:r>
      <w:r w:rsidR="00BF1DB1">
        <w:rPr>
          <w:rFonts w:ascii="Times" w:hAnsi="Times"/>
          <w:color w:val="000000" w:themeColor="text1"/>
        </w:rPr>
        <w:t xml:space="preserve"> build the program.  Potential ideas for criteria: </w:t>
      </w:r>
    </w:p>
    <w:p w14:paraId="478B87D7" w14:textId="38EA0776" w:rsidR="002A5DB0" w:rsidRDefault="00BF1DB1" w:rsidP="002A5DB0">
      <w:pPr>
        <w:rPr>
          <w:rFonts w:ascii="Times" w:hAnsi="Times"/>
        </w:rPr>
      </w:pPr>
      <w:r>
        <w:rPr>
          <w:rFonts w:ascii="Times" w:hAnsi="Times"/>
        </w:rPr>
        <w:t xml:space="preserve">The word </w:t>
      </w:r>
      <w:r w:rsidR="00C93E9B">
        <w:rPr>
          <w:rFonts w:ascii="Times" w:hAnsi="Times"/>
        </w:rPr>
        <w:t>m</w:t>
      </w:r>
      <w:r>
        <w:rPr>
          <w:rFonts w:ascii="Times" w:hAnsi="Times"/>
        </w:rPr>
        <w:t xml:space="preserve">itosis displays across the screen. </w:t>
      </w:r>
      <w:r w:rsidR="00154A15">
        <w:rPr>
          <w:rFonts w:ascii="Times" w:hAnsi="Times"/>
        </w:rPr>
        <w:t xml:space="preserve"> </w:t>
      </w:r>
    </w:p>
    <w:p w14:paraId="15F35433" w14:textId="6C5B3516" w:rsidR="00BF1DB1" w:rsidRDefault="00BF1DB1" w:rsidP="002A5DB0">
      <w:pPr>
        <w:rPr>
          <w:rFonts w:ascii="Times" w:hAnsi="Times"/>
        </w:rPr>
      </w:pPr>
      <w:r>
        <w:rPr>
          <w:rFonts w:ascii="Times" w:hAnsi="Times"/>
        </w:rPr>
        <w:t xml:space="preserve">The stages are shown in order with the correct image. </w:t>
      </w:r>
    </w:p>
    <w:p w14:paraId="02107020" w14:textId="483DC8CD" w:rsidR="00BF1DB1" w:rsidRDefault="00BF1DB1" w:rsidP="002A5DB0">
      <w:pPr>
        <w:rPr>
          <w:rFonts w:ascii="Times" w:hAnsi="Times"/>
        </w:rPr>
      </w:pPr>
      <w:r>
        <w:rPr>
          <w:rFonts w:ascii="Times" w:hAnsi="Times"/>
        </w:rPr>
        <w:t xml:space="preserve">The stages are animated as the Microbit displays the images. </w:t>
      </w:r>
    </w:p>
    <w:p w14:paraId="7BFA4EC0" w14:textId="77777777" w:rsidR="0076308E" w:rsidRDefault="0076308E" w:rsidP="008161F3">
      <w:pPr>
        <w:widowControl w:val="0"/>
        <w:autoSpaceDE w:val="0"/>
        <w:autoSpaceDN w:val="0"/>
        <w:adjustRightInd w:val="0"/>
        <w:spacing w:line="360" w:lineRule="atLeast"/>
        <w:rPr>
          <w:rFonts w:ascii="Times" w:hAnsi="Times" w:cs="Times"/>
          <w:b/>
          <w:bCs/>
          <w:kern w:val="1"/>
          <w:u w:val="single"/>
        </w:rPr>
      </w:pPr>
    </w:p>
    <w:p w14:paraId="7FCDA76C" w14:textId="77777777" w:rsidR="0076308E" w:rsidRDefault="0076308E" w:rsidP="00525FC6">
      <w:pPr>
        <w:widowControl w:val="0"/>
        <w:autoSpaceDE w:val="0"/>
        <w:autoSpaceDN w:val="0"/>
        <w:adjustRightInd w:val="0"/>
        <w:rPr>
          <w:rFonts w:ascii="Times" w:hAnsi="Times" w:cs="Times"/>
          <w:b/>
          <w:bCs/>
          <w:kern w:val="1"/>
          <w:u w:val="single"/>
        </w:rPr>
      </w:pPr>
    </w:p>
    <w:p w14:paraId="089772C2" w14:textId="30F65DFF" w:rsidR="00FD164B" w:rsidRPr="00FA0170" w:rsidRDefault="00FD164B" w:rsidP="00525FC6">
      <w:pPr>
        <w:widowControl w:val="0"/>
        <w:autoSpaceDE w:val="0"/>
        <w:autoSpaceDN w:val="0"/>
        <w:adjustRightInd w:val="0"/>
        <w:rPr>
          <w:rFonts w:ascii="Times" w:hAnsi="Times" w:cs="Times"/>
          <w:color w:val="333333"/>
          <w:kern w:val="1"/>
          <w:sz w:val="26"/>
          <w:szCs w:val="26"/>
        </w:rPr>
      </w:pPr>
      <w:r w:rsidRPr="00FA0170">
        <w:rPr>
          <w:rFonts w:ascii="Times" w:hAnsi="Times" w:cs="Times"/>
          <w:b/>
          <w:bCs/>
          <w:kern w:val="1"/>
          <w:u w:val="single"/>
        </w:rPr>
        <w:t>Post-</w:t>
      </w:r>
      <w:r w:rsidR="000178C0" w:rsidRPr="00FA0170">
        <w:rPr>
          <w:rFonts w:ascii="Times" w:hAnsi="Times" w:cs="Times"/>
          <w:b/>
          <w:bCs/>
          <w:kern w:val="1"/>
          <w:u w:val="single"/>
        </w:rPr>
        <w:t>test questions</w:t>
      </w:r>
      <w:r w:rsidR="00EE1C30" w:rsidRPr="00FA0170">
        <w:rPr>
          <w:rFonts w:ascii="Times" w:hAnsi="Times" w:cs="Times"/>
          <w:b/>
          <w:bCs/>
          <w:kern w:val="1"/>
          <w:u w:val="single"/>
        </w:rPr>
        <w:t xml:space="preserve"> (15 minutes)</w:t>
      </w:r>
      <w:r w:rsidRPr="00FA0170">
        <w:rPr>
          <w:rFonts w:ascii="Times" w:hAnsi="Times" w:cs="Times"/>
          <w:b/>
          <w:bCs/>
          <w:kern w:val="1"/>
          <w:u w:val="single"/>
        </w:rPr>
        <w:t>:</w:t>
      </w:r>
      <w:r w:rsidRPr="00FA0170">
        <w:rPr>
          <w:rFonts w:ascii="Times" w:hAnsi="Times" w:cs="Times"/>
          <w:bCs/>
          <w:kern w:val="1"/>
        </w:rPr>
        <w:t xml:space="preserve">  Every student will be given a </w:t>
      </w:r>
      <w:r w:rsidR="0069414E" w:rsidRPr="00FA0170">
        <w:rPr>
          <w:rFonts w:ascii="Times" w:hAnsi="Times" w:cs="Times"/>
          <w:bCs/>
          <w:kern w:val="1"/>
        </w:rPr>
        <w:t xml:space="preserve">post-test questions, </w:t>
      </w:r>
      <w:r w:rsidRPr="00FA0170">
        <w:rPr>
          <w:rFonts w:ascii="Times" w:hAnsi="Times" w:cs="Times"/>
          <w:bCs/>
          <w:kern w:val="1"/>
        </w:rPr>
        <w:t>post-</w:t>
      </w:r>
      <w:r w:rsidR="00614C29" w:rsidRPr="00FA0170">
        <w:rPr>
          <w:rFonts w:ascii="Times" w:hAnsi="Times" w:cs="Times"/>
          <w:bCs/>
          <w:kern w:val="1"/>
        </w:rPr>
        <w:t>assessment</w:t>
      </w:r>
      <w:r w:rsidR="0069414E" w:rsidRPr="00FA0170">
        <w:rPr>
          <w:rFonts w:ascii="Times" w:hAnsi="Times" w:cs="Times"/>
          <w:bCs/>
          <w:kern w:val="1"/>
        </w:rPr>
        <w:t xml:space="preserve"> (assessment and test questions can be combined to one form)</w:t>
      </w:r>
      <w:r w:rsidR="00614C29" w:rsidRPr="00FA0170">
        <w:rPr>
          <w:rFonts w:ascii="Times" w:hAnsi="Times" w:cs="Times"/>
          <w:bCs/>
          <w:kern w:val="1"/>
        </w:rPr>
        <w:t>,</w:t>
      </w:r>
      <w:r w:rsidRPr="00FA0170">
        <w:rPr>
          <w:rFonts w:ascii="Times" w:hAnsi="Times" w:cs="Times"/>
          <w:bCs/>
          <w:kern w:val="1"/>
        </w:rPr>
        <w:t xml:space="preserve"> lab journals </w:t>
      </w:r>
      <w:r w:rsidR="00614C29" w:rsidRPr="00FA0170">
        <w:rPr>
          <w:rFonts w:ascii="Times" w:hAnsi="Times" w:cs="Times"/>
          <w:bCs/>
          <w:kern w:val="1"/>
        </w:rPr>
        <w:t xml:space="preserve">and lab write ups </w:t>
      </w:r>
      <w:r w:rsidRPr="00FA0170">
        <w:rPr>
          <w:rFonts w:ascii="Times" w:hAnsi="Times" w:cs="Times"/>
          <w:bCs/>
          <w:kern w:val="1"/>
        </w:rPr>
        <w:t>will be collected.</w:t>
      </w:r>
      <w:r w:rsidRPr="00FA0170">
        <w:rPr>
          <w:rFonts w:ascii="Times" w:hAnsi="Times" w:cs="Times"/>
          <w:bCs/>
          <w:kern w:val="1"/>
          <w:szCs w:val="20"/>
        </w:rPr>
        <w:t xml:space="preserve">  </w:t>
      </w:r>
    </w:p>
    <w:p w14:paraId="773EB6B9" w14:textId="77777777" w:rsidR="00BF1DB1" w:rsidRDefault="00BF1DB1" w:rsidP="00BF1DB1">
      <w:pPr>
        <w:pStyle w:val="ListParagraph"/>
        <w:numPr>
          <w:ilvl w:val="0"/>
          <w:numId w:val="37"/>
        </w:numPr>
        <w:rPr>
          <w:rFonts w:ascii="Times" w:hAnsi="Times" w:cs="Times New Roman"/>
          <w:sz w:val="24"/>
        </w:rPr>
      </w:pPr>
      <w:r>
        <w:rPr>
          <w:rFonts w:ascii="Times" w:hAnsi="Times" w:cs="Times New Roman"/>
          <w:sz w:val="24"/>
        </w:rPr>
        <w:t>When you cut your hand, how does the wound heal.  Can you explain what happens to the cut on a molecular level?</w:t>
      </w:r>
    </w:p>
    <w:p w14:paraId="3BF4C760" w14:textId="2B7CADE5" w:rsidR="00BF1DB1" w:rsidRDefault="00BF1DB1" w:rsidP="00BF1DB1">
      <w:pPr>
        <w:pStyle w:val="ListParagraph"/>
        <w:numPr>
          <w:ilvl w:val="0"/>
          <w:numId w:val="37"/>
        </w:numPr>
        <w:rPr>
          <w:rFonts w:ascii="Times" w:hAnsi="Times" w:cs="Times New Roman"/>
          <w:sz w:val="24"/>
        </w:rPr>
      </w:pPr>
      <w:r>
        <w:rPr>
          <w:rFonts w:ascii="Times" w:hAnsi="Times" w:cs="Times New Roman"/>
          <w:sz w:val="24"/>
        </w:rPr>
        <w:t xml:space="preserve">What do you remember about </w:t>
      </w:r>
      <w:r w:rsidR="00C93E9B">
        <w:rPr>
          <w:rFonts w:ascii="Times" w:hAnsi="Times" w:cs="Times New Roman"/>
          <w:sz w:val="24"/>
        </w:rPr>
        <w:t>m</w:t>
      </w:r>
      <w:r>
        <w:rPr>
          <w:rFonts w:ascii="Times" w:hAnsi="Times" w:cs="Times New Roman"/>
          <w:sz w:val="24"/>
        </w:rPr>
        <w:t>itosis?</w:t>
      </w:r>
    </w:p>
    <w:p w14:paraId="65EA26EC" w14:textId="69A69F5D" w:rsidR="00525FC6" w:rsidRDefault="00BF1DB1" w:rsidP="00BF1DB1">
      <w:pPr>
        <w:pStyle w:val="ListParagraph"/>
        <w:numPr>
          <w:ilvl w:val="0"/>
          <w:numId w:val="37"/>
        </w:numPr>
        <w:rPr>
          <w:rFonts w:ascii="Times" w:hAnsi="Times" w:cs="Times New Roman"/>
          <w:sz w:val="24"/>
        </w:rPr>
      </w:pPr>
      <w:r>
        <w:rPr>
          <w:rFonts w:ascii="Times" w:hAnsi="Times" w:cs="Times New Roman"/>
          <w:sz w:val="24"/>
        </w:rPr>
        <w:t>How does the body create new cells?</w:t>
      </w:r>
    </w:p>
    <w:p w14:paraId="383C9A30" w14:textId="3151C41A" w:rsidR="00EF58D8" w:rsidRPr="00BF1DB1" w:rsidRDefault="00EF58D8" w:rsidP="00EF58D8">
      <w:pPr>
        <w:pStyle w:val="ListParagraph"/>
        <w:ind w:left="1080"/>
        <w:rPr>
          <w:rFonts w:ascii="Times" w:hAnsi="Times" w:cs="Times New Roman"/>
          <w:sz w:val="24"/>
        </w:rPr>
      </w:pPr>
      <w:r>
        <w:rPr>
          <w:rFonts w:ascii="Times" w:hAnsi="Times"/>
          <w:noProof/>
        </w:rPr>
        <w:lastRenderedPageBreak/>
        <w:drawing>
          <wp:inline distT="0" distB="0" distL="0" distR="0" wp14:anchorId="31E3F8D2" wp14:editId="1ED9856B">
            <wp:extent cx="3200400" cy="4068414"/>
            <wp:effectExtent l="0" t="0" r="0" b="0"/>
            <wp:docPr id="19" name="Picture 19" descr="/var/folders/2l/wxdkgdvs33lb2nw8_2yqj71m_glnp9/T/com.microsoft.Word/Content.MSO/AE34C6B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var/folders/2l/wxdkgdvs33lb2nw8_2yqj71m_glnp9/T/com.microsoft.Word/Content.MSO/AE34C6B7.tmp"/>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207150" cy="4076995"/>
                    </a:xfrm>
                    <a:prstGeom prst="rect">
                      <a:avLst/>
                    </a:prstGeom>
                    <a:noFill/>
                    <a:ln>
                      <a:noFill/>
                    </a:ln>
                  </pic:spPr>
                </pic:pic>
              </a:graphicData>
            </a:graphic>
          </wp:inline>
        </w:drawing>
      </w:r>
    </w:p>
    <w:p w14:paraId="089D589D" w14:textId="5C5CB45D" w:rsidR="00E01A5A" w:rsidRPr="00525FC6" w:rsidRDefault="00E01A5A" w:rsidP="00525FC6">
      <w:pPr>
        <w:widowControl w:val="0"/>
        <w:tabs>
          <w:tab w:val="left" w:pos="220"/>
          <w:tab w:val="left" w:pos="720"/>
        </w:tabs>
        <w:autoSpaceDE w:val="0"/>
        <w:autoSpaceDN w:val="0"/>
        <w:adjustRightInd w:val="0"/>
        <w:rPr>
          <w:rFonts w:ascii="Times" w:hAnsi="Times" w:cs="Times"/>
          <w:color w:val="FFFFFF"/>
          <w:kern w:val="1"/>
          <w:sz w:val="26"/>
          <w:szCs w:val="26"/>
        </w:rPr>
      </w:pPr>
      <w:r w:rsidRPr="00525FC6">
        <w:rPr>
          <w:rFonts w:ascii="Times" w:hAnsi="Times"/>
          <w:color w:val="0070C0"/>
          <w:sz w:val="32"/>
          <w:szCs w:val="32"/>
        </w:rPr>
        <w:t>Pre</w:t>
      </w:r>
      <w:r w:rsidR="00371F6C">
        <w:rPr>
          <w:rFonts w:ascii="Times" w:hAnsi="Times"/>
          <w:color w:val="0070C0"/>
          <w:sz w:val="32"/>
          <w:szCs w:val="32"/>
        </w:rPr>
        <w:t>/Mid/</w:t>
      </w:r>
      <w:r w:rsidRPr="00525FC6">
        <w:rPr>
          <w:rFonts w:ascii="Times" w:hAnsi="Times"/>
          <w:color w:val="0070C0"/>
          <w:sz w:val="32"/>
          <w:szCs w:val="32"/>
        </w:rPr>
        <w:t>Post</w:t>
      </w:r>
      <w:r w:rsidR="00371F6C">
        <w:rPr>
          <w:rFonts w:ascii="Times" w:hAnsi="Times"/>
          <w:color w:val="0070C0"/>
          <w:sz w:val="32"/>
          <w:szCs w:val="32"/>
        </w:rPr>
        <w:t>-</w:t>
      </w:r>
      <w:r w:rsidRPr="00525FC6">
        <w:rPr>
          <w:rFonts w:ascii="Times" w:hAnsi="Times"/>
          <w:color w:val="0070C0"/>
          <w:sz w:val="32"/>
          <w:szCs w:val="32"/>
        </w:rPr>
        <w:t>Assessment Questions:</w:t>
      </w:r>
    </w:p>
    <w:p w14:paraId="0CA460C5" w14:textId="2A46BD1B" w:rsidR="00BF1DB1" w:rsidRDefault="00BF1DB1" w:rsidP="00BF1DB1">
      <w:pPr>
        <w:pStyle w:val="ListParagraph"/>
        <w:numPr>
          <w:ilvl w:val="0"/>
          <w:numId w:val="33"/>
        </w:numPr>
        <w:spacing w:line="240" w:lineRule="auto"/>
        <w:rPr>
          <w:rFonts w:ascii="Times" w:hAnsi="Times" w:cs="Times New Roman"/>
          <w:sz w:val="24"/>
        </w:rPr>
      </w:pPr>
      <w:r>
        <w:rPr>
          <w:rFonts w:ascii="Times" w:hAnsi="Times" w:cs="Times New Roman"/>
          <w:sz w:val="24"/>
        </w:rPr>
        <w:t xml:space="preserve">Why is it important to understand the stages of </w:t>
      </w:r>
      <w:r w:rsidR="00C93E9B">
        <w:rPr>
          <w:rFonts w:ascii="Times" w:hAnsi="Times" w:cs="Times New Roman"/>
          <w:sz w:val="24"/>
        </w:rPr>
        <w:t>m</w:t>
      </w:r>
      <w:r>
        <w:rPr>
          <w:rFonts w:ascii="Times" w:hAnsi="Times" w:cs="Times New Roman"/>
          <w:sz w:val="24"/>
        </w:rPr>
        <w:t>itosis?</w:t>
      </w:r>
    </w:p>
    <w:p w14:paraId="19212975" w14:textId="3E27047A" w:rsidR="00BF1DB1" w:rsidRDefault="00BF1DB1" w:rsidP="00BF1DB1">
      <w:pPr>
        <w:pStyle w:val="ListParagraph"/>
        <w:numPr>
          <w:ilvl w:val="0"/>
          <w:numId w:val="33"/>
        </w:numPr>
        <w:spacing w:line="240" w:lineRule="auto"/>
        <w:rPr>
          <w:rFonts w:ascii="Times" w:hAnsi="Times" w:cs="Times New Roman"/>
          <w:sz w:val="24"/>
        </w:rPr>
      </w:pPr>
      <w:r>
        <w:rPr>
          <w:rFonts w:ascii="Times" w:hAnsi="Times" w:cs="Times New Roman"/>
          <w:sz w:val="24"/>
        </w:rPr>
        <w:t xml:space="preserve">List the stages of </w:t>
      </w:r>
      <w:r w:rsidR="00C93E9B">
        <w:rPr>
          <w:rFonts w:ascii="Times" w:hAnsi="Times" w:cs="Times New Roman"/>
          <w:sz w:val="24"/>
        </w:rPr>
        <w:t>m</w:t>
      </w:r>
      <w:r>
        <w:rPr>
          <w:rFonts w:ascii="Times" w:hAnsi="Times" w:cs="Times New Roman"/>
          <w:sz w:val="24"/>
        </w:rPr>
        <w:t>itosis.</w:t>
      </w:r>
    </w:p>
    <w:p w14:paraId="16B4518D" w14:textId="25DA94E1" w:rsidR="00162DFB" w:rsidRDefault="00162DFB" w:rsidP="00BF1DB1">
      <w:pPr>
        <w:pStyle w:val="ListParagraph"/>
        <w:numPr>
          <w:ilvl w:val="0"/>
          <w:numId w:val="33"/>
        </w:numPr>
        <w:spacing w:line="240" w:lineRule="auto"/>
        <w:rPr>
          <w:rFonts w:ascii="Times" w:hAnsi="Times" w:cs="Times New Roman"/>
          <w:sz w:val="24"/>
        </w:rPr>
      </w:pPr>
      <w:r>
        <w:rPr>
          <w:rFonts w:ascii="Times" w:hAnsi="Times" w:cs="Times New Roman"/>
          <w:sz w:val="24"/>
        </w:rPr>
        <w:t xml:space="preserve">Does </w:t>
      </w:r>
      <w:r w:rsidR="00C93E9B">
        <w:rPr>
          <w:rFonts w:ascii="Times" w:hAnsi="Times" w:cs="Times New Roman"/>
          <w:sz w:val="24"/>
        </w:rPr>
        <w:t>m</w:t>
      </w:r>
      <w:r>
        <w:rPr>
          <w:rFonts w:ascii="Times" w:hAnsi="Times" w:cs="Times New Roman"/>
          <w:sz w:val="24"/>
        </w:rPr>
        <w:t xml:space="preserve">itosis only help heal wound in the body or does it have more uses?   If </w:t>
      </w:r>
      <w:r w:rsidR="00C93E9B">
        <w:rPr>
          <w:rFonts w:ascii="Times" w:hAnsi="Times" w:cs="Times New Roman"/>
          <w:sz w:val="24"/>
        </w:rPr>
        <w:t>m</w:t>
      </w:r>
      <w:r>
        <w:rPr>
          <w:rFonts w:ascii="Times" w:hAnsi="Times" w:cs="Times New Roman"/>
          <w:sz w:val="24"/>
        </w:rPr>
        <w:t xml:space="preserve">itosis has more uses in the body give two more examples. </w:t>
      </w:r>
    </w:p>
    <w:p w14:paraId="28401BD9" w14:textId="6700313F" w:rsidR="00BF1DB1" w:rsidRPr="00BF1DB1" w:rsidRDefault="00162DFB" w:rsidP="00BF1DB1">
      <w:pPr>
        <w:pStyle w:val="ListParagraph"/>
        <w:numPr>
          <w:ilvl w:val="0"/>
          <w:numId w:val="33"/>
        </w:numPr>
        <w:spacing w:line="240" w:lineRule="auto"/>
        <w:rPr>
          <w:rFonts w:ascii="Times" w:hAnsi="Times" w:cs="Times New Roman"/>
          <w:sz w:val="24"/>
        </w:rPr>
      </w:pPr>
      <w:r>
        <w:rPr>
          <w:rFonts w:ascii="Times" w:hAnsi="Times" w:cs="Times New Roman"/>
          <w:sz w:val="24"/>
        </w:rPr>
        <w:t>Explain</w:t>
      </w:r>
      <w:r w:rsidR="00BF1DB1">
        <w:rPr>
          <w:rFonts w:ascii="Times" w:hAnsi="Times" w:cs="Times New Roman"/>
          <w:sz w:val="24"/>
        </w:rPr>
        <w:t xml:space="preserve"> if interphase is</w:t>
      </w:r>
      <w:r>
        <w:rPr>
          <w:rFonts w:ascii="Times" w:hAnsi="Times" w:cs="Times New Roman"/>
          <w:sz w:val="24"/>
        </w:rPr>
        <w:t xml:space="preserve"> or isn’t</w:t>
      </w:r>
      <w:r w:rsidR="00BF1DB1">
        <w:rPr>
          <w:rFonts w:ascii="Times" w:hAnsi="Times" w:cs="Times New Roman"/>
          <w:sz w:val="24"/>
        </w:rPr>
        <w:t xml:space="preserve"> a stage of </w:t>
      </w:r>
      <w:r w:rsidR="00C93E9B">
        <w:rPr>
          <w:rFonts w:ascii="Times" w:hAnsi="Times" w:cs="Times New Roman"/>
          <w:sz w:val="24"/>
        </w:rPr>
        <w:t>m</w:t>
      </w:r>
      <w:r w:rsidR="00BF1DB1">
        <w:rPr>
          <w:rFonts w:ascii="Times" w:hAnsi="Times" w:cs="Times New Roman"/>
          <w:sz w:val="24"/>
        </w:rPr>
        <w:t xml:space="preserve">itosis. </w:t>
      </w:r>
    </w:p>
    <w:p w14:paraId="3E7927B7" w14:textId="590BCD21" w:rsidR="00BF1DB1" w:rsidRPr="00FA0170" w:rsidRDefault="00BF1DB1" w:rsidP="00BF1DB1">
      <w:pPr>
        <w:pStyle w:val="ListParagraph"/>
        <w:widowControl w:val="0"/>
        <w:numPr>
          <w:ilvl w:val="0"/>
          <w:numId w:val="33"/>
        </w:numPr>
        <w:tabs>
          <w:tab w:val="left" w:pos="220"/>
          <w:tab w:val="left" w:pos="720"/>
        </w:tabs>
        <w:autoSpaceDE w:val="0"/>
        <w:autoSpaceDN w:val="0"/>
        <w:adjustRightInd w:val="0"/>
        <w:spacing w:line="240" w:lineRule="auto"/>
        <w:rPr>
          <w:rFonts w:ascii="Times" w:hAnsi="Times"/>
          <w:sz w:val="24"/>
        </w:rPr>
      </w:pPr>
      <w:r w:rsidRPr="00FA0170">
        <w:rPr>
          <w:rFonts w:ascii="Times" w:hAnsi="Times"/>
          <w:sz w:val="24"/>
        </w:rPr>
        <w:t xml:space="preserve">Explain if the Microbit helped you </w:t>
      </w:r>
      <w:r>
        <w:rPr>
          <w:rFonts w:ascii="Times" w:hAnsi="Times"/>
          <w:sz w:val="24"/>
        </w:rPr>
        <w:t xml:space="preserve">understand the stages of </w:t>
      </w:r>
      <w:r w:rsidR="00C93E9B">
        <w:rPr>
          <w:rFonts w:ascii="Times" w:hAnsi="Times"/>
          <w:sz w:val="24"/>
        </w:rPr>
        <w:t>m</w:t>
      </w:r>
      <w:bookmarkStart w:id="2" w:name="_GoBack"/>
      <w:bookmarkEnd w:id="2"/>
      <w:r>
        <w:rPr>
          <w:rFonts w:ascii="Times" w:hAnsi="Times"/>
          <w:sz w:val="24"/>
        </w:rPr>
        <w:t>itosis</w:t>
      </w:r>
      <w:r w:rsidRPr="00FA0170">
        <w:rPr>
          <w:rFonts w:ascii="Times" w:hAnsi="Times"/>
          <w:sz w:val="24"/>
        </w:rPr>
        <w:t xml:space="preserve">.  </w:t>
      </w:r>
    </w:p>
    <w:p w14:paraId="33399F7E" w14:textId="7817FAD1" w:rsidR="00E01A5A" w:rsidRPr="00525FC6" w:rsidRDefault="00E01A5A" w:rsidP="00BF1DB1">
      <w:pPr>
        <w:widowControl w:val="0"/>
        <w:tabs>
          <w:tab w:val="left" w:pos="220"/>
          <w:tab w:val="left" w:pos="720"/>
        </w:tabs>
        <w:autoSpaceDE w:val="0"/>
        <w:autoSpaceDN w:val="0"/>
        <w:adjustRightInd w:val="0"/>
        <w:ind w:left="720"/>
        <w:rPr>
          <w:rFonts w:ascii="Times" w:hAnsi="Times" w:cs="Times"/>
          <w:color w:val="FFFFFF"/>
          <w:kern w:val="1"/>
          <w:sz w:val="26"/>
          <w:szCs w:val="26"/>
        </w:rPr>
      </w:pPr>
    </w:p>
    <w:p w14:paraId="54B0494C" w14:textId="5D8FCE16" w:rsidR="00E01A5A" w:rsidRPr="00E01A5A" w:rsidRDefault="00E01A5A" w:rsidP="00A67A8C">
      <w:pPr>
        <w:spacing w:line="480" w:lineRule="auto"/>
        <w:ind w:left="360"/>
      </w:pPr>
    </w:p>
    <w:p w14:paraId="72B89B8F" w14:textId="3626A216" w:rsidR="00E01A5A" w:rsidRDefault="00E01A5A" w:rsidP="00E01A5A"/>
    <w:p w14:paraId="59965F15" w14:textId="2460D771" w:rsidR="00E01A5A" w:rsidRDefault="00E01A5A" w:rsidP="00E01A5A">
      <w:pPr>
        <w:widowControl w:val="0"/>
        <w:tabs>
          <w:tab w:val="left" w:pos="220"/>
          <w:tab w:val="left" w:pos="720"/>
        </w:tabs>
        <w:autoSpaceDE w:val="0"/>
        <w:autoSpaceDN w:val="0"/>
        <w:adjustRightInd w:val="0"/>
        <w:spacing w:line="480" w:lineRule="auto"/>
        <w:ind w:left="360"/>
      </w:pPr>
    </w:p>
    <w:p w14:paraId="6E323742" w14:textId="03DDB634" w:rsidR="00E01A5A" w:rsidRDefault="00E01A5A" w:rsidP="00A67A8C">
      <w:pPr>
        <w:widowControl w:val="0"/>
        <w:tabs>
          <w:tab w:val="left" w:pos="220"/>
          <w:tab w:val="left" w:pos="720"/>
        </w:tabs>
        <w:autoSpaceDE w:val="0"/>
        <w:autoSpaceDN w:val="0"/>
        <w:adjustRightInd w:val="0"/>
        <w:spacing w:line="480" w:lineRule="auto"/>
        <w:rPr>
          <w:rFonts w:ascii="Times" w:hAnsi="Times" w:cs="Times"/>
          <w:color w:val="FFFFFF"/>
          <w:kern w:val="1"/>
          <w:sz w:val="26"/>
          <w:szCs w:val="26"/>
        </w:rPr>
      </w:pPr>
    </w:p>
    <w:p w14:paraId="592CD7D3" w14:textId="3B1F9436" w:rsidR="00A53C25" w:rsidRDefault="00121AB2" w:rsidP="006566AC">
      <w:pPr>
        <w:widowControl w:val="0"/>
        <w:tabs>
          <w:tab w:val="left" w:pos="220"/>
          <w:tab w:val="left" w:pos="720"/>
        </w:tabs>
        <w:autoSpaceDE w:val="0"/>
        <w:autoSpaceDN w:val="0"/>
        <w:adjustRightInd w:val="0"/>
        <w:spacing w:line="360" w:lineRule="atLeast"/>
        <w:rPr>
          <w:rFonts w:ascii="Times" w:hAnsi="Times" w:cs="Times"/>
          <w:color w:val="FFFFFF"/>
          <w:kern w:val="1"/>
          <w:sz w:val="26"/>
          <w:szCs w:val="26"/>
        </w:rPr>
      </w:pPr>
      <w:r>
        <w:rPr>
          <w:rFonts w:cs="Times"/>
          <w:color w:val="008000"/>
          <w:kern w:val="1"/>
          <w:szCs w:val="20"/>
        </w:rPr>
        <w:t xml:space="preserve">Special thanks </w:t>
      </w:r>
      <w:r w:rsidR="00F069B1">
        <w:rPr>
          <w:rFonts w:cs="Times"/>
          <w:color w:val="008000"/>
          <w:kern w:val="1"/>
          <w:szCs w:val="20"/>
        </w:rPr>
        <w:t xml:space="preserve">to </w:t>
      </w:r>
      <w:r w:rsidR="008161F3">
        <w:rPr>
          <w:rFonts w:cs="Times"/>
          <w:color w:val="008000"/>
          <w:kern w:val="1"/>
          <w:szCs w:val="20"/>
        </w:rPr>
        <w:t>Dr. Mike Borowczak</w:t>
      </w:r>
      <w:r w:rsidR="00F069B1">
        <w:rPr>
          <w:rFonts w:cs="Times"/>
          <w:color w:val="008000"/>
          <w:kern w:val="1"/>
          <w:szCs w:val="20"/>
        </w:rPr>
        <w:t xml:space="preserve">, </w:t>
      </w:r>
      <w:r w:rsidR="008161F3">
        <w:rPr>
          <w:rFonts w:cs="Times"/>
          <w:color w:val="008000"/>
          <w:kern w:val="1"/>
          <w:szCs w:val="20"/>
        </w:rPr>
        <w:t xml:space="preserve">Dr. Andrea Burrow, </w:t>
      </w:r>
      <w:r w:rsidR="006566AC">
        <w:rPr>
          <w:rFonts w:cs="Times"/>
          <w:color w:val="008000"/>
          <w:kern w:val="1"/>
          <w:szCs w:val="20"/>
        </w:rPr>
        <w:t xml:space="preserve">and </w:t>
      </w:r>
      <w:r w:rsidR="00F069B1">
        <w:rPr>
          <w:rFonts w:cs="Times"/>
          <w:color w:val="008000"/>
          <w:kern w:val="1"/>
          <w:szCs w:val="20"/>
        </w:rPr>
        <w:t xml:space="preserve">the </w:t>
      </w:r>
      <w:r w:rsidR="006566AC">
        <w:rPr>
          <w:rFonts w:cs="Times"/>
          <w:color w:val="008000"/>
          <w:kern w:val="1"/>
          <w:szCs w:val="20"/>
        </w:rPr>
        <w:t>G</w:t>
      </w:r>
      <w:r w:rsidR="00F069B1">
        <w:rPr>
          <w:rFonts w:cs="Times"/>
          <w:color w:val="008000"/>
          <w:kern w:val="1"/>
          <w:szCs w:val="20"/>
        </w:rPr>
        <w:t xml:space="preserve">raduate </w:t>
      </w:r>
      <w:r w:rsidR="00525FC6">
        <w:rPr>
          <w:rFonts w:cs="Times"/>
          <w:color w:val="008000"/>
          <w:kern w:val="1"/>
          <w:szCs w:val="20"/>
        </w:rPr>
        <w:t>S</w:t>
      </w:r>
      <w:r w:rsidR="00F069B1">
        <w:rPr>
          <w:rFonts w:cs="Times"/>
          <w:color w:val="008000"/>
          <w:kern w:val="1"/>
          <w:szCs w:val="20"/>
        </w:rPr>
        <w:t xml:space="preserve">tudents </w:t>
      </w:r>
      <w:r w:rsidR="00717E47">
        <w:rPr>
          <w:rFonts w:cs="Times"/>
          <w:color w:val="008000"/>
          <w:kern w:val="1"/>
          <w:szCs w:val="20"/>
        </w:rPr>
        <w:t xml:space="preserve">from </w:t>
      </w:r>
      <w:r w:rsidR="006566AC">
        <w:rPr>
          <w:rFonts w:cs="Times"/>
          <w:color w:val="008000"/>
          <w:kern w:val="1"/>
          <w:szCs w:val="20"/>
        </w:rPr>
        <w:t xml:space="preserve">The College of Engineering and Applied Science at the University of Wyoming.  </w:t>
      </w:r>
      <w:r w:rsidR="00727741" w:rsidRPr="00727741">
        <w:rPr>
          <w:rFonts w:ascii="Times" w:hAnsi="Times" w:cs="Times"/>
          <w:b/>
          <w:bCs/>
          <w:color w:val="FFFFFF"/>
          <w:kern w:val="1"/>
          <w:sz w:val="26"/>
          <w:szCs w:val="26"/>
        </w:rPr>
        <w:t>H meter e</w:t>
      </w:r>
      <w:r w:rsidR="00A53C25">
        <w:rPr>
          <w:rFonts w:ascii="Times" w:hAnsi="Times" w:cs="Times"/>
          <w:b/>
          <w:bCs/>
          <w:color w:val="FFFFFF"/>
          <w:kern w:val="1"/>
          <w:sz w:val="26"/>
          <w:szCs w:val="26"/>
        </w:rPr>
        <w:tab/>
      </w:r>
      <w:r w:rsidR="00A53C25">
        <w:rPr>
          <w:rFonts w:ascii="Times" w:hAnsi="Times" w:cs="Times"/>
          <w:b/>
          <w:bCs/>
          <w:color w:val="FFFFFF"/>
          <w:kern w:val="1"/>
          <w:sz w:val="26"/>
          <w:szCs w:val="26"/>
        </w:rPr>
        <w:tab/>
        <w:t>Our Choices by:</w:t>
      </w:r>
      <w:r w:rsidR="00A53C25">
        <w:rPr>
          <w:rFonts w:ascii="Times" w:hAnsi="Times" w:cs="Times"/>
          <w:color w:val="FFFFFF"/>
          <w:kern w:val="1"/>
          <w:sz w:val="26"/>
          <w:szCs w:val="26"/>
        </w:rPr>
        <w:t xml:space="preserve"> </w:t>
      </w:r>
      <w:hyperlink r:id="rId19" w:history="1">
        <w:r w:rsidR="00A53C25">
          <w:rPr>
            <w:rFonts w:ascii="Times" w:hAnsi="Times" w:cs="Times"/>
            <w:b/>
            <w:bCs/>
            <w:color w:val="FFFFFF"/>
            <w:kern w:val="1"/>
            <w:sz w:val="26"/>
            <w:szCs w:val="26"/>
          </w:rPr>
          <w:t>Popularity</w:t>
        </w:r>
      </w:hyperlink>
      <w:r w:rsidR="00A53C25">
        <w:rPr>
          <w:rFonts w:ascii="Times" w:hAnsi="Times" w:cs="Times"/>
          <w:color w:val="FFFFFF"/>
          <w:kern w:val="1"/>
          <w:sz w:val="26"/>
          <w:szCs w:val="26"/>
        </w:rPr>
        <w:t xml:space="preserve">  | </w:t>
      </w:r>
      <w:hyperlink r:id="rId20" w:history="1">
        <w:r w:rsidR="00A53C25">
          <w:rPr>
            <w:rFonts w:ascii="Times" w:hAnsi="Times" w:cs="Times"/>
            <w:b/>
            <w:bCs/>
            <w:color w:val="FFFFFF"/>
            <w:kern w:val="1"/>
            <w:sz w:val="26"/>
            <w:szCs w:val="26"/>
          </w:rPr>
          <w:t>Title</w:t>
        </w:r>
      </w:hyperlink>
      <w:r w:rsidR="00A53C25">
        <w:rPr>
          <w:rFonts w:ascii="Times" w:hAnsi="Times" w:cs="Times"/>
          <w:color w:val="FFFFFF"/>
          <w:kern w:val="1"/>
          <w:sz w:val="26"/>
          <w:szCs w:val="26"/>
        </w:rPr>
        <w:t xml:space="preserve">  | </w:t>
      </w:r>
      <w:hyperlink r:id="rId21" w:history="1">
        <w:r w:rsidR="00A53C25">
          <w:rPr>
            <w:rFonts w:ascii="Times" w:hAnsi="Times" w:cs="Times"/>
            <w:b/>
            <w:bCs/>
            <w:color w:val="FFFFFF"/>
            <w:kern w:val="1"/>
            <w:sz w:val="26"/>
            <w:szCs w:val="26"/>
          </w:rPr>
          <w:t>All Around Favorites</w:t>
        </w:r>
      </w:hyperlink>
      <w:r w:rsidR="00A53C25">
        <w:rPr>
          <w:rFonts w:ascii="Times" w:hAnsi="Times" w:cs="Times"/>
          <w:color w:val="FFFFFF"/>
          <w:kern w:val="1"/>
          <w:sz w:val="26"/>
          <w:szCs w:val="26"/>
        </w:rPr>
        <w:t> | </w:t>
      </w:r>
      <w:hyperlink r:id="rId22" w:history="1">
        <w:r w:rsidR="00A53C25">
          <w:rPr>
            <w:rFonts w:ascii="Times" w:hAnsi="Times" w:cs="Times"/>
            <w:b/>
            <w:bCs/>
            <w:color w:val="FFFFFF"/>
            <w:kern w:val="1"/>
            <w:sz w:val="26"/>
            <w:szCs w:val="26"/>
          </w:rPr>
          <w:t>Recent Additions</w:t>
        </w:r>
      </w:hyperlink>
      <w:r w:rsidR="00A53C25">
        <w:rPr>
          <w:rFonts w:ascii="Times" w:hAnsi="Times" w:cs="Times"/>
          <w:color w:val="FFFFFF"/>
          <w:kern w:val="1"/>
          <w:sz w:val="26"/>
          <w:szCs w:val="26"/>
        </w:rPr>
        <w:t> </w:t>
      </w:r>
    </w:p>
    <w:p w14:paraId="2860A746" w14:textId="77777777" w:rsidR="00A53C25" w:rsidRDefault="00A53C25" w:rsidP="00A53C25">
      <w:pPr>
        <w:widowControl w:val="0"/>
        <w:autoSpaceDE w:val="0"/>
        <w:autoSpaceDN w:val="0"/>
        <w:adjustRightInd w:val="0"/>
        <w:spacing w:line="300" w:lineRule="atLeast"/>
        <w:rPr>
          <w:rFonts w:ascii="Times" w:hAnsi="Times" w:cs="Times"/>
          <w:b/>
          <w:bCs/>
          <w:color w:val="FFFFFF"/>
          <w:kern w:val="1"/>
          <w:sz w:val="28"/>
          <w:szCs w:val="28"/>
        </w:rPr>
      </w:pPr>
      <w:r>
        <w:rPr>
          <w:rFonts w:ascii="Times" w:hAnsi="Times" w:cs="Times"/>
          <w:b/>
          <w:bCs/>
          <w:color w:val="FFFFFF"/>
          <w:kern w:val="1"/>
          <w:sz w:val="28"/>
          <w:szCs w:val="28"/>
        </w:rPr>
        <w:t>PRODUCT CENTERS</w:t>
      </w:r>
    </w:p>
    <w:p w14:paraId="21080D72" w14:textId="09DA9CF2" w:rsidR="00A53C25" w:rsidRPr="00EF58D8" w:rsidRDefault="00A53C25" w:rsidP="00EF58D8">
      <w:pPr>
        <w:widowControl w:val="0"/>
        <w:numPr>
          <w:ilvl w:val="0"/>
          <w:numId w:val="24"/>
        </w:numPr>
        <w:tabs>
          <w:tab w:val="left" w:pos="220"/>
          <w:tab w:val="left" w:pos="720"/>
        </w:tabs>
        <w:autoSpaceDE w:val="0"/>
        <w:autoSpaceDN w:val="0"/>
        <w:adjustRightInd w:val="0"/>
        <w:spacing w:line="360" w:lineRule="atLeast"/>
        <w:ind w:left="720" w:hanging="720"/>
        <w:rPr>
          <w:rFonts w:ascii="Times" w:hAnsi="Times" w:cs="Times"/>
          <w:color w:val="FFFFFF"/>
          <w:kern w:val="1"/>
          <w:sz w:val="26"/>
          <w:szCs w:val="26"/>
        </w:rPr>
      </w:pPr>
      <w:r>
        <w:rPr>
          <w:rFonts w:ascii="Times" w:hAnsi="Times" w:cs="Times"/>
          <w:b/>
          <w:bCs/>
          <w:color w:val="FFFFFF"/>
          <w:kern w:val="1"/>
          <w:sz w:val="26"/>
          <w:szCs w:val="26"/>
        </w:rPr>
        <w:tab/>
      </w:r>
      <w:r>
        <w:rPr>
          <w:rFonts w:ascii="Times" w:hAnsi="Times" w:cs="Times"/>
          <w:b/>
          <w:bCs/>
          <w:color w:val="FFFFFF"/>
          <w:kern w:val="1"/>
          <w:sz w:val="26"/>
          <w:szCs w:val="26"/>
        </w:rPr>
        <w:tab/>
      </w:r>
      <w:hyperlink r:id="rId23" w:history="1">
        <w:r>
          <w:rPr>
            <w:rFonts w:ascii="Times" w:hAnsi="Times" w:cs="Times"/>
            <w:b/>
            <w:bCs/>
            <w:color w:val="FFFFFF"/>
            <w:kern w:val="1"/>
            <w:sz w:val="26"/>
            <w:szCs w:val="26"/>
          </w:rPr>
          <w:t>Power Resource Center</w:t>
        </w:r>
      </w:hyperlink>
    </w:p>
    <w:sectPr w:rsidR="00A53C25" w:rsidRPr="00EF58D8" w:rsidSect="00F277E6">
      <w:footerReference w:type="default" r:id="rId24"/>
      <w:pgSz w:w="12240" w:h="15840" w:code="1"/>
      <w:pgMar w:top="576" w:right="576" w:bottom="1440" w:left="576" w:header="576"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2B945BE" w14:textId="77777777" w:rsidR="000A2A2B" w:rsidRDefault="000A2A2B">
      <w:r>
        <w:separator/>
      </w:r>
    </w:p>
  </w:endnote>
  <w:endnote w:type="continuationSeparator" w:id="0">
    <w:p w14:paraId="430F7816" w14:textId="77777777" w:rsidR="000A2A2B" w:rsidRDefault="000A2A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2">
    <w:panose1 w:val="050201020105070707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imes">
    <w:panose1 w:val="00000500000000020000"/>
    <w:charset w:val="00"/>
    <w:family w:val="auto"/>
    <w:pitch w:val="variable"/>
    <w:sig w:usb0="E00002FF" w:usb1="5000205A"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4A0" w:firstRow="1" w:lastRow="0" w:firstColumn="1" w:lastColumn="0" w:noHBand="0" w:noVBand="1"/>
    </w:tblPr>
    <w:tblGrid>
      <w:gridCol w:w="7093"/>
      <w:gridCol w:w="236"/>
      <w:gridCol w:w="3759"/>
    </w:tblGrid>
    <w:tr w:rsidR="00F069B1" w14:paraId="0D66BEBA" w14:textId="77777777" w:rsidTr="00384A08">
      <w:tc>
        <w:tcPr>
          <w:tcW w:w="3200" w:type="pct"/>
          <w:shd w:val="clear" w:color="auto" w:fill="B2B2B2" w:themeFill="accent2"/>
        </w:tcPr>
        <w:p w14:paraId="44C911EA" w14:textId="77777777" w:rsidR="00F069B1" w:rsidRDefault="00F069B1" w:rsidP="00384A08">
          <w:pPr>
            <w:pStyle w:val="NoSpacing"/>
          </w:pPr>
        </w:p>
      </w:tc>
      <w:tc>
        <w:tcPr>
          <w:tcW w:w="104" w:type="pct"/>
        </w:tcPr>
        <w:p w14:paraId="70C11DB0" w14:textId="77777777" w:rsidR="00F069B1" w:rsidRDefault="00F069B1" w:rsidP="00384A08">
          <w:pPr>
            <w:pStyle w:val="NoSpacing"/>
          </w:pPr>
        </w:p>
      </w:tc>
      <w:tc>
        <w:tcPr>
          <w:tcW w:w="1700" w:type="pct"/>
          <w:shd w:val="clear" w:color="auto" w:fill="7F7F7F" w:themeFill="text1" w:themeFillTint="80"/>
        </w:tcPr>
        <w:p w14:paraId="3B9CE76B" w14:textId="77777777" w:rsidR="00F069B1" w:rsidRDefault="00F069B1" w:rsidP="00384A08">
          <w:pPr>
            <w:pStyle w:val="NoSpacing"/>
          </w:pPr>
        </w:p>
      </w:tc>
    </w:tr>
    <w:tr w:rsidR="00F069B1" w14:paraId="621E387C" w14:textId="77777777" w:rsidTr="00384A08">
      <w:sdt>
        <w:sdtPr>
          <w:rPr>
            <w:color w:val="262626" w:themeColor="text1" w:themeTint="D9"/>
          </w:rPr>
          <w:alias w:val="Title"/>
          <w:tag w:val=""/>
          <w:id w:val="-939296879"/>
          <w:placeholder>
            <w:docPart w:val="EFEF0C4479482141B2087772DE018579"/>
          </w:placeholder>
          <w:dataBinding w:prefixMappings="xmlns:ns0='http://purl.org/dc/elements/1.1/' xmlns:ns1='http://schemas.openxmlformats.org/package/2006/metadata/core-properties' " w:xpath="/ns1:coreProperties[1]/ns0:title[1]" w:storeItemID="{6C3C8BC8-F283-45AE-878A-BAB7291924A1}"/>
          <w:text/>
        </w:sdtPr>
        <w:sdtEndPr/>
        <w:sdtContent>
          <w:tc>
            <w:tcPr>
              <w:tcW w:w="3200" w:type="pct"/>
              <w:vAlign w:val="bottom"/>
            </w:tcPr>
            <w:p w14:paraId="39AFAAA8" w14:textId="1BB0E434" w:rsidR="00F069B1" w:rsidRPr="00AA218C" w:rsidRDefault="00625C20" w:rsidP="00384A08">
              <w:pPr>
                <w:pStyle w:val="Footer"/>
                <w:rPr>
                  <w:color w:val="262626" w:themeColor="text1" w:themeTint="D9"/>
                </w:rPr>
              </w:pPr>
              <w:r>
                <w:rPr>
                  <w:color w:val="262626" w:themeColor="text1" w:themeTint="D9"/>
                </w:rPr>
                <w:t>Using Microbits to help students visualize the stage of Mitosis.</w:t>
              </w:r>
            </w:p>
          </w:tc>
        </w:sdtContent>
      </w:sdt>
      <w:tc>
        <w:tcPr>
          <w:tcW w:w="104" w:type="pct"/>
          <w:vAlign w:val="bottom"/>
        </w:tcPr>
        <w:p w14:paraId="2332B4A4" w14:textId="77777777" w:rsidR="00F069B1" w:rsidRDefault="00F069B1" w:rsidP="00384A08">
          <w:pPr>
            <w:pStyle w:val="Footer"/>
          </w:pPr>
        </w:p>
      </w:tc>
      <w:tc>
        <w:tcPr>
          <w:tcW w:w="1700" w:type="pct"/>
          <w:vAlign w:val="bottom"/>
        </w:tcPr>
        <w:p w14:paraId="6B48C799" w14:textId="77777777" w:rsidR="00F069B1" w:rsidRDefault="00F069B1" w:rsidP="00384A08">
          <w:pPr>
            <w:pStyle w:val="FooterRight"/>
          </w:pPr>
          <w:r>
            <w:fldChar w:fldCharType="begin"/>
          </w:r>
          <w:r>
            <w:instrText xml:space="preserve"> Page </w:instrText>
          </w:r>
          <w:r>
            <w:fldChar w:fldCharType="separate"/>
          </w:r>
          <w:r w:rsidR="00811501">
            <w:rPr>
              <w:noProof/>
            </w:rPr>
            <w:t>1</w:t>
          </w:r>
          <w:r>
            <w:fldChar w:fldCharType="end"/>
          </w:r>
        </w:p>
      </w:tc>
    </w:tr>
  </w:tbl>
  <w:p w14:paraId="3C69C949" w14:textId="77777777" w:rsidR="00F069B1" w:rsidRPr="00384A08" w:rsidRDefault="00F069B1" w:rsidP="00384A08">
    <w:pPr>
      <w:pStyle w:val="NoSpaci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B0CC4BE" w14:textId="77777777" w:rsidR="000A2A2B" w:rsidRDefault="000A2A2B">
      <w:r>
        <w:separator/>
      </w:r>
    </w:p>
  </w:footnote>
  <w:footnote w:type="continuationSeparator" w:id="0">
    <w:p w14:paraId="64133BA1" w14:textId="77777777" w:rsidR="000A2A2B" w:rsidRDefault="000A2A2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3"/>
    <w:multiLevelType w:val="singleLevel"/>
    <w:tmpl w:val="EE1E86F8"/>
    <w:lvl w:ilvl="0">
      <w:start w:val="1"/>
      <w:numFmt w:val="bullet"/>
      <w:pStyle w:val="ListBullet2"/>
      <w:lvlText w:val="¡"/>
      <w:lvlJc w:val="left"/>
      <w:pPr>
        <w:ind w:left="720" w:hanging="360"/>
      </w:pPr>
      <w:rPr>
        <w:rFonts w:ascii="Wingdings 2" w:hAnsi="Wingdings 2" w:hint="default"/>
        <w:color w:val="595959" w:themeColor="text1" w:themeTint="A6"/>
      </w:rPr>
    </w:lvl>
  </w:abstractNum>
  <w:abstractNum w:abstractNumId="1" w15:restartNumberingAfterBreak="0">
    <w:nsid w:val="FFFFFF88"/>
    <w:multiLevelType w:val="singleLevel"/>
    <w:tmpl w:val="EE2E0A2A"/>
    <w:lvl w:ilvl="0">
      <w:start w:val="1"/>
      <w:numFmt w:val="decimal"/>
      <w:pStyle w:val="ListNumber"/>
      <w:lvlText w:val="%1."/>
      <w:lvlJc w:val="left"/>
      <w:pPr>
        <w:tabs>
          <w:tab w:val="num" w:pos="360"/>
        </w:tabs>
        <w:ind w:left="360" w:hanging="360"/>
      </w:pPr>
      <w:rPr>
        <w:rFonts w:hint="default"/>
        <w:color w:val="808080" w:themeColor="background1" w:themeShade="80"/>
      </w:rPr>
    </w:lvl>
  </w:abstractNum>
  <w:abstractNum w:abstractNumId="2" w15:restartNumberingAfterBreak="0">
    <w:nsid w:val="FFFFFF89"/>
    <w:multiLevelType w:val="singleLevel"/>
    <w:tmpl w:val="4442FD16"/>
    <w:lvl w:ilvl="0">
      <w:start w:val="1"/>
      <w:numFmt w:val="bullet"/>
      <w:pStyle w:val="ListBullet"/>
      <w:lvlText w:val="n"/>
      <w:lvlJc w:val="left"/>
      <w:pPr>
        <w:tabs>
          <w:tab w:val="num" w:pos="360"/>
        </w:tabs>
        <w:ind w:left="360" w:hanging="360"/>
      </w:pPr>
      <w:rPr>
        <w:rFonts w:ascii="Wingdings" w:hAnsi="Wingdings" w:hint="default"/>
        <w:color w:val="B2B2B2" w:themeColor="accent2"/>
      </w:rPr>
    </w:lvl>
  </w:abstractNum>
  <w:abstractNum w:abstractNumId="3" w15:restartNumberingAfterBreak="0">
    <w:nsid w:val="00000001"/>
    <w:multiLevelType w:val="hybridMultilevel"/>
    <w:tmpl w:val="F788BABA"/>
    <w:lvl w:ilvl="0" w:tplc="E458848A">
      <w:numFmt w:val="none"/>
      <w:lvlText w:val=""/>
      <w:lvlJc w:val="left"/>
      <w:pPr>
        <w:tabs>
          <w:tab w:val="num" w:pos="360"/>
        </w:tabs>
      </w:pPr>
    </w:lvl>
    <w:lvl w:ilvl="1" w:tplc="1A0EECF0">
      <w:numFmt w:val="decimal"/>
      <w:lvlText w:val=""/>
      <w:lvlJc w:val="left"/>
    </w:lvl>
    <w:lvl w:ilvl="2" w:tplc="656A32D8">
      <w:numFmt w:val="decimal"/>
      <w:lvlText w:val=""/>
      <w:lvlJc w:val="left"/>
    </w:lvl>
    <w:lvl w:ilvl="3" w:tplc="0240BBC6">
      <w:numFmt w:val="decimal"/>
      <w:lvlText w:val=""/>
      <w:lvlJc w:val="left"/>
    </w:lvl>
    <w:lvl w:ilvl="4" w:tplc="44F4CD52">
      <w:numFmt w:val="decimal"/>
      <w:lvlText w:val=""/>
      <w:lvlJc w:val="left"/>
    </w:lvl>
    <w:lvl w:ilvl="5" w:tplc="74208168">
      <w:numFmt w:val="decimal"/>
      <w:lvlText w:val=""/>
      <w:lvlJc w:val="left"/>
    </w:lvl>
    <w:lvl w:ilvl="6" w:tplc="F1C81EF0">
      <w:numFmt w:val="decimal"/>
      <w:lvlText w:val=""/>
      <w:lvlJc w:val="left"/>
    </w:lvl>
    <w:lvl w:ilvl="7" w:tplc="692AE36C">
      <w:numFmt w:val="decimal"/>
      <w:lvlText w:val=""/>
      <w:lvlJc w:val="left"/>
    </w:lvl>
    <w:lvl w:ilvl="8" w:tplc="56FA18EC">
      <w:numFmt w:val="decimal"/>
      <w:lvlText w:val=""/>
      <w:lvlJc w:val="left"/>
    </w:lvl>
  </w:abstractNum>
  <w:abstractNum w:abstractNumId="4" w15:restartNumberingAfterBreak="0">
    <w:nsid w:val="00000002"/>
    <w:multiLevelType w:val="hybridMultilevel"/>
    <w:tmpl w:val="57A48630"/>
    <w:lvl w:ilvl="0" w:tplc="75D287D8">
      <w:numFmt w:val="none"/>
      <w:lvlText w:val=""/>
      <w:lvlJc w:val="left"/>
      <w:pPr>
        <w:tabs>
          <w:tab w:val="num" w:pos="360"/>
        </w:tabs>
      </w:pPr>
    </w:lvl>
    <w:lvl w:ilvl="1" w:tplc="CC3227B8">
      <w:numFmt w:val="decimal"/>
      <w:lvlText w:val=""/>
      <w:lvlJc w:val="left"/>
    </w:lvl>
    <w:lvl w:ilvl="2" w:tplc="24AE94EC">
      <w:numFmt w:val="decimal"/>
      <w:lvlText w:val=""/>
      <w:lvlJc w:val="left"/>
    </w:lvl>
    <w:lvl w:ilvl="3" w:tplc="B60A4F2A">
      <w:numFmt w:val="decimal"/>
      <w:lvlText w:val=""/>
      <w:lvlJc w:val="left"/>
    </w:lvl>
    <w:lvl w:ilvl="4" w:tplc="8D520E2A">
      <w:numFmt w:val="decimal"/>
      <w:lvlText w:val=""/>
      <w:lvlJc w:val="left"/>
    </w:lvl>
    <w:lvl w:ilvl="5" w:tplc="DD3CCD9A">
      <w:numFmt w:val="decimal"/>
      <w:lvlText w:val=""/>
      <w:lvlJc w:val="left"/>
    </w:lvl>
    <w:lvl w:ilvl="6" w:tplc="2C2AB458">
      <w:numFmt w:val="decimal"/>
      <w:lvlText w:val=""/>
      <w:lvlJc w:val="left"/>
    </w:lvl>
    <w:lvl w:ilvl="7" w:tplc="458094C2">
      <w:numFmt w:val="decimal"/>
      <w:lvlText w:val=""/>
      <w:lvlJc w:val="left"/>
    </w:lvl>
    <w:lvl w:ilvl="8" w:tplc="65B68A4E">
      <w:numFmt w:val="decimal"/>
      <w:lvlText w:val=""/>
      <w:lvlJc w:val="left"/>
    </w:lvl>
  </w:abstractNum>
  <w:abstractNum w:abstractNumId="5" w15:restartNumberingAfterBreak="0">
    <w:nsid w:val="00000003"/>
    <w:multiLevelType w:val="hybridMultilevel"/>
    <w:tmpl w:val="3966795E"/>
    <w:lvl w:ilvl="0" w:tplc="8D72B8C6">
      <w:numFmt w:val="none"/>
      <w:lvlText w:val=""/>
      <w:lvlJc w:val="left"/>
      <w:pPr>
        <w:tabs>
          <w:tab w:val="num" w:pos="360"/>
        </w:tabs>
      </w:pPr>
    </w:lvl>
    <w:lvl w:ilvl="1" w:tplc="1E24986E">
      <w:numFmt w:val="decimal"/>
      <w:lvlText w:val=""/>
      <w:lvlJc w:val="left"/>
    </w:lvl>
    <w:lvl w:ilvl="2" w:tplc="58366814">
      <w:numFmt w:val="decimal"/>
      <w:lvlText w:val=""/>
      <w:lvlJc w:val="left"/>
    </w:lvl>
    <w:lvl w:ilvl="3" w:tplc="4C885C22">
      <w:numFmt w:val="decimal"/>
      <w:lvlText w:val=""/>
      <w:lvlJc w:val="left"/>
    </w:lvl>
    <w:lvl w:ilvl="4" w:tplc="0272144C">
      <w:numFmt w:val="decimal"/>
      <w:lvlText w:val=""/>
      <w:lvlJc w:val="left"/>
    </w:lvl>
    <w:lvl w:ilvl="5" w:tplc="15FA921E">
      <w:numFmt w:val="decimal"/>
      <w:lvlText w:val=""/>
      <w:lvlJc w:val="left"/>
    </w:lvl>
    <w:lvl w:ilvl="6" w:tplc="F8F2F47C">
      <w:numFmt w:val="decimal"/>
      <w:lvlText w:val=""/>
      <w:lvlJc w:val="left"/>
    </w:lvl>
    <w:lvl w:ilvl="7" w:tplc="F5A2CC02">
      <w:numFmt w:val="decimal"/>
      <w:lvlText w:val=""/>
      <w:lvlJc w:val="left"/>
    </w:lvl>
    <w:lvl w:ilvl="8" w:tplc="1790706E">
      <w:numFmt w:val="decimal"/>
      <w:lvlText w:val=""/>
      <w:lvlJc w:val="left"/>
    </w:lvl>
  </w:abstractNum>
  <w:abstractNum w:abstractNumId="6" w15:restartNumberingAfterBreak="0">
    <w:nsid w:val="00000004"/>
    <w:multiLevelType w:val="hybridMultilevel"/>
    <w:tmpl w:val="CCFA0844"/>
    <w:lvl w:ilvl="0" w:tplc="83E2186E">
      <w:numFmt w:val="none"/>
      <w:lvlText w:val=""/>
      <w:lvlJc w:val="left"/>
      <w:pPr>
        <w:tabs>
          <w:tab w:val="num" w:pos="360"/>
        </w:tabs>
      </w:pPr>
    </w:lvl>
    <w:lvl w:ilvl="1" w:tplc="7CBE156C">
      <w:numFmt w:val="decimal"/>
      <w:lvlText w:val=""/>
      <w:lvlJc w:val="left"/>
    </w:lvl>
    <w:lvl w:ilvl="2" w:tplc="51440D38">
      <w:numFmt w:val="decimal"/>
      <w:lvlText w:val=""/>
      <w:lvlJc w:val="left"/>
    </w:lvl>
    <w:lvl w:ilvl="3" w:tplc="6A781D96">
      <w:numFmt w:val="decimal"/>
      <w:lvlText w:val=""/>
      <w:lvlJc w:val="left"/>
    </w:lvl>
    <w:lvl w:ilvl="4" w:tplc="5DD8ACBA">
      <w:numFmt w:val="decimal"/>
      <w:lvlText w:val=""/>
      <w:lvlJc w:val="left"/>
    </w:lvl>
    <w:lvl w:ilvl="5" w:tplc="C86EDE1E">
      <w:numFmt w:val="decimal"/>
      <w:lvlText w:val=""/>
      <w:lvlJc w:val="left"/>
    </w:lvl>
    <w:lvl w:ilvl="6" w:tplc="C5B43A5C">
      <w:numFmt w:val="decimal"/>
      <w:lvlText w:val=""/>
      <w:lvlJc w:val="left"/>
    </w:lvl>
    <w:lvl w:ilvl="7" w:tplc="6FB29150">
      <w:numFmt w:val="decimal"/>
      <w:lvlText w:val=""/>
      <w:lvlJc w:val="left"/>
    </w:lvl>
    <w:lvl w:ilvl="8" w:tplc="559A785E">
      <w:numFmt w:val="decimal"/>
      <w:lvlText w:val=""/>
      <w:lvlJc w:val="left"/>
    </w:lvl>
  </w:abstractNum>
  <w:abstractNum w:abstractNumId="7" w15:restartNumberingAfterBreak="0">
    <w:nsid w:val="00000005"/>
    <w:multiLevelType w:val="hybridMultilevel"/>
    <w:tmpl w:val="11460116"/>
    <w:lvl w:ilvl="0" w:tplc="0CB49442">
      <w:numFmt w:val="none"/>
      <w:lvlText w:val=""/>
      <w:lvlJc w:val="left"/>
      <w:pPr>
        <w:tabs>
          <w:tab w:val="num" w:pos="360"/>
        </w:tabs>
      </w:pPr>
    </w:lvl>
    <w:lvl w:ilvl="1" w:tplc="4BC67734">
      <w:numFmt w:val="decimal"/>
      <w:lvlText w:val=""/>
      <w:lvlJc w:val="left"/>
    </w:lvl>
    <w:lvl w:ilvl="2" w:tplc="9A80B724">
      <w:numFmt w:val="decimal"/>
      <w:lvlText w:val=""/>
      <w:lvlJc w:val="left"/>
    </w:lvl>
    <w:lvl w:ilvl="3" w:tplc="724C36D6">
      <w:numFmt w:val="decimal"/>
      <w:lvlText w:val=""/>
      <w:lvlJc w:val="left"/>
    </w:lvl>
    <w:lvl w:ilvl="4" w:tplc="3C4C9F9A">
      <w:numFmt w:val="decimal"/>
      <w:lvlText w:val=""/>
      <w:lvlJc w:val="left"/>
    </w:lvl>
    <w:lvl w:ilvl="5" w:tplc="5F3CFB12">
      <w:numFmt w:val="decimal"/>
      <w:lvlText w:val=""/>
      <w:lvlJc w:val="left"/>
    </w:lvl>
    <w:lvl w:ilvl="6" w:tplc="6316E2FE">
      <w:numFmt w:val="decimal"/>
      <w:lvlText w:val=""/>
      <w:lvlJc w:val="left"/>
    </w:lvl>
    <w:lvl w:ilvl="7" w:tplc="CD42F690">
      <w:numFmt w:val="decimal"/>
      <w:lvlText w:val=""/>
      <w:lvlJc w:val="left"/>
    </w:lvl>
    <w:lvl w:ilvl="8" w:tplc="B2C832F6">
      <w:numFmt w:val="decimal"/>
      <w:lvlText w:val=""/>
      <w:lvlJc w:val="left"/>
    </w:lvl>
  </w:abstractNum>
  <w:abstractNum w:abstractNumId="8" w15:restartNumberingAfterBreak="0">
    <w:nsid w:val="00000006"/>
    <w:multiLevelType w:val="hybridMultilevel"/>
    <w:tmpl w:val="6BF89D28"/>
    <w:lvl w:ilvl="0" w:tplc="8A58DBCC">
      <w:numFmt w:val="none"/>
      <w:lvlText w:val=""/>
      <w:lvlJc w:val="left"/>
      <w:pPr>
        <w:tabs>
          <w:tab w:val="num" w:pos="360"/>
        </w:tabs>
      </w:pPr>
    </w:lvl>
    <w:lvl w:ilvl="1" w:tplc="CE9A67CC">
      <w:numFmt w:val="decimal"/>
      <w:lvlText w:val=""/>
      <w:lvlJc w:val="left"/>
    </w:lvl>
    <w:lvl w:ilvl="2" w:tplc="56CC67BC">
      <w:numFmt w:val="decimal"/>
      <w:lvlText w:val=""/>
      <w:lvlJc w:val="left"/>
    </w:lvl>
    <w:lvl w:ilvl="3" w:tplc="247E698E">
      <w:numFmt w:val="decimal"/>
      <w:lvlText w:val=""/>
      <w:lvlJc w:val="left"/>
    </w:lvl>
    <w:lvl w:ilvl="4" w:tplc="FF1688EA">
      <w:numFmt w:val="decimal"/>
      <w:lvlText w:val=""/>
      <w:lvlJc w:val="left"/>
    </w:lvl>
    <w:lvl w:ilvl="5" w:tplc="070001D6">
      <w:numFmt w:val="decimal"/>
      <w:lvlText w:val=""/>
      <w:lvlJc w:val="left"/>
    </w:lvl>
    <w:lvl w:ilvl="6" w:tplc="C8120B3E">
      <w:numFmt w:val="decimal"/>
      <w:lvlText w:val=""/>
      <w:lvlJc w:val="left"/>
    </w:lvl>
    <w:lvl w:ilvl="7" w:tplc="C0367050">
      <w:numFmt w:val="decimal"/>
      <w:lvlText w:val=""/>
      <w:lvlJc w:val="left"/>
    </w:lvl>
    <w:lvl w:ilvl="8" w:tplc="1A24388A">
      <w:numFmt w:val="decimal"/>
      <w:lvlText w:val=""/>
      <w:lvlJc w:val="left"/>
    </w:lvl>
  </w:abstractNum>
  <w:abstractNum w:abstractNumId="9" w15:restartNumberingAfterBreak="0">
    <w:nsid w:val="00000007"/>
    <w:multiLevelType w:val="hybridMultilevel"/>
    <w:tmpl w:val="70A86C16"/>
    <w:lvl w:ilvl="0" w:tplc="FC169712">
      <w:numFmt w:val="none"/>
      <w:lvlText w:val=""/>
      <w:lvlJc w:val="left"/>
      <w:pPr>
        <w:tabs>
          <w:tab w:val="num" w:pos="360"/>
        </w:tabs>
      </w:pPr>
    </w:lvl>
    <w:lvl w:ilvl="1" w:tplc="1A9C1E52">
      <w:numFmt w:val="decimal"/>
      <w:lvlText w:val=""/>
      <w:lvlJc w:val="left"/>
    </w:lvl>
    <w:lvl w:ilvl="2" w:tplc="809A30FC">
      <w:numFmt w:val="decimal"/>
      <w:lvlText w:val=""/>
      <w:lvlJc w:val="left"/>
    </w:lvl>
    <w:lvl w:ilvl="3" w:tplc="AC5483F4">
      <w:numFmt w:val="decimal"/>
      <w:lvlText w:val=""/>
      <w:lvlJc w:val="left"/>
    </w:lvl>
    <w:lvl w:ilvl="4" w:tplc="C9C06A3C">
      <w:numFmt w:val="decimal"/>
      <w:lvlText w:val=""/>
      <w:lvlJc w:val="left"/>
    </w:lvl>
    <w:lvl w:ilvl="5" w:tplc="E474DE84">
      <w:numFmt w:val="decimal"/>
      <w:lvlText w:val=""/>
      <w:lvlJc w:val="left"/>
    </w:lvl>
    <w:lvl w:ilvl="6" w:tplc="30E8B236">
      <w:numFmt w:val="decimal"/>
      <w:lvlText w:val=""/>
      <w:lvlJc w:val="left"/>
    </w:lvl>
    <w:lvl w:ilvl="7" w:tplc="6CEADD48">
      <w:numFmt w:val="decimal"/>
      <w:lvlText w:val=""/>
      <w:lvlJc w:val="left"/>
    </w:lvl>
    <w:lvl w:ilvl="8" w:tplc="C0701E36">
      <w:numFmt w:val="decimal"/>
      <w:lvlText w:val=""/>
      <w:lvlJc w:val="left"/>
    </w:lvl>
  </w:abstractNum>
  <w:abstractNum w:abstractNumId="10" w15:restartNumberingAfterBreak="0">
    <w:nsid w:val="00000008"/>
    <w:multiLevelType w:val="hybridMultilevel"/>
    <w:tmpl w:val="6FC40B3A"/>
    <w:lvl w:ilvl="0" w:tplc="2F38FBBA">
      <w:numFmt w:val="none"/>
      <w:lvlText w:val=""/>
      <w:lvlJc w:val="left"/>
      <w:pPr>
        <w:tabs>
          <w:tab w:val="num" w:pos="360"/>
        </w:tabs>
      </w:pPr>
    </w:lvl>
    <w:lvl w:ilvl="1" w:tplc="C4D48F88">
      <w:numFmt w:val="decimal"/>
      <w:lvlText w:val=""/>
      <w:lvlJc w:val="left"/>
    </w:lvl>
    <w:lvl w:ilvl="2" w:tplc="CB201906">
      <w:numFmt w:val="decimal"/>
      <w:lvlText w:val=""/>
      <w:lvlJc w:val="left"/>
    </w:lvl>
    <w:lvl w:ilvl="3" w:tplc="81645188">
      <w:numFmt w:val="decimal"/>
      <w:lvlText w:val=""/>
      <w:lvlJc w:val="left"/>
    </w:lvl>
    <w:lvl w:ilvl="4" w:tplc="35FA2F68">
      <w:numFmt w:val="decimal"/>
      <w:lvlText w:val=""/>
      <w:lvlJc w:val="left"/>
    </w:lvl>
    <w:lvl w:ilvl="5" w:tplc="195E9B20">
      <w:numFmt w:val="decimal"/>
      <w:lvlText w:val=""/>
      <w:lvlJc w:val="left"/>
    </w:lvl>
    <w:lvl w:ilvl="6" w:tplc="949CC720">
      <w:numFmt w:val="decimal"/>
      <w:lvlText w:val=""/>
      <w:lvlJc w:val="left"/>
    </w:lvl>
    <w:lvl w:ilvl="7" w:tplc="A330F210">
      <w:numFmt w:val="decimal"/>
      <w:lvlText w:val=""/>
      <w:lvlJc w:val="left"/>
    </w:lvl>
    <w:lvl w:ilvl="8" w:tplc="D410FEF2">
      <w:numFmt w:val="decimal"/>
      <w:lvlText w:val=""/>
      <w:lvlJc w:val="left"/>
    </w:lvl>
  </w:abstractNum>
  <w:abstractNum w:abstractNumId="11" w15:restartNumberingAfterBreak="0">
    <w:nsid w:val="00000009"/>
    <w:multiLevelType w:val="hybridMultilevel"/>
    <w:tmpl w:val="571AECC8"/>
    <w:lvl w:ilvl="0" w:tplc="5D7021D2">
      <w:numFmt w:val="none"/>
      <w:lvlText w:val=""/>
      <w:lvlJc w:val="left"/>
      <w:pPr>
        <w:tabs>
          <w:tab w:val="num" w:pos="360"/>
        </w:tabs>
      </w:pPr>
    </w:lvl>
    <w:lvl w:ilvl="1" w:tplc="C48A7288">
      <w:numFmt w:val="decimal"/>
      <w:lvlText w:val=""/>
      <w:lvlJc w:val="left"/>
    </w:lvl>
    <w:lvl w:ilvl="2" w:tplc="3954AC0E">
      <w:numFmt w:val="decimal"/>
      <w:lvlText w:val=""/>
      <w:lvlJc w:val="left"/>
    </w:lvl>
    <w:lvl w:ilvl="3" w:tplc="2EA8541A">
      <w:numFmt w:val="decimal"/>
      <w:lvlText w:val=""/>
      <w:lvlJc w:val="left"/>
    </w:lvl>
    <w:lvl w:ilvl="4" w:tplc="C8E23880">
      <w:numFmt w:val="decimal"/>
      <w:lvlText w:val=""/>
      <w:lvlJc w:val="left"/>
    </w:lvl>
    <w:lvl w:ilvl="5" w:tplc="0584131C">
      <w:numFmt w:val="decimal"/>
      <w:lvlText w:val=""/>
      <w:lvlJc w:val="left"/>
    </w:lvl>
    <w:lvl w:ilvl="6" w:tplc="75105F78">
      <w:numFmt w:val="decimal"/>
      <w:lvlText w:val=""/>
      <w:lvlJc w:val="left"/>
    </w:lvl>
    <w:lvl w:ilvl="7" w:tplc="D688BE12">
      <w:numFmt w:val="decimal"/>
      <w:lvlText w:val=""/>
      <w:lvlJc w:val="left"/>
    </w:lvl>
    <w:lvl w:ilvl="8" w:tplc="4C9C64D6">
      <w:numFmt w:val="decimal"/>
      <w:lvlText w:val=""/>
      <w:lvlJc w:val="left"/>
    </w:lvl>
  </w:abstractNum>
  <w:abstractNum w:abstractNumId="12" w15:restartNumberingAfterBreak="0">
    <w:nsid w:val="0000000A"/>
    <w:multiLevelType w:val="hybridMultilevel"/>
    <w:tmpl w:val="F90AC158"/>
    <w:lvl w:ilvl="0" w:tplc="FC04D0E0">
      <w:numFmt w:val="none"/>
      <w:lvlText w:val=""/>
      <w:lvlJc w:val="left"/>
      <w:pPr>
        <w:tabs>
          <w:tab w:val="num" w:pos="360"/>
        </w:tabs>
      </w:pPr>
    </w:lvl>
    <w:lvl w:ilvl="1" w:tplc="BE485ECA">
      <w:numFmt w:val="decimal"/>
      <w:lvlText w:val=""/>
      <w:lvlJc w:val="left"/>
    </w:lvl>
    <w:lvl w:ilvl="2" w:tplc="014CFEA6">
      <w:numFmt w:val="decimal"/>
      <w:lvlText w:val=""/>
      <w:lvlJc w:val="left"/>
    </w:lvl>
    <w:lvl w:ilvl="3" w:tplc="D56E91F4">
      <w:numFmt w:val="decimal"/>
      <w:lvlText w:val=""/>
      <w:lvlJc w:val="left"/>
    </w:lvl>
    <w:lvl w:ilvl="4" w:tplc="B992A65C">
      <w:numFmt w:val="decimal"/>
      <w:lvlText w:val=""/>
      <w:lvlJc w:val="left"/>
    </w:lvl>
    <w:lvl w:ilvl="5" w:tplc="9B2A48FA">
      <w:numFmt w:val="decimal"/>
      <w:lvlText w:val=""/>
      <w:lvlJc w:val="left"/>
    </w:lvl>
    <w:lvl w:ilvl="6" w:tplc="280225D6">
      <w:numFmt w:val="decimal"/>
      <w:lvlText w:val=""/>
      <w:lvlJc w:val="left"/>
    </w:lvl>
    <w:lvl w:ilvl="7" w:tplc="FF6C68F2">
      <w:numFmt w:val="decimal"/>
      <w:lvlText w:val=""/>
      <w:lvlJc w:val="left"/>
    </w:lvl>
    <w:lvl w:ilvl="8" w:tplc="62747D10">
      <w:numFmt w:val="decimal"/>
      <w:lvlText w:val=""/>
      <w:lvlJc w:val="left"/>
    </w:lvl>
  </w:abstractNum>
  <w:abstractNum w:abstractNumId="13" w15:restartNumberingAfterBreak="0">
    <w:nsid w:val="0000000B"/>
    <w:multiLevelType w:val="hybridMultilevel"/>
    <w:tmpl w:val="45E61852"/>
    <w:lvl w:ilvl="0" w:tplc="72B61958">
      <w:numFmt w:val="none"/>
      <w:lvlText w:val=""/>
      <w:lvlJc w:val="left"/>
      <w:pPr>
        <w:tabs>
          <w:tab w:val="num" w:pos="360"/>
        </w:tabs>
      </w:pPr>
    </w:lvl>
    <w:lvl w:ilvl="1" w:tplc="89F4C47C">
      <w:numFmt w:val="decimal"/>
      <w:lvlText w:val=""/>
      <w:lvlJc w:val="left"/>
    </w:lvl>
    <w:lvl w:ilvl="2" w:tplc="3DB22C82">
      <w:numFmt w:val="decimal"/>
      <w:lvlText w:val=""/>
      <w:lvlJc w:val="left"/>
    </w:lvl>
    <w:lvl w:ilvl="3" w:tplc="EB4A1B0A">
      <w:numFmt w:val="decimal"/>
      <w:lvlText w:val=""/>
      <w:lvlJc w:val="left"/>
    </w:lvl>
    <w:lvl w:ilvl="4" w:tplc="9796C844">
      <w:numFmt w:val="decimal"/>
      <w:lvlText w:val=""/>
      <w:lvlJc w:val="left"/>
    </w:lvl>
    <w:lvl w:ilvl="5" w:tplc="557AB160">
      <w:numFmt w:val="decimal"/>
      <w:lvlText w:val=""/>
      <w:lvlJc w:val="left"/>
    </w:lvl>
    <w:lvl w:ilvl="6" w:tplc="65C0F3A0">
      <w:numFmt w:val="decimal"/>
      <w:lvlText w:val=""/>
      <w:lvlJc w:val="left"/>
    </w:lvl>
    <w:lvl w:ilvl="7" w:tplc="E01E685C">
      <w:numFmt w:val="decimal"/>
      <w:lvlText w:val=""/>
      <w:lvlJc w:val="left"/>
    </w:lvl>
    <w:lvl w:ilvl="8" w:tplc="29527B60">
      <w:numFmt w:val="decimal"/>
      <w:lvlText w:val=""/>
      <w:lvlJc w:val="left"/>
    </w:lvl>
  </w:abstractNum>
  <w:abstractNum w:abstractNumId="14" w15:restartNumberingAfterBreak="0">
    <w:nsid w:val="0000000C"/>
    <w:multiLevelType w:val="hybridMultilevel"/>
    <w:tmpl w:val="8900504C"/>
    <w:lvl w:ilvl="0" w:tplc="E244F2D8">
      <w:numFmt w:val="none"/>
      <w:lvlText w:val=""/>
      <w:lvlJc w:val="left"/>
      <w:pPr>
        <w:tabs>
          <w:tab w:val="num" w:pos="360"/>
        </w:tabs>
      </w:pPr>
    </w:lvl>
    <w:lvl w:ilvl="1" w:tplc="09FC8B34">
      <w:numFmt w:val="decimal"/>
      <w:lvlText w:val=""/>
      <w:lvlJc w:val="left"/>
    </w:lvl>
    <w:lvl w:ilvl="2" w:tplc="F3688510">
      <w:numFmt w:val="decimal"/>
      <w:lvlText w:val=""/>
      <w:lvlJc w:val="left"/>
    </w:lvl>
    <w:lvl w:ilvl="3" w:tplc="3CBC5FF4">
      <w:numFmt w:val="decimal"/>
      <w:lvlText w:val=""/>
      <w:lvlJc w:val="left"/>
    </w:lvl>
    <w:lvl w:ilvl="4" w:tplc="83943074">
      <w:numFmt w:val="decimal"/>
      <w:lvlText w:val=""/>
      <w:lvlJc w:val="left"/>
    </w:lvl>
    <w:lvl w:ilvl="5" w:tplc="242C0908">
      <w:numFmt w:val="decimal"/>
      <w:lvlText w:val=""/>
      <w:lvlJc w:val="left"/>
    </w:lvl>
    <w:lvl w:ilvl="6" w:tplc="D876CBE8">
      <w:numFmt w:val="decimal"/>
      <w:lvlText w:val=""/>
      <w:lvlJc w:val="left"/>
    </w:lvl>
    <w:lvl w:ilvl="7" w:tplc="0A9A015E">
      <w:numFmt w:val="decimal"/>
      <w:lvlText w:val=""/>
      <w:lvlJc w:val="left"/>
    </w:lvl>
    <w:lvl w:ilvl="8" w:tplc="B7828688">
      <w:numFmt w:val="decimal"/>
      <w:lvlText w:val=""/>
      <w:lvlJc w:val="left"/>
    </w:lvl>
  </w:abstractNum>
  <w:abstractNum w:abstractNumId="15" w15:restartNumberingAfterBreak="0">
    <w:nsid w:val="0000000D"/>
    <w:multiLevelType w:val="hybridMultilevel"/>
    <w:tmpl w:val="89F4BDAE"/>
    <w:lvl w:ilvl="0" w:tplc="38DA5CE4">
      <w:numFmt w:val="none"/>
      <w:lvlText w:val=""/>
      <w:lvlJc w:val="left"/>
      <w:pPr>
        <w:tabs>
          <w:tab w:val="num" w:pos="360"/>
        </w:tabs>
      </w:pPr>
    </w:lvl>
    <w:lvl w:ilvl="1" w:tplc="ED902FAC">
      <w:numFmt w:val="decimal"/>
      <w:lvlText w:val=""/>
      <w:lvlJc w:val="left"/>
    </w:lvl>
    <w:lvl w:ilvl="2" w:tplc="4C301B4A">
      <w:numFmt w:val="decimal"/>
      <w:lvlText w:val=""/>
      <w:lvlJc w:val="left"/>
    </w:lvl>
    <w:lvl w:ilvl="3" w:tplc="44DE452E">
      <w:numFmt w:val="decimal"/>
      <w:lvlText w:val=""/>
      <w:lvlJc w:val="left"/>
    </w:lvl>
    <w:lvl w:ilvl="4" w:tplc="636A2EA4">
      <w:numFmt w:val="decimal"/>
      <w:lvlText w:val=""/>
      <w:lvlJc w:val="left"/>
    </w:lvl>
    <w:lvl w:ilvl="5" w:tplc="A6800F84">
      <w:numFmt w:val="decimal"/>
      <w:lvlText w:val=""/>
      <w:lvlJc w:val="left"/>
    </w:lvl>
    <w:lvl w:ilvl="6" w:tplc="8838387C">
      <w:numFmt w:val="decimal"/>
      <w:lvlText w:val=""/>
      <w:lvlJc w:val="left"/>
    </w:lvl>
    <w:lvl w:ilvl="7" w:tplc="62223DB6">
      <w:numFmt w:val="decimal"/>
      <w:lvlText w:val=""/>
      <w:lvlJc w:val="left"/>
    </w:lvl>
    <w:lvl w:ilvl="8" w:tplc="C952EF6C">
      <w:numFmt w:val="decimal"/>
      <w:lvlText w:val=""/>
      <w:lvlJc w:val="left"/>
    </w:lvl>
  </w:abstractNum>
  <w:abstractNum w:abstractNumId="16" w15:restartNumberingAfterBreak="0">
    <w:nsid w:val="0000000E"/>
    <w:multiLevelType w:val="hybridMultilevel"/>
    <w:tmpl w:val="C97AC0D8"/>
    <w:lvl w:ilvl="0" w:tplc="9CB6723C">
      <w:numFmt w:val="none"/>
      <w:lvlText w:val=""/>
      <w:lvlJc w:val="left"/>
      <w:pPr>
        <w:tabs>
          <w:tab w:val="num" w:pos="360"/>
        </w:tabs>
      </w:pPr>
    </w:lvl>
    <w:lvl w:ilvl="1" w:tplc="C2E09DA2">
      <w:numFmt w:val="decimal"/>
      <w:lvlText w:val=""/>
      <w:lvlJc w:val="left"/>
    </w:lvl>
    <w:lvl w:ilvl="2" w:tplc="FB3CCD0C">
      <w:numFmt w:val="decimal"/>
      <w:lvlText w:val=""/>
      <w:lvlJc w:val="left"/>
    </w:lvl>
    <w:lvl w:ilvl="3" w:tplc="EB547832">
      <w:numFmt w:val="decimal"/>
      <w:lvlText w:val=""/>
      <w:lvlJc w:val="left"/>
    </w:lvl>
    <w:lvl w:ilvl="4" w:tplc="8E7CB122">
      <w:numFmt w:val="decimal"/>
      <w:lvlText w:val=""/>
      <w:lvlJc w:val="left"/>
    </w:lvl>
    <w:lvl w:ilvl="5" w:tplc="FD6EFE4E">
      <w:numFmt w:val="decimal"/>
      <w:lvlText w:val=""/>
      <w:lvlJc w:val="left"/>
    </w:lvl>
    <w:lvl w:ilvl="6" w:tplc="999A3C26">
      <w:numFmt w:val="decimal"/>
      <w:lvlText w:val=""/>
      <w:lvlJc w:val="left"/>
    </w:lvl>
    <w:lvl w:ilvl="7" w:tplc="E88AB1EA">
      <w:numFmt w:val="decimal"/>
      <w:lvlText w:val=""/>
      <w:lvlJc w:val="left"/>
    </w:lvl>
    <w:lvl w:ilvl="8" w:tplc="F02C871E">
      <w:numFmt w:val="decimal"/>
      <w:lvlText w:val=""/>
      <w:lvlJc w:val="left"/>
    </w:lvl>
  </w:abstractNum>
  <w:abstractNum w:abstractNumId="17" w15:restartNumberingAfterBreak="0">
    <w:nsid w:val="0000000F"/>
    <w:multiLevelType w:val="hybridMultilevel"/>
    <w:tmpl w:val="F1F8590C"/>
    <w:lvl w:ilvl="0" w:tplc="8EBE756A">
      <w:numFmt w:val="none"/>
      <w:lvlText w:val=""/>
      <w:lvlJc w:val="left"/>
      <w:pPr>
        <w:tabs>
          <w:tab w:val="num" w:pos="360"/>
        </w:tabs>
      </w:pPr>
    </w:lvl>
    <w:lvl w:ilvl="1" w:tplc="DD640846">
      <w:numFmt w:val="decimal"/>
      <w:lvlText w:val=""/>
      <w:lvlJc w:val="left"/>
    </w:lvl>
    <w:lvl w:ilvl="2" w:tplc="E51AC676">
      <w:numFmt w:val="decimal"/>
      <w:lvlText w:val=""/>
      <w:lvlJc w:val="left"/>
    </w:lvl>
    <w:lvl w:ilvl="3" w:tplc="2CE84792">
      <w:numFmt w:val="decimal"/>
      <w:lvlText w:val=""/>
      <w:lvlJc w:val="left"/>
    </w:lvl>
    <w:lvl w:ilvl="4" w:tplc="125A453C">
      <w:numFmt w:val="decimal"/>
      <w:lvlText w:val=""/>
      <w:lvlJc w:val="left"/>
    </w:lvl>
    <w:lvl w:ilvl="5" w:tplc="6F8CA6BE">
      <w:numFmt w:val="decimal"/>
      <w:lvlText w:val=""/>
      <w:lvlJc w:val="left"/>
    </w:lvl>
    <w:lvl w:ilvl="6" w:tplc="798C8A48">
      <w:numFmt w:val="decimal"/>
      <w:lvlText w:val=""/>
      <w:lvlJc w:val="left"/>
    </w:lvl>
    <w:lvl w:ilvl="7" w:tplc="67A814C6">
      <w:numFmt w:val="decimal"/>
      <w:lvlText w:val=""/>
      <w:lvlJc w:val="left"/>
    </w:lvl>
    <w:lvl w:ilvl="8" w:tplc="4CF48264">
      <w:numFmt w:val="decimal"/>
      <w:lvlText w:val=""/>
      <w:lvlJc w:val="left"/>
    </w:lvl>
  </w:abstractNum>
  <w:abstractNum w:abstractNumId="18" w15:restartNumberingAfterBreak="0">
    <w:nsid w:val="00000010"/>
    <w:multiLevelType w:val="hybridMultilevel"/>
    <w:tmpl w:val="CBB8EE86"/>
    <w:lvl w:ilvl="0" w:tplc="279CF044">
      <w:numFmt w:val="none"/>
      <w:lvlText w:val=""/>
      <w:lvlJc w:val="left"/>
      <w:pPr>
        <w:tabs>
          <w:tab w:val="num" w:pos="360"/>
        </w:tabs>
      </w:pPr>
    </w:lvl>
    <w:lvl w:ilvl="1" w:tplc="1E5AB8AC">
      <w:numFmt w:val="decimal"/>
      <w:lvlText w:val=""/>
      <w:lvlJc w:val="left"/>
    </w:lvl>
    <w:lvl w:ilvl="2" w:tplc="0E4829C0">
      <w:numFmt w:val="decimal"/>
      <w:lvlText w:val=""/>
      <w:lvlJc w:val="left"/>
    </w:lvl>
    <w:lvl w:ilvl="3" w:tplc="F9B2C6AA">
      <w:numFmt w:val="decimal"/>
      <w:lvlText w:val=""/>
      <w:lvlJc w:val="left"/>
    </w:lvl>
    <w:lvl w:ilvl="4" w:tplc="DD603C8E">
      <w:numFmt w:val="decimal"/>
      <w:lvlText w:val=""/>
      <w:lvlJc w:val="left"/>
    </w:lvl>
    <w:lvl w:ilvl="5" w:tplc="A84CE850">
      <w:numFmt w:val="decimal"/>
      <w:lvlText w:val=""/>
      <w:lvlJc w:val="left"/>
    </w:lvl>
    <w:lvl w:ilvl="6" w:tplc="FF34396C">
      <w:numFmt w:val="decimal"/>
      <w:lvlText w:val=""/>
      <w:lvlJc w:val="left"/>
    </w:lvl>
    <w:lvl w:ilvl="7" w:tplc="3D3A33E8">
      <w:numFmt w:val="decimal"/>
      <w:lvlText w:val=""/>
      <w:lvlJc w:val="left"/>
    </w:lvl>
    <w:lvl w:ilvl="8" w:tplc="BBFA0C7A">
      <w:numFmt w:val="decimal"/>
      <w:lvlText w:val=""/>
      <w:lvlJc w:val="left"/>
    </w:lvl>
  </w:abstractNum>
  <w:abstractNum w:abstractNumId="19" w15:restartNumberingAfterBreak="0">
    <w:nsid w:val="00000011"/>
    <w:multiLevelType w:val="hybridMultilevel"/>
    <w:tmpl w:val="E35026B2"/>
    <w:lvl w:ilvl="0" w:tplc="CDD271B8">
      <w:numFmt w:val="none"/>
      <w:lvlText w:val=""/>
      <w:lvlJc w:val="left"/>
      <w:pPr>
        <w:tabs>
          <w:tab w:val="num" w:pos="360"/>
        </w:tabs>
      </w:pPr>
    </w:lvl>
    <w:lvl w:ilvl="1" w:tplc="F98C3164">
      <w:numFmt w:val="decimal"/>
      <w:lvlText w:val=""/>
      <w:lvlJc w:val="left"/>
    </w:lvl>
    <w:lvl w:ilvl="2" w:tplc="1B7A9B8C">
      <w:numFmt w:val="decimal"/>
      <w:lvlText w:val=""/>
      <w:lvlJc w:val="left"/>
    </w:lvl>
    <w:lvl w:ilvl="3" w:tplc="F57E96BE">
      <w:numFmt w:val="decimal"/>
      <w:lvlText w:val=""/>
      <w:lvlJc w:val="left"/>
    </w:lvl>
    <w:lvl w:ilvl="4" w:tplc="5F969A8C">
      <w:numFmt w:val="decimal"/>
      <w:lvlText w:val=""/>
      <w:lvlJc w:val="left"/>
    </w:lvl>
    <w:lvl w:ilvl="5" w:tplc="9D2C162C">
      <w:numFmt w:val="decimal"/>
      <w:lvlText w:val=""/>
      <w:lvlJc w:val="left"/>
    </w:lvl>
    <w:lvl w:ilvl="6" w:tplc="01B4CF30">
      <w:numFmt w:val="decimal"/>
      <w:lvlText w:val=""/>
      <w:lvlJc w:val="left"/>
    </w:lvl>
    <w:lvl w:ilvl="7" w:tplc="15CA4DD4">
      <w:numFmt w:val="decimal"/>
      <w:lvlText w:val=""/>
      <w:lvlJc w:val="left"/>
    </w:lvl>
    <w:lvl w:ilvl="8" w:tplc="407C4556">
      <w:numFmt w:val="decimal"/>
      <w:lvlText w:val=""/>
      <w:lvlJc w:val="left"/>
    </w:lvl>
  </w:abstractNum>
  <w:abstractNum w:abstractNumId="20" w15:restartNumberingAfterBreak="0">
    <w:nsid w:val="00000012"/>
    <w:multiLevelType w:val="hybridMultilevel"/>
    <w:tmpl w:val="566E0F5C"/>
    <w:lvl w:ilvl="0" w:tplc="AB763D1A">
      <w:numFmt w:val="none"/>
      <w:lvlText w:val=""/>
      <w:lvlJc w:val="left"/>
      <w:pPr>
        <w:tabs>
          <w:tab w:val="num" w:pos="360"/>
        </w:tabs>
      </w:pPr>
    </w:lvl>
    <w:lvl w:ilvl="1" w:tplc="76504DBC">
      <w:numFmt w:val="decimal"/>
      <w:lvlText w:val=""/>
      <w:lvlJc w:val="left"/>
    </w:lvl>
    <w:lvl w:ilvl="2" w:tplc="97A04DAE">
      <w:numFmt w:val="decimal"/>
      <w:lvlText w:val=""/>
      <w:lvlJc w:val="left"/>
    </w:lvl>
    <w:lvl w:ilvl="3" w:tplc="A5A8A598">
      <w:numFmt w:val="decimal"/>
      <w:lvlText w:val=""/>
      <w:lvlJc w:val="left"/>
    </w:lvl>
    <w:lvl w:ilvl="4" w:tplc="201AD1C6">
      <w:numFmt w:val="decimal"/>
      <w:lvlText w:val=""/>
      <w:lvlJc w:val="left"/>
    </w:lvl>
    <w:lvl w:ilvl="5" w:tplc="3DEE62A8">
      <w:numFmt w:val="decimal"/>
      <w:lvlText w:val=""/>
      <w:lvlJc w:val="left"/>
    </w:lvl>
    <w:lvl w:ilvl="6" w:tplc="5B809924">
      <w:numFmt w:val="decimal"/>
      <w:lvlText w:val=""/>
      <w:lvlJc w:val="left"/>
    </w:lvl>
    <w:lvl w:ilvl="7" w:tplc="976ED0C6">
      <w:numFmt w:val="decimal"/>
      <w:lvlText w:val=""/>
      <w:lvlJc w:val="left"/>
    </w:lvl>
    <w:lvl w:ilvl="8" w:tplc="BBB6DE96">
      <w:numFmt w:val="decimal"/>
      <w:lvlText w:val=""/>
      <w:lvlJc w:val="left"/>
    </w:lvl>
  </w:abstractNum>
  <w:abstractNum w:abstractNumId="21" w15:restartNumberingAfterBreak="0">
    <w:nsid w:val="00000013"/>
    <w:multiLevelType w:val="hybridMultilevel"/>
    <w:tmpl w:val="CC046DDA"/>
    <w:lvl w:ilvl="0" w:tplc="CE80B2F2">
      <w:numFmt w:val="none"/>
      <w:lvlText w:val=""/>
      <w:lvlJc w:val="left"/>
      <w:pPr>
        <w:tabs>
          <w:tab w:val="num" w:pos="360"/>
        </w:tabs>
      </w:pPr>
    </w:lvl>
    <w:lvl w:ilvl="1" w:tplc="5DCA8442">
      <w:numFmt w:val="decimal"/>
      <w:lvlText w:val=""/>
      <w:lvlJc w:val="left"/>
    </w:lvl>
    <w:lvl w:ilvl="2" w:tplc="4CD26934">
      <w:numFmt w:val="decimal"/>
      <w:lvlText w:val=""/>
      <w:lvlJc w:val="left"/>
    </w:lvl>
    <w:lvl w:ilvl="3" w:tplc="5234F4A0">
      <w:numFmt w:val="decimal"/>
      <w:lvlText w:val=""/>
      <w:lvlJc w:val="left"/>
    </w:lvl>
    <w:lvl w:ilvl="4" w:tplc="2BF83D54">
      <w:numFmt w:val="decimal"/>
      <w:lvlText w:val=""/>
      <w:lvlJc w:val="left"/>
    </w:lvl>
    <w:lvl w:ilvl="5" w:tplc="50B2509A">
      <w:numFmt w:val="decimal"/>
      <w:lvlText w:val=""/>
      <w:lvlJc w:val="left"/>
    </w:lvl>
    <w:lvl w:ilvl="6" w:tplc="A4BA09CE">
      <w:numFmt w:val="decimal"/>
      <w:lvlText w:val=""/>
      <w:lvlJc w:val="left"/>
    </w:lvl>
    <w:lvl w:ilvl="7" w:tplc="830E4B1A">
      <w:numFmt w:val="decimal"/>
      <w:lvlText w:val=""/>
      <w:lvlJc w:val="left"/>
    </w:lvl>
    <w:lvl w:ilvl="8" w:tplc="AB6E132E">
      <w:numFmt w:val="decimal"/>
      <w:lvlText w:val=""/>
      <w:lvlJc w:val="left"/>
    </w:lvl>
  </w:abstractNum>
  <w:abstractNum w:abstractNumId="22" w15:restartNumberingAfterBreak="0">
    <w:nsid w:val="00000014"/>
    <w:multiLevelType w:val="hybridMultilevel"/>
    <w:tmpl w:val="169A71FE"/>
    <w:lvl w:ilvl="0" w:tplc="9A0093E6">
      <w:numFmt w:val="none"/>
      <w:lvlText w:val=""/>
      <w:lvlJc w:val="left"/>
      <w:pPr>
        <w:tabs>
          <w:tab w:val="num" w:pos="360"/>
        </w:tabs>
      </w:pPr>
    </w:lvl>
    <w:lvl w:ilvl="1" w:tplc="6660CCA6">
      <w:numFmt w:val="decimal"/>
      <w:lvlText w:val=""/>
      <w:lvlJc w:val="left"/>
    </w:lvl>
    <w:lvl w:ilvl="2" w:tplc="A3E4E948">
      <w:numFmt w:val="decimal"/>
      <w:lvlText w:val=""/>
      <w:lvlJc w:val="left"/>
    </w:lvl>
    <w:lvl w:ilvl="3" w:tplc="0CCEBD34">
      <w:numFmt w:val="decimal"/>
      <w:lvlText w:val=""/>
      <w:lvlJc w:val="left"/>
    </w:lvl>
    <w:lvl w:ilvl="4" w:tplc="2AF0992A">
      <w:numFmt w:val="decimal"/>
      <w:lvlText w:val=""/>
      <w:lvlJc w:val="left"/>
    </w:lvl>
    <w:lvl w:ilvl="5" w:tplc="4F5E3870">
      <w:numFmt w:val="decimal"/>
      <w:lvlText w:val=""/>
      <w:lvlJc w:val="left"/>
    </w:lvl>
    <w:lvl w:ilvl="6" w:tplc="AC360F30">
      <w:numFmt w:val="decimal"/>
      <w:lvlText w:val=""/>
      <w:lvlJc w:val="left"/>
    </w:lvl>
    <w:lvl w:ilvl="7" w:tplc="E5741B18">
      <w:numFmt w:val="decimal"/>
      <w:lvlText w:val=""/>
      <w:lvlJc w:val="left"/>
    </w:lvl>
    <w:lvl w:ilvl="8" w:tplc="BEE29634">
      <w:numFmt w:val="decimal"/>
      <w:lvlText w:val=""/>
      <w:lvlJc w:val="left"/>
    </w:lvl>
  </w:abstractNum>
  <w:abstractNum w:abstractNumId="23" w15:restartNumberingAfterBreak="0">
    <w:nsid w:val="085B40BA"/>
    <w:multiLevelType w:val="hybridMultilevel"/>
    <w:tmpl w:val="71925B2A"/>
    <w:lvl w:ilvl="0" w:tplc="F306C0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14244AFF"/>
    <w:multiLevelType w:val="hybridMultilevel"/>
    <w:tmpl w:val="1CA405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A100EE1"/>
    <w:multiLevelType w:val="hybridMultilevel"/>
    <w:tmpl w:val="0304F240"/>
    <w:lvl w:ilvl="0" w:tplc="3D7A0014">
      <w:start w:val="1"/>
      <w:numFmt w:val="decimal"/>
      <w:lvlText w:val="%1)"/>
      <w:lvlJc w:val="left"/>
      <w:pPr>
        <w:ind w:left="720" w:hanging="360"/>
      </w:pPr>
      <w:rPr>
        <w:rFonts w:ascii="Times New Roman" w:eastAsiaTheme="minorEastAsia"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1DA630C3"/>
    <w:multiLevelType w:val="hybridMultilevel"/>
    <w:tmpl w:val="71925B2A"/>
    <w:lvl w:ilvl="0" w:tplc="F306C0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22FE109C"/>
    <w:multiLevelType w:val="multilevel"/>
    <w:tmpl w:val="D9763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4DA0090"/>
    <w:multiLevelType w:val="hybridMultilevel"/>
    <w:tmpl w:val="D50E042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57540D1"/>
    <w:multiLevelType w:val="hybridMultilevel"/>
    <w:tmpl w:val="9F5653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7BC20A7"/>
    <w:multiLevelType w:val="hybridMultilevel"/>
    <w:tmpl w:val="D50E042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40F6F72"/>
    <w:multiLevelType w:val="multilevel"/>
    <w:tmpl w:val="7EDAD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256F66"/>
    <w:multiLevelType w:val="hybridMultilevel"/>
    <w:tmpl w:val="968E6D0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BF32978"/>
    <w:multiLevelType w:val="hybridMultilevel"/>
    <w:tmpl w:val="62E08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2"/>
  </w:num>
  <w:num w:numId="3">
    <w:abstractNumId w:val="1"/>
  </w:num>
  <w:num w:numId="4">
    <w:abstractNumId w:val="1"/>
  </w:num>
  <w:num w:numId="5">
    <w:abstractNumId w:val="0"/>
  </w:num>
  <w:num w:numId="6">
    <w:abstractNumId w:val="2"/>
  </w:num>
  <w:num w:numId="7">
    <w:abstractNumId w:val="31"/>
  </w:num>
  <w:num w:numId="8">
    <w:abstractNumId w:val="29"/>
  </w:num>
  <w:num w:numId="9">
    <w:abstractNumId w:val="3"/>
  </w:num>
  <w:num w:numId="10">
    <w:abstractNumId w:val="4"/>
  </w:num>
  <w:num w:numId="11">
    <w:abstractNumId w:val="5"/>
  </w:num>
  <w:num w:numId="12">
    <w:abstractNumId w:val="6"/>
  </w:num>
  <w:num w:numId="13">
    <w:abstractNumId w:val="7"/>
  </w:num>
  <w:num w:numId="14">
    <w:abstractNumId w:val="8"/>
  </w:num>
  <w:num w:numId="15">
    <w:abstractNumId w:val="9"/>
  </w:num>
  <w:num w:numId="16">
    <w:abstractNumId w:val="10"/>
  </w:num>
  <w:num w:numId="17">
    <w:abstractNumId w:val="11"/>
  </w:num>
  <w:num w:numId="18">
    <w:abstractNumId w:val="12"/>
  </w:num>
  <w:num w:numId="19">
    <w:abstractNumId w:val="13"/>
  </w:num>
  <w:num w:numId="20">
    <w:abstractNumId w:val="14"/>
  </w:num>
  <w:num w:numId="21">
    <w:abstractNumId w:val="15"/>
  </w:num>
  <w:num w:numId="22">
    <w:abstractNumId w:val="16"/>
  </w:num>
  <w:num w:numId="23">
    <w:abstractNumId w:val="17"/>
  </w:num>
  <w:num w:numId="24">
    <w:abstractNumId w:val="18"/>
  </w:num>
  <w:num w:numId="25">
    <w:abstractNumId w:val="19"/>
  </w:num>
  <w:num w:numId="26">
    <w:abstractNumId w:val="20"/>
  </w:num>
  <w:num w:numId="27">
    <w:abstractNumId w:val="21"/>
  </w:num>
  <w:num w:numId="28">
    <w:abstractNumId w:val="22"/>
  </w:num>
  <w:num w:numId="29">
    <w:abstractNumId w:val="32"/>
  </w:num>
  <w:num w:numId="30">
    <w:abstractNumId w:val="30"/>
  </w:num>
  <w:num w:numId="31">
    <w:abstractNumId w:val="25"/>
  </w:num>
  <w:num w:numId="32">
    <w:abstractNumId w:val="24"/>
  </w:num>
  <w:num w:numId="33">
    <w:abstractNumId w:val="28"/>
  </w:num>
  <w:num w:numId="34">
    <w:abstractNumId w:val="33"/>
  </w:num>
  <w:num w:numId="35">
    <w:abstractNumId w:val="27"/>
  </w:num>
  <w:num w:numId="36">
    <w:abstractNumId w:val="26"/>
  </w:num>
  <w:num w:numId="3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9"/>
  <w:doNotDisplayPageBoundarie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5522"/>
    <w:rsid w:val="000178C0"/>
    <w:rsid w:val="00025ECF"/>
    <w:rsid w:val="00053450"/>
    <w:rsid w:val="00053C2C"/>
    <w:rsid w:val="00056BDA"/>
    <w:rsid w:val="00062EFE"/>
    <w:rsid w:val="00071282"/>
    <w:rsid w:val="00086BD8"/>
    <w:rsid w:val="00090017"/>
    <w:rsid w:val="00097D30"/>
    <w:rsid w:val="000A2A2B"/>
    <w:rsid w:val="000E5522"/>
    <w:rsid w:val="000E670E"/>
    <w:rsid w:val="000E6934"/>
    <w:rsid w:val="000F1CA2"/>
    <w:rsid w:val="00107F13"/>
    <w:rsid w:val="001151CC"/>
    <w:rsid w:val="00120968"/>
    <w:rsid w:val="00121AB2"/>
    <w:rsid w:val="00125094"/>
    <w:rsid w:val="001364BC"/>
    <w:rsid w:val="001442B0"/>
    <w:rsid w:val="00154A15"/>
    <w:rsid w:val="00162DFB"/>
    <w:rsid w:val="00165340"/>
    <w:rsid w:val="001772EF"/>
    <w:rsid w:val="001845BE"/>
    <w:rsid w:val="001B27AC"/>
    <w:rsid w:val="001C3DA8"/>
    <w:rsid w:val="001D3F69"/>
    <w:rsid w:val="001E54C6"/>
    <w:rsid w:val="001F4E23"/>
    <w:rsid w:val="00206449"/>
    <w:rsid w:val="002579CD"/>
    <w:rsid w:val="0026113B"/>
    <w:rsid w:val="00276A69"/>
    <w:rsid w:val="00282989"/>
    <w:rsid w:val="002A5DB0"/>
    <w:rsid w:val="002B18AE"/>
    <w:rsid w:val="002B63F4"/>
    <w:rsid w:val="002F1886"/>
    <w:rsid w:val="002F444C"/>
    <w:rsid w:val="00340351"/>
    <w:rsid w:val="003516E0"/>
    <w:rsid w:val="003606E0"/>
    <w:rsid w:val="003645C9"/>
    <w:rsid w:val="00371F6C"/>
    <w:rsid w:val="003847FE"/>
    <w:rsid w:val="00384A08"/>
    <w:rsid w:val="003C5732"/>
    <w:rsid w:val="003C647B"/>
    <w:rsid w:val="003E5DD4"/>
    <w:rsid w:val="00417FB1"/>
    <w:rsid w:val="0044266D"/>
    <w:rsid w:val="00453141"/>
    <w:rsid w:val="0045459E"/>
    <w:rsid w:val="004A025B"/>
    <w:rsid w:val="004A5130"/>
    <w:rsid w:val="004B5CCB"/>
    <w:rsid w:val="004C00A8"/>
    <w:rsid w:val="00525FC6"/>
    <w:rsid w:val="00527C2C"/>
    <w:rsid w:val="00595F5F"/>
    <w:rsid w:val="005B12DA"/>
    <w:rsid w:val="005C1ECE"/>
    <w:rsid w:val="00614C29"/>
    <w:rsid w:val="00625C20"/>
    <w:rsid w:val="006566AC"/>
    <w:rsid w:val="0066624D"/>
    <w:rsid w:val="0067573E"/>
    <w:rsid w:val="006932DB"/>
    <w:rsid w:val="00693602"/>
    <w:rsid w:val="0069414E"/>
    <w:rsid w:val="006E747E"/>
    <w:rsid w:val="00717E47"/>
    <w:rsid w:val="00727741"/>
    <w:rsid w:val="00744C44"/>
    <w:rsid w:val="0076308E"/>
    <w:rsid w:val="00782074"/>
    <w:rsid w:val="00784CE3"/>
    <w:rsid w:val="00792D99"/>
    <w:rsid w:val="007D12EB"/>
    <w:rsid w:val="007E60B8"/>
    <w:rsid w:val="008050DB"/>
    <w:rsid w:val="00811501"/>
    <w:rsid w:val="008161F3"/>
    <w:rsid w:val="0083794B"/>
    <w:rsid w:val="00840EB5"/>
    <w:rsid w:val="00861FA3"/>
    <w:rsid w:val="00890CBF"/>
    <w:rsid w:val="008B2935"/>
    <w:rsid w:val="008B714F"/>
    <w:rsid w:val="008C2A28"/>
    <w:rsid w:val="00902223"/>
    <w:rsid w:val="009042A3"/>
    <w:rsid w:val="009376FD"/>
    <w:rsid w:val="00973221"/>
    <w:rsid w:val="009D4ADE"/>
    <w:rsid w:val="009D619F"/>
    <w:rsid w:val="009F709B"/>
    <w:rsid w:val="00A03075"/>
    <w:rsid w:val="00A52A7F"/>
    <w:rsid w:val="00A53C25"/>
    <w:rsid w:val="00A62B6F"/>
    <w:rsid w:val="00A67A8C"/>
    <w:rsid w:val="00A97EA4"/>
    <w:rsid w:val="00AA026B"/>
    <w:rsid w:val="00AA5796"/>
    <w:rsid w:val="00AC3B88"/>
    <w:rsid w:val="00AF28CB"/>
    <w:rsid w:val="00B21D3B"/>
    <w:rsid w:val="00B32136"/>
    <w:rsid w:val="00B34442"/>
    <w:rsid w:val="00B43782"/>
    <w:rsid w:val="00B50581"/>
    <w:rsid w:val="00B51D69"/>
    <w:rsid w:val="00B64F98"/>
    <w:rsid w:val="00B96022"/>
    <w:rsid w:val="00BA3128"/>
    <w:rsid w:val="00BF1DB1"/>
    <w:rsid w:val="00BF2433"/>
    <w:rsid w:val="00C00FD3"/>
    <w:rsid w:val="00C1634B"/>
    <w:rsid w:val="00C64A94"/>
    <w:rsid w:val="00C660B1"/>
    <w:rsid w:val="00C93201"/>
    <w:rsid w:val="00C93E9B"/>
    <w:rsid w:val="00CC3C02"/>
    <w:rsid w:val="00CF59E9"/>
    <w:rsid w:val="00D350A4"/>
    <w:rsid w:val="00D52277"/>
    <w:rsid w:val="00D6031F"/>
    <w:rsid w:val="00DB0BD1"/>
    <w:rsid w:val="00DB6658"/>
    <w:rsid w:val="00E01A5A"/>
    <w:rsid w:val="00E05F98"/>
    <w:rsid w:val="00E10613"/>
    <w:rsid w:val="00E17B20"/>
    <w:rsid w:val="00E20E90"/>
    <w:rsid w:val="00E62B15"/>
    <w:rsid w:val="00E70827"/>
    <w:rsid w:val="00E70B7F"/>
    <w:rsid w:val="00EB70A8"/>
    <w:rsid w:val="00ED5421"/>
    <w:rsid w:val="00ED5B43"/>
    <w:rsid w:val="00EE1C30"/>
    <w:rsid w:val="00EE75CD"/>
    <w:rsid w:val="00EF58D8"/>
    <w:rsid w:val="00F003A1"/>
    <w:rsid w:val="00F069B1"/>
    <w:rsid w:val="00F277E6"/>
    <w:rsid w:val="00F445ED"/>
    <w:rsid w:val="00F56FB8"/>
    <w:rsid w:val="00F5766F"/>
    <w:rsid w:val="00F73F39"/>
    <w:rsid w:val="00F94D7F"/>
    <w:rsid w:val="00FA0170"/>
    <w:rsid w:val="00FD164B"/>
    <w:rsid w:val="00FD3976"/>
    <w:rsid w:val="00FD6029"/>
    <w:rsid w:val="00FE4F0C"/>
    <w:rsid w:val="00FF32D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BAFEED4"/>
  <w15:docId w15:val="{B70A84B0-E185-E94D-855B-2DDB12B1BE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1"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9"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9" w:qFormat="1"/>
    <w:lsdException w:name="Salutation" w:semiHidden="1" w:unhideWhenUsed="1"/>
    <w:lsdException w:name="Date" w:semiHidden="1" w:uiPriority="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1"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71282"/>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1"/>
    <w:qFormat/>
    <w:rsid w:val="009F709B"/>
    <w:pPr>
      <w:keepNext/>
      <w:keepLines/>
      <w:spacing w:before="360" w:after="120" w:line="276" w:lineRule="auto"/>
      <w:outlineLvl w:val="0"/>
    </w:pPr>
    <w:rPr>
      <w:rFonts w:asciiTheme="majorHAnsi" w:eastAsiaTheme="majorEastAsia" w:hAnsiTheme="majorHAnsi" w:cstheme="majorBidi"/>
      <w:bCs/>
      <w:color w:val="B2B2B2" w:themeColor="accent2"/>
      <w:sz w:val="28"/>
      <w:szCs w:val="28"/>
    </w:rPr>
  </w:style>
  <w:style w:type="paragraph" w:styleId="Heading2">
    <w:name w:val="heading 2"/>
    <w:basedOn w:val="Normal"/>
    <w:next w:val="Normal"/>
    <w:link w:val="Heading2Char"/>
    <w:uiPriority w:val="9"/>
    <w:qFormat/>
    <w:rsid w:val="0067573E"/>
    <w:pPr>
      <w:keepNext/>
      <w:keepLines/>
      <w:spacing w:before="360" w:after="120" w:line="276" w:lineRule="auto"/>
      <w:outlineLvl w:val="1"/>
    </w:pPr>
    <w:rPr>
      <w:rFonts w:asciiTheme="majorHAnsi" w:eastAsiaTheme="majorEastAsia" w:hAnsiTheme="majorHAnsi" w:cstheme="majorBidi"/>
      <w:bCs/>
      <w:color w:val="595959" w:themeColor="text1" w:themeTint="A6"/>
      <w:sz w:val="28"/>
      <w:szCs w:val="26"/>
    </w:rPr>
  </w:style>
  <w:style w:type="paragraph" w:styleId="Heading3">
    <w:name w:val="heading 3"/>
    <w:basedOn w:val="Normal"/>
    <w:next w:val="Normal"/>
    <w:link w:val="Heading3Char"/>
    <w:uiPriority w:val="1"/>
    <w:qFormat/>
    <w:rsid w:val="009F709B"/>
    <w:pPr>
      <w:keepNext/>
      <w:keepLines/>
      <w:spacing w:before="280" w:line="276" w:lineRule="auto"/>
      <w:outlineLvl w:val="2"/>
    </w:pPr>
    <w:rPr>
      <w:rFonts w:asciiTheme="majorHAnsi" w:eastAsiaTheme="majorEastAsia" w:hAnsiTheme="majorHAnsi" w:cstheme="majorBidi"/>
      <w:bCs/>
      <w:color w:val="B2B2B2" w:themeColor="accent2"/>
      <w:sz w:val="20"/>
    </w:rPr>
  </w:style>
  <w:style w:type="paragraph" w:styleId="Heading4">
    <w:name w:val="heading 4"/>
    <w:basedOn w:val="Normal"/>
    <w:next w:val="Normal"/>
    <w:link w:val="Heading4Char"/>
    <w:uiPriority w:val="1"/>
    <w:semiHidden/>
    <w:unhideWhenUsed/>
    <w:qFormat/>
    <w:rsid w:val="009F709B"/>
    <w:pPr>
      <w:keepNext/>
      <w:keepLines/>
      <w:spacing w:before="200" w:line="276" w:lineRule="auto"/>
      <w:outlineLvl w:val="3"/>
    </w:pPr>
    <w:rPr>
      <w:rFonts w:asciiTheme="majorHAnsi" w:eastAsiaTheme="majorEastAsia" w:hAnsiTheme="majorHAnsi" w:cstheme="majorBidi"/>
      <w:bCs/>
      <w:iCs/>
      <w:color w:val="DDDDDD" w:themeColor="accent1"/>
      <w:sz w:val="20"/>
    </w:rPr>
  </w:style>
  <w:style w:type="paragraph" w:styleId="Heading6">
    <w:name w:val="heading 6"/>
    <w:basedOn w:val="Normal"/>
    <w:next w:val="Normal"/>
    <w:link w:val="Heading6Char"/>
    <w:uiPriority w:val="1"/>
    <w:semiHidden/>
    <w:unhideWhenUsed/>
    <w:qFormat/>
    <w:rsid w:val="009F709B"/>
    <w:pPr>
      <w:keepNext/>
      <w:keepLines/>
      <w:spacing w:before="200" w:line="276" w:lineRule="auto"/>
      <w:outlineLvl w:val="5"/>
    </w:pPr>
    <w:rPr>
      <w:rFonts w:asciiTheme="majorHAnsi" w:eastAsiaTheme="majorEastAsia" w:hAnsiTheme="majorHAnsi" w:cstheme="majorBidi"/>
      <w:i/>
      <w:iCs/>
      <w:color w:val="6E6E6E" w:themeColor="accent1" w:themeShade="7F"/>
      <w:sz w:val="20"/>
    </w:rPr>
  </w:style>
  <w:style w:type="paragraph" w:styleId="Heading7">
    <w:name w:val="heading 7"/>
    <w:basedOn w:val="Normal"/>
    <w:next w:val="Normal"/>
    <w:link w:val="Heading7Char"/>
    <w:uiPriority w:val="1"/>
    <w:semiHidden/>
    <w:unhideWhenUsed/>
    <w:qFormat/>
    <w:rsid w:val="009F709B"/>
    <w:pPr>
      <w:keepNext/>
      <w:keepLines/>
      <w:spacing w:before="200" w:line="276" w:lineRule="auto"/>
      <w:outlineLvl w:val="6"/>
    </w:pPr>
    <w:rPr>
      <w:rFonts w:asciiTheme="majorHAnsi" w:eastAsiaTheme="majorEastAsia" w:hAnsiTheme="majorHAnsi" w:cstheme="majorBidi"/>
      <w:iCs/>
      <w:color w:val="595959" w:themeColor="text1" w:themeTint="A6"/>
      <w:sz w:val="20"/>
    </w:rPr>
  </w:style>
  <w:style w:type="paragraph" w:styleId="Heading8">
    <w:name w:val="heading 8"/>
    <w:basedOn w:val="Normal"/>
    <w:next w:val="Normal"/>
    <w:link w:val="Heading8Char"/>
    <w:uiPriority w:val="1"/>
    <w:semiHidden/>
    <w:unhideWhenUsed/>
    <w:qFormat/>
    <w:rsid w:val="009F709B"/>
    <w:pPr>
      <w:keepNext/>
      <w:keepLines/>
      <w:spacing w:before="200" w:line="276" w:lineRule="auto"/>
      <w:outlineLvl w:val="7"/>
    </w:pPr>
    <w:rPr>
      <w:rFonts w:asciiTheme="majorHAnsi" w:eastAsiaTheme="majorEastAsia" w:hAnsiTheme="majorHAnsi" w:cstheme="majorBidi"/>
      <w:color w:val="B2B2B2" w:themeColor="accent2"/>
      <w:sz w:val="20"/>
      <w:szCs w:val="20"/>
    </w:rPr>
  </w:style>
  <w:style w:type="paragraph" w:styleId="Heading9">
    <w:name w:val="heading 9"/>
    <w:basedOn w:val="Normal"/>
    <w:next w:val="Normal"/>
    <w:link w:val="Heading9Char"/>
    <w:uiPriority w:val="1"/>
    <w:semiHidden/>
    <w:unhideWhenUsed/>
    <w:qFormat/>
    <w:rsid w:val="009F709B"/>
    <w:pPr>
      <w:keepNext/>
      <w:keepLines/>
      <w:spacing w:before="200" w:line="276" w:lineRule="auto"/>
      <w:outlineLvl w:val="8"/>
    </w:pPr>
    <w:rPr>
      <w:rFonts w:asciiTheme="majorHAnsi" w:eastAsiaTheme="majorEastAsia" w:hAnsiTheme="majorHAnsi" w:cstheme="majorBidi"/>
      <w:iCs/>
      <w:color w:val="595959" w:themeColor="text1" w:themeTint="A6"/>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F709B"/>
    <w:rPr>
      <w:rFonts w:asciiTheme="minorHAnsi" w:eastAsiaTheme="minorEastAsia" w:hAnsiTheme="minorHAnsi" w:cstheme="minorBidi"/>
      <w:color w:val="404040" w:themeColor="text1" w:themeTint="BF"/>
      <w:sz w:val="16"/>
      <w:szCs w:val="16"/>
    </w:rPr>
  </w:style>
  <w:style w:type="character" w:customStyle="1" w:styleId="BalloonTextChar">
    <w:name w:val="Balloon Text Char"/>
    <w:basedOn w:val="DefaultParagraphFont"/>
    <w:link w:val="BalloonText"/>
    <w:uiPriority w:val="99"/>
    <w:semiHidden/>
    <w:rsid w:val="009F709B"/>
    <w:rPr>
      <w:color w:val="404040" w:themeColor="text1" w:themeTint="BF"/>
      <w:sz w:val="16"/>
      <w:szCs w:val="16"/>
    </w:rPr>
  </w:style>
  <w:style w:type="paragraph" w:styleId="BlockText">
    <w:name w:val="Block Text"/>
    <w:basedOn w:val="Normal"/>
    <w:uiPriority w:val="1"/>
    <w:unhideWhenUsed/>
    <w:qFormat/>
    <w:rsid w:val="009F709B"/>
    <w:pPr>
      <w:spacing w:line="276" w:lineRule="auto"/>
      <w:ind w:right="360"/>
    </w:pPr>
    <w:rPr>
      <w:rFonts w:asciiTheme="minorHAnsi" w:eastAsiaTheme="minorEastAsia" w:hAnsiTheme="minorHAnsi" w:cstheme="minorBidi"/>
      <w:iCs/>
      <w:color w:val="7F7F7F" w:themeColor="text1" w:themeTint="80"/>
      <w:sz w:val="20"/>
    </w:rPr>
  </w:style>
  <w:style w:type="paragraph" w:customStyle="1" w:styleId="CourseDetails">
    <w:name w:val="Course Details"/>
    <w:basedOn w:val="Normal"/>
    <w:uiPriority w:val="1"/>
    <w:qFormat/>
    <w:rsid w:val="0067573E"/>
    <w:pPr>
      <w:spacing w:after="120" w:line="276" w:lineRule="auto"/>
    </w:pPr>
    <w:rPr>
      <w:rFonts w:asciiTheme="minorHAnsi" w:eastAsiaTheme="minorEastAsia" w:hAnsiTheme="minorHAnsi" w:cstheme="minorBidi"/>
      <w:color w:val="595959" w:themeColor="text1" w:themeTint="A6"/>
    </w:rPr>
  </w:style>
  <w:style w:type="paragraph" w:styleId="Date">
    <w:name w:val="Date"/>
    <w:basedOn w:val="Normal"/>
    <w:next w:val="Normal"/>
    <w:link w:val="DateChar"/>
    <w:uiPriority w:val="1"/>
    <w:unhideWhenUsed/>
    <w:rsid w:val="009F709B"/>
    <w:pPr>
      <w:pBdr>
        <w:top w:val="single" w:sz="2" w:space="7" w:color="7F7F7F" w:themeColor="text1" w:themeTint="80"/>
      </w:pBdr>
      <w:spacing w:before="120" w:after="40" w:line="276" w:lineRule="auto"/>
      <w:ind w:right="360"/>
    </w:pPr>
    <w:rPr>
      <w:rFonts w:asciiTheme="minorHAnsi" w:eastAsiaTheme="minorEastAsia" w:hAnsiTheme="minorHAnsi" w:cstheme="minorBidi"/>
      <w:b/>
      <w:color w:val="7F7F7F" w:themeColor="text1" w:themeTint="80"/>
      <w:sz w:val="18"/>
    </w:rPr>
  </w:style>
  <w:style w:type="character" w:customStyle="1" w:styleId="DateChar">
    <w:name w:val="Date Char"/>
    <w:basedOn w:val="DefaultParagraphFont"/>
    <w:link w:val="Date"/>
    <w:uiPriority w:val="1"/>
    <w:rsid w:val="001845BE"/>
    <w:rPr>
      <w:b/>
      <w:color w:val="7F7F7F" w:themeColor="text1" w:themeTint="80"/>
      <w:sz w:val="18"/>
      <w:szCs w:val="24"/>
    </w:rPr>
  </w:style>
  <w:style w:type="paragraph" w:styleId="Footer">
    <w:name w:val="footer"/>
    <w:basedOn w:val="Normal"/>
    <w:link w:val="FooterChar"/>
    <w:uiPriority w:val="99"/>
    <w:rsid w:val="009F709B"/>
    <w:pPr>
      <w:tabs>
        <w:tab w:val="center" w:pos="4680"/>
        <w:tab w:val="right" w:pos="9360"/>
      </w:tabs>
      <w:spacing w:before="40"/>
    </w:pPr>
    <w:rPr>
      <w:rFonts w:asciiTheme="minorHAnsi" w:eastAsiaTheme="minorEastAsia" w:hAnsiTheme="minorHAnsi" w:cstheme="minorBidi"/>
      <w:color w:val="595959" w:themeColor="text1" w:themeTint="A6"/>
      <w:sz w:val="20"/>
    </w:rPr>
  </w:style>
  <w:style w:type="character" w:customStyle="1" w:styleId="FooterChar">
    <w:name w:val="Footer Char"/>
    <w:basedOn w:val="DefaultParagraphFont"/>
    <w:link w:val="Footer"/>
    <w:uiPriority w:val="99"/>
    <w:rsid w:val="009F709B"/>
    <w:rPr>
      <w:color w:val="595959" w:themeColor="text1" w:themeTint="A6"/>
      <w:sz w:val="20"/>
      <w:szCs w:val="24"/>
    </w:rPr>
  </w:style>
  <w:style w:type="paragraph" w:customStyle="1" w:styleId="FooterRight">
    <w:name w:val="Footer Right"/>
    <w:basedOn w:val="Footer"/>
    <w:uiPriority w:val="99"/>
    <w:rsid w:val="009F709B"/>
    <w:pPr>
      <w:jc w:val="right"/>
    </w:pPr>
  </w:style>
  <w:style w:type="paragraph" w:styleId="Header">
    <w:name w:val="header"/>
    <w:basedOn w:val="Normal"/>
    <w:link w:val="HeaderChar"/>
    <w:uiPriority w:val="99"/>
    <w:rsid w:val="009F709B"/>
    <w:pPr>
      <w:tabs>
        <w:tab w:val="center" w:pos="4680"/>
        <w:tab w:val="right" w:pos="9360"/>
      </w:tabs>
      <w:spacing w:before="120" w:after="40" w:line="276" w:lineRule="auto"/>
    </w:pPr>
    <w:rPr>
      <w:rFonts w:asciiTheme="minorHAnsi" w:eastAsiaTheme="minorEastAsia" w:hAnsiTheme="minorHAnsi" w:cstheme="minorBidi"/>
      <w:color w:val="595959" w:themeColor="text1" w:themeTint="A6"/>
      <w:sz w:val="20"/>
    </w:rPr>
  </w:style>
  <w:style w:type="character" w:customStyle="1" w:styleId="HeaderChar">
    <w:name w:val="Header Char"/>
    <w:basedOn w:val="DefaultParagraphFont"/>
    <w:link w:val="Header"/>
    <w:uiPriority w:val="99"/>
    <w:rsid w:val="009F709B"/>
    <w:rPr>
      <w:color w:val="595959" w:themeColor="text1" w:themeTint="A6"/>
      <w:sz w:val="20"/>
      <w:szCs w:val="24"/>
    </w:rPr>
  </w:style>
  <w:style w:type="character" w:customStyle="1" w:styleId="Heading1Char">
    <w:name w:val="Heading 1 Char"/>
    <w:basedOn w:val="DefaultParagraphFont"/>
    <w:link w:val="Heading1"/>
    <w:uiPriority w:val="1"/>
    <w:rsid w:val="009F709B"/>
    <w:rPr>
      <w:rFonts w:asciiTheme="majorHAnsi" w:eastAsiaTheme="majorEastAsia" w:hAnsiTheme="majorHAnsi" w:cstheme="majorBidi"/>
      <w:bCs/>
      <w:color w:val="B2B2B2" w:themeColor="accent2"/>
      <w:sz w:val="28"/>
      <w:szCs w:val="28"/>
    </w:rPr>
  </w:style>
  <w:style w:type="character" w:customStyle="1" w:styleId="Heading2Char">
    <w:name w:val="Heading 2 Char"/>
    <w:basedOn w:val="DefaultParagraphFont"/>
    <w:link w:val="Heading2"/>
    <w:uiPriority w:val="9"/>
    <w:rsid w:val="0067573E"/>
    <w:rPr>
      <w:rFonts w:asciiTheme="majorHAnsi" w:eastAsiaTheme="majorEastAsia" w:hAnsiTheme="majorHAnsi" w:cstheme="majorBidi"/>
      <w:bCs/>
      <w:color w:val="595959" w:themeColor="text1" w:themeTint="A6"/>
      <w:sz w:val="28"/>
      <w:szCs w:val="26"/>
    </w:rPr>
  </w:style>
  <w:style w:type="character" w:customStyle="1" w:styleId="Heading3Char">
    <w:name w:val="Heading 3 Char"/>
    <w:basedOn w:val="DefaultParagraphFont"/>
    <w:link w:val="Heading3"/>
    <w:uiPriority w:val="1"/>
    <w:rsid w:val="009F709B"/>
    <w:rPr>
      <w:rFonts w:asciiTheme="majorHAnsi" w:eastAsiaTheme="majorEastAsia" w:hAnsiTheme="majorHAnsi" w:cstheme="majorBidi"/>
      <w:bCs/>
      <w:color w:val="B2B2B2" w:themeColor="accent2"/>
      <w:sz w:val="20"/>
      <w:szCs w:val="24"/>
    </w:rPr>
  </w:style>
  <w:style w:type="character" w:customStyle="1" w:styleId="Heading4Char">
    <w:name w:val="Heading 4 Char"/>
    <w:basedOn w:val="DefaultParagraphFont"/>
    <w:link w:val="Heading4"/>
    <w:uiPriority w:val="1"/>
    <w:semiHidden/>
    <w:rsid w:val="009F709B"/>
    <w:rPr>
      <w:rFonts w:asciiTheme="majorHAnsi" w:eastAsiaTheme="majorEastAsia" w:hAnsiTheme="majorHAnsi" w:cstheme="majorBidi"/>
      <w:bCs/>
      <w:iCs/>
      <w:color w:val="DDDDDD" w:themeColor="accent1"/>
      <w:sz w:val="20"/>
      <w:szCs w:val="24"/>
    </w:rPr>
  </w:style>
  <w:style w:type="character" w:customStyle="1" w:styleId="Heading6Char">
    <w:name w:val="Heading 6 Char"/>
    <w:basedOn w:val="DefaultParagraphFont"/>
    <w:link w:val="Heading6"/>
    <w:uiPriority w:val="1"/>
    <w:semiHidden/>
    <w:rsid w:val="009F709B"/>
    <w:rPr>
      <w:rFonts w:asciiTheme="majorHAnsi" w:eastAsiaTheme="majorEastAsia" w:hAnsiTheme="majorHAnsi" w:cstheme="majorBidi"/>
      <w:i/>
      <w:iCs/>
      <w:color w:val="6E6E6E" w:themeColor="accent1" w:themeShade="7F"/>
      <w:sz w:val="20"/>
      <w:szCs w:val="24"/>
    </w:rPr>
  </w:style>
  <w:style w:type="character" w:customStyle="1" w:styleId="Heading7Char">
    <w:name w:val="Heading 7 Char"/>
    <w:basedOn w:val="DefaultParagraphFont"/>
    <w:link w:val="Heading7"/>
    <w:uiPriority w:val="1"/>
    <w:semiHidden/>
    <w:rsid w:val="009F709B"/>
    <w:rPr>
      <w:rFonts w:asciiTheme="majorHAnsi" w:eastAsiaTheme="majorEastAsia" w:hAnsiTheme="majorHAnsi" w:cstheme="majorBidi"/>
      <w:iCs/>
      <w:color w:val="595959" w:themeColor="text1" w:themeTint="A6"/>
      <w:sz w:val="20"/>
      <w:szCs w:val="24"/>
    </w:rPr>
  </w:style>
  <w:style w:type="character" w:customStyle="1" w:styleId="Heading8Char">
    <w:name w:val="Heading 8 Char"/>
    <w:basedOn w:val="DefaultParagraphFont"/>
    <w:link w:val="Heading8"/>
    <w:uiPriority w:val="1"/>
    <w:semiHidden/>
    <w:rsid w:val="009F709B"/>
    <w:rPr>
      <w:rFonts w:asciiTheme="majorHAnsi" w:eastAsiaTheme="majorEastAsia" w:hAnsiTheme="majorHAnsi" w:cstheme="majorBidi"/>
      <w:color w:val="B2B2B2" w:themeColor="accent2"/>
      <w:sz w:val="20"/>
      <w:szCs w:val="20"/>
    </w:rPr>
  </w:style>
  <w:style w:type="character" w:customStyle="1" w:styleId="Heading9Char">
    <w:name w:val="Heading 9 Char"/>
    <w:basedOn w:val="DefaultParagraphFont"/>
    <w:link w:val="Heading9"/>
    <w:uiPriority w:val="1"/>
    <w:semiHidden/>
    <w:rsid w:val="009F709B"/>
    <w:rPr>
      <w:rFonts w:asciiTheme="majorHAnsi" w:eastAsiaTheme="majorEastAsia" w:hAnsiTheme="majorHAnsi" w:cstheme="majorBidi"/>
      <w:iCs/>
      <w:color w:val="595959" w:themeColor="text1" w:themeTint="A6"/>
      <w:sz w:val="20"/>
      <w:szCs w:val="20"/>
    </w:rPr>
  </w:style>
  <w:style w:type="paragraph" w:styleId="ListBullet">
    <w:name w:val="List Bullet"/>
    <w:basedOn w:val="Normal"/>
    <w:uiPriority w:val="1"/>
    <w:qFormat/>
    <w:rsid w:val="009F709B"/>
    <w:pPr>
      <w:numPr>
        <w:numId w:val="2"/>
      </w:numPr>
      <w:spacing w:after="200" w:line="276" w:lineRule="auto"/>
    </w:pPr>
    <w:rPr>
      <w:rFonts w:asciiTheme="minorHAnsi" w:eastAsiaTheme="minorEastAsia" w:hAnsiTheme="minorHAnsi" w:cstheme="minorBidi"/>
      <w:color w:val="404040" w:themeColor="text1" w:themeTint="BF"/>
      <w:sz w:val="20"/>
    </w:rPr>
  </w:style>
  <w:style w:type="paragraph" w:styleId="ListNumber">
    <w:name w:val="List Number"/>
    <w:basedOn w:val="Normal"/>
    <w:uiPriority w:val="1"/>
    <w:qFormat/>
    <w:rsid w:val="009F709B"/>
    <w:pPr>
      <w:numPr>
        <w:numId w:val="4"/>
      </w:numPr>
      <w:spacing w:after="200" w:line="276" w:lineRule="auto"/>
    </w:pPr>
    <w:rPr>
      <w:rFonts w:asciiTheme="minorHAnsi" w:eastAsiaTheme="minorEastAsia" w:hAnsiTheme="minorHAnsi" w:cstheme="minorBidi"/>
      <w:color w:val="404040" w:themeColor="text1" w:themeTint="BF"/>
      <w:sz w:val="20"/>
    </w:rPr>
  </w:style>
  <w:style w:type="paragraph" w:styleId="NoSpacing">
    <w:name w:val="No Spacing"/>
    <w:uiPriority w:val="1"/>
    <w:rsid w:val="009F709B"/>
    <w:pPr>
      <w:spacing w:after="0" w:line="240" w:lineRule="auto"/>
    </w:pPr>
    <w:rPr>
      <w:sz w:val="5"/>
      <w:szCs w:val="24"/>
    </w:rPr>
  </w:style>
  <w:style w:type="character" w:styleId="PlaceholderText">
    <w:name w:val="Placeholder Text"/>
    <w:basedOn w:val="DefaultParagraphFont"/>
    <w:uiPriority w:val="99"/>
    <w:semiHidden/>
    <w:rsid w:val="009F709B"/>
    <w:rPr>
      <w:color w:val="808080"/>
    </w:rPr>
  </w:style>
  <w:style w:type="paragraph" w:styleId="Subtitle">
    <w:name w:val="Subtitle"/>
    <w:basedOn w:val="Normal"/>
    <w:next w:val="Normal"/>
    <w:link w:val="SubtitleChar"/>
    <w:uiPriority w:val="9"/>
    <w:unhideWhenUsed/>
    <w:qFormat/>
    <w:rsid w:val="009F709B"/>
    <w:pPr>
      <w:numPr>
        <w:ilvl w:val="1"/>
      </w:numPr>
      <w:spacing w:before="40" w:after="120"/>
    </w:pPr>
    <w:rPr>
      <w:rFonts w:asciiTheme="majorHAnsi" w:eastAsiaTheme="majorEastAsia" w:hAnsiTheme="majorHAnsi" w:cstheme="majorBidi"/>
      <w:iCs/>
      <w:color w:val="B2B2B2" w:themeColor="accent2"/>
      <w:sz w:val="44"/>
    </w:rPr>
  </w:style>
  <w:style w:type="character" w:customStyle="1" w:styleId="SubtitleChar">
    <w:name w:val="Subtitle Char"/>
    <w:basedOn w:val="DefaultParagraphFont"/>
    <w:link w:val="Subtitle"/>
    <w:uiPriority w:val="9"/>
    <w:rsid w:val="004A5130"/>
    <w:rPr>
      <w:rFonts w:asciiTheme="majorHAnsi" w:eastAsiaTheme="majorEastAsia" w:hAnsiTheme="majorHAnsi" w:cstheme="majorBidi"/>
      <w:iCs/>
      <w:color w:val="B2B2B2" w:themeColor="accent2"/>
      <w:sz w:val="44"/>
      <w:szCs w:val="24"/>
    </w:rPr>
  </w:style>
  <w:style w:type="table" w:styleId="TableGrid">
    <w:name w:val="Table Grid"/>
    <w:basedOn w:val="TableNormal"/>
    <w:uiPriority w:val="59"/>
    <w:rsid w:val="009F709B"/>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9"/>
    <w:qFormat/>
    <w:rsid w:val="0067573E"/>
    <w:pPr>
      <w:spacing w:before="40" w:after="40"/>
    </w:pPr>
    <w:rPr>
      <w:rFonts w:asciiTheme="majorHAnsi" w:eastAsiaTheme="majorEastAsia" w:hAnsiTheme="majorHAnsi" w:cstheme="majorBidi"/>
      <w:color w:val="B2B2B2" w:themeColor="accent2"/>
      <w:kern w:val="28"/>
      <w:sz w:val="72"/>
      <w:szCs w:val="52"/>
    </w:rPr>
  </w:style>
  <w:style w:type="character" w:customStyle="1" w:styleId="TitleChar">
    <w:name w:val="Title Char"/>
    <w:basedOn w:val="DefaultParagraphFont"/>
    <w:link w:val="Title"/>
    <w:uiPriority w:val="9"/>
    <w:rsid w:val="0067573E"/>
    <w:rPr>
      <w:rFonts w:asciiTheme="majorHAnsi" w:eastAsiaTheme="majorEastAsia" w:hAnsiTheme="majorHAnsi" w:cstheme="majorBidi"/>
      <w:color w:val="B2B2B2" w:themeColor="accent2"/>
      <w:kern w:val="28"/>
      <w:sz w:val="72"/>
      <w:szCs w:val="52"/>
    </w:rPr>
  </w:style>
  <w:style w:type="paragraph" w:styleId="ListBullet2">
    <w:name w:val="List Bullet 2"/>
    <w:basedOn w:val="BlockText"/>
    <w:uiPriority w:val="1"/>
    <w:unhideWhenUsed/>
    <w:qFormat/>
    <w:rsid w:val="00384A08"/>
    <w:pPr>
      <w:numPr>
        <w:numId w:val="5"/>
      </w:numPr>
      <w:spacing w:after="40"/>
    </w:pPr>
  </w:style>
  <w:style w:type="paragraph" w:styleId="ListParagraph">
    <w:name w:val="List Paragraph"/>
    <w:basedOn w:val="Normal"/>
    <w:uiPriority w:val="34"/>
    <w:unhideWhenUsed/>
    <w:qFormat/>
    <w:rsid w:val="008B2935"/>
    <w:pPr>
      <w:spacing w:after="200" w:line="276" w:lineRule="auto"/>
      <w:ind w:left="720"/>
      <w:contextualSpacing/>
    </w:pPr>
    <w:rPr>
      <w:rFonts w:asciiTheme="minorHAnsi" w:eastAsiaTheme="minorEastAsia" w:hAnsiTheme="minorHAnsi" w:cstheme="minorBidi"/>
      <w:color w:val="404040" w:themeColor="text1" w:themeTint="BF"/>
      <w:sz w:val="20"/>
    </w:rPr>
  </w:style>
  <w:style w:type="character" w:styleId="Hyperlink">
    <w:name w:val="Hyperlink"/>
    <w:basedOn w:val="DefaultParagraphFont"/>
    <w:uiPriority w:val="99"/>
    <w:unhideWhenUsed/>
    <w:rsid w:val="00727741"/>
    <w:rPr>
      <w:color w:val="5F5F5F" w:themeColor="hyperlink"/>
      <w:u w:val="single"/>
    </w:rPr>
  </w:style>
  <w:style w:type="character" w:styleId="FollowedHyperlink">
    <w:name w:val="FollowedHyperlink"/>
    <w:basedOn w:val="DefaultParagraphFont"/>
    <w:uiPriority w:val="99"/>
    <w:semiHidden/>
    <w:unhideWhenUsed/>
    <w:rsid w:val="006E747E"/>
    <w:rPr>
      <w:color w:val="919191" w:themeColor="followedHyperlink"/>
      <w:u w:val="single"/>
    </w:rPr>
  </w:style>
  <w:style w:type="character" w:styleId="UnresolvedMention">
    <w:name w:val="Unresolved Mention"/>
    <w:basedOn w:val="DefaultParagraphFont"/>
    <w:uiPriority w:val="99"/>
    <w:semiHidden/>
    <w:unhideWhenUsed/>
    <w:rsid w:val="006E747E"/>
    <w:rPr>
      <w:color w:val="605E5C"/>
      <w:shd w:val="clear" w:color="auto" w:fill="E1DFDD"/>
    </w:rPr>
  </w:style>
  <w:style w:type="paragraph" w:styleId="FootnoteText">
    <w:name w:val="footnote text"/>
    <w:basedOn w:val="Normal"/>
    <w:link w:val="FootnoteTextChar"/>
    <w:uiPriority w:val="99"/>
    <w:semiHidden/>
    <w:unhideWhenUsed/>
    <w:rsid w:val="00A97EA4"/>
    <w:rPr>
      <w:rFonts w:asciiTheme="minorHAnsi" w:eastAsiaTheme="minorEastAsia" w:hAnsiTheme="minorHAnsi" w:cstheme="minorBidi"/>
      <w:color w:val="404040" w:themeColor="text1" w:themeTint="BF"/>
      <w:sz w:val="20"/>
      <w:szCs w:val="20"/>
    </w:rPr>
  </w:style>
  <w:style w:type="character" w:customStyle="1" w:styleId="FootnoteTextChar">
    <w:name w:val="Footnote Text Char"/>
    <w:basedOn w:val="DefaultParagraphFont"/>
    <w:link w:val="FootnoteText"/>
    <w:uiPriority w:val="99"/>
    <w:semiHidden/>
    <w:rsid w:val="00A97EA4"/>
    <w:rPr>
      <w:color w:val="404040" w:themeColor="text1" w:themeTint="BF"/>
      <w:sz w:val="20"/>
      <w:szCs w:val="20"/>
    </w:rPr>
  </w:style>
  <w:style w:type="character" w:styleId="FootnoteReference">
    <w:name w:val="footnote reference"/>
    <w:basedOn w:val="DefaultParagraphFont"/>
    <w:uiPriority w:val="99"/>
    <w:semiHidden/>
    <w:unhideWhenUsed/>
    <w:rsid w:val="00A97EA4"/>
    <w:rPr>
      <w:vertAlign w:val="superscript"/>
    </w:rPr>
  </w:style>
  <w:style w:type="paragraph" w:styleId="NormalWeb">
    <w:name w:val="Normal (Web)"/>
    <w:basedOn w:val="Normal"/>
    <w:uiPriority w:val="99"/>
    <w:semiHidden/>
    <w:unhideWhenUsed/>
    <w:rsid w:val="00AC3B88"/>
    <w:pPr>
      <w:spacing w:before="100" w:beforeAutospacing="1" w:after="100" w:afterAutospacing="1"/>
    </w:pPr>
  </w:style>
  <w:style w:type="character" w:styleId="Strong">
    <w:name w:val="Strong"/>
    <w:basedOn w:val="DefaultParagraphFont"/>
    <w:uiPriority w:val="22"/>
    <w:qFormat/>
    <w:rsid w:val="00AC3B88"/>
    <w:rPr>
      <w:b/>
      <w:bCs/>
    </w:rPr>
  </w:style>
  <w:style w:type="character" w:styleId="Emphasis">
    <w:name w:val="Emphasis"/>
    <w:basedOn w:val="DefaultParagraphFont"/>
    <w:uiPriority w:val="20"/>
    <w:qFormat/>
    <w:rsid w:val="00AC3B8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50432847">
      <w:bodyDiv w:val="1"/>
      <w:marLeft w:val="0"/>
      <w:marRight w:val="0"/>
      <w:marTop w:val="0"/>
      <w:marBottom w:val="0"/>
      <w:divBdr>
        <w:top w:val="none" w:sz="0" w:space="0" w:color="auto"/>
        <w:left w:val="none" w:sz="0" w:space="0" w:color="auto"/>
        <w:bottom w:val="none" w:sz="0" w:space="0" w:color="auto"/>
        <w:right w:val="none" w:sz="0" w:space="0" w:color="auto"/>
      </w:divBdr>
    </w:div>
    <w:div w:id="261380721">
      <w:bodyDiv w:val="1"/>
      <w:marLeft w:val="0"/>
      <w:marRight w:val="0"/>
      <w:marTop w:val="0"/>
      <w:marBottom w:val="0"/>
      <w:divBdr>
        <w:top w:val="none" w:sz="0" w:space="0" w:color="auto"/>
        <w:left w:val="none" w:sz="0" w:space="0" w:color="auto"/>
        <w:bottom w:val="none" w:sz="0" w:space="0" w:color="auto"/>
        <w:right w:val="none" w:sz="0" w:space="0" w:color="auto"/>
      </w:divBdr>
    </w:div>
    <w:div w:id="486173298">
      <w:bodyDiv w:val="1"/>
      <w:marLeft w:val="0"/>
      <w:marRight w:val="0"/>
      <w:marTop w:val="0"/>
      <w:marBottom w:val="0"/>
      <w:divBdr>
        <w:top w:val="none" w:sz="0" w:space="0" w:color="auto"/>
        <w:left w:val="none" w:sz="0" w:space="0" w:color="auto"/>
        <w:bottom w:val="none" w:sz="0" w:space="0" w:color="auto"/>
        <w:right w:val="none" w:sz="0" w:space="0" w:color="auto"/>
      </w:divBdr>
    </w:div>
    <w:div w:id="496917884">
      <w:bodyDiv w:val="1"/>
      <w:marLeft w:val="0"/>
      <w:marRight w:val="0"/>
      <w:marTop w:val="0"/>
      <w:marBottom w:val="0"/>
      <w:divBdr>
        <w:top w:val="none" w:sz="0" w:space="0" w:color="auto"/>
        <w:left w:val="none" w:sz="0" w:space="0" w:color="auto"/>
        <w:bottom w:val="none" w:sz="0" w:space="0" w:color="auto"/>
        <w:right w:val="none" w:sz="0" w:space="0" w:color="auto"/>
      </w:divBdr>
    </w:div>
    <w:div w:id="599872108">
      <w:bodyDiv w:val="1"/>
      <w:marLeft w:val="0"/>
      <w:marRight w:val="0"/>
      <w:marTop w:val="0"/>
      <w:marBottom w:val="0"/>
      <w:divBdr>
        <w:top w:val="none" w:sz="0" w:space="0" w:color="auto"/>
        <w:left w:val="none" w:sz="0" w:space="0" w:color="auto"/>
        <w:bottom w:val="none" w:sz="0" w:space="0" w:color="auto"/>
        <w:right w:val="none" w:sz="0" w:space="0" w:color="auto"/>
      </w:divBdr>
    </w:div>
    <w:div w:id="650528334">
      <w:bodyDiv w:val="1"/>
      <w:marLeft w:val="0"/>
      <w:marRight w:val="0"/>
      <w:marTop w:val="0"/>
      <w:marBottom w:val="0"/>
      <w:divBdr>
        <w:top w:val="none" w:sz="0" w:space="0" w:color="auto"/>
        <w:left w:val="none" w:sz="0" w:space="0" w:color="auto"/>
        <w:bottom w:val="none" w:sz="0" w:space="0" w:color="auto"/>
        <w:right w:val="none" w:sz="0" w:space="0" w:color="auto"/>
      </w:divBdr>
      <w:divsChild>
        <w:div w:id="899826273">
          <w:marLeft w:val="0"/>
          <w:marRight w:val="0"/>
          <w:marTop w:val="0"/>
          <w:marBottom w:val="0"/>
          <w:divBdr>
            <w:top w:val="none" w:sz="0" w:space="0" w:color="auto"/>
            <w:left w:val="none" w:sz="0" w:space="0" w:color="auto"/>
            <w:bottom w:val="none" w:sz="0" w:space="0" w:color="auto"/>
            <w:right w:val="none" w:sz="0" w:space="0" w:color="auto"/>
          </w:divBdr>
          <w:divsChild>
            <w:div w:id="1809975978">
              <w:marLeft w:val="0"/>
              <w:marRight w:val="0"/>
              <w:marTop w:val="0"/>
              <w:marBottom w:val="0"/>
              <w:divBdr>
                <w:top w:val="none" w:sz="0" w:space="0" w:color="auto"/>
                <w:left w:val="none" w:sz="0" w:space="0" w:color="auto"/>
                <w:bottom w:val="none" w:sz="0" w:space="0" w:color="auto"/>
                <w:right w:val="none" w:sz="0" w:space="0" w:color="auto"/>
              </w:divBdr>
              <w:divsChild>
                <w:div w:id="1647472113">
                  <w:marLeft w:val="0"/>
                  <w:marRight w:val="0"/>
                  <w:marTop w:val="0"/>
                  <w:marBottom w:val="0"/>
                  <w:divBdr>
                    <w:top w:val="none" w:sz="0" w:space="0" w:color="auto"/>
                    <w:left w:val="none" w:sz="0" w:space="0" w:color="auto"/>
                    <w:bottom w:val="none" w:sz="0" w:space="0" w:color="auto"/>
                    <w:right w:val="none" w:sz="0" w:space="0" w:color="auto"/>
                  </w:divBdr>
                  <w:divsChild>
                    <w:div w:id="1678802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0616759">
      <w:bodyDiv w:val="1"/>
      <w:marLeft w:val="0"/>
      <w:marRight w:val="0"/>
      <w:marTop w:val="0"/>
      <w:marBottom w:val="0"/>
      <w:divBdr>
        <w:top w:val="none" w:sz="0" w:space="0" w:color="auto"/>
        <w:left w:val="none" w:sz="0" w:space="0" w:color="auto"/>
        <w:bottom w:val="none" w:sz="0" w:space="0" w:color="auto"/>
        <w:right w:val="none" w:sz="0" w:space="0" w:color="auto"/>
      </w:divBdr>
    </w:div>
    <w:div w:id="723524745">
      <w:bodyDiv w:val="1"/>
      <w:marLeft w:val="0"/>
      <w:marRight w:val="0"/>
      <w:marTop w:val="0"/>
      <w:marBottom w:val="0"/>
      <w:divBdr>
        <w:top w:val="none" w:sz="0" w:space="0" w:color="auto"/>
        <w:left w:val="none" w:sz="0" w:space="0" w:color="auto"/>
        <w:bottom w:val="none" w:sz="0" w:space="0" w:color="auto"/>
        <w:right w:val="none" w:sz="0" w:space="0" w:color="auto"/>
      </w:divBdr>
      <w:divsChild>
        <w:div w:id="690109899">
          <w:marLeft w:val="0"/>
          <w:marRight w:val="0"/>
          <w:marTop w:val="0"/>
          <w:marBottom w:val="0"/>
          <w:divBdr>
            <w:top w:val="none" w:sz="0" w:space="0" w:color="auto"/>
            <w:left w:val="none" w:sz="0" w:space="0" w:color="auto"/>
            <w:bottom w:val="none" w:sz="0" w:space="0" w:color="auto"/>
            <w:right w:val="none" w:sz="0" w:space="0" w:color="auto"/>
          </w:divBdr>
          <w:divsChild>
            <w:div w:id="1153790541">
              <w:marLeft w:val="0"/>
              <w:marRight w:val="0"/>
              <w:marTop w:val="0"/>
              <w:marBottom w:val="0"/>
              <w:divBdr>
                <w:top w:val="none" w:sz="0" w:space="0" w:color="auto"/>
                <w:left w:val="none" w:sz="0" w:space="0" w:color="auto"/>
                <w:bottom w:val="none" w:sz="0" w:space="0" w:color="auto"/>
                <w:right w:val="none" w:sz="0" w:space="0" w:color="auto"/>
              </w:divBdr>
              <w:divsChild>
                <w:div w:id="939340752">
                  <w:marLeft w:val="0"/>
                  <w:marRight w:val="0"/>
                  <w:marTop w:val="0"/>
                  <w:marBottom w:val="0"/>
                  <w:divBdr>
                    <w:top w:val="none" w:sz="0" w:space="0" w:color="auto"/>
                    <w:left w:val="none" w:sz="0" w:space="0" w:color="auto"/>
                    <w:bottom w:val="none" w:sz="0" w:space="0" w:color="auto"/>
                    <w:right w:val="none" w:sz="0" w:space="0" w:color="auto"/>
                  </w:divBdr>
                  <w:divsChild>
                    <w:div w:id="421029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9578139">
      <w:bodyDiv w:val="1"/>
      <w:marLeft w:val="0"/>
      <w:marRight w:val="0"/>
      <w:marTop w:val="0"/>
      <w:marBottom w:val="0"/>
      <w:divBdr>
        <w:top w:val="none" w:sz="0" w:space="0" w:color="auto"/>
        <w:left w:val="none" w:sz="0" w:space="0" w:color="auto"/>
        <w:bottom w:val="none" w:sz="0" w:space="0" w:color="auto"/>
        <w:right w:val="none" w:sz="0" w:space="0" w:color="auto"/>
      </w:divBdr>
    </w:div>
    <w:div w:id="776678319">
      <w:bodyDiv w:val="1"/>
      <w:marLeft w:val="0"/>
      <w:marRight w:val="0"/>
      <w:marTop w:val="0"/>
      <w:marBottom w:val="0"/>
      <w:divBdr>
        <w:top w:val="none" w:sz="0" w:space="0" w:color="auto"/>
        <w:left w:val="none" w:sz="0" w:space="0" w:color="auto"/>
        <w:bottom w:val="none" w:sz="0" w:space="0" w:color="auto"/>
        <w:right w:val="none" w:sz="0" w:space="0" w:color="auto"/>
      </w:divBdr>
    </w:div>
    <w:div w:id="789663291">
      <w:bodyDiv w:val="1"/>
      <w:marLeft w:val="0"/>
      <w:marRight w:val="0"/>
      <w:marTop w:val="0"/>
      <w:marBottom w:val="0"/>
      <w:divBdr>
        <w:top w:val="none" w:sz="0" w:space="0" w:color="auto"/>
        <w:left w:val="none" w:sz="0" w:space="0" w:color="auto"/>
        <w:bottom w:val="none" w:sz="0" w:space="0" w:color="auto"/>
        <w:right w:val="none" w:sz="0" w:space="0" w:color="auto"/>
      </w:divBdr>
    </w:div>
    <w:div w:id="833379543">
      <w:bodyDiv w:val="1"/>
      <w:marLeft w:val="0"/>
      <w:marRight w:val="0"/>
      <w:marTop w:val="0"/>
      <w:marBottom w:val="0"/>
      <w:divBdr>
        <w:top w:val="none" w:sz="0" w:space="0" w:color="auto"/>
        <w:left w:val="none" w:sz="0" w:space="0" w:color="auto"/>
        <w:bottom w:val="none" w:sz="0" w:space="0" w:color="auto"/>
        <w:right w:val="none" w:sz="0" w:space="0" w:color="auto"/>
      </w:divBdr>
    </w:div>
    <w:div w:id="851797185">
      <w:bodyDiv w:val="1"/>
      <w:marLeft w:val="0"/>
      <w:marRight w:val="0"/>
      <w:marTop w:val="0"/>
      <w:marBottom w:val="0"/>
      <w:divBdr>
        <w:top w:val="none" w:sz="0" w:space="0" w:color="auto"/>
        <w:left w:val="none" w:sz="0" w:space="0" w:color="auto"/>
        <w:bottom w:val="none" w:sz="0" w:space="0" w:color="auto"/>
        <w:right w:val="none" w:sz="0" w:space="0" w:color="auto"/>
      </w:divBdr>
    </w:div>
    <w:div w:id="881673293">
      <w:bodyDiv w:val="1"/>
      <w:marLeft w:val="0"/>
      <w:marRight w:val="0"/>
      <w:marTop w:val="0"/>
      <w:marBottom w:val="0"/>
      <w:divBdr>
        <w:top w:val="none" w:sz="0" w:space="0" w:color="auto"/>
        <w:left w:val="none" w:sz="0" w:space="0" w:color="auto"/>
        <w:bottom w:val="none" w:sz="0" w:space="0" w:color="auto"/>
        <w:right w:val="none" w:sz="0" w:space="0" w:color="auto"/>
      </w:divBdr>
      <w:divsChild>
        <w:div w:id="2115708198">
          <w:marLeft w:val="0"/>
          <w:marRight w:val="0"/>
          <w:marTop w:val="0"/>
          <w:marBottom w:val="0"/>
          <w:divBdr>
            <w:top w:val="none" w:sz="0" w:space="0" w:color="auto"/>
            <w:left w:val="none" w:sz="0" w:space="0" w:color="auto"/>
            <w:bottom w:val="none" w:sz="0" w:space="0" w:color="auto"/>
            <w:right w:val="none" w:sz="0" w:space="0" w:color="auto"/>
          </w:divBdr>
          <w:divsChild>
            <w:div w:id="50739958">
              <w:marLeft w:val="0"/>
              <w:marRight w:val="0"/>
              <w:marTop w:val="90"/>
              <w:marBottom w:val="0"/>
              <w:divBdr>
                <w:top w:val="single" w:sz="6" w:space="5" w:color="666666"/>
                <w:left w:val="none" w:sz="0" w:space="0" w:color="auto"/>
                <w:bottom w:val="none" w:sz="0" w:space="0" w:color="auto"/>
                <w:right w:val="none" w:sz="0" w:space="0" w:color="auto"/>
              </w:divBdr>
            </w:div>
          </w:divsChild>
        </w:div>
      </w:divsChild>
    </w:div>
    <w:div w:id="893586756">
      <w:bodyDiv w:val="1"/>
      <w:marLeft w:val="0"/>
      <w:marRight w:val="0"/>
      <w:marTop w:val="0"/>
      <w:marBottom w:val="0"/>
      <w:divBdr>
        <w:top w:val="none" w:sz="0" w:space="0" w:color="auto"/>
        <w:left w:val="none" w:sz="0" w:space="0" w:color="auto"/>
        <w:bottom w:val="none" w:sz="0" w:space="0" w:color="auto"/>
        <w:right w:val="none" w:sz="0" w:space="0" w:color="auto"/>
      </w:divBdr>
    </w:div>
    <w:div w:id="894465356">
      <w:bodyDiv w:val="1"/>
      <w:marLeft w:val="0"/>
      <w:marRight w:val="0"/>
      <w:marTop w:val="0"/>
      <w:marBottom w:val="0"/>
      <w:divBdr>
        <w:top w:val="none" w:sz="0" w:space="0" w:color="auto"/>
        <w:left w:val="none" w:sz="0" w:space="0" w:color="auto"/>
        <w:bottom w:val="none" w:sz="0" w:space="0" w:color="auto"/>
        <w:right w:val="none" w:sz="0" w:space="0" w:color="auto"/>
      </w:divBdr>
    </w:div>
    <w:div w:id="1055395833">
      <w:bodyDiv w:val="1"/>
      <w:marLeft w:val="0"/>
      <w:marRight w:val="0"/>
      <w:marTop w:val="0"/>
      <w:marBottom w:val="0"/>
      <w:divBdr>
        <w:top w:val="none" w:sz="0" w:space="0" w:color="auto"/>
        <w:left w:val="none" w:sz="0" w:space="0" w:color="auto"/>
        <w:bottom w:val="none" w:sz="0" w:space="0" w:color="auto"/>
        <w:right w:val="none" w:sz="0" w:space="0" w:color="auto"/>
      </w:divBdr>
      <w:divsChild>
        <w:div w:id="1389261417">
          <w:marLeft w:val="0"/>
          <w:marRight w:val="0"/>
          <w:marTop w:val="0"/>
          <w:marBottom w:val="0"/>
          <w:divBdr>
            <w:top w:val="none" w:sz="0" w:space="0" w:color="auto"/>
            <w:left w:val="none" w:sz="0" w:space="0" w:color="auto"/>
            <w:bottom w:val="none" w:sz="0" w:space="0" w:color="auto"/>
            <w:right w:val="none" w:sz="0" w:space="0" w:color="auto"/>
          </w:divBdr>
          <w:divsChild>
            <w:div w:id="643051165">
              <w:marLeft w:val="0"/>
              <w:marRight w:val="0"/>
              <w:marTop w:val="0"/>
              <w:marBottom w:val="0"/>
              <w:divBdr>
                <w:top w:val="none" w:sz="0" w:space="0" w:color="auto"/>
                <w:left w:val="none" w:sz="0" w:space="0" w:color="auto"/>
                <w:bottom w:val="none" w:sz="0" w:space="0" w:color="auto"/>
                <w:right w:val="none" w:sz="0" w:space="0" w:color="auto"/>
              </w:divBdr>
              <w:divsChild>
                <w:div w:id="1184129222">
                  <w:marLeft w:val="0"/>
                  <w:marRight w:val="0"/>
                  <w:marTop w:val="0"/>
                  <w:marBottom w:val="0"/>
                  <w:divBdr>
                    <w:top w:val="none" w:sz="0" w:space="0" w:color="auto"/>
                    <w:left w:val="none" w:sz="0" w:space="0" w:color="auto"/>
                    <w:bottom w:val="none" w:sz="0" w:space="0" w:color="auto"/>
                    <w:right w:val="none" w:sz="0" w:space="0" w:color="auto"/>
                  </w:divBdr>
                  <w:divsChild>
                    <w:div w:id="628779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2700730">
      <w:bodyDiv w:val="1"/>
      <w:marLeft w:val="0"/>
      <w:marRight w:val="0"/>
      <w:marTop w:val="0"/>
      <w:marBottom w:val="0"/>
      <w:divBdr>
        <w:top w:val="none" w:sz="0" w:space="0" w:color="auto"/>
        <w:left w:val="none" w:sz="0" w:space="0" w:color="auto"/>
        <w:bottom w:val="none" w:sz="0" w:space="0" w:color="auto"/>
        <w:right w:val="none" w:sz="0" w:space="0" w:color="auto"/>
      </w:divBdr>
    </w:div>
    <w:div w:id="1146894326">
      <w:bodyDiv w:val="1"/>
      <w:marLeft w:val="0"/>
      <w:marRight w:val="0"/>
      <w:marTop w:val="0"/>
      <w:marBottom w:val="0"/>
      <w:divBdr>
        <w:top w:val="none" w:sz="0" w:space="0" w:color="auto"/>
        <w:left w:val="none" w:sz="0" w:space="0" w:color="auto"/>
        <w:bottom w:val="none" w:sz="0" w:space="0" w:color="auto"/>
        <w:right w:val="none" w:sz="0" w:space="0" w:color="auto"/>
      </w:divBdr>
    </w:div>
    <w:div w:id="1164466520">
      <w:bodyDiv w:val="1"/>
      <w:marLeft w:val="0"/>
      <w:marRight w:val="0"/>
      <w:marTop w:val="0"/>
      <w:marBottom w:val="0"/>
      <w:divBdr>
        <w:top w:val="none" w:sz="0" w:space="0" w:color="auto"/>
        <w:left w:val="none" w:sz="0" w:space="0" w:color="auto"/>
        <w:bottom w:val="none" w:sz="0" w:space="0" w:color="auto"/>
        <w:right w:val="none" w:sz="0" w:space="0" w:color="auto"/>
      </w:divBdr>
    </w:div>
    <w:div w:id="1446537786">
      <w:bodyDiv w:val="1"/>
      <w:marLeft w:val="0"/>
      <w:marRight w:val="0"/>
      <w:marTop w:val="0"/>
      <w:marBottom w:val="0"/>
      <w:divBdr>
        <w:top w:val="none" w:sz="0" w:space="0" w:color="auto"/>
        <w:left w:val="none" w:sz="0" w:space="0" w:color="auto"/>
        <w:bottom w:val="none" w:sz="0" w:space="0" w:color="auto"/>
        <w:right w:val="none" w:sz="0" w:space="0" w:color="auto"/>
      </w:divBdr>
      <w:divsChild>
        <w:div w:id="501744009">
          <w:marLeft w:val="0"/>
          <w:marRight w:val="0"/>
          <w:marTop w:val="0"/>
          <w:marBottom w:val="0"/>
          <w:divBdr>
            <w:top w:val="none" w:sz="0" w:space="0" w:color="auto"/>
            <w:left w:val="none" w:sz="0" w:space="0" w:color="auto"/>
            <w:bottom w:val="none" w:sz="0" w:space="0" w:color="auto"/>
            <w:right w:val="none" w:sz="0" w:space="0" w:color="auto"/>
          </w:divBdr>
          <w:divsChild>
            <w:div w:id="1906910281">
              <w:marLeft w:val="-225"/>
              <w:marRight w:val="-225"/>
              <w:marTop w:val="0"/>
              <w:marBottom w:val="0"/>
              <w:divBdr>
                <w:top w:val="none" w:sz="0" w:space="0" w:color="auto"/>
                <w:left w:val="none" w:sz="0" w:space="0" w:color="auto"/>
                <w:bottom w:val="none" w:sz="0" w:space="0" w:color="auto"/>
                <w:right w:val="none" w:sz="0" w:space="0" w:color="auto"/>
              </w:divBdr>
            </w:div>
          </w:divsChild>
        </w:div>
        <w:div w:id="533464600">
          <w:marLeft w:val="0"/>
          <w:marRight w:val="0"/>
          <w:marTop w:val="0"/>
          <w:marBottom w:val="0"/>
          <w:divBdr>
            <w:top w:val="none" w:sz="0" w:space="0" w:color="auto"/>
            <w:left w:val="none" w:sz="0" w:space="0" w:color="auto"/>
            <w:bottom w:val="none" w:sz="0" w:space="0" w:color="auto"/>
            <w:right w:val="none" w:sz="0" w:space="0" w:color="auto"/>
          </w:divBdr>
          <w:divsChild>
            <w:div w:id="1592622246">
              <w:marLeft w:val="-225"/>
              <w:marRight w:val="-225"/>
              <w:marTop w:val="0"/>
              <w:marBottom w:val="0"/>
              <w:divBdr>
                <w:top w:val="none" w:sz="0" w:space="0" w:color="auto"/>
                <w:left w:val="none" w:sz="0" w:space="0" w:color="auto"/>
                <w:bottom w:val="none" w:sz="0" w:space="0" w:color="auto"/>
                <w:right w:val="none" w:sz="0" w:space="0" w:color="auto"/>
              </w:divBdr>
            </w:div>
          </w:divsChild>
        </w:div>
      </w:divsChild>
    </w:div>
    <w:div w:id="1480147660">
      <w:bodyDiv w:val="1"/>
      <w:marLeft w:val="0"/>
      <w:marRight w:val="0"/>
      <w:marTop w:val="0"/>
      <w:marBottom w:val="0"/>
      <w:divBdr>
        <w:top w:val="none" w:sz="0" w:space="0" w:color="auto"/>
        <w:left w:val="none" w:sz="0" w:space="0" w:color="auto"/>
        <w:bottom w:val="none" w:sz="0" w:space="0" w:color="auto"/>
        <w:right w:val="none" w:sz="0" w:space="0" w:color="auto"/>
      </w:divBdr>
    </w:div>
    <w:div w:id="1523939527">
      <w:bodyDiv w:val="1"/>
      <w:marLeft w:val="0"/>
      <w:marRight w:val="0"/>
      <w:marTop w:val="0"/>
      <w:marBottom w:val="0"/>
      <w:divBdr>
        <w:top w:val="none" w:sz="0" w:space="0" w:color="auto"/>
        <w:left w:val="none" w:sz="0" w:space="0" w:color="auto"/>
        <w:bottom w:val="none" w:sz="0" w:space="0" w:color="auto"/>
        <w:right w:val="none" w:sz="0" w:space="0" w:color="auto"/>
      </w:divBdr>
    </w:div>
    <w:div w:id="1532188350">
      <w:bodyDiv w:val="1"/>
      <w:marLeft w:val="0"/>
      <w:marRight w:val="0"/>
      <w:marTop w:val="0"/>
      <w:marBottom w:val="0"/>
      <w:divBdr>
        <w:top w:val="none" w:sz="0" w:space="0" w:color="auto"/>
        <w:left w:val="none" w:sz="0" w:space="0" w:color="auto"/>
        <w:bottom w:val="none" w:sz="0" w:space="0" w:color="auto"/>
        <w:right w:val="none" w:sz="0" w:space="0" w:color="auto"/>
      </w:divBdr>
    </w:div>
    <w:div w:id="1810130764">
      <w:bodyDiv w:val="1"/>
      <w:marLeft w:val="0"/>
      <w:marRight w:val="0"/>
      <w:marTop w:val="0"/>
      <w:marBottom w:val="0"/>
      <w:divBdr>
        <w:top w:val="none" w:sz="0" w:space="0" w:color="auto"/>
        <w:left w:val="none" w:sz="0" w:space="0" w:color="auto"/>
        <w:bottom w:val="none" w:sz="0" w:space="0" w:color="auto"/>
        <w:right w:val="none" w:sz="0" w:space="0" w:color="auto"/>
      </w:divBdr>
      <w:divsChild>
        <w:div w:id="188493003">
          <w:marLeft w:val="0"/>
          <w:marRight w:val="0"/>
          <w:marTop w:val="0"/>
          <w:marBottom w:val="0"/>
          <w:divBdr>
            <w:top w:val="none" w:sz="0" w:space="0" w:color="auto"/>
            <w:left w:val="none" w:sz="0" w:space="0" w:color="auto"/>
            <w:bottom w:val="none" w:sz="0" w:space="0" w:color="auto"/>
            <w:right w:val="none" w:sz="0" w:space="0" w:color="auto"/>
          </w:divBdr>
          <w:divsChild>
            <w:div w:id="888538529">
              <w:marLeft w:val="0"/>
              <w:marRight w:val="0"/>
              <w:marTop w:val="0"/>
              <w:marBottom w:val="0"/>
              <w:divBdr>
                <w:top w:val="none" w:sz="0" w:space="0" w:color="auto"/>
                <w:left w:val="none" w:sz="0" w:space="0" w:color="auto"/>
                <w:bottom w:val="none" w:sz="0" w:space="0" w:color="auto"/>
                <w:right w:val="none" w:sz="0" w:space="0" w:color="auto"/>
              </w:divBdr>
              <w:divsChild>
                <w:div w:id="1362320769">
                  <w:marLeft w:val="0"/>
                  <w:marRight w:val="0"/>
                  <w:marTop w:val="0"/>
                  <w:marBottom w:val="0"/>
                  <w:divBdr>
                    <w:top w:val="none" w:sz="0" w:space="0" w:color="auto"/>
                    <w:left w:val="none" w:sz="0" w:space="0" w:color="auto"/>
                    <w:bottom w:val="none" w:sz="0" w:space="0" w:color="auto"/>
                    <w:right w:val="none" w:sz="0" w:space="0" w:color="auto"/>
                  </w:divBdr>
                  <w:divsChild>
                    <w:div w:id="1942840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6384013">
      <w:bodyDiv w:val="1"/>
      <w:marLeft w:val="0"/>
      <w:marRight w:val="0"/>
      <w:marTop w:val="0"/>
      <w:marBottom w:val="0"/>
      <w:divBdr>
        <w:top w:val="none" w:sz="0" w:space="0" w:color="auto"/>
        <w:left w:val="none" w:sz="0" w:space="0" w:color="auto"/>
        <w:bottom w:val="none" w:sz="0" w:space="0" w:color="auto"/>
        <w:right w:val="none" w:sz="0" w:space="0" w:color="auto"/>
      </w:divBdr>
    </w:div>
    <w:div w:id="1923178166">
      <w:bodyDiv w:val="1"/>
      <w:marLeft w:val="0"/>
      <w:marRight w:val="0"/>
      <w:marTop w:val="0"/>
      <w:marBottom w:val="0"/>
      <w:divBdr>
        <w:top w:val="none" w:sz="0" w:space="0" w:color="auto"/>
        <w:left w:val="none" w:sz="0" w:space="0" w:color="auto"/>
        <w:bottom w:val="none" w:sz="0" w:space="0" w:color="auto"/>
        <w:right w:val="none" w:sz="0" w:space="0" w:color="auto"/>
      </w:divBdr>
    </w:div>
    <w:div w:id="1974210033">
      <w:bodyDiv w:val="1"/>
      <w:marLeft w:val="0"/>
      <w:marRight w:val="0"/>
      <w:marTop w:val="0"/>
      <w:marBottom w:val="0"/>
      <w:divBdr>
        <w:top w:val="none" w:sz="0" w:space="0" w:color="auto"/>
        <w:left w:val="none" w:sz="0" w:space="0" w:color="auto"/>
        <w:bottom w:val="none" w:sz="0" w:space="0" w:color="auto"/>
        <w:right w:val="none" w:sz="0" w:space="0" w:color="auto"/>
      </w:divBdr>
    </w:div>
    <w:div w:id="2083915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image" Target="media/image7.jpeg"/><Relationship Id="rId26" Type="http://schemas.openxmlformats.org/officeDocument/2006/relationships/glossaryDocument" Target="glossary/document.xml"/><Relationship Id="rId3" Type="http://schemas.openxmlformats.org/officeDocument/2006/relationships/styles" Target="styles.xml"/><Relationship Id="rId21" Type="http://schemas.openxmlformats.org/officeDocument/2006/relationships/hyperlink" Target="http://www.jameco.com/shop/searchindex21.html"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makecode.microbit.org/" TargetMode="External"/><Relationship Id="rId20" Type="http://schemas.openxmlformats.org/officeDocument/2006/relationships/hyperlink" Target="http://www.jameco.com/shop/searchindex20.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microbit.org/projects/make-it-code-it/animated-animals/" TargetMode="External"/><Relationship Id="rId23" Type="http://schemas.openxmlformats.org/officeDocument/2006/relationships/hyperlink" Target="http://www.jameco.com/Jameco/content/powerresourcecenter.html" TargetMode="External"/><Relationship Id="rId10" Type="http://schemas.openxmlformats.org/officeDocument/2006/relationships/hyperlink" Target="https://flexbooks.ck12.org/cbook/ck-12-biology-flexbook-2.0/section/2.34/primary/lesson/mitosis-and-cytokinesis-bio" TargetMode="External"/><Relationship Id="rId19" Type="http://schemas.openxmlformats.org/officeDocument/2006/relationships/hyperlink" Target="http://www.jameco.com/shop/searchindex19.html" TargetMode="External"/><Relationship Id="rId4" Type="http://schemas.openxmlformats.org/officeDocument/2006/relationships/settings" Target="settings.xml"/><Relationship Id="rId9" Type="http://schemas.openxmlformats.org/officeDocument/2006/relationships/hyperlink" Target="https://s3-us-west-2.amazonaws.com/courses-images-archive-read-only/wp-content/uploads/sites/198/2014/10/21040002/0331_Stages_of-_Mitosis_and_Cytokinesis1.jpg" TargetMode="External"/><Relationship Id="rId14" Type="http://schemas.openxmlformats.org/officeDocument/2006/relationships/image" Target="media/image5.jpeg"/><Relationship Id="rId22" Type="http://schemas.openxmlformats.org/officeDocument/2006/relationships/hyperlink" Target="http://www.jameco.com/shop/searchindex22.html" TargetMode="External"/><Relationship Id="rId27"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5C028F6371A5A746B8C52502E93E53E0"/>
        <w:category>
          <w:name w:val="General"/>
          <w:gallery w:val="placeholder"/>
        </w:category>
        <w:types>
          <w:type w:val="bbPlcHdr"/>
        </w:types>
        <w:behaviors>
          <w:behavior w:val="content"/>
        </w:behaviors>
        <w:guid w:val="{1690B140-8795-F84E-A121-397F59CC6F2A}"/>
      </w:docPartPr>
      <w:docPartBody>
        <w:p w:rsidR="00213EE5" w:rsidRDefault="00213EE5">
          <w:pPr>
            <w:pStyle w:val="5C028F6371A5A746B8C52502E93E53E0"/>
          </w:pPr>
          <w:r>
            <w:t>Lesson Title</w:t>
          </w:r>
        </w:p>
      </w:docPartBody>
    </w:docPart>
    <w:docPart>
      <w:docPartPr>
        <w:name w:val="EFEF0C4479482141B2087772DE018579"/>
        <w:category>
          <w:name w:val="General"/>
          <w:gallery w:val="placeholder"/>
        </w:category>
        <w:types>
          <w:type w:val="bbPlcHdr"/>
        </w:types>
        <w:behaviors>
          <w:behavior w:val="content"/>
        </w:behaviors>
        <w:guid w:val="{34598851-A557-934E-B298-D3586C8F2E98}"/>
      </w:docPartPr>
      <w:docPartBody>
        <w:p w:rsidR="00213EE5" w:rsidRDefault="00213EE5">
          <w:pPr>
            <w:pStyle w:val="EFEF0C4479482141B2087772DE018579"/>
          </w:pPr>
          <w:r w:rsidRPr="00D63F22">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2">
    <w:panose1 w:val="050201020105070707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imes">
    <w:panose1 w:val="00000500000000020000"/>
    <w:charset w:val="00"/>
    <w:family w:val="auto"/>
    <w:pitch w:val="variable"/>
    <w:sig w:usb0="E00002FF" w:usb1="5000205A" w:usb2="00000000" w:usb3="00000000" w:csb0="0000019F" w:csb1="00000000"/>
  </w:font>
  <w:font w:name="Arial">
    <w:panose1 w:val="020B0604020202020204"/>
    <w:charset w:val="00"/>
    <w:family w:val="swiss"/>
    <w:pitch w:val="variable"/>
    <w:sig w:usb0="E0002AFF" w:usb1="C0007843"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0002A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3"/>
    <w:multiLevelType w:val="singleLevel"/>
    <w:tmpl w:val="EE1E86F8"/>
    <w:lvl w:ilvl="0">
      <w:start w:val="1"/>
      <w:numFmt w:val="bullet"/>
      <w:pStyle w:val="ListBullet2"/>
      <w:lvlText w:val="¡"/>
      <w:lvlJc w:val="left"/>
      <w:pPr>
        <w:ind w:left="720" w:hanging="360"/>
      </w:pPr>
      <w:rPr>
        <w:rFonts w:ascii="Wingdings 2" w:hAnsi="Wingdings 2" w:hint="default"/>
        <w:color w:val="595959" w:themeColor="text1" w:themeTint="A6"/>
      </w:rPr>
    </w:lvl>
  </w:abstractNum>
  <w:abstractNum w:abstractNumId="1" w15:restartNumberingAfterBreak="0">
    <w:nsid w:val="FFFFFF88"/>
    <w:multiLevelType w:val="singleLevel"/>
    <w:tmpl w:val="EE2E0A2A"/>
    <w:lvl w:ilvl="0">
      <w:start w:val="1"/>
      <w:numFmt w:val="decimal"/>
      <w:pStyle w:val="ListNumber"/>
      <w:lvlText w:val="%1."/>
      <w:lvlJc w:val="left"/>
      <w:pPr>
        <w:tabs>
          <w:tab w:val="num" w:pos="360"/>
        </w:tabs>
        <w:ind w:left="360" w:hanging="360"/>
      </w:pPr>
      <w:rPr>
        <w:rFonts w:hint="default"/>
        <w:color w:val="808080" w:themeColor="background1" w:themeShade="80"/>
      </w:rPr>
    </w:lvl>
  </w:abstractNum>
  <w:abstractNum w:abstractNumId="2" w15:restartNumberingAfterBreak="0">
    <w:nsid w:val="FFFFFF89"/>
    <w:multiLevelType w:val="singleLevel"/>
    <w:tmpl w:val="4442FD16"/>
    <w:lvl w:ilvl="0">
      <w:start w:val="1"/>
      <w:numFmt w:val="bullet"/>
      <w:pStyle w:val="ListBullet"/>
      <w:lvlText w:val="n"/>
      <w:lvlJc w:val="left"/>
      <w:pPr>
        <w:tabs>
          <w:tab w:val="num" w:pos="360"/>
        </w:tabs>
        <w:ind w:left="360" w:hanging="360"/>
      </w:pPr>
      <w:rPr>
        <w:rFonts w:ascii="Wingdings" w:hAnsi="Wingdings" w:hint="default"/>
        <w:color w:val="ED7D31" w:themeColor="accent2"/>
      </w:rPr>
    </w:lvl>
  </w:abstractNum>
  <w:num w:numId="1">
    <w:abstractNumId w:val="2"/>
  </w:num>
  <w:num w:numId="2">
    <w:abstractNumId w:val="1"/>
  </w:num>
  <w:num w:numId="3">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13EE5"/>
    <w:rsid w:val="00213EE5"/>
    <w:rsid w:val="00227045"/>
    <w:rsid w:val="00381E07"/>
    <w:rsid w:val="004F7BEE"/>
    <w:rsid w:val="00794BB3"/>
    <w:rsid w:val="00797730"/>
    <w:rsid w:val="007E6E2B"/>
    <w:rsid w:val="00834B6B"/>
    <w:rsid w:val="008D760F"/>
    <w:rsid w:val="00B57AC6"/>
    <w:rsid w:val="00B84C39"/>
    <w:rsid w:val="00D33A93"/>
    <w:rsid w:val="00DA484B"/>
    <w:rsid w:val="00ED6F8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efaultImageDpi w14:val="300"/>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1"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next w:val="Normal"/>
    <w:link w:val="Heading2Char"/>
    <w:uiPriority w:val="1"/>
    <w:qFormat/>
    <w:pPr>
      <w:keepNext/>
      <w:keepLines/>
      <w:spacing w:before="360" w:after="120" w:line="276" w:lineRule="auto"/>
      <w:outlineLvl w:val="1"/>
    </w:pPr>
    <w:rPr>
      <w:rFonts w:asciiTheme="majorHAnsi" w:eastAsiaTheme="majorEastAsia" w:hAnsiTheme="majorHAnsi" w:cstheme="majorBidi"/>
      <w:bCs/>
      <w:color w:val="595959" w:themeColor="text1" w:themeTint="A6"/>
      <w:sz w:val="28"/>
      <w:szCs w:val="26"/>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C028F6371A5A746B8C52502E93E53E0">
    <w:name w:val="5C028F6371A5A746B8C52502E93E53E0"/>
  </w:style>
  <w:style w:type="paragraph" w:customStyle="1" w:styleId="A5CEECD19C6A7C4C9F9B7B05232B30D1">
    <w:name w:val="A5CEECD19C6A7C4C9F9B7B05232B30D1"/>
  </w:style>
  <w:style w:type="paragraph" w:styleId="ListBullet">
    <w:name w:val="List Bullet"/>
    <w:basedOn w:val="Normal"/>
    <w:uiPriority w:val="1"/>
    <w:qFormat/>
    <w:pPr>
      <w:numPr>
        <w:numId w:val="1"/>
      </w:numPr>
      <w:spacing w:after="200" w:line="276" w:lineRule="auto"/>
    </w:pPr>
    <w:rPr>
      <w:color w:val="404040" w:themeColor="text1" w:themeTint="BF"/>
      <w:sz w:val="20"/>
      <w:lang w:eastAsia="en-US"/>
    </w:rPr>
  </w:style>
  <w:style w:type="paragraph" w:customStyle="1" w:styleId="340A4AAAAA665C42B412E5AC0DD59F3D">
    <w:name w:val="340A4AAAAA665C42B412E5AC0DD59F3D"/>
  </w:style>
  <w:style w:type="paragraph" w:styleId="ListNumber">
    <w:name w:val="List Number"/>
    <w:basedOn w:val="Normal"/>
    <w:uiPriority w:val="1"/>
    <w:qFormat/>
    <w:pPr>
      <w:numPr>
        <w:numId w:val="2"/>
      </w:numPr>
      <w:spacing w:after="200" w:line="276" w:lineRule="auto"/>
    </w:pPr>
    <w:rPr>
      <w:color w:val="404040" w:themeColor="text1" w:themeTint="BF"/>
      <w:sz w:val="20"/>
      <w:lang w:eastAsia="en-US"/>
    </w:rPr>
  </w:style>
  <w:style w:type="paragraph" w:customStyle="1" w:styleId="AADE11F64A16EE4AA743149BE234CFC6">
    <w:name w:val="AADE11F64A16EE4AA743149BE234CFC6"/>
  </w:style>
  <w:style w:type="paragraph" w:customStyle="1" w:styleId="98266382AA92D4448F34499F8ED5D7E5">
    <w:name w:val="98266382AA92D4448F34499F8ED5D7E5"/>
  </w:style>
  <w:style w:type="paragraph" w:customStyle="1" w:styleId="074FB97BE3473E4D9A2E331EB7788DBE">
    <w:name w:val="074FB97BE3473E4D9A2E331EB7788DBE"/>
  </w:style>
  <w:style w:type="paragraph" w:styleId="BlockText">
    <w:name w:val="Block Text"/>
    <w:basedOn w:val="Normal"/>
    <w:uiPriority w:val="1"/>
    <w:unhideWhenUsed/>
    <w:qFormat/>
    <w:pPr>
      <w:spacing w:line="276" w:lineRule="auto"/>
      <w:ind w:right="360"/>
    </w:pPr>
    <w:rPr>
      <w:iCs/>
      <w:color w:val="7F7F7F" w:themeColor="text1" w:themeTint="80"/>
      <w:sz w:val="20"/>
      <w:lang w:eastAsia="en-US"/>
    </w:rPr>
  </w:style>
  <w:style w:type="paragraph" w:styleId="ListBullet2">
    <w:name w:val="List Bullet 2"/>
    <w:basedOn w:val="BlockText"/>
    <w:uiPriority w:val="1"/>
    <w:unhideWhenUsed/>
    <w:qFormat/>
    <w:pPr>
      <w:numPr>
        <w:numId w:val="3"/>
      </w:numPr>
      <w:spacing w:after="40"/>
    </w:pPr>
  </w:style>
  <w:style w:type="paragraph" w:customStyle="1" w:styleId="FEBDE0D79B99A14BB9A944B258D62401">
    <w:name w:val="FEBDE0D79B99A14BB9A944B258D62401"/>
  </w:style>
  <w:style w:type="character" w:customStyle="1" w:styleId="Heading2Char">
    <w:name w:val="Heading 2 Char"/>
    <w:basedOn w:val="DefaultParagraphFont"/>
    <w:link w:val="Heading2"/>
    <w:uiPriority w:val="1"/>
    <w:rPr>
      <w:rFonts w:asciiTheme="majorHAnsi" w:eastAsiaTheme="majorEastAsia" w:hAnsiTheme="majorHAnsi" w:cstheme="majorBidi"/>
      <w:bCs/>
      <w:color w:val="595959" w:themeColor="text1" w:themeTint="A6"/>
      <w:sz w:val="28"/>
      <w:szCs w:val="26"/>
      <w:lang w:eastAsia="en-US"/>
    </w:rPr>
  </w:style>
  <w:style w:type="paragraph" w:customStyle="1" w:styleId="100761BD51780C428D68178A9EF05604">
    <w:name w:val="100761BD51780C428D68178A9EF05604"/>
  </w:style>
  <w:style w:type="character" w:styleId="PlaceholderText">
    <w:name w:val="Placeholder Text"/>
    <w:basedOn w:val="DefaultParagraphFont"/>
    <w:uiPriority w:val="99"/>
    <w:semiHidden/>
    <w:rPr>
      <w:color w:val="808080"/>
    </w:rPr>
  </w:style>
  <w:style w:type="paragraph" w:customStyle="1" w:styleId="EFEF0C4479482141B2087772DE018579">
    <w:name w:val="EFEF0C4479482141B2087772DE018579"/>
  </w:style>
  <w:style w:type="paragraph" w:customStyle="1" w:styleId="9143F0DAE0514745A4C88E43B4FBD304">
    <w:name w:val="9143F0DAE0514745A4C88E43B4FBD304"/>
    <w:rsid w:val="004F7BEE"/>
    <w:rPr>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theme/_rels/theme1.xml.rels><?xml version="1.0" encoding="UTF-8" standalone="yes"?>
<Relationships xmlns="http://schemas.openxmlformats.org/package/2006/relationships"><Relationship Id="rId3" Type="http://schemas.openxmlformats.org/officeDocument/2006/relationships/image" Target="../media/image10.jpeg"/><Relationship Id="rId2" Type="http://schemas.openxmlformats.org/officeDocument/2006/relationships/image" Target="../media/image9.jpeg"/><Relationship Id="rId1" Type="http://schemas.openxmlformats.org/officeDocument/2006/relationships/image" Target="../media/image8.jpeg"/></Relationships>
</file>

<file path=word/theme/theme1.xml><?xml version="1.0" encoding="utf-8"?>
<a:theme xmlns:a="http://schemas.openxmlformats.org/drawingml/2006/main" name="Capital">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Capital">
      <a:fillStyleLst>
        <a:solidFill>
          <a:schemeClr val="phClr"/>
        </a:solidFill>
        <a:blipFill rotWithShape="1">
          <a:blip xmlns:r="http://schemas.openxmlformats.org/officeDocument/2006/relationships" r:embed="rId1">
            <a:duotone>
              <a:schemeClr val="phClr">
                <a:satMod val="150000"/>
                <a:lumMod val="50000"/>
              </a:schemeClr>
              <a:schemeClr val="phClr">
                <a:satMod val="300000"/>
                <a:lumMod val="125000"/>
              </a:schemeClr>
            </a:duotone>
          </a:blip>
          <a:tile tx="0" ty="0" sx="100000" sy="100000" flip="none" algn="tl"/>
        </a:blipFill>
        <a:blipFill rotWithShape="1">
          <a:blip xmlns:r="http://schemas.openxmlformats.org/officeDocument/2006/relationships" r:embed="rId2">
            <a:duotone>
              <a:schemeClr val="phClr">
                <a:satMod val="135000"/>
                <a:lumMod val="80000"/>
              </a:schemeClr>
              <a:schemeClr val="phClr">
                <a:satMod val="250000"/>
                <a:lumMod val="150000"/>
              </a:schemeClr>
            </a:duotone>
          </a:blip>
          <a:stretch/>
        </a:blipFill>
      </a:fillStyleLst>
      <a:lnStyleLst>
        <a:ln w="12700" cap="flat" cmpd="sng" algn="ctr">
          <a:solidFill>
            <a:schemeClr val="phClr">
              <a:shade val="95000"/>
              <a:satMod val="105000"/>
            </a:schemeClr>
          </a:solidFill>
          <a:prstDash val="solid"/>
        </a:ln>
        <a:ln w="31750" cap="flat" cmpd="sng" algn="ctr">
          <a:solidFill>
            <a:schemeClr val="phClr">
              <a:shade val="90000"/>
            </a:schemeClr>
          </a:solidFill>
          <a:prstDash val="solid"/>
        </a:ln>
        <a:ln w="44450" cap="flat" cmpd="sng" algn="ctr">
          <a:solidFill>
            <a:schemeClr val="phClr">
              <a:shade val="85000"/>
            </a:schemeClr>
          </a:solidFill>
          <a:prstDash val="solid"/>
        </a:ln>
      </a:lnStyleLst>
      <a:effectStyleLst>
        <a:effectStyle>
          <a:effectLst/>
        </a:effectStyle>
        <a:effectStyle>
          <a:effectLst>
            <a:outerShdw blurRad="63500" sx="101000" sy="101000" algn="ctr" rotWithShape="0">
              <a:srgbClr val="000000">
                <a:alpha val="40000"/>
              </a:srgbClr>
            </a:outerShdw>
          </a:effectLst>
          <a:scene3d>
            <a:camera prst="perspectiveFront" fov="3000000"/>
            <a:lightRig rig="threePt" dir="tl"/>
          </a:scene3d>
          <a:sp3d>
            <a:bevelT w="0" h="0"/>
          </a:sp3d>
        </a:effectStyle>
        <a:effectStyle>
          <a:effectLst>
            <a:innerShdw blurRad="190500">
              <a:srgbClr val="000000">
                <a:alpha val="50000"/>
              </a:srgbClr>
            </a:innerShdw>
          </a:effectLst>
          <a:scene3d>
            <a:camera prst="perspectiveFront" fov="4800000"/>
            <a:lightRig rig="twoPt" dir="t">
              <a:rot lat="0" lon="0" rev="4800000"/>
            </a:lightRig>
          </a:scene3d>
          <a:sp3d>
            <a:bevelT w="0" h="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blipFill rotWithShape="1">
          <a:blip xmlns:r="http://schemas.openxmlformats.org/officeDocument/2006/relationships" r:embed="rId3">
            <a:duotone>
              <a:schemeClr val="phClr">
                <a:satMod val="150000"/>
                <a:lumMod val="50000"/>
              </a:schemeClr>
              <a:schemeClr val="phClr">
                <a:satMod val="400000"/>
                <a:lumMod val="160000"/>
              </a:schemeClr>
            </a:duotone>
          </a:blip>
          <a:stretch/>
        </a:blipFill>
      </a:bgFillStyleLst>
    </a:fmtScheme>
  </a:themeElements>
  <a:objectDefaults>
    <a:spDef>
      <a:spPr/>
      <a:bodyPr rtlCol="0" anchor="ctr"/>
      <a:lstStyle>
        <a:defPPr algn="ctr">
          <a:defRPr/>
        </a:defP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htt</b:Tag>
    <b:SourceType>InternetSite</b:SourceType>
    <b:Guid>{71860A66-7739-064D-B3A8-14CB82EF720D}</b:Guid>
    <b:URL>https://www.livescience.com/51720-photosynthesis.html</b:URL>
    <b:RefOrder>2</b:RefOrder>
  </b:Source>
  <b:Source>
    <b:Tag>htt1</b:Tag>
    <b:SourceType>InternetSite</b:SourceType>
    <b:Guid>{34186A61-D4AA-8144-AF24-31B09BF17A32}</b:Guid>
    <b:URL>https://www.livescience.com/51720-photosynthesis.html</b:URL>
    <b:RefOrder>3</b:RefOrder>
  </b:Source>
  <b:Source>
    <b:Tag>Jes09</b:Tag>
    <b:SourceType>InternetSite</b:SourceType>
    <b:Guid>{99315DBB-93E9-3649-BFC4-9FA92BBAC496}</b:Guid>
    <b:Author>
      <b:Author>
        <b:NameList>
          <b:Person>
            <b:Last>Fries-Gaither</b:Last>
            <b:First>Jessica</b:First>
          </b:Person>
        </b:NameList>
      </b:Author>
    </b:Author>
    <b:Title>Beyond Penguins and Polar Bears</b:Title>
    <b:InternetSiteTitle>OSU.EDU</b:InternetSiteTitle>
    <b:URL>https://beyondpenguins.ehe.osu.edu/issue/polar-plants/common-misconceptions-about-plants</b:URL>
    <b:Year>2009</b:Year>
    <b:RefOrder>1</b:RefOrder>
  </b:Source>
</b:Sources>
</file>

<file path=customXml/itemProps1.xml><?xml version="1.0" encoding="utf-8"?>
<ds:datastoreItem xmlns:ds="http://schemas.openxmlformats.org/officeDocument/2006/customXml" ds:itemID="{23B182E2-DFA5-8A48-9A76-6AC35D00DE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6</Pages>
  <Words>1139</Words>
  <Characters>6496</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Using Microbits to measure the light level of sunlight for optimal plant growth.</vt:lpstr>
    </vt:vector>
  </TitlesOfParts>
  <Manager/>
  <Company/>
  <LinksUpToDate>false</LinksUpToDate>
  <CharactersWithSpaces>7620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Using Microbits to help students visualize the stage of Mitosis.</dc:title>
  <dc:subject/>
  <dc:creator>Samantha Schwessinger</dc:creator>
  <cp:keywords/>
  <dc:description/>
  <cp:lastModifiedBy>Microsoft Office User</cp:lastModifiedBy>
  <cp:revision>7</cp:revision>
  <cp:lastPrinted>2020-07-23T20:26:00Z</cp:lastPrinted>
  <dcterms:created xsi:type="dcterms:W3CDTF">2021-05-07T16:38:00Z</dcterms:created>
  <dcterms:modified xsi:type="dcterms:W3CDTF">2021-05-08T00:52:00Z</dcterms:modified>
  <cp:category/>
</cp:coreProperties>
</file>