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>SVG Coding Test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Chris Johns || </w:t>
      </w:r>
      <w:hyperlink r:id="rId2">
        <w:r>
          <w:rPr>
            <w:rStyle w:val="InternetLink"/>
            <w:b w:val="false"/>
            <w:bCs w:val="false"/>
            <w:sz w:val="24"/>
            <w:szCs w:val="24"/>
            <w:u w:val="none"/>
          </w:rPr>
          <w:t>cxejohns@gmail.com</w:t>
        </w:r>
      </w:hyperlink>
      <w:r>
        <w:rPr>
          <w:b w:val="false"/>
          <w:bCs w:val="false"/>
          <w:sz w:val="24"/>
          <w:szCs w:val="24"/>
          <w:u w:val="none"/>
        </w:rPr>
        <w:t xml:space="preserve"> || (412) 225 - 1625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Timeline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11/2/2019 3:00pm</w:t>
      </w:r>
    </w:p>
    <w:p>
      <w:pPr>
        <w:pStyle w:val="Normal"/>
        <w:bidi w:val="0"/>
        <w:jc w:val="left"/>
        <w:rPr/>
      </w:pPr>
      <w:r>
        <w:rPr/>
        <w:t>Created initial MVC solution file with basic models and methods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11/3/2019 4:00pm </w:t>
      </w:r>
    </w:p>
    <w:p>
      <w:pPr>
        <w:pStyle w:val="Normal"/>
        <w:bidi w:val="0"/>
        <w:jc w:val="left"/>
        <w:rPr/>
      </w:pPr>
      <w:r>
        <w:rPr/>
        <w:t xml:space="preserve">Installed </w:t>
      </w:r>
      <w:r>
        <w:rPr>
          <w:b/>
          <w:bCs/>
        </w:rPr>
        <w:t>Telerik UI Asp.NET MVC and Telerik UI ASP.NET Core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4:20pm</w:t>
      </w:r>
    </w:p>
    <w:p>
      <w:pPr>
        <w:pStyle w:val="Normal"/>
        <w:bidi w:val="0"/>
        <w:jc w:val="left"/>
        <w:rPr/>
      </w:pPr>
      <w:r>
        <w:rPr/>
        <w:t xml:space="preserve">Re-built solution as </w:t>
      </w:r>
      <w:r>
        <w:rPr>
          <w:b/>
          <w:bCs/>
        </w:rPr>
        <w:t>T</w:t>
      </w:r>
      <w:r>
        <w:rPr>
          <w:b/>
          <w:bCs/>
        </w:rPr>
        <w:t>elerik C# ASP.NET MVC Application (.NET Framework 4.7.2).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11/4/2019 1:00 – 4:00pm</w:t>
      </w:r>
    </w:p>
    <w:p>
      <w:pPr>
        <w:pStyle w:val="Normal"/>
        <w:bidi w:val="0"/>
        <w:jc w:val="left"/>
        <w:rPr/>
      </w:pPr>
      <w:r>
        <w:rPr/>
        <w:t>Did the bulk of the work here, adjusted the graphs, fixing up methods to calculate everything correctly, and tweaked aesthetics slightly.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Outcome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>A basic working SVG generator and exporter Web App has been created that can be modified from the present version to accept a wide variety of data and chart types.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Next Steps and Room for Improvement.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-Right now the SVG output does not have the same color scheme as the rest of the site or the example slides. It is just plain on white.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-Both graphs are simple bar charts, and could be modified to display the data more effectively.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-Models are slightly out of whack. Right now the GetMarketShare2019 method lives inside the vehicle object instead of the sales object where it belongs. Requires some refactoring.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xejohns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LibreOffice/6.3.0.4$Windows_X86_64 LibreOffice_project/057fc023c990d676a43019934386b85b21a9ee99</Application>
  <Pages>1</Pages>
  <Words>181</Words>
  <Characters>926</Characters>
  <CharactersWithSpaces>1093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2019-11-03T16:05:48Z</dcterms:created>
  <dc:creator/>
  <dc:description/>
  <dc:language>en-US</dc:language>
  <cp:lastModifiedBy/>
  <dcterms:modified xsi:type="dcterms:W3CDTF">2019-11-04T16:23:02Z</dcterms:modified>
  <cp:revision>1</cp:revision>
  <dc:subject/>
  <dc:title/>
</cp:coreProperties>
</file>