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E28F4">
      <w:pPr>
        <w:spacing w:before="1600"/>
        <w:jc w:val="center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8"/>
          <w:sz w:val="50"/>
        </w:rPr>
        <w:t>VSY10D72-A 转向控制器</w:t>
      </w:r>
      <w:bookmarkStart w:id="0" w:name="_GoBack"/>
      <w:bookmarkEnd w:id="0"/>
    </w:p>
    <w:p w14:paraId="0AED8A5A">
      <w:pPr>
        <w:jc w:val="center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color w:val="505050"/>
          <w:sz w:val="30"/>
        </w:rPr>
        <w:t>CANopen 通讯协议与完整测试报文（项目整合版）</w:t>
      </w:r>
    </w:p>
    <w:p w14:paraId="558D7FC4">
      <w:pPr>
        <w:spacing w:before="600"/>
        <w:jc w:val="center"/>
        <w:rPr>
          <w:rFonts w:hint="eastAsia" w:ascii="华文中宋" w:hAnsi="华文中宋" w:eastAsia="华文中宋" w:cs="华文中宋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386"/>
      </w:tblGrid>
      <w:tr w14:paraId="6F8C3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F3D96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</w:rPr>
              <w:t>适用型号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7BB09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VSY10D72-A（增量式编码器版本）</w:t>
            </w:r>
          </w:p>
        </w:tc>
      </w:tr>
      <w:tr w14:paraId="60241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2508F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</w:rPr>
              <w:t>项目配置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223FF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CANopen / 500 kbit/s / 11 bit 标准帧</w:t>
            </w:r>
          </w:p>
        </w:tc>
      </w:tr>
      <w:tr w14:paraId="62D91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AA1FB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</w:rPr>
              <w:t>文档版本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5F749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V1.0</w:t>
            </w:r>
          </w:p>
        </w:tc>
      </w:tr>
      <w:tr w14:paraId="25CB2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6D03C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</w:rPr>
              <w:t>整理日期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3110C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2026-08-31</w:t>
            </w:r>
          </w:p>
        </w:tc>
      </w:tr>
    </w:tbl>
    <w:p w14:paraId="74052DD0">
      <w:pPr>
        <w:spacing w:before="520"/>
        <w:jc w:val="center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color w:val="6E6E6E"/>
          <w:sz w:val="20"/>
        </w:rPr>
        <w:t>内部技术资料 · 报文调试/软件开发/现场测试</w:t>
      </w:r>
    </w:p>
    <w:p w14:paraId="7E05598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br w:type="page"/>
      </w:r>
    </w:p>
    <w:p w14:paraId="2FBE0AB0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1. 文档目的与当前项目固定配置</w:t>
      </w:r>
    </w:p>
    <w:p w14:paraId="1EC36AD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本文件将转向控制器的 CANopen 网络管理、SDO、DS402 速度模式、位置模式、角度换算和现场调试报文统一整理，供上位机/VCU 软件开发、CAN 分析仪手工测试和现场故障排查使用。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90"/>
      </w:tblGrid>
      <w:tr w14:paraId="0562D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02B35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8"/>
              </w:rPr>
              <w:t>项目</w:t>
            </w:r>
          </w:p>
        </w:tc>
        <w:tc>
          <w:tcPr>
            <w:tcW w:w="669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FBC1A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8"/>
              </w:rPr>
              <w:t>当前配置</w:t>
            </w:r>
          </w:p>
        </w:tc>
      </w:tr>
      <w:tr w14:paraId="7727D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5812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控制器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5918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VSY10D72-A，单轴转向</w:t>
            </w:r>
          </w:p>
        </w:tc>
      </w:tr>
      <w:tr w14:paraId="6B2DC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2D8B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CAN 节点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45C2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Node 1</w:t>
            </w:r>
          </w:p>
        </w:tc>
      </w:tr>
      <w:tr w14:paraId="23D5F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E834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CAN 波特率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C58E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500 kbit/s</w:t>
            </w:r>
          </w:p>
        </w:tc>
      </w:tr>
      <w:tr w14:paraId="24729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D0A6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CAN 帧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3B32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11 bit 标准数据帧</w:t>
            </w:r>
          </w:p>
        </w:tc>
      </w:tr>
      <w:tr w14:paraId="3A56D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E4FB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SDO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2661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主站→驱动 0x601；驱动→主站 0x581</w:t>
            </w:r>
          </w:p>
        </w:tc>
      </w:tr>
      <w:tr w14:paraId="08A4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C13A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Heartbeat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FAB7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0x701</w:t>
            </w:r>
          </w:p>
        </w:tc>
      </w:tr>
      <w:tr w14:paraId="60AD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CD63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转向编码器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5421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1000 线，A/B 正交按 4 倍频计算 = 4000 count/电机转</w:t>
            </w:r>
          </w:p>
        </w:tc>
      </w:tr>
      <w:tr w14:paraId="598D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4086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机械减速比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1CE1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50:1</w:t>
            </w:r>
          </w:p>
        </w:tc>
      </w:tr>
      <w:tr w14:paraId="682B3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8668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软件角度范围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29ED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-50° ～ +50°</w:t>
            </w:r>
          </w:p>
        </w:tc>
      </w:tr>
      <w:tr w14:paraId="46474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6895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项目转向电机速度上限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BB19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1500 rpm（脚本测试限值）</w:t>
            </w:r>
          </w:p>
        </w:tc>
      </w:tr>
    </w:tbl>
    <w:p w14:paraId="79286AAC">
      <w:pPr>
        <w:spacing w:after="0"/>
        <w:rPr>
          <w:rFonts w:hint="eastAsia" w:ascii="华文中宋" w:hAnsi="华文中宋" w:eastAsia="华文中宋" w:cs="华文中宋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3D1FC17">
        <w:trPr>
          <w:jc w:val="center"/>
        </w:trPr>
        <w:tc>
          <w:tcPr>
            <w:tcW w:w="10200" w:type="dxa"/>
            <w:shd w:val="clear" w:color="auto" w:fill="FFF2C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AC8388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重要：A 系列转向参数地址与旧双路控制器参数地址不是同一套。本文转向侧使用 A 系列参数：10B5/10B6/10B7/1008；不要把双路控制器的 10BC/10BD/10BE/105A 套到转向控制器。</w:t>
            </w:r>
          </w:p>
        </w:tc>
      </w:tr>
    </w:tbl>
    <w:p w14:paraId="76E0F01E">
      <w:pPr>
        <w:spacing w:after="0"/>
        <w:rPr>
          <w:rFonts w:hint="eastAsia" w:ascii="华文中宋" w:hAnsi="华文中宋" w:eastAsia="华文中宋" w:cs="华文中宋"/>
        </w:rPr>
      </w:pPr>
    </w:p>
    <w:p w14:paraId="006DE333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2. 转向机构角度换算</w:t>
      </w:r>
    </w:p>
    <w:p w14:paraId="5A419A09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当前实物已确认编码器 1000 线、减速比 50:1。按 A/B 正交 4 倍频计算，电机每转 4000 count；减速器输出轴每转需要 50 个电机转。</w:t>
      </w:r>
    </w:p>
    <w:p w14:paraId="054DA365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每度脉冲数 = 1000 × 4 × 50 ÷ 360 = 555.555556 pulse/°</w:t>
      </w:r>
    </w:p>
    <w:p w14:paraId="7053FD7C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+50° 相对中位偏移 ≈ +27778 pulse</w:t>
      </w:r>
    </w:p>
    <w:p w14:paraId="1D376893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-50° 相对中位偏移 ≈ -27778 pulse</w:t>
      </w:r>
    </w:p>
    <w:p w14:paraId="52B9E386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目标位置 Target = Z0 + DirectionSign × Angle(°) × 555.555556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1AB5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FF2C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C87BB9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Z0 是机械直行中位时读取到的 0x6064 当前值。项目脚本采用“软件零点”：只保存 Z0，不强制把驱动器 6064 写成 0。因此现场不能无条件把 ±27778 当作绝对 607A；只有 Z0=0 且方向系数=+1 时，才可直接使用下面的 ±27778 示例。</w:t>
            </w:r>
          </w:p>
        </w:tc>
      </w:tr>
    </w:tbl>
    <w:p w14:paraId="004B09EC">
      <w:pPr>
        <w:spacing w:after="0"/>
        <w:rPr>
          <w:rFonts w:hint="eastAsia" w:ascii="华文中宋" w:hAnsi="华文中宋" w:eastAsia="华文中宋" w:cs="华文中宋"/>
        </w:rPr>
      </w:pPr>
    </w:p>
    <w:p w14:paraId="5AD2405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1500 rpm 电机转速经 50:1 减速后，理论输出转速约 30 rpm，即约 180°/s；该值仅为运动学换算，不代表机械系统允许长期以该速度运行。</w:t>
      </w:r>
    </w:p>
    <w:p w14:paraId="650393B9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3. CANopen 网络与 SDO 基础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4309"/>
      </w:tblGrid>
      <w:tr w14:paraId="69D99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016D4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8"/>
              </w:rPr>
              <w:t>对象</w:t>
            </w:r>
          </w:p>
        </w:tc>
        <w:tc>
          <w:tcPr>
            <w:tcW w:w="238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9ECBB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8"/>
              </w:rPr>
              <w:t>COB-ID（Node1）</w:t>
            </w:r>
          </w:p>
        </w:tc>
        <w:tc>
          <w:tcPr>
            <w:tcW w:w="430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0F9EC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8"/>
              </w:rPr>
              <w:t>说明</w:t>
            </w:r>
          </w:p>
        </w:tc>
      </w:tr>
      <w:tr w14:paraId="32927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6D78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NMT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7F26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0x000</w:t>
            </w:r>
          </w:p>
        </w:tc>
        <w:tc>
          <w:tcPr>
            <w:tcW w:w="43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78B0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网络管理，DLC=2</w:t>
            </w:r>
          </w:p>
        </w:tc>
      </w:tr>
      <w:tr w14:paraId="347E1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7EA1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Rx-SDO</w:t>
            </w:r>
          </w:p>
        </w:tc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7C7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0x601</w:t>
            </w:r>
          </w:p>
        </w:tc>
        <w:tc>
          <w:tcPr>
            <w:tcW w:w="430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B953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主站写/读驱动器对象</w:t>
            </w:r>
          </w:p>
        </w:tc>
      </w:tr>
      <w:tr w14:paraId="48DDA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4AA3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Tx-SDO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AA2E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0x581</w:t>
            </w:r>
          </w:p>
        </w:tc>
        <w:tc>
          <w:tcPr>
            <w:tcW w:w="43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B213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驱动器 SDO 应答</w:t>
            </w:r>
          </w:p>
        </w:tc>
      </w:tr>
      <w:tr w14:paraId="12CA9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9316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Heartbeat</w:t>
            </w:r>
          </w:p>
        </w:tc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BC96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0x701</w:t>
            </w:r>
          </w:p>
        </w:tc>
        <w:tc>
          <w:tcPr>
            <w:tcW w:w="430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CB57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0x7F=Pre-Operational；0x05=Operational；0x04=Stopped</w:t>
            </w:r>
          </w:p>
        </w:tc>
      </w:tr>
      <w:tr w14:paraId="0300E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ABD1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Emergency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6889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0x081</w:t>
            </w:r>
          </w:p>
        </w:tc>
        <w:tc>
          <w:tcPr>
            <w:tcW w:w="43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4E05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紧急事件（如固件启用）</w:t>
            </w:r>
          </w:p>
        </w:tc>
      </w:tr>
    </w:tbl>
    <w:p w14:paraId="5A532528">
      <w:pPr>
        <w:spacing w:after="0"/>
        <w:rPr>
          <w:rFonts w:hint="eastAsia" w:ascii="华文中宋" w:hAnsi="华文中宋" w:eastAsia="华文中宋" w:cs="华文中宋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324"/>
        <w:gridCol w:w="4309"/>
      </w:tblGrid>
      <w:tr w14:paraId="5987A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3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6E0E7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用途</w:t>
            </w:r>
          </w:p>
        </w:tc>
        <w:tc>
          <w:tcPr>
            <w:tcW w:w="232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A76BA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Byte0</w:t>
            </w:r>
          </w:p>
        </w:tc>
        <w:tc>
          <w:tcPr>
            <w:tcW w:w="430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A575A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说明</w:t>
            </w:r>
          </w:p>
        </w:tc>
      </w:tr>
      <w:tr w14:paraId="5693C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5C53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读取对象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E446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40</w:t>
            </w:r>
          </w:p>
        </w:tc>
        <w:tc>
          <w:tcPr>
            <w:tcW w:w="43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B039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读取 Index/SubIndex，后 4 字节填 0</w:t>
            </w:r>
          </w:p>
        </w:tc>
      </w:tr>
      <w:tr w14:paraId="7E59E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216C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写 UINT8/INT8</w:t>
            </w:r>
          </w:p>
        </w:tc>
        <w:tc>
          <w:tcPr>
            <w:tcW w:w="232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24B6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2F</w:t>
            </w:r>
          </w:p>
        </w:tc>
        <w:tc>
          <w:tcPr>
            <w:tcW w:w="430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AB67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有效数据 1 字节</w:t>
            </w:r>
          </w:p>
        </w:tc>
      </w:tr>
      <w:tr w14:paraId="27636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0907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写 UINT16/INT16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D5F1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2B</w:t>
            </w:r>
          </w:p>
        </w:tc>
        <w:tc>
          <w:tcPr>
            <w:tcW w:w="43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22CB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有效数据 2 字节，小端</w:t>
            </w:r>
          </w:p>
        </w:tc>
      </w:tr>
      <w:tr w14:paraId="1885B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97E0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写 UINT32/INT32</w:t>
            </w:r>
          </w:p>
        </w:tc>
        <w:tc>
          <w:tcPr>
            <w:tcW w:w="232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E89B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23</w:t>
            </w:r>
          </w:p>
        </w:tc>
        <w:tc>
          <w:tcPr>
            <w:tcW w:w="430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EDEA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有效数据 4 字节，小端</w:t>
            </w:r>
          </w:p>
        </w:tc>
      </w:tr>
      <w:tr w14:paraId="2629D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EC18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写成功 ACK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0928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</w:t>
            </w:r>
          </w:p>
        </w:tc>
        <w:tc>
          <w:tcPr>
            <w:tcW w:w="43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8EC4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驱动器返回：60 + IndexLow + IndexHigh + Sub + 00000000</w:t>
            </w:r>
          </w:p>
        </w:tc>
      </w:tr>
      <w:tr w14:paraId="69181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0127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读 8/16/32 位应答</w:t>
            </w:r>
          </w:p>
        </w:tc>
        <w:tc>
          <w:tcPr>
            <w:tcW w:w="232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75E0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4F / 4B / 43</w:t>
            </w:r>
          </w:p>
        </w:tc>
        <w:tc>
          <w:tcPr>
            <w:tcW w:w="430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29BC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驱动器返回对应宽度数据</w:t>
            </w:r>
          </w:p>
        </w:tc>
      </w:tr>
      <w:tr w14:paraId="6C9F3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A41E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异常应答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79E1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80</w:t>
            </w:r>
          </w:p>
        </w:tc>
        <w:tc>
          <w:tcPr>
            <w:tcW w:w="43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955D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后 4 字节为 SDO Abort Code，小端</w:t>
            </w:r>
          </w:p>
        </w:tc>
      </w:tr>
    </w:tbl>
    <w:p w14:paraId="7E3566C1">
      <w:pPr>
        <w:spacing w:after="0"/>
        <w:rPr>
          <w:rFonts w:hint="eastAsia" w:ascii="华文中宋" w:hAnsi="华文中宋" w:eastAsia="华文中宋" w:cs="华文中宋"/>
        </w:rPr>
      </w:pPr>
    </w:p>
    <w:p w14:paraId="08B59FB6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4. CANopen 前置配置（A 系列）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2835"/>
        <w:gridCol w:w="1531"/>
        <w:gridCol w:w="2835"/>
      </w:tblGrid>
      <w:tr w14:paraId="0BB5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A9EA2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上位机参数地址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C5521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参数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42166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项目值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6FE78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说明</w:t>
            </w:r>
          </w:p>
        </w:tc>
      </w:tr>
      <w:tr w14:paraId="21F49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2BCC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10B5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74DA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CAN_NodeID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6167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59B4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Node1</w:t>
            </w:r>
          </w:p>
        </w:tc>
      </w:tr>
      <w:tr w14:paraId="3DE24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108D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10B6</w:t>
            </w:r>
          </w:p>
        </w:tc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7484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CAN 通讯方式选择</w:t>
            </w:r>
          </w:p>
        </w:tc>
        <w:tc>
          <w:tcPr>
            <w:tcW w:w="153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7A16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</w:t>
            </w:r>
          </w:p>
        </w:tc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0727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CANopen</w:t>
            </w:r>
          </w:p>
        </w:tc>
      </w:tr>
      <w:tr w14:paraId="17ED5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0C1D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10B7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A444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CAN 通讯波特率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0B6D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18DA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500K</w:t>
            </w:r>
          </w:p>
        </w:tc>
      </w:tr>
      <w:tr w14:paraId="1D093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7FB2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1008</w:t>
            </w:r>
          </w:p>
        </w:tc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094B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启动方式</w:t>
            </w:r>
          </w:p>
        </w:tc>
        <w:tc>
          <w:tcPr>
            <w:tcW w:w="153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0881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3</w:t>
            </w:r>
          </w:p>
        </w:tc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540E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激活 CANopen；保存后重启默认进入</w:t>
            </w:r>
          </w:p>
        </w:tc>
      </w:tr>
      <w:tr w14:paraId="3D98D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54F5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118E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3005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心跳时间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127A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按项目需求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34C0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不要设置过短，避免总线负载过高</w:t>
            </w:r>
          </w:p>
        </w:tc>
      </w:tr>
    </w:tbl>
    <w:p w14:paraId="731DED07">
      <w:pPr>
        <w:spacing w:after="0"/>
        <w:rPr>
          <w:rFonts w:hint="eastAsia" w:ascii="华文中宋" w:hAnsi="华文中宋" w:eastAsia="华文中宋" w:cs="华文中宋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6675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D9EAF7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27D4A6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厂家手册要求：先确保 RS485 调试上位机能正常控制，再激活 CANopen。</w:t>
            </w:r>
          </w:p>
        </w:tc>
      </w:tr>
    </w:tbl>
    <w:p w14:paraId="6A862B0A">
      <w:pPr>
        <w:spacing w:after="0"/>
        <w:rPr>
          <w:rFonts w:hint="eastAsia" w:ascii="华文中宋" w:hAnsi="华文中宋" w:eastAsia="华文中宋" w:cs="华文中宋"/>
        </w:rPr>
      </w:pPr>
    </w:p>
    <w:p w14:paraId="78DDE30B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5. DS402 关键对象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438"/>
        <w:gridCol w:w="1984"/>
        <w:gridCol w:w="3402"/>
      </w:tblGrid>
      <w:tr w14:paraId="0AB4B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00FD3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Index</w:t>
            </w:r>
          </w:p>
        </w:tc>
        <w:tc>
          <w:tcPr>
            <w:tcW w:w="243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5E3CE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名称</w:t>
            </w:r>
          </w:p>
        </w:tc>
        <w:tc>
          <w:tcPr>
            <w:tcW w:w="198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F3B5F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类型/单位</w:t>
            </w:r>
          </w:p>
        </w:tc>
        <w:tc>
          <w:tcPr>
            <w:tcW w:w="340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FB356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用途</w:t>
            </w:r>
          </w:p>
        </w:tc>
      </w:tr>
      <w:tr w14:paraId="218C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C173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6040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1468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ControlWord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5F13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UINT16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35A7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DS402 状态机控制</w:t>
            </w:r>
          </w:p>
        </w:tc>
      </w:tr>
      <w:tr w14:paraId="18C7C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8F9A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6041</w:t>
            </w:r>
          </w:p>
        </w:tc>
        <w:tc>
          <w:tcPr>
            <w:tcW w:w="243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B4A3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StatusWord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4D41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UINT16</w:t>
            </w:r>
          </w:p>
        </w:tc>
        <w:tc>
          <w:tcPr>
            <w:tcW w:w="340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D0C6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DS402 状态反馈</w:t>
            </w:r>
          </w:p>
        </w:tc>
      </w:tr>
      <w:tr w14:paraId="6296D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038A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6060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23E3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OperationMode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8C90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INT8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97F2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1=Profile Position；3=Profile Velocity</w:t>
            </w:r>
          </w:p>
        </w:tc>
      </w:tr>
      <w:tr w14:paraId="009FE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0A2E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6061</w:t>
            </w:r>
          </w:p>
        </w:tc>
        <w:tc>
          <w:tcPr>
            <w:tcW w:w="243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97E2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DisplayMode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5A3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INT8</w:t>
            </w:r>
          </w:p>
        </w:tc>
        <w:tc>
          <w:tcPr>
            <w:tcW w:w="340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39E3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实际模式反馈</w:t>
            </w:r>
          </w:p>
        </w:tc>
      </w:tr>
      <w:tr w14:paraId="0E727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128D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60FF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11A6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TargetVelocity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CF74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INT32 / rpm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C576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速度给定</w:t>
            </w:r>
          </w:p>
        </w:tc>
      </w:tr>
      <w:tr w14:paraId="65DDA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A801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6069 / 606C</w:t>
            </w:r>
          </w:p>
        </w:tc>
        <w:tc>
          <w:tcPr>
            <w:tcW w:w="243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C872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Velocity actual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8738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INT32 / rpm</w:t>
            </w:r>
          </w:p>
        </w:tc>
        <w:tc>
          <w:tcPr>
            <w:tcW w:w="340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0CB0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速度反馈</w:t>
            </w:r>
          </w:p>
        </w:tc>
      </w:tr>
      <w:tr w14:paraId="2C420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9387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6064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934D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Position actual value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430B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INT32 / pulse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AFAA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用户位置反馈</w:t>
            </w:r>
          </w:p>
        </w:tc>
      </w:tr>
      <w:tr w14:paraId="52F9F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C9B8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607A</w:t>
            </w:r>
          </w:p>
        </w:tc>
        <w:tc>
          <w:tcPr>
            <w:tcW w:w="243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DBDD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TargetPosition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FC6D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INT32 / pulse</w:t>
            </w:r>
          </w:p>
        </w:tc>
        <w:tc>
          <w:tcPr>
            <w:tcW w:w="340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B0AF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目标位置</w:t>
            </w:r>
          </w:p>
        </w:tc>
      </w:tr>
      <w:tr w14:paraId="3DF33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4750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6080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E8C1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Max_motor_speed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B305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UINT32 / rpm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6A15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所有环路最高速限制</w:t>
            </w:r>
          </w:p>
        </w:tc>
      </w:tr>
      <w:tr w14:paraId="66CDB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4275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6081</w:t>
            </w:r>
          </w:p>
        </w:tc>
        <w:tc>
          <w:tcPr>
            <w:tcW w:w="243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105D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Profile_velocity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9C79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UINT32 / rpm</w:t>
            </w:r>
          </w:p>
        </w:tc>
        <w:tc>
          <w:tcPr>
            <w:tcW w:w="340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9F0B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位置模式规划速度</w:t>
            </w:r>
          </w:p>
        </w:tc>
      </w:tr>
      <w:tr w14:paraId="32BEA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C10E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6083 / 6084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C6E4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Profile accel/decel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CEA0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UINT32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F00E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位置/速度曲线加减速</w:t>
            </w:r>
          </w:p>
        </w:tc>
      </w:tr>
    </w:tbl>
    <w:p w14:paraId="7363C0FC">
      <w:pPr>
        <w:spacing w:after="0"/>
        <w:rPr>
          <w:rFonts w:hint="eastAsia" w:ascii="华文中宋" w:hAnsi="华文中宋" w:eastAsia="华文中宋" w:cs="华文中宋"/>
        </w:rPr>
      </w:pPr>
    </w:p>
    <w:p w14:paraId="01C32205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6. 速度模式：方向确认与手动转向</w:t>
      </w:r>
    </w:p>
    <w:p w14:paraId="69C43DD3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速度模式用于首次方向/反馈确认，也可用于手动左右转。项目限速 1500 rpm。标准使能顺序：NMT Start → 6060=3 → 6040=0006 → 0007 → 000F。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134"/>
        <w:gridCol w:w="680"/>
        <w:gridCol w:w="4252"/>
        <w:gridCol w:w="2721"/>
      </w:tblGrid>
      <w:tr w14:paraId="7958E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BA271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步骤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F00C9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CAN ID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F8FF6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DLC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370C8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DATA（HEX）</w:t>
            </w:r>
          </w:p>
        </w:tc>
        <w:tc>
          <w:tcPr>
            <w:tcW w:w="272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F040C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说明</w:t>
            </w:r>
          </w:p>
        </w:tc>
      </w:tr>
      <w:tr w14:paraId="7ADAE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F7B8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7E8E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000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DCE2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6540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01 01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9D9A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Node1 进入 Operational</w:t>
            </w:r>
          </w:p>
        </w:tc>
      </w:tr>
      <w:tr w14:paraId="56A2A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C03F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93B1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68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D070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9DB9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2F 60 60 00 03 00 00 00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9F36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6060=3 速度模式</w:t>
            </w:r>
          </w:p>
        </w:tc>
      </w:tr>
      <w:tr w14:paraId="5D29D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5BFC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2ADC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66C3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1680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2B 40 60 00 06 00 00 00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5B8F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Shutdown / Ready</w:t>
            </w:r>
          </w:p>
        </w:tc>
      </w:tr>
      <w:tr w14:paraId="01949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75DC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4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A157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68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BF86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DAD8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2B 40 60 00 07 00 00 00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94DD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Switch On</w:t>
            </w:r>
          </w:p>
        </w:tc>
      </w:tr>
      <w:tr w14:paraId="1DC97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904B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7981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D344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0FA7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2B 40 60 00 0F 00 00 00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72AD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Operation Enable</w:t>
            </w:r>
          </w:p>
        </w:tc>
      </w:tr>
      <w:tr w14:paraId="4FD26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9664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6A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CF07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68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FA0D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EE05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23 FF 60 00 DC 05 00 00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8FBF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+1500 rpm</w:t>
            </w:r>
          </w:p>
        </w:tc>
      </w:tr>
      <w:tr w14:paraId="752DA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6B48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6B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2D2E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F87B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B9D6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23 FF 60 00 24 FA FF FF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4C1B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-1500 rpm</w:t>
            </w:r>
          </w:p>
        </w:tc>
      </w:tr>
      <w:tr w14:paraId="5F107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7779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停止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96C6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68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5F0E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672D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23 FF 60 00 00 00 00 00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01BE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目标速度=0</w:t>
            </w:r>
          </w:p>
        </w:tc>
      </w:tr>
    </w:tbl>
    <w:p w14:paraId="38A6F7B5">
      <w:pPr>
        <w:spacing w:after="0"/>
        <w:rPr>
          <w:rFonts w:hint="eastAsia" w:ascii="华文中宋" w:hAnsi="华文中宋" w:eastAsia="华文中宋" w:cs="华文中宋"/>
        </w:rPr>
      </w:pPr>
    </w:p>
    <w:p w14:paraId="6DEBF7DD">
      <w:pPr>
        <w:rPr>
          <w:rFonts w:hint="eastAsia" w:ascii="华文中宋" w:hAnsi="华文中宋" w:eastAsia="华文中宋" w:cs="华文中宋"/>
        </w:rPr>
      </w:pPr>
    </w:p>
    <w:p w14:paraId="7E680904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常用读取：读取 6041：601  40 41 60 00 00 00 00 00</w:t>
      </w:r>
    </w:p>
    <w:p w14:paraId="18397AFA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读取 6061：601  40 61 60 00 00 00 00 00</w:t>
      </w:r>
    </w:p>
    <w:p w14:paraId="786DBE87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读取 6069：601  40 69 60 00 00 00 00 00</w:t>
      </w:r>
    </w:p>
    <w:p w14:paraId="629C943C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读取 6064：601  40 64 60 00 00 00 00 00</w:t>
      </w:r>
    </w:p>
    <w:p w14:paraId="57F61FAB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7. 位置模式：机械角度 -50° ～ +50°</w:t>
      </w:r>
    </w:p>
    <w:p w14:paraId="64C04FF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位置模式使用 6060=1。项目程序先读取 6064 作为机械中位 Z0，再把角度换算成 607A 目标位置。位置速度限制设置为 1500 rpm。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020"/>
        <w:gridCol w:w="567"/>
        <w:gridCol w:w="4252"/>
        <w:gridCol w:w="3005"/>
      </w:tblGrid>
      <w:tr w14:paraId="4C328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52228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步骤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A284E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CAN ID</w:t>
            </w:r>
          </w:p>
        </w:tc>
        <w:tc>
          <w:tcPr>
            <w:tcW w:w="56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67370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DLC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012A4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DATA（HEX）</w:t>
            </w:r>
          </w:p>
        </w:tc>
        <w:tc>
          <w:tcPr>
            <w:tcW w:w="300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F7C21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说明</w:t>
            </w:r>
          </w:p>
        </w:tc>
      </w:tr>
      <w:tr w14:paraId="2C041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9FA5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1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EA1E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3958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D41F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40 64 60 00 00 00 00 00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1345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读取 6064，保存为机械中位 Z0</w:t>
            </w:r>
          </w:p>
        </w:tc>
      </w:tr>
      <w:tr w14:paraId="61124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FD9D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6248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000</w:t>
            </w:r>
          </w:p>
        </w:tc>
        <w:tc>
          <w:tcPr>
            <w:tcW w:w="56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40DC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</w:t>
            </w:r>
          </w:p>
        </w:tc>
        <w:tc>
          <w:tcPr>
            <w:tcW w:w="425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2F75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01 01</w:t>
            </w:r>
          </w:p>
        </w:tc>
        <w:tc>
          <w:tcPr>
            <w:tcW w:w="300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3EBC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Node1 进入 Operational</w:t>
            </w:r>
          </w:p>
        </w:tc>
      </w:tr>
      <w:tr w14:paraId="53A2F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3E36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3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E08E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397D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9099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2F 60 60 00 01 00 00 00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63D2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6060=1 Profile Position</w:t>
            </w:r>
          </w:p>
        </w:tc>
      </w:tr>
      <w:tr w14:paraId="4EB87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D992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4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7E6B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56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7A4F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EA3D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23 80 60 00 DC 05 00 00</w:t>
            </w:r>
          </w:p>
        </w:tc>
        <w:tc>
          <w:tcPr>
            <w:tcW w:w="300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E803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6080=1500 rpm 最大电机转速</w:t>
            </w:r>
          </w:p>
        </w:tc>
      </w:tr>
      <w:tr w14:paraId="6B728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47C9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798F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DB64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B135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23 81 60 00 DC 05 00 00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80BC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6081=1500 rpm Profile Velocity</w:t>
            </w:r>
          </w:p>
        </w:tc>
      </w:tr>
      <w:tr w14:paraId="4452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0FB1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54F7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56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81B7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A87A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2B 40 60 00 06 00 00 00</w:t>
            </w:r>
          </w:p>
        </w:tc>
        <w:tc>
          <w:tcPr>
            <w:tcW w:w="300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3FC4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DS402 Shutdown</w:t>
            </w:r>
          </w:p>
        </w:tc>
      </w:tr>
      <w:tr w14:paraId="4E51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2D8B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7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2C84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7804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8DE3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2B 40 60 00 07 00 00 00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B704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DS402 Switch On</w:t>
            </w:r>
          </w:p>
        </w:tc>
      </w:tr>
      <w:tr w14:paraId="760E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98E8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7E6B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56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CE8A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4487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2B 40 60 00 0F 00 00 00</w:t>
            </w:r>
          </w:p>
        </w:tc>
        <w:tc>
          <w:tcPr>
            <w:tcW w:w="300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2C95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DS402 Operation Enable</w:t>
            </w:r>
          </w:p>
        </w:tc>
      </w:tr>
      <w:tr w14:paraId="61DBA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0B03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9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73E9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9806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FED5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23 7A 60 00 xx xx xx xx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BA4B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写 607A，目标=Z0+角度偏移</w:t>
            </w:r>
          </w:p>
        </w:tc>
      </w:tr>
      <w:tr w14:paraId="25255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163D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10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0F09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56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8D15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3C04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2B 40 60 00 1F 00 00 00</w:t>
            </w:r>
          </w:p>
        </w:tc>
        <w:tc>
          <w:tcPr>
            <w:tcW w:w="300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561A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ControlWord bit4=1，触发新目标</w:t>
            </w:r>
          </w:p>
        </w:tc>
      </w:tr>
      <w:tr w14:paraId="0AE4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BC87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11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F908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C90E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9894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2B 40 60 00 0F 00 00 00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269B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bit4 清零，保持使能</w:t>
            </w:r>
          </w:p>
        </w:tc>
      </w:tr>
    </w:tbl>
    <w:p w14:paraId="0FA97219">
      <w:pPr>
        <w:spacing w:after="0"/>
        <w:rPr>
          <w:rFonts w:hint="eastAsia" w:ascii="华文中宋" w:hAnsi="华文中宋" w:eastAsia="华文中宋" w:cs="华文中宋"/>
        </w:rPr>
      </w:pPr>
    </w:p>
    <w:p w14:paraId="1525C3EE">
      <w:pPr>
        <w:pStyle w:val="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7.1 Z0=0、方向系数=+1 时的 ±50° 示例</w:t>
      </w:r>
    </w:p>
    <w:p w14:paraId="465706BF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+50°：601  23 7A 60 00 82 6C 00 00   # 607A=+27778</w:t>
      </w:r>
    </w:p>
    <w:p w14:paraId="29E10915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触发：601  2B 40 60 00 1F 00 00 00</w:t>
      </w:r>
    </w:p>
    <w:p w14:paraId="4C3DF7D6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保持：601  2B 40 60 00 0F 00 00 00</w:t>
      </w:r>
    </w:p>
    <w:p w14:paraId="7FC0E40F">
      <w:pPr>
        <w:pStyle w:val="164"/>
        <w:rPr>
          <w:rFonts w:hint="eastAsia" w:ascii="华文中宋" w:hAnsi="华文中宋" w:eastAsia="华文中宋" w:cs="华文中宋"/>
        </w:rPr>
      </w:pPr>
    </w:p>
    <w:p w14:paraId="795C3331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-50°：601  23 7A 60 00 7E 93 FF FF   # 607A=-27778</w:t>
      </w:r>
    </w:p>
    <w:p w14:paraId="5763A0DB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触发：601  2B 40 60 00 1F 00 00 00</w:t>
      </w:r>
    </w:p>
    <w:p w14:paraId="35A52781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保持：601  2B 40 60 00 0F 00 00 00</w:t>
      </w:r>
    </w:p>
    <w:p w14:paraId="2E94BD92">
      <w:pPr>
        <w:pStyle w:val="164"/>
        <w:rPr>
          <w:rFonts w:hint="eastAsia" w:ascii="华文中宋" w:hAnsi="华文中宋" w:eastAsia="华文中宋" w:cs="华文中宋"/>
        </w:rPr>
      </w:pPr>
    </w:p>
    <w:p w14:paraId="7B5C5D4F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回 0°：607A 应写 Z0，而不是固定写 00000000。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294B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FF2C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A18FA3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若实际左右方向相反，只调整 DirectionSign（+1/-1）或按厂家流程修正方向，不要在带使能状态下改 U/V/W 或反馈线。</w:t>
            </w:r>
          </w:p>
        </w:tc>
      </w:tr>
    </w:tbl>
    <w:p w14:paraId="0A0E8C22">
      <w:pPr>
        <w:spacing w:after="0"/>
        <w:rPr>
          <w:rFonts w:hint="eastAsia" w:ascii="华文中宋" w:hAnsi="华文中宋" w:eastAsia="华文中宋" w:cs="华文中宋"/>
        </w:rPr>
      </w:pPr>
    </w:p>
    <w:p w14:paraId="672C6B76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8. 状态判断、停机与切回调试上位机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195"/>
        <w:gridCol w:w="3969"/>
      </w:tblGrid>
      <w:tr w14:paraId="3B7DD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F66D1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操作</w:t>
            </w:r>
          </w:p>
        </w:tc>
        <w:tc>
          <w:tcPr>
            <w:tcW w:w="419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4E2FE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报文/动作</w:t>
            </w:r>
          </w:p>
        </w:tc>
        <w:tc>
          <w:tcPr>
            <w:tcW w:w="396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1B7FA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结果</w:t>
            </w:r>
          </w:p>
        </w:tc>
      </w:tr>
      <w:tr w14:paraId="6DB2F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F8A5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读状态字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D96F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601 40 41 60 00 00 00 00 00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23D8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581 返回 6041；Operation Enabled 常用掩码判断为 0x0027</w:t>
            </w:r>
          </w:p>
        </w:tc>
      </w:tr>
      <w:tr w14:paraId="63D8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AA77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速度模式零速</w:t>
            </w:r>
          </w:p>
        </w:tc>
        <w:tc>
          <w:tcPr>
            <w:tcW w:w="419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CFAC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 23 FF 60 00 00 00 00 00</w:t>
            </w:r>
          </w:p>
        </w:tc>
        <w:tc>
          <w:tcPr>
            <w:tcW w:w="396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CE50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目标速度归零</w:t>
            </w:r>
          </w:p>
        </w:tc>
      </w:tr>
      <w:tr w14:paraId="1B52B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4B56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撤销使能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A04C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601 2B 40 60 00 06 00 00 00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CD7A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回到较安全的 DS402 就绪阶段</w:t>
            </w:r>
          </w:p>
        </w:tc>
      </w:tr>
      <w:tr w14:paraId="1342C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A14B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NMT 预操作</w:t>
            </w:r>
          </w:p>
        </w:tc>
        <w:tc>
          <w:tcPr>
            <w:tcW w:w="419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4EFA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000 80 01</w:t>
            </w:r>
          </w:p>
        </w:tc>
        <w:tc>
          <w:tcPr>
            <w:tcW w:w="396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D552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Node1 进入 Pre-Operational，心跳应为 701 7F</w:t>
            </w:r>
          </w:p>
        </w:tc>
      </w:tr>
      <w:tr w14:paraId="2C7B8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6E8D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切回厂家上位机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5973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通过厂家调试软件：关使能 → DIDO“切换上位机控制”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0F38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手册明确为上位机操作；NMT 80 01 本身不等于切换控制源</w:t>
            </w:r>
          </w:p>
        </w:tc>
      </w:tr>
    </w:tbl>
    <w:p w14:paraId="58E07873">
      <w:pPr>
        <w:spacing w:after="0"/>
        <w:rPr>
          <w:rFonts w:hint="eastAsia" w:ascii="华文中宋" w:hAnsi="华文中宋" w:eastAsia="华文中宋" w:cs="华文中宋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6521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CE4D6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42514E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软件停机/CAN 停机不能替代硬件急停和断电安全回路。机械调试时必须保证转向机构无人、无障碍，并先以低速验证方向。</w:t>
            </w:r>
          </w:p>
        </w:tc>
      </w:tr>
    </w:tbl>
    <w:p w14:paraId="07F1E203">
      <w:pPr>
        <w:spacing w:after="0"/>
        <w:rPr>
          <w:rFonts w:hint="eastAsia" w:ascii="华文中宋" w:hAnsi="华文中宋" w:eastAsia="华文中宋" w:cs="华文中宋"/>
        </w:rPr>
      </w:pPr>
    </w:p>
    <w:p w14:paraId="1373AFEE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9. 现场推荐测试顺序</w:t>
      </w:r>
    </w:p>
    <w:p w14:paraId="6F114CEB">
      <w:pPr>
        <w:pStyle w:val="1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确认 CAN 500K、标准帧、Node1；上电后应看到 0x701 心跳。</w:t>
      </w:r>
    </w:p>
    <w:p w14:paraId="58E6D633">
      <w:pPr>
        <w:pStyle w:val="1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先用厂家 RS485 上位机确认电机/编码器/霍尔正常，并激活 CANopen、保存参数。</w:t>
      </w:r>
    </w:p>
    <w:p w14:paraId="440A946F">
      <w:pPr>
        <w:pStyle w:val="1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用速度模式低速确认实际转向方向和 6069 速度反馈符号。</w:t>
      </w:r>
    </w:p>
    <w:p w14:paraId="2DF5B1EB">
      <w:pPr>
        <w:pStyle w:val="1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机械轮位摆正，读取 6064 并记录为 Z0。</w:t>
      </w:r>
    </w:p>
    <w:p w14:paraId="055BD227">
      <w:pPr>
        <w:pStyle w:val="1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进入位置模式，先测试 ±5°、±10°，确认换算方向正确。</w:t>
      </w:r>
    </w:p>
    <w:p w14:paraId="5C3361A9">
      <w:pPr>
        <w:pStyle w:val="1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再逐步扩大到 ±50°，确认机械无干涉、限位裕量充足。</w:t>
      </w:r>
    </w:p>
    <w:p w14:paraId="3B4BC4BA">
      <w:pPr>
        <w:pStyle w:val="1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出现堵转、异响、过流、位置反馈跳变时立即撤销使能并检查。</w:t>
      </w:r>
    </w:p>
    <w:p w14:paraId="075FF512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10. 一页报文速查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690"/>
      </w:tblGrid>
      <w:tr w14:paraId="0B9B0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533C4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功能</w:t>
            </w:r>
          </w:p>
        </w:tc>
        <w:tc>
          <w:tcPr>
            <w:tcW w:w="669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42957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报文</w:t>
            </w:r>
          </w:p>
        </w:tc>
      </w:tr>
      <w:tr w14:paraId="515F3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41EA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NMT Start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0D0D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000  01 01</w:t>
            </w:r>
          </w:p>
        </w:tc>
      </w:tr>
      <w:tr w14:paraId="55B82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7D22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NMT Pre-Operational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A8B9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000  80 01</w:t>
            </w:r>
          </w:p>
        </w:tc>
      </w:tr>
      <w:tr w14:paraId="2ABE8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F4CB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速度模式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21B0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601  2F 60 60 00 03 00 00 00</w:t>
            </w:r>
          </w:p>
        </w:tc>
      </w:tr>
      <w:tr w14:paraId="16DF5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1E8E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位置模式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CA94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601  2F 60 60 00 01 00 00 00</w:t>
            </w:r>
          </w:p>
        </w:tc>
      </w:tr>
      <w:tr w14:paraId="14E1A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34C2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使能 06→07→0F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4E7D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601 2B 40 60 00 06/07/0F 00 00 00</w:t>
            </w:r>
          </w:p>
        </w:tc>
      </w:tr>
      <w:tr w14:paraId="50DFD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9A90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+1500 rpm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7671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601  23 FF 60 00 DC 05 00 00</w:t>
            </w:r>
          </w:p>
        </w:tc>
      </w:tr>
      <w:tr w14:paraId="173C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438E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-1500 rpm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A462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601  23 FF 60 00 24 FA FF FF</w:t>
            </w:r>
          </w:p>
        </w:tc>
      </w:tr>
      <w:tr w14:paraId="7CDC1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B418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0 rpm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CAF0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601  23 FF 60 00 00 00 00 00</w:t>
            </w:r>
          </w:p>
        </w:tc>
      </w:tr>
      <w:tr w14:paraId="3D3E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AF3C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读位置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B76D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601  40 64 60 00 00 00 00 00</w:t>
            </w:r>
          </w:p>
        </w:tc>
      </w:tr>
      <w:tr w14:paraId="4AA0F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527B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读速度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4EB0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601  40 69 60 00 00 00 00 00</w:t>
            </w:r>
          </w:p>
        </w:tc>
      </w:tr>
      <w:tr w14:paraId="7864B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1348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写目标位置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1DFF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601  23 7A 60 00 [INT32 little-endian]</w:t>
            </w:r>
          </w:p>
        </w:tc>
      </w:tr>
      <w:tr w14:paraId="5AEEB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A4B5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触发位置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DA1E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601  2B 40 60 00 1F 00 00 00 → 再写 0F</w:t>
            </w:r>
          </w:p>
        </w:tc>
      </w:tr>
    </w:tbl>
    <w:p w14:paraId="62E0E889">
      <w:pPr>
        <w:spacing w:after="0"/>
        <w:rPr>
          <w:rFonts w:hint="eastAsia" w:ascii="华文中宋" w:hAnsi="华文中宋" w:eastAsia="华文中宋" w:cs="华文中宋"/>
        </w:rPr>
      </w:pPr>
    </w:p>
    <w:p w14:paraId="70ABCCB6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资料依据</w:t>
      </w:r>
    </w:p>
    <w:p w14:paraId="0531A0B8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《风得控新版-A同步伺服驱动器CANOPEN说明-应用案例H5U-20251218.pdf》V1.3：NMT、SDO、DS402、6060/6061、60FF、6064、607A、6080/6081、CANopen 激活与切回上位机流程。</w:t>
      </w:r>
    </w:p>
    <w:p w14:paraId="206761D9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《VSY10D72（GX）-A控制器使用说明书（新上位机版）》：VSY10D72-A 产品规格、CAN/RS485 能力、增量式编码器版本说明。</w:t>
      </w:r>
    </w:p>
    <w:p w14:paraId="4274B194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项目实物确认：编码器 1000 线、减速机 50:1；项目测试软件 V21 固定转向 ±50°、转向速度上限 1500 rpm。</w:t>
      </w:r>
    </w:p>
    <w:sectPr>
      <w:headerReference r:id="rId5" w:type="default"/>
      <w:footerReference r:id="rId6" w:type="default"/>
      <w:pgSz w:w="12240" w:h="15840"/>
      <w:pgMar w:top="1020" w:right="1020" w:bottom="907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Noto Sans Mono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BE15E">
    <w:pPr>
      <w:pStyle w:val="24"/>
      <w:jc w:val="center"/>
    </w:pPr>
    <w:r>
      <w:rPr>
        <w:color w:val="787878"/>
        <w:sz w:val="16"/>
      </w:rPr>
      <w:t xml:space="preserve">第 </w:t>
    </w:r>
    <w:r>
      <w:rPr>
        <w:color w:val="787878"/>
        <w:sz w:val="16"/>
      </w:rPr>
      <w:fldChar w:fldCharType="begin"/>
    </w:r>
    <w:r>
      <w:rPr>
        <w:color w:val="787878"/>
        <w:sz w:val="16"/>
      </w:rPr>
      <w:instrText xml:space="preserve"> PAGE </w:instrText>
    </w:r>
    <w:r>
      <w:rPr>
        <w:color w:val="787878"/>
        <w:sz w:val="16"/>
      </w:rPr>
      <w:fldChar w:fldCharType="end"/>
    </w:r>
    <w:r>
      <w:rPr>
        <w:color w:val="787878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2A927">
    <w:pPr>
      <w:pStyle w:val="25"/>
      <w:jc w:val="right"/>
    </w:pPr>
    <w:r>
      <w:rPr>
        <w:rFonts w:ascii="Noto Sans CJK SC" w:hAnsi="Noto Sans CJK SC" w:eastAsia="Noto Sans CJK SC"/>
        <w:color w:val="787878"/>
        <w:sz w:val="16"/>
      </w:rPr>
      <w:t>VSY10D72-A 转向 CANopen 协议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46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4E78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40" w:after="80" w:line="276" w:lineRule="auto"/>
      <w:ind w:left="227" w:right="113"/>
    </w:pPr>
    <w:rPr>
      <w:rFonts w:ascii="DejaVu Sans Mono" w:hAnsi="DejaVu Sans Mono" w:eastAsia="Noto Sans Mono CJK SC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605</Words>
  <Characters>937</Characters>
  <Lines>0</Lines>
  <Paragraphs>0</Paragraphs>
  <TotalTime>0</TotalTime>
  <ScaleCrop>false</ScaleCrop>
  <LinksUpToDate>false</LinksUpToDate>
  <CharactersWithSpaces>1044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听说</cp:lastModifiedBy>
  <dcterms:modified xsi:type="dcterms:W3CDTF">2026-08-31T01:53:36Z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eyJoZGlkIjoiZGFhMzVhMTFkMGYwZjc0OGUzN2U4YmJlOTRlMzA2NjIiLCJ1c2VySWQiOiIxMjQxNzc3NzIwIn0=</vt:lpwstr>
  </property>
  <property fmtid="{D5CDD505-2E9C-101B-9397-08002B2CF9AE}" pid="3" name="KSOProductBuildVer">
    <vt:lpwstr>2052-12.1.0.28043</vt:lpwstr>
  </property>
  <property fmtid="{D5CDD505-2E9C-101B-9397-08002B2CF9AE}" pid="4" name="ICV">
    <vt:lpwstr>4E52C92237D841F491A2CCE57663CC4B_12</vt:lpwstr>
  </property>
</Properties>
</file>