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78ECE" w14:textId="77777777" w:rsidR="00D41DE2" w:rsidRPr="00F53129" w:rsidRDefault="00D41DE2" w:rsidP="00D41DE2"/>
    <w:p w14:paraId="5BAE5318" w14:textId="77777777" w:rsidR="00D41DE2" w:rsidRPr="00E36677" w:rsidRDefault="00D41DE2" w:rsidP="00D41DE2">
      <w:pPr>
        <w:keepNext/>
        <w:keepLines/>
        <w:numPr>
          <w:ilvl w:val="0"/>
          <w:numId w:val="6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0" w:name="_Toc19689342"/>
      <w:bookmarkStart w:id="1" w:name="_Toc19813939"/>
      <w:bookmarkStart w:id="2" w:name="_Toc19873310"/>
      <w:bookmarkStart w:id="3" w:name="_Toc19883775"/>
      <w:bookmarkStart w:id="4" w:name="_Toc19884113"/>
      <w:bookmarkStart w:id="5" w:name="_Toc19884451"/>
      <w:bookmarkStart w:id="6" w:name="_Toc19894115"/>
      <w:bookmarkStart w:id="7" w:name="_Toc19894451"/>
      <w:bookmarkStart w:id="8" w:name="_Toc19894787"/>
      <w:bookmarkStart w:id="9" w:name="_Toc19895124"/>
      <w:bookmarkStart w:id="10" w:name="_Toc19895461"/>
      <w:bookmarkStart w:id="11" w:name="_Toc19895798"/>
      <w:bookmarkStart w:id="12" w:name="_Toc19896679"/>
      <w:bookmarkStart w:id="13" w:name="_Toc19897015"/>
      <w:bookmarkStart w:id="14" w:name="_Toc20127241"/>
      <w:bookmarkStart w:id="15" w:name="_Toc20296890"/>
      <w:bookmarkStart w:id="16" w:name="_Toc20779345"/>
      <w:bookmarkStart w:id="17" w:name="_Toc20779622"/>
      <w:bookmarkStart w:id="18" w:name="_Toc20840406"/>
      <w:bookmarkStart w:id="19" w:name="_Toc20842874"/>
      <w:bookmarkStart w:id="20" w:name="_Toc20916887"/>
      <w:bookmarkStart w:id="21" w:name="_Toc21042377"/>
      <w:bookmarkStart w:id="22" w:name="_Toc21045649"/>
      <w:bookmarkStart w:id="23" w:name="_Toc21049567"/>
      <w:bookmarkStart w:id="24" w:name="_Toc21049883"/>
      <w:bookmarkStart w:id="25" w:name="_Toc21051155"/>
      <w:bookmarkStart w:id="26" w:name="_Toc21051471"/>
      <w:bookmarkStart w:id="27" w:name="_Toc21108076"/>
      <w:bookmarkStart w:id="28" w:name="_Toc21129479"/>
      <w:bookmarkStart w:id="29" w:name="_Toc21129796"/>
      <w:bookmarkStart w:id="30" w:name="_Toc21131091"/>
      <w:bookmarkStart w:id="31" w:name="_Toc21131409"/>
      <w:bookmarkStart w:id="32" w:name="_Toc21131626"/>
      <w:bookmarkStart w:id="33" w:name="_Toc21133446"/>
      <w:bookmarkStart w:id="34" w:name="_Toc21137447"/>
      <w:bookmarkStart w:id="35" w:name="_Toc21137769"/>
      <w:bookmarkStart w:id="36" w:name="_Toc21138091"/>
      <w:bookmarkStart w:id="37" w:name="_Toc21138279"/>
      <w:bookmarkStart w:id="38" w:name="_Toc21139345"/>
      <w:bookmarkStart w:id="39" w:name="_Toc21141080"/>
      <w:bookmarkStart w:id="40" w:name="_Toc21141402"/>
      <w:bookmarkStart w:id="41" w:name="_Toc21170808"/>
      <w:bookmarkStart w:id="42" w:name="_Toc21178112"/>
      <w:bookmarkStart w:id="43" w:name="_Toc21179664"/>
      <w:bookmarkStart w:id="44" w:name="_Toc21256931"/>
      <w:bookmarkStart w:id="45" w:name="_Toc21257252"/>
      <w:bookmarkStart w:id="46" w:name="_Toc21288451"/>
      <w:bookmarkStart w:id="47" w:name="_Toc21288772"/>
      <w:bookmarkStart w:id="48" w:name="_Toc21294259"/>
      <w:bookmarkStart w:id="49" w:name="_Toc21340856"/>
      <w:bookmarkStart w:id="50" w:name="_Toc21341177"/>
      <w:bookmarkStart w:id="51" w:name="_Toc21351714"/>
      <w:bookmarkStart w:id="52" w:name="_Toc21352033"/>
      <w:bookmarkStart w:id="53" w:name="_Toc21352352"/>
      <w:bookmarkStart w:id="54" w:name="_Toc21353624"/>
      <w:bookmarkStart w:id="55" w:name="_Toc21353942"/>
      <w:bookmarkStart w:id="56" w:name="_Toc21369381"/>
      <w:bookmarkStart w:id="57" w:name="_Toc21371861"/>
      <w:bookmarkStart w:id="58" w:name="_Toc21380194"/>
      <w:bookmarkStart w:id="59" w:name="_Toc21380514"/>
      <w:bookmarkStart w:id="60" w:name="_Toc21430392"/>
      <w:bookmarkStart w:id="61" w:name="_Toc21440889"/>
      <w:bookmarkStart w:id="62" w:name="_Toc21441211"/>
      <w:bookmarkStart w:id="63" w:name="_Toc21441533"/>
      <w:bookmarkStart w:id="64" w:name="_Toc21441855"/>
      <w:bookmarkStart w:id="65" w:name="_Toc21506820"/>
      <w:bookmarkStart w:id="66" w:name="_Toc21521465"/>
      <w:bookmarkStart w:id="67" w:name="_Toc21591015"/>
      <w:bookmarkStart w:id="68" w:name="_Toc21606700"/>
      <w:bookmarkStart w:id="69" w:name="_Toc21611603"/>
      <w:bookmarkStart w:id="70" w:name="_Toc21611925"/>
      <w:bookmarkStart w:id="71" w:name="_Toc21619811"/>
      <w:bookmarkStart w:id="72" w:name="_Toc21623833"/>
      <w:bookmarkStart w:id="73" w:name="_Toc21624154"/>
      <w:bookmarkStart w:id="74" w:name="_Toc21676358"/>
      <w:bookmarkStart w:id="75" w:name="_Toc21676891"/>
      <w:bookmarkStart w:id="76" w:name="_Toc21677212"/>
      <w:bookmarkStart w:id="77" w:name="_Toc21678834"/>
      <w:bookmarkStart w:id="78" w:name="_Toc21688395"/>
      <w:bookmarkStart w:id="79" w:name="_Toc21688715"/>
      <w:bookmarkStart w:id="80" w:name="_Toc21691844"/>
      <w:bookmarkStart w:id="81" w:name="_Toc21701463"/>
      <w:bookmarkStart w:id="82" w:name="_Toc21703784"/>
      <w:bookmarkStart w:id="83" w:name="_Toc21707735"/>
      <w:bookmarkStart w:id="84" w:name="_Toc21708101"/>
      <w:bookmarkStart w:id="85" w:name="_Toc21762922"/>
      <w:bookmarkStart w:id="86" w:name="_Toc21766483"/>
      <w:bookmarkStart w:id="87" w:name="_Toc21766815"/>
      <w:bookmarkStart w:id="88" w:name="_Toc21767147"/>
      <w:bookmarkStart w:id="89" w:name="_Toc21767479"/>
      <w:bookmarkStart w:id="90" w:name="_Toc21797694"/>
      <w:bookmarkStart w:id="91" w:name="_Toc21895083"/>
      <w:bookmarkStart w:id="92" w:name="_Toc22045980"/>
      <w:bookmarkStart w:id="93" w:name="_Toc22046312"/>
      <w:bookmarkStart w:id="94" w:name="_Toc22821584"/>
      <w:bookmarkStart w:id="95" w:name="_Toc22894692"/>
      <w:bookmarkStart w:id="96" w:name="_Toc22895023"/>
      <w:bookmarkStart w:id="97" w:name="_Toc22924785"/>
      <w:bookmarkStart w:id="98" w:name="_Toc23080634"/>
      <w:bookmarkStart w:id="99" w:name="_Toc23695487"/>
      <w:bookmarkStart w:id="100" w:name="_Toc23708055"/>
      <w:bookmarkStart w:id="101" w:name="_Toc23708384"/>
      <w:bookmarkStart w:id="102" w:name="_Toc24151013"/>
      <w:bookmarkStart w:id="103" w:name="_Toc24227914"/>
      <w:bookmarkStart w:id="104" w:name="_Toc24755130"/>
      <w:bookmarkStart w:id="105" w:name="_Toc24910598"/>
      <w:bookmarkStart w:id="106" w:name="_Toc24917038"/>
      <w:bookmarkStart w:id="107" w:name="_Toc24917366"/>
      <w:bookmarkStart w:id="108" w:name="_Toc25252771"/>
      <w:bookmarkStart w:id="109" w:name="_Toc26710435"/>
      <w:bookmarkStart w:id="110" w:name="_Toc28731577"/>
      <w:bookmarkStart w:id="111" w:name="_Toc29094137"/>
      <w:bookmarkStart w:id="112" w:name="_Toc29829023"/>
      <w:bookmarkStart w:id="113" w:name="_Toc29829354"/>
      <w:bookmarkStart w:id="114" w:name="_Toc34183421"/>
      <w:bookmarkStart w:id="115" w:name="_Toc34184104"/>
      <w:bookmarkStart w:id="116" w:name="_Toc34184435"/>
      <w:bookmarkStart w:id="117" w:name="_Toc34185970"/>
      <w:bookmarkStart w:id="118" w:name="_Toc34186300"/>
      <w:bookmarkStart w:id="119" w:name="_Toc34186630"/>
      <w:bookmarkStart w:id="120" w:name="_Toc4730949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49B6ACE4" w14:textId="77777777" w:rsidR="00D41DE2" w:rsidRDefault="00D41DE2" w:rsidP="00D41DE2">
      <w:pPr>
        <w:pStyle w:val="2"/>
      </w:pPr>
      <w:bookmarkStart w:id="121" w:name="_Toc47309498"/>
      <w:r>
        <w:rPr>
          <w:rFonts w:hint="eastAsia"/>
        </w:rPr>
        <w:t>Sp</w:t>
      </w:r>
      <w:r>
        <w:t xml:space="preserve">ring Boot </w:t>
      </w:r>
      <w:r>
        <w:rPr>
          <w:rFonts w:hint="eastAsia"/>
        </w:rPr>
        <w:t>项目搭建与Redis结合与应用</w:t>
      </w:r>
      <w:bookmarkEnd w:id="121"/>
    </w:p>
    <w:p w14:paraId="00137342" w14:textId="77777777" w:rsidR="00D41DE2" w:rsidRPr="0042222F" w:rsidRDefault="00D41DE2" w:rsidP="00D41DE2"/>
    <w:p w14:paraId="053968F2" w14:textId="77777777" w:rsidR="00D41DE2" w:rsidRDefault="00D41DE2" w:rsidP="00D41DE2">
      <w:pPr>
        <w:pStyle w:val="3"/>
      </w:pPr>
      <w:bookmarkStart w:id="122" w:name="_Toc47309499"/>
      <w:r>
        <w:rPr>
          <w:rFonts w:hint="eastAsia"/>
        </w:rPr>
        <w:t>Spring</w:t>
      </w:r>
      <w:r>
        <w:t xml:space="preserve"> Boot </w:t>
      </w:r>
      <w:r>
        <w:rPr>
          <w:rFonts w:hint="eastAsia"/>
        </w:rPr>
        <w:t>简介</w:t>
      </w:r>
      <w:bookmarkEnd w:id="122"/>
    </w:p>
    <w:p w14:paraId="067BC7B6" w14:textId="77777777" w:rsidR="00D41DE2" w:rsidRDefault="00D41DE2" w:rsidP="00D41DE2">
      <w:pPr>
        <w:ind w:firstLine="420"/>
      </w:pPr>
      <w:r>
        <w:t>微服务</w:t>
      </w:r>
      <w:r>
        <w:rPr>
          <w:rFonts w:hint="eastAsia"/>
        </w:rPr>
        <w:t>是一种</w:t>
      </w:r>
      <w:r>
        <w:t>架构风格</w:t>
      </w:r>
      <w:r>
        <w:rPr>
          <w:rFonts w:hint="eastAsia"/>
        </w:rPr>
        <w:t>，</w:t>
      </w:r>
      <w:r>
        <w:t>是一种使</w:t>
      </w:r>
      <w:r w:rsidRPr="00E56FEA">
        <w:t>用一套</w:t>
      </w:r>
      <w:r>
        <w:rPr>
          <w:rFonts w:hint="eastAsia"/>
        </w:rPr>
        <w:t>微</w:t>
      </w:r>
      <w:r w:rsidRPr="00E56FEA">
        <w:t>小服务来开发单个应用的方式途径，每个服务运行在自己的进程中，通过轻量的通讯机制联系，经常是基于HTTP资源API，这些服务基于业务能力构建，能够通过自动化部署方式独立部署。</w:t>
      </w:r>
      <w:r w:rsidRPr="00E56FEA">
        <w:rPr>
          <w:rFonts w:hint="eastAsia"/>
        </w:rPr>
        <w:t>微服务</w:t>
      </w:r>
      <w:r w:rsidRPr="00A5579A">
        <w:rPr>
          <w:rFonts w:hint="eastAsia"/>
        </w:rPr>
        <w:t>，</w:t>
      </w:r>
      <w:r>
        <w:rPr>
          <w:rFonts w:hint="eastAsia"/>
        </w:rPr>
        <w:t>简单的说</w:t>
      </w:r>
      <w:r w:rsidRPr="00A5579A">
        <w:rPr>
          <w:rFonts w:hint="eastAsia"/>
        </w:rPr>
        <w:t>就是将一个大服务（项目）划分为多个子（服务）项目</w:t>
      </w:r>
      <w:r>
        <w:rPr>
          <w:rFonts w:hint="eastAsia"/>
        </w:rPr>
        <w:t>，如下图所示。</w:t>
      </w:r>
    </w:p>
    <w:p w14:paraId="55A9504D" w14:textId="77777777" w:rsidR="00D41DE2" w:rsidRDefault="00D41DE2" w:rsidP="00D41DE2">
      <w:pPr>
        <w:keepNext/>
        <w:ind w:firstLine="420"/>
      </w:pPr>
      <w:r w:rsidRPr="005A02A5">
        <w:rPr>
          <w:noProof/>
        </w:rPr>
        <w:drawing>
          <wp:inline distT="0" distB="0" distL="0" distR="0" wp14:anchorId="2FA24530" wp14:editId="7F450C2A">
            <wp:extent cx="4582575" cy="2109027"/>
            <wp:effectExtent l="0" t="0" r="8890" b="5715"/>
            <wp:docPr id="11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75" cy="210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7A70AF" w14:textId="77777777" w:rsidR="00D41DE2" w:rsidRDefault="00D41DE2" w:rsidP="00D41DE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典型微服务架构</w:t>
      </w:r>
    </w:p>
    <w:p w14:paraId="0341C19E" w14:textId="77777777" w:rsidR="00D41DE2" w:rsidRDefault="00D41DE2" w:rsidP="00D41DE2">
      <w:pPr>
        <w:ind w:firstLine="420"/>
      </w:pPr>
      <w:r>
        <w:rPr>
          <w:rFonts w:hint="eastAsia"/>
        </w:rPr>
        <w:t>从上图可以看出微服务的好处，每个微服务组件都是简单灵活的，能够独立部署。微服务应用不需要一个庞大的应用服务器来支撑。微服务之间是松耦合的，内部是高内聚的，每个微服务很容易按需扩展。微服务架构与语言工具无关，可以自由选择合适的语言和工具，高效的完成业务目标。</w:t>
      </w:r>
    </w:p>
    <w:p w14:paraId="0CAD8E49" w14:textId="77777777" w:rsidR="00D41DE2" w:rsidRDefault="00D41DE2" w:rsidP="00D41DE2">
      <w:pPr>
        <w:ind w:firstLine="420"/>
      </w:pPr>
      <w:r>
        <w:t xml:space="preserve">Spring </w:t>
      </w:r>
      <w:r>
        <w:rPr>
          <w:rFonts w:hint="eastAsia"/>
        </w:rPr>
        <w:t>Boot</w:t>
      </w:r>
      <w:r>
        <w:t xml:space="preserve">是 Spring 的一套快速配置脚手架，可以基于Spring </w:t>
      </w:r>
      <w:r>
        <w:rPr>
          <w:rFonts w:hint="eastAsia"/>
        </w:rPr>
        <w:t>Boot</w:t>
      </w:r>
      <w:r>
        <w:t>快速开发单个微服务</w:t>
      </w:r>
      <w:r>
        <w:rPr>
          <w:rFonts w:hint="eastAsia"/>
        </w:rPr>
        <w:t>，Spirng Boot 本身并不提供 Spring 框架的核心特性以及扩展功能，只是用于快速、敏捷地开发新一代基于 Spring 框架的应用程序，如下图所示。也就是说，它并不是用来替代 Spring 的解决方案，而是和 Spring 框架紧密结合用于提升 Spring 开发者体验的工具。</w:t>
      </w:r>
    </w:p>
    <w:p w14:paraId="79384FB9" w14:textId="77777777" w:rsidR="00D41DE2" w:rsidRDefault="00D41DE2" w:rsidP="00D41DE2">
      <w:pPr>
        <w:ind w:firstLine="420"/>
      </w:pPr>
      <w:r>
        <w:t xml:space="preserve">Spring </w:t>
      </w:r>
      <w:r>
        <w:rPr>
          <w:rFonts w:hint="eastAsia"/>
        </w:rPr>
        <w:t>Boot</w:t>
      </w:r>
      <w:r>
        <w:t>在开发过程中大量使用“约定优先配置”的思想来摆脱Spring框架中各类繁复纷杂的配置</w:t>
      </w:r>
      <w:r>
        <w:rPr>
          <w:rFonts w:hint="eastAsia"/>
        </w:rPr>
        <w:t>。采用 Spring Boot 可以大大的简化开发模式，同时它集成了大量常用的第三方库配置（例如 Redis、MongoDB、Jpa、RabbitMQ、Quartz 等等），Spring Boot 应用中这些第三方库几乎可以零配置的开箱即用，大部分的 Spring Boot 应用都只需要非常少量的配置代码，开发者能够更加专注于业务逻辑。</w:t>
      </w:r>
    </w:p>
    <w:p w14:paraId="00576ECD" w14:textId="77777777" w:rsidR="00D41DE2" w:rsidRDefault="00D41DE2" w:rsidP="00D41DE2">
      <w:pPr>
        <w:keepNext/>
        <w:ind w:firstLineChars="1000" w:firstLine="2100"/>
      </w:pPr>
      <w:r>
        <w:rPr>
          <w:noProof/>
        </w:rPr>
        <w:lastRenderedPageBreak/>
        <w:drawing>
          <wp:inline distT="0" distB="0" distL="0" distR="0" wp14:anchorId="16F09D46" wp14:editId="27CE3D34">
            <wp:extent cx="2133600" cy="238560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746" cy="238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69BE" w14:textId="77777777" w:rsidR="00D41DE2" w:rsidRDefault="00D41DE2" w:rsidP="00D41DE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Spring</w:t>
      </w:r>
      <w:r>
        <w:t xml:space="preserve"> Boot </w:t>
      </w:r>
      <w:r>
        <w:rPr>
          <w:rFonts w:hint="eastAsia"/>
        </w:rPr>
        <w:t>Spring</w:t>
      </w:r>
      <w:r>
        <w:rPr>
          <w:rFonts w:hint="eastAsia"/>
        </w:rPr>
        <w:t>的关系</w:t>
      </w:r>
    </w:p>
    <w:p w14:paraId="4FDF6B80" w14:textId="77777777" w:rsidR="00D41DE2" w:rsidRPr="00672EA7" w:rsidRDefault="00D41DE2" w:rsidP="00D41DE2">
      <w:pPr>
        <w:ind w:firstLine="420"/>
      </w:pPr>
      <w:r>
        <w:rPr>
          <w:rFonts w:hint="eastAsia"/>
        </w:rPr>
        <w:t>Spring Boo</w:t>
      </w:r>
      <w:r>
        <w:t>t</w:t>
      </w:r>
      <w:r>
        <w:rPr>
          <w:rFonts w:hint="eastAsia"/>
        </w:rPr>
        <w:t>不等于微服务，它只是一套开源框架，跟</w:t>
      </w:r>
      <w:r>
        <w:t>SSM</w:t>
      </w:r>
      <w:r>
        <w:rPr>
          <w:rFonts w:hint="eastAsia"/>
        </w:rPr>
        <w:t>（S</w:t>
      </w:r>
      <w:r>
        <w:t>pring+Struts2+MyBatis</w:t>
      </w:r>
      <w:r>
        <w:rPr>
          <w:rFonts w:hint="eastAsia"/>
        </w:rPr>
        <w:t>）差不多，只是基于Spring Boo</w:t>
      </w:r>
      <w:r>
        <w:t>t</w:t>
      </w:r>
      <w:r>
        <w:rPr>
          <w:rFonts w:hint="eastAsia"/>
        </w:rPr>
        <w:t>来开发微服务相当方便，所以这两个词一般都是成对出现的。当我们的服务越来越多时，就可以通过Spring</w:t>
      </w:r>
      <w:r>
        <w:t xml:space="preserve"> </w:t>
      </w:r>
      <w:r>
        <w:rPr>
          <w:rFonts w:hint="eastAsia"/>
        </w:rPr>
        <w:t>Cloud来统一管理这些服务了，Spring</w:t>
      </w:r>
      <w:r>
        <w:t xml:space="preserve"> C</w:t>
      </w:r>
      <w:r>
        <w:rPr>
          <w:rFonts w:hint="eastAsia"/>
        </w:rPr>
        <w:t>loud才算是真正的微服务框架，</w:t>
      </w:r>
      <w:r w:rsidRPr="00672EA7">
        <w:rPr>
          <w:rFonts w:hint="eastAsia"/>
        </w:rPr>
        <w:t>Spring</w:t>
      </w:r>
      <w:r w:rsidRPr="00672EA7">
        <w:t xml:space="preserve"> Boot是</w:t>
      </w:r>
      <w:r w:rsidRPr="00672EA7">
        <w:rPr>
          <w:rFonts w:hint="eastAsia"/>
        </w:rPr>
        <w:t>J2EE一站式解决方案。</w:t>
      </w:r>
      <w:r w:rsidRPr="00672EA7">
        <w:t>使用SpringBoot可以</w:t>
      </w:r>
      <w:r w:rsidRPr="00672EA7">
        <w:rPr>
          <w:rFonts w:hint="eastAsia"/>
        </w:rPr>
        <w:t>提供微服务</w:t>
      </w:r>
      <w:r w:rsidRPr="00672EA7">
        <w:t>开发小型的</w:t>
      </w:r>
      <w:r w:rsidRPr="00672EA7">
        <w:rPr>
          <w:rFonts w:hint="eastAsia"/>
        </w:rPr>
        <w:t>web项目。</w:t>
      </w:r>
    </w:p>
    <w:p w14:paraId="492BEEAF" w14:textId="77777777" w:rsidR="00D41DE2" w:rsidRDefault="00D41DE2" w:rsidP="00D41DE2"/>
    <w:p w14:paraId="3570799B" w14:textId="77777777" w:rsidR="00D41DE2" w:rsidRDefault="00D41DE2" w:rsidP="00D41DE2">
      <w:pPr>
        <w:pStyle w:val="3"/>
      </w:pPr>
      <w:bookmarkStart w:id="123" w:name="_Toc47309500"/>
      <w:r>
        <w:rPr>
          <w:rFonts w:hint="eastAsia"/>
        </w:rPr>
        <w:t>使用S</w:t>
      </w:r>
      <w:r>
        <w:t xml:space="preserve">pring </w:t>
      </w:r>
      <w:r>
        <w:rPr>
          <w:rFonts w:hint="eastAsia"/>
        </w:rPr>
        <w:t>In</w:t>
      </w:r>
      <w:r>
        <w:t>italizr</w:t>
      </w:r>
      <w:r>
        <w:rPr>
          <w:rFonts w:hint="eastAsia"/>
        </w:rPr>
        <w:t>新建项目</w:t>
      </w:r>
      <w:bookmarkEnd w:id="123"/>
    </w:p>
    <w:p w14:paraId="36F5F478" w14:textId="77777777" w:rsidR="00D41DE2" w:rsidRDefault="00D41DE2" w:rsidP="00D41DE2">
      <w:pPr>
        <w:ind w:firstLine="420"/>
      </w:pPr>
      <w:r>
        <w:rPr>
          <w:rFonts w:hint="eastAsia"/>
        </w:rPr>
        <w:t>本节介绍在W</w:t>
      </w:r>
      <w:r>
        <w:t>indows</w:t>
      </w:r>
      <w:r>
        <w:rPr>
          <w:rFonts w:hint="eastAsia"/>
        </w:rPr>
        <w:t>下使用S</w:t>
      </w:r>
      <w:r>
        <w:t xml:space="preserve">pring Boot,  Spring Boot </w:t>
      </w:r>
      <w:r>
        <w:rPr>
          <w:rFonts w:hint="eastAsia"/>
        </w:rPr>
        <w:t>依赖的开发环境如表所示。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1DE2" w14:paraId="642CA160" w14:textId="77777777" w:rsidTr="00A16323">
        <w:tc>
          <w:tcPr>
            <w:tcW w:w="4148" w:type="dxa"/>
          </w:tcPr>
          <w:p w14:paraId="14B06C2C" w14:textId="77777777" w:rsidR="00D41DE2" w:rsidRDefault="00D41DE2" w:rsidP="00A16323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4148" w:type="dxa"/>
          </w:tcPr>
          <w:p w14:paraId="4F329FE3" w14:textId="77777777" w:rsidR="00D41DE2" w:rsidRDefault="00D41DE2" w:rsidP="00A16323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 64</w:t>
            </w:r>
            <w:r>
              <w:rPr>
                <w:rFonts w:hint="eastAsia"/>
              </w:rPr>
              <w:t>位平台</w:t>
            </w:r>
          </w:p>
        </w:tc>
      </w:tr>
      <w:tr w:rsidR="00D41DE2" w14:paraId="47A7A254" w14:textId="77777777" w:rsidTr="00A16323">
        <w:tc>
          <w:tcPr>
            <w:tcW w:w="4148" w:type="dxa"/>
          </w:tcPr>
          <w:p w14:paraId="1F37DEE1" w14:textId="77777777" w:rsidR="00D41DE2" w:rsidRDefault="00D41DE2" w:rsidP="00A16323">
            <w:r>
              <w:rPr>
                <w:rFonts w:hint="eastAsia"/>
              </w:rPr>
              <w:t>JDK</w:t>
            </w:r>
          </w:p>
        </w:tc>
        <w:tc>
          <w:tcPr>
            <w:tcW w:w="4148" w:type="dxa"/>
          </w:tcPr>
          <w:p w14:paraId="3D6E3302" w14:textId="77777777" w:rsidR="00D41DE2" w:rsidRDefault="00D41DE2" w:rsidP="00A16323">
            <w:r>
              <w:rPr>
                <w:rFonts w:hint="eastAsia"/>
              </w:rPr>
              <w:t>1</w:t>
            </w:r>
            <w:r>
              <w:t>.8</w:t>
            </w:r>
          </w:p>
        </w:tc>
      </w:tr>
      <w:tr w:rsidR="00D41DE2" w14:paraId="27D8E905" w14:textId="77777777" w:rsidTr="00A16323">
        <w:tc>
          <w:tcPr>
            <w:tcW w:w="4148" w:type="dxa"/>
          </w:tcPr>
          <w:p w14:paraId="050B38C0" w14:textId="77777777" w:rsidR="00D41DE2" w:rsidRDefault="00D41DE2" w:rsidP="00A16323">
            <w:r>
              <w:rPr>
                <w:rFonts w:hint="eastAsia"/>
              </w:rPr>
              <w:t>M</w:t>
            </w:r>
            <w:r>
              <w:t>aven</w:t>
            </w:r>
          </w:p>
        </w:tc>
        <w:tc>
          <w:tcPr>
            <w:tcW w:w="4148" w:type="dxa"/>
          </w:tcPr>
          <w:p w14:paraId="1A8CD520" w14:textId="77777777" w:rsidR="00D41DE2" w:rsidRDefault="00D41DE2" w:rsidP="00A16323">
            <w:r>
              <w:rPr>
                <w:rFonts w:hint="eastAsia"/>
              </w:rPr>
              <w:t>3</w:t>
            </w:r>
            <w:r>
              <w:t>.6.0</w:t>
            </w:r>
          </w:p>
        </w:tc>
      </w:tr>
    </w:tbl>
    <w:p w14:paraId="477027BA" w14:textId="77777777" w:rsidR="00D41DE2" w:rsidRDefault="00D41DE2" w:rsidP="00D41DE2">
      <w:r>
        <w:tab/>
      </w:r>
      <w:r>
        <w:rPr>
          <w:rFonts w:hint="eastAsia"/>
        </w:rPr>
        <w:t>新建一个S</w:t>
      </w:r>
      <w:r>
        <w:t>pring Boot</w:t>
      </w:r>
      <w:r>
        <w:rPr>
          <w:rFonts w:hint="eastAsia"/>
        </w:rPr>
        <w:t>项目，可以使用S</w:t>
      </w:r>
      <w:r>
        <w:t>pring Initalizr</w:t>
      </w:r>
      <w:r>
        <w:rPr>
          <w:rFonts w:hint="eastAsia"/>
        </w:rPr>
        <w:t>方式，这种方式很简单，通过在线网页设置项目的选项，自动生成S</w:t>
      </w:r>
      <w:r>
        <w:t>pring Boot</w:t>
      </w:r>
      <w:r>
        <w:rPr>
          <w:rFonts w:hint="eastAsia"/>
        </w:rPr>
        <w:t>项目。</w:t>
      </w:r>
    </w:p>
    <w:p w14:paraId="34B0EC47" w14:textId="77777777" w:rsidR="00D41DE2" w:rsidRPr="008B2AFD" w:rsidRDefault="00D41DE2" w:rsidP="00D41DE2">
      <w:pPr>
        <w:ind w:firstLine="420"/>
      </w:pPr>
      <w:r>
        <w:rPr>
          <w:rFonts w:hint="eastAsia"/>
        </w:rPr>
        <w:t xml:space="preserve">首先在 </w:t>
      </w:r>
      <w:hyperlink r:id="rId9" w:history="1">
        <w:r w:rsidRPr="00E83B48">
          <w:rPr>
            <w:rStyle w:val="a8"/>
            <w:rFonts w:hint="eastAsia"/>
          </w:rPr>
          <w:t>http://start.spring.io/</w:t>
        </w:r>
      </w:hyperlink>
      <w:r>
        <w:t xml:space="preserve">  </w:t>
      </w:r>
      <w:r>
        <w:rPr>
          <w:rFonts w:hint="eastAsia"/>
        </w:rPr>
        <w:t>上创建一个简单的SpringBoot应用。类型为</w:t>
      </w:r>
      <w:r w:rsidRPr="00730813">
        <w:rPr>
          <w:rFonts w:hint="eastAsia"/>
        </w:rPr>
        <w:t>Maven Project、</w:t>
      </w:r>
      <w:r>
        <w:rPr>
          <w:rFonts w:hint="eastAsia"/>
        </w:rPr>
        <w:t>开发语言为J</w:t>
      </w:r>
      <w:r>
        <w:t>ava</w:t>
      </w:r>
      <w:r>
        <w:rPr>
          <w:rFonts w:hint="eastAsia"/>
        </w:rPr>
        <w:t>和</w:t>
      </w:r>
      <w:r w:rsidRPr="00730813">
        <w:rPr>
          <w:rFonts w:hint="eastAsia"/>
        </w:rPr>
        <w:t>Spring Boot版本</w:t>
      </w:r>
      <w:r>
        <w:rPr>
          <w:rFonts w:hint="eastAsia"/>
        </w:rPr>
        <w:t>为</w:t>
      </w:r>
      <w:r w:rsidRPr="00730813">
        <w:rPr>
          <w:rFonts w:hint="eastAsia"/>
        </w:rPr>
        <w:t>2.</w:t>
      </w:r>
      <w:r>
        <w:t>2</w:t>
      </w:r>
      <w:r w:rsidRPr="00730813">
        <w:rPr>
          <w:rFonts w:hint="eastAsia"/>
        </w:rPr>
        <w:t>.</w:t>
      </w:r>
      <w:r>
        <w:t>0</w:t>
      </w:r>
      <w:r>
        <w:rPr>
          <w:rFonts w:hint="eastAsia"/>
        </w:rPr>
        <w:t>M</w:t>
      </w:r>
      <w:r>
        <w:t>6</w:t>
      </w:r>
      <w:r>
        <w:rPr>
          <w:rFonts w:hint="eastAsia"/>
        </w:rPr>
        <w:t>，</w:t>
      </w:r>
      <w:r w:rsidRPr="00730813">
        <w:rPr>
          <w:rFonts w:hint="eastAsia"/>
        </w:rPr>
        <w:t>以及</w:t>
      </w:r>
      <w:r>
        <w:rPr>
          <w:rFonts w:hint="eastAsia"/>
        </w:rPr>
        <w:t>填写项目的</w:t>
      </w:r>
      <w:r w:rsidRPr="00730813">
        <w:rPr>
          <w:rFonts w:hint="eastAsia"/>
        </w:rPr>
        <w:t>基本信息</w:t>
      </w:r>
      <w:r>
        <w:rPr>
          <w:rFonts w:hint="eastAsia"/>
        </w:rPr>
        <w:t>Gr</w:t>
      </w:r>
      <w:r>
        <w:t>oup</w:t>
      </w:r>
      <w:r>
        <w:rPr>
          <w:rFonts w:hint="eastAsia"/>
        </w:rPr>
        <w:t>和</w:t>
      </w:r>
      <w:r>
        <w:t>Artifact</w:t>
      </w:r>
      <w:r w:rsidRPr="00730813">
        <w:rPr>
          <w:rFonts w:hint="eastAsia"/>
        </w:rPr>
        <w:t>，</w:t>
      </w:r>
      <w:r>
        <w:rPr>
          <w:rFonts w:hint="eastAsia"/>
        </w:rPr>
        <w:t>如</w:t>
      </w:r>
      <w:r w:rsidRPr="00730813">
        <w:rPr>
          <w:rFonts w:hint="eastAsia"/>
        </w:rPr>
        <w:t>下图所示</w:t>
      </w:r>
      <w:r>
        <w:rPr>
          <w:rFonts w:hint="eastAsia"/>
        </w:rPr>
        <w:t>。最后点击</w:t>
      </w:r>
      <w:r>
        <w:t>”Generate the Project”</w:t>
      </w:r>
      <w:r>
        <w:rPr>
          <w:rFonts w:hint="eastAsia"/>
        </w:rPr>
        <w:t>按钮下载</w:t>
      </w:r>
      <w:r w:rsidRPr="00056FC9">
        <w:t>springbootDemo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压缩包。</w:t>
      </w:r>
    </w:p>
    <w:p w14:paraId="0265343E" w14:textId="77777777" w:rsidR="00D41DE2" w:rsidRDefault="00D41DE2" w:rsidP="00D41DE2">
      <w:pPr>
        <w:keepNext/>
      </w:pPr>
      <w:r>
        <w:rPr>
          <w:noProof/>
        </w:rPr>
        <w:lastRenderedPageBreak/>
        <w:drawing>
          <wp:inline distT="0" distB="0" distL="0" distR="0" wp14:anchorId="2E0EC544" wp14:editId="07B27F39">
            <wp:extent cx="3970020" cy="3224866"/>
            <wp:effectExtent l="0" t="0" r="0" b="0"/>
            <wp:docPr id="11264" name="图片 11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938" cy="323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D6D5" w14:textId="77777777" w:rsidR="00D41DE2" w:rsidRDefault="00D41DE2" w:rsidP="00D41DE2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>应用</w:t>
      </w:r>
    </w:p>
    <w:p w14:paraId="18EB9EF2" w14:textId="77777777" w:rsidR="00D41DE2" w:rsidRDefault="00D41DE2" w:rsidP="00D41DE2">
      <w:r>
        <w:tab/>
      </w:r>
      <w:r>
        <w:rPr>
          <w:rFonts w:hint="eastAsia"/>
        </w:rPr>
        <w:t>本书主要以I</w:t>
      </w:r>
      <w:r>
        <w:t xml:space="preserve">ntellij </w:t>
      </w:r>
      <w:r>
        <w:rPr>
          <w:rFonts w:hint="eastAsia"/>
        </w:rPr>
        <w:t>IDEA进行实验，把</w:t>
      </w:r>
      <w:r w:rsidRPr="00056FC9">
        <w:t>springbootDemo</w:t>
      </w:r>
      <w:r>
        <w:rPr>
          <w:rFonts w:hint="eastAsia"/>
        </w:rPr>
        <w:t>.</w:t>
      </w:r>
      <w:r>
        <w:t>zip</w:t>
      </w:r>
      <w:r>
        <w:rPr>
          <w:rFonts w:hint="eastAsia"/>
        </w:rPr>
        <w:t>进行解压缩到本地硬盘，然后使用In</w:t>
      </w:r>
      <w:r>
        <w:t>tellij IDEA</w:t>
      </w:r>
      <w:r>
        <w:rPr>
          <w:rFonts w:hint="eastAsia"/>
        </w:rPr>
        <w:t>导入工程，File</w:t>
      </w:r>
      <w:r>
        <w:t xml:space="preserve">-&gt; open -&gt; </w:t>
      </w:r>
      <w:r>
        <w:rPr>
          <w:rFonts w:hint="eastAsia"/>
        </w:rPr>
        <w:t>选择</w:t>
      </w:r>
      <w:r w:rsidRPr="00056FC9">
        <w:t>springbootDemo</w:t>
      </w:r>
      <w:r>
        <w:rPr>
          <w:rFonts w:hint="eastAsia"/>
        </w:rPr>
        <w:t>在本地硬盘路径，</w:t>
      </w:r>
      <w:r w:rsidRPr="001775C1">
        <w:rPr>
          <w:rFonts w:hint="eastAsia"/>
        </w:rPr>
        <w:t>如果是第一次配置 Spring Boot 的话可能需要等待一会儿 IDEA 下载相应的依赖包，默认创建好的项目结构如下</w:t>
      </w:r>
      <w:r>
        <w:rPr>
          <w:rFonts w:hint="eastAsia"/>
        </w:rPr>
        <w:t>图所示。</w:t>
      </w:r>
    </w:p>
    <w:p w14:paraId="223D742C" w14:textId="77777777" w:rsidR="00D41DE2" w:rsidRDefault="00D41DE2" w:rsidP="00D41DE2">
      <w:pPr>
        <w:keepNext/>
      </w:pPr>
      <w:r>
        <w:rPr>
          <w:noProof/>
        </w:rPr>
        <w:drawing>
          <wp:inline distT="0" distB="0" distL="0" distR="0" wp14:anchorId="65C7660D" wp14:editId="2DA2F157">
            <wp:extent cx="4413536" cy="2265218"/>
            <wp:effectExtent l="0" t="0" r="635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350" cy="227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6FB0" w14:textId="77777777" w:rsidR="00D41DE2" w:rsidRDefault="00D41DE2" w:rsidP="00D41DE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In</w:t>
      </w:r>
      <w:r>
        <w:t xml:space="preserve">tellij </w:t>
      </w:r>
      <w:r>
        <w:rPr>
          <w:rFonts w:hint="eastAsia"/>
        </w:rPr>
        <w:t>I</w:t>
      </w:r>
      <w:r>
        <w:t>dea</w:t>
      </w:r>
      <w:r>
        <w:rPr>
          <w:rFonts w:hint="eastAsia"/>
        </w:rPr>
        <w:t>导入</w:t>
      </w:r>
      <w:r>
        <w:rPr>
          <w:rFonts w:hint="eastAsia"/>
        </w:rPr>
        <w:t>SpringBoot</w:t>
      </w:r>
      <w:r>
        <w:rPr>
          <w:rFonts w:hint="eastAsia"/>
        </w:rPr>
        <w:t>工程</w:t>
      </w:r>
    </w:p>
    <w:p w14:paraId="1B2F7327" w14:textId="77777777" w:rsidR="00D41DE2" w:rsidRDefault="00D41DE2" w:rsidP="00D41DE2">
      <w:r>
        <w:tab/>
      </w:r>
      <w:r w:rsidRPr="00056FC9">
        <w:t>springbootDemo</w:t>
      </w:r>
      <w:r>
        <w:rPr>
          <w:rFonts w:hint="eastAsia"/>
        </w:rPr>
        <w:t>的项目结构很清晰，相比</w:t>
      </w:r>
      <w:r>
        <w:t>Java EE</w:t>
      </w:r>
      <w:r>
        <w:rPr>
          <w:rFonts w:hint="eastAsia"/>
        </w:rPr>
        <w:t>项目少了很多配置文件，默认生成的文件主要有4个。</w:t>
      </w:r>
    </w:p>
    <w:p w14:paraId="06616C33" w14:textId="77777777" w:rsidR="00D41DE2" w:rsidRDefault="00D41DE2" w:rsidP="00D41DE2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D419E5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SpringbootDemoApplication</w:t>
      </w:r>
      <w:r w:rsidRPr="00D419E5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>.java</w:t>
      </w:r>
      <w:r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： 一个带有 main() 方法的类，用于启动应用程序。</w:t>
      </w:r>
    </w:p>
    <w:p w14:paraId="62808983" w14:textId="77777777" w:rsidR="00D41DE2" w:rsidRDefault="00D41DE2" w:rsidP="00D41DE2">
      <w:pPr>
        <w:pStyle w:val="a7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</w:pPr>
      <w:r w:rsidRPr="00E81BD1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SpringbootDemoApplicationTests</w:t>
      </w:r>
      <w:r w:rsidRPr="00E81BD1"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>.java</w:t>
      </w:r>
      <w:r>
        <w:rPr>
          <w:rFonts w:hint="eastAsia"/>
        </w:rPr>
        <w:t>：一个空的 Junit 测试类，它加载了一个使用。 Spring Boot 字典配置功能的 Spring 应用程序上下文。</w:t>
      </w:r>
    </w:p>
    <w:p w14:paraId="78284E23" w14:textId="77777777" w:rsidR="00D41DE2" w:rsidRDefault="00D41DE2" w:rsidP="00D41D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application.properties：一个空的 properties 文件，可以根据需要添加配置属性。</w:t>
      </w:r>
    </w:p>
    <w:p w14:paraId="3D4A95F7" w14:textId="77777777" w:rsidR="00D41DE2" w:rsidRDefault="00D41DE2" w:rsidP="00D41DE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pom.xml： Maven 构建项目的说明文件。</w:t>
      </w:r>
    </w:p>
    <w:p w14:paraId="71680B4E" w14:textId="77777777" w:rsidR="00D41DE2" w:rsidRDefault="00D41DE2" w:rsidP="00D41DE2"/>
    <w:p w14:paraId="3F86A2BA" w14:textId="77777777" w:rsidR="00D41DE2" w:rsidRDefault="00D41DE2" w:rsidP="00D41DE2">
      <w:pPr>
        <w:ind w:firstLine="360"/>
      </w:pPr>
      <w:r>
        <w:rPr>
          <w:rFonts w:hint="eastAsia"/>
        </w:rPr>
        <w:t>最后引入w</w:t>
      </w:r>
      <w:r>
        <w:t>eb</w:t>
      </w:r>
      <w:r>
        <w:rPr>
          <w:rFonts w:hint="eastAsia"/>
        </w:rPr>
        <w:t>模块，传统基</w:t>
      </w:r>
      <w:r w:rsidRPr="009E049A">
        <w:rPr>
          <w:rFonts w:hint="eastAsia"/>
        </w:rPr>
        <w:t>于J</w:t>
      </w:r>
      <w:r w:rsidRPr="009E049A">
        <w:t>ava Web应用需要配置</w:t>
      </w:r>
      <w:r w:rsidRPr="009E049A">
        <w:rPr>
          <w:rFonts w:hint="eastAsia"/>
        </w:rPr>
        <w:t xml:space="preserve"> </w:t>
      </w:r>
      <w:r w:rsidRPr="009E049A">
        <w:t>web.xml,讲</w:t>
      </w:r>
      <w:r w:rsidRPr="009E049A">
        <w:rPr>
          <w:rFonts w:hint="eastAsia"/>
        </w:rPr>
        <w:t>w</w:t>
      </w:r>
      <w:r w:rsidRPr="009E049A">
        <w:t>eb应用</w:t>
      </w:r>
      <w:r w:rsidRPr="009E049A">
        <w:rPr>
          <w:rFonts w:hint="eastAsia"/>
        </w:rPr>
        <w:t>打成w</w:t>
      </w:r>
      <w:r w:rsidRPr="009E049A">
        <w:t>ar</w:t>
      </w:r>
      <w:r w:rsidRPr="009E049A">
        <w:lastRenderedPageBreak/>
        <w:t>包放入应用服务器</w:t>
      </w:r>
      <w:r w:rsidRPr="009E049A">
        <w:rPr>
          <w:rFonts w:hint="eastAsia"/>
        </w:rPr>
        <w:t>(</w:t>
      </w:r>
      <w:r w:rsidRPr="009E049A">
        <w:t>Tomcat,Weblogic等)中运行</w:t>
      </w:r>
      <w:r>
        <w:rPr>
          <w:rFonts w:hint="eastAsia"/>
        </w:rPr>
        <w:t>。如果基于S</w:t>
      </w:r>
      <w:r>
        <w:t>Pring Boot</w:t>
      </w:r>
      <w:r>
        <w:rPr>
          <w:rFonts w:hint="eastAsia"/>
        </w:rPr>
        <w:t>开发为服务，将变得简单，以M</w:t>
      </w:r>
      <w:r>
        <w:t>aven</w:t>
      </w:r>
      <w:r>
        <w:rPr>
          <w:rFonts w:hint="eastAsia"/>
        </w:rPr>
        <w:t>项目为例，需要在</w:t>
      </w:r>
      <w:r>
        <w:t>pom.xml中</w:t>
      </w:r>
      <w:r>
        <w:rPr>
          <w:rFonts w:hint="eastAsia"/>
        </w:rPr>
        <w:t>引入Spring</w:t>
      </w:r>
      <w:r>
        <w:t xml:space="preserve"> </w:t>
      </w:r>
      <w:r>
        <w:rPr>
          <w:rFonts w:hint="eastAsia"/>
        </w:rPr>
        <w:t>Boot的开发依赖</w:t>
      </w:r>
      <w:r>
        <w:t>模块  </w:t>
      </w:r>
      <w:r>
        <w:rPr>
          <w:rFonts w:hint="eastAsia"/>
        </w:rPr>
        <w:t>。</w:t>
      </w:r>
    </w:p>
    <w:p w14:paraId="2B1D88EC" w14:textId="77777777" w:rsidR="00D41DE2" w:rsidRDefault="00D41DE2" w:rsidP="00D41DE2">
      <w:pPr>
        <w:pStyle w:val="code2"/>
      </w:pPr>
      <w:r>
        <w:rPr>
          <w:rStyle w:val="hljs-tag"/>
        </w:rPr>
        <w:t>&lt;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14:paraId="271A86ED" w14:textId="77777777" w:rsidR="00D41DE2" w:rsidRDefault="00D41DE2" w:rsidP="00D41DE2">
      <w:pPr>
        <w:pStyle w:val="code2"/>
      </w:pPr>
      <w: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groupId</w:t>
      </w:r>
      <w:r>
        <w:rPr>
          <w:rStyle w:val="hljs-tag"/>
        </w:rPr>
        <w:t>&gt;</w:t>
      </w:r>
      <w:r>
        <w:t>org.springframework.boot</w:t>
      </w:r>
      <w:r>
        <w:rPr>
          <w:rStyle w:val="hljs-tag"/>
        </w:rPr>
        <w:t>&lt;/</w:t>
      </w:r>
      <w:r>
        <w:rPr>
          <w:rStyle w:val="hljs-title"/>
        </w:rPr>
        <w:t>groupId</w:t>
      </w:r>
      <w:r>
        <w:rPr>
          <w:rStyle w:val="hljs-tag"/>
        </w:rPr>
        <w:t>&gt;</w:t>
      </w:r>
    </w:p>
    <w:p w14:paraId="3FB6E69F" w14:textId="77777777" w:rsidR="00D41DE2" w:rsidRDefault="00D41DE2" w:rsidP="00D41DE2">
      <w:pPr>
        <w:pStyle w:val="code2"/>
      </w:pPr>
      <w:r>
        <w:t xml:space="preserve">        </w:t>
      </w:r>
      <w:r>
        <w:rPr>
          <w:rStyle w:val="hljs-tag"/>
        </w:rPr>
        <w:t>&lt;</w:t>
      </w:r>
      <w:r>
        <w:rPr>
          <w:rStyle w:val="hljs-title"/>
        </w:rPr>
        <w:t>artifactId</w:t>
      </w:r>
      <w:r>
        <w:rPr>
          <w:rStyle w:val="hljs-tag"/>
        </w:rPr>
        <w:t>&gt;</w:t>
      </w:r>
      <w:r>
        <w:t>spring-boot-starter-web</w:t>
      </w:r>
      <w:r>
        <w:rPr>
          <w:rStyle w:val="hljs-tag"/>
        </w:rPr>
        <w:t>&lt;/</w:t>
      </w:r>
      <w:r>
        <w:rPr>
          <w:rStyle w:val="hljs-title"/>
        </w:rPr>
        <w:t>artifactId</w:t>
      </w:r>
      <w:r>
        <w:rPr>
          <w:rStyle w:val="hljs-tag"/>
        </w:rPr>
        <w:t>&gt;</w:t>
      </w:r>
    </w:p>
    <w:p w14:paraId="66BA4843" w14:textId="77777777" w:rsidR="00D41DE2" w:rsidRDefault="00D41DE2" w:rsidP="00D41DE2">
      <w:pPr>
        <w:pStyle w:val="code2"/>
      </w:pPr>
      <w:r>
        <w:t xml:space="preserve"> </w:t>
      </w:r>
      <w:r>
        <w:rPr>
          <w:rStyle w:val="hljs-tag"/>
        </w:rPr>
        <w:t>&lt;/</w:t>
      </w:r>
      <w:r>
        <w:rPr>
          <w:rStyle w:val="hljs-title"/>
        </w:rPr>
        <w:t>dependency</w:t>
      </w:r>
      <w:r>
        <w:rPr>
          <w:rStyle w:val="hljs-tag"/>
        </w:rPr>
        <w:t>&gt;</w:t>
      </w:r>
    </w:p>
    <w:p w14:paraId="13731EC4" w14:textId="77777777" w:rsidR="00D41DE2" w:rsidRDefault="00D41DE2" w:rsidP="00D41DE2">
      <w:pPr>
        <w:ind w:firstLine="420"/>
      </w:pPr>
      <w:r>
        <w:t>pom.xml文件中默认有两个模块：</w:t>
      </w:r>
    </w:p>
    <w:p w14:paraId="426FF24F" w14:textId="77777777" w:rsidR="00D41DE2" w:rsidRDefault="00D41DE2" w:rsidP="00D41DE2">
      <w:pPr>
        <w:pStyle w:val="a7"/>
        <w:numPr>
          <w:ilvl w:val="0"/>
          <w:numId w:val="4"/>
        </w:numPr>
        <w:ind w:firstLineChars="0"/>
      </w:pPr>
      <w:r>
        <w:t>spring-boot-starter：核心模块，包括自动配置支持、日志和YAML；</w:t>
      </w:r>
    </w:p>
    <w:p w14:paraId="5BAFA7E0" w14:textId="77777777" w:rsidR="00D41DE2" w:rsidRDefault="00D41DE2" w:rsidP="00D41DE2">
      <w:pPr>
        <w:pStyle w:val="a7"/>
        <w:numPr>
          <w:ilvl w:val="0"/>
          <w:numId w:val="4"/>
        </w:numPr>
        <w:ind w:firstLineChars="0"/>
      </w:pPr>
      <w:r>
        <w:t>spring-boot-starter-test：测试模块，包括JUnit、Hamcrest、Mockito。</w:t>
      </w:r>
    </w:p>
    <w:p w14:paraId="7CC81AC8" w14:textId="77777777" w:rsidR="00D41DE2" w:rsidRDefault="00D41DE2" w:rsidP="00D41DE2"/>
    <w:p w14:paraId="23B865C4" w14:textId="77777777" w:rsidR="00D41DE2" w:rsidRDefault="00D41DE2" w:rsidP="00D41DE2">
      <w:pPr>
        <w:pStyle w:val="3"/>
      </w:pPr>
      <w:bookmarkStart w:id="124" w:name="_Toc47309501"/>
      <w:r>
        <w:rPr>
          <w:rFonts w:hint="eastAsia"/>
        </w:rPr>
        <w:t>运行与发布</w:t>
      </w:r>
      <w:bookmarkEnd w:id="124"/>
    </w:p>
    <w:p w14:paraId="7424D476" w14:textId="77777777" w:rsidR="00D41DE2" w:rsidRDefault="00D41DE2" w:rsidP="00D41DE2">
      <w:pPr>
        <w:ind w:left="420"/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</w:pPr>
      <w:r w:rsidRPr="00D419E5"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SpringbootDemoApplication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是Spring</w:t>
      </w:r>
      <w:r>
        <w:rPr>
          <w:rFonts w:ascii="Microsoft YaHei UI" w:eastAsia="Microsoft YaHei UI" w:hAnsi="Microsoft YaHei UI" w:cs="宋体"/>
          <w:color w:val="000000"/>
          <w:kern w:val="0"/>
          <w:sz w:val="18"/>
          <w:szCs w:val="18"/>
        </w:rPr>
        <w:t xml:space="preserve"> </w:t>
      </w:r>
      <w:r>
        <w:rPr>
          <w:rFonts w:ascii="Microsoft YaHei UI" w:eastAsia="Microsoft YaHei UI" w:hAnsi="Microsoft YaHei UI" w:cs="宋体" w:hint="eastAsia"/>
          <w:color w:val="000000"/>
          <w:kern w:val="0"/>
          <w:sz w:val="18"/>
          <w:szCs w:val="18"/>
        </w:rPr>
        <w:t>Boot项目的入口类，它的关键源代码如下：</w:t>
      </w:r>
    </w:p>
    <w:p w14:paraId="43F79EEA" w14:textId="77777777" w:rsidR="00D41DE2" w:rsidRDefault="00D41DE2" w:rsidP="00D41DE2">
      <w:pPr>
        <w:pStyle w:val="cod"/>
        <w:ind w:firstLine="420"/>
      </w:pPr>
      <w:r>
        <w:t>@SpringBootApplication</w:t>
      </w:r>
    </w:p>
    <w:p w14:paraId="0D984E27" w14:textId="77777777" w:rsidR="00D41DE2" w:rsidRDefault="00D41DE2" w:rsidP="00D41DE2">
      <w:pPr>
        <w:pStyle w:val="cod"/>
        <w:ind w:firstLine="420"/>
      </w:pPr>
      <w:r>
        <w:t>public class SpringbootDemoApplication {</w:t>
      </w:r>
    </w:p>
    <w:p w14:paraId="26FAEB29" w14:textId="77777777" w:rsidR="00D41DE2" w:rsidRDefault="00D41DE2" w:rsidP="00D41DE2">
      <w:pPr>
        <w:pStyle w:val="cod"/>
        <w:ind w:firstLine="420"/>
      </w:pPr>
      <w:r>
        <w:tab/>
        <w:t>public static void main(String[] args)</w:t>
      </w:r>
    </w:p>
    <w:p w14:paraId="031C5831" w14:textId="77777777" w:rsidR="00D41DE2" w:rsidRDefault="00D41DE2" w:rsidP="00D41DE2">
      <w:pPr>
        <w:pStyle w:val="cod"/>
        <w:ind w:firstLine="420"/>
      </w:pPr>
      <w:r>
        <w:tab/>
        <w:t>{</w:t>
      </w:r>
    </w:p>
    <w:p w14:paraId="71701089" w14:textId="77777777" w:rsidR="00D41DE2" w:rsidRDefault="00D41DE2" w:rsidP="00D41DE2">
      <w:pPr>
        <w:pStyle w:val="cod"/>
        <w:ind w:firstLine="420"/>
      </w:pPr>
      <w:r>
        <w:tab/>
      </w:r>
      <w:r>
        <w:tab/>
        <w:t>SpringApplication.run(SpringbootDemoApplication.class, args);</w:t>
      </w:r>
    </w:p>
    <w:p w14:paraId="73375593" w14:textId="77777777" w:rsidR="00D41DE2" w:rsidRDefault="00D41DE2" w:rsidP="00D41DE2">
      <w:pPr>
        <w:pStyle w:val="cod"/>
        <w:ind w:firstLine="420"/>
      </w:pPr>
      <w:r>
        <w:tab/>
        <w:t>}</w:t>
      </w:r>
    </w:p>
    <w:p w14:paraId="2CDAD846" w14:textId="77777777" w:rsidR="00D41DE2" w:rsidRDefault="00D41DE2" w:rsidP="00D41DE2">
      <w:pPr>
        <w:pStyle w:val="cod"/>
        <w:ind w:firstLine="420"/>
      </w:pPr>
      <w:r>
        <w:t>}</w:t>
      </w:r>
    </w:p>
    <w:p w14:paraId="62A7B03F" w14:textId="77777777" w:rsidR="00D41DE2" w:rsidRDefault="00D41DE2" w:rsidP="00D41DE2">
      <w:r>
        <w:tab/>
      </w:r>
      <w:r>
        <w:rPr>
          <w:rFonts w:hint="eastAsia"/>
        </w:rPr>
        <w:t>其中，</w:t>
      </w:r>
      <w:r w:rsidRPr="00A408D1">
        <w:t>@SpringBootApplication</w:t>
      </w:r>
      <w:r>
        <w:rPr>
          <w:rFonts w:hint="eastAsia"/>
        </w:rPr>
        <w:t>注解是</w:t>
      </w:r>
      <w:r>
        <w:t>SpringBoot启动项目时需要加上</w:t>
      </w:r>
      <w:r>
        <w:rPr>
          <w:rFonts w:hint="eastAsia"/>
        </w:rPr>
        <w:t>的。需要说明的是</w:t>
      </w:r>
      <w:r w:rsidRPr="00ED5101">
        <w:rPr>
          <w:rFonts w:hint="eastAsia"/>
        </w:rPr>
        <w:t>SpringbootDemoApplication是整个S</w:t>
      </w:r>
      <w:r w:rsidRPr="00ED5101">
        <w:t>pring Boot</w:t>
      </w:r>
      <w:r w:rsidRPr="00ED5101">
        <w:rPr>
          <w:rFonts w:hint="eastAsia"/>
        </w:rPr>
        <w:t>应用启动的初始点，因此如果在应用启动格式需要进行某些资源初始化处理，那么最好都在该类完成。</w:t>
      </w:r>
    </w:p>
    <w:p w14:paraId="56215147" w14:textId="77777777" w:rsidR="00D41DE2" w:rsidRPr="0085070F" w:rsidRDefault="00D41DE2" w:rsidP="00D41DE2">
      <w:pPr>
        <w:ind w:firstLine="420"/>
      </w:pPr>
      <w:r>
        <w:rPr>
          <w:rFonts w:hint="eastAsia"/>
        </w:rPr>
        <w:t>双击</w:t>
      </w:r>
      <w:r w:rsidRPr="00ED5101">
        <w:rPr>
          <w:rFonts w:hint="eastAsia"/>
        </w:rPr>
        <w:t>SpringbootDemoApplication，在代码区域鼠标右键运行“Run</w:t>
      </w:r>
      <w:r w:rsidRPr="00ED5101">
        <w:t xml:space="preserve"> ‘Spring</w:t>
      </w:r>
      <w:r w:rsidRPr="00ED5101">
        <w:rPr>
          <w:rFonts w:hint="eastAsia"/>
        </w:rPr>
        <w:t>boo</w:t>
      </w:r>
      <w:r w:rsidRPr="00ED5101">
        <w:t>tDemoApplic’</w:t>
      </w:r>
      <w:r w:rsidRPr="00ED5101">
        <w:rPr>
          <w:rFonts w:hint="eastAsia"/>
        </w:rPr>
        <w:t>” 启动S</w:t>
      </w:r>
      <w:r w:rsidRPr="00ED5101">
        <w:t>pring Boot</w:t>
      </w:r>
      <w:r w:rsidRPr="00ED5101">
        <w:rPr>
          <w:rFonts w:hint="eastAsia"/>
        </w:rPr>
        <w:t>应用，如下图所示。</w:t>
      </w:r>
    </w:p>
    <w:p w14:paraId="5737FC50" w14:textId="77777777" w:rsidR="00D41DE2" w:rsidRDefault="00D41DE2" w:rsidP="00D41DE2">
      <w:pPr>
        <w:keepNext/>
      </w:pPr>
      <w:r>
        <w:rPr>
          <w:noProof/>
        </w:rPr>
        <w:drawing>
          <wp:inline distT="0" distB="0" distL="0" distR="0" wp14:anchorId="5F1170AB" wp14:editId="3B1C36B3">
            <wp:extent cx="5274310" cy="2331720"/>
            <wp:effectExtent l="0" t="0" r="2540" b="0"/>
            <wp:docPr id="11275" name="图片 11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7C01" w14:textId="77777777" w:rsidR="00D41DE2" w:rsidRPr="005C1C97" w:rsidRDefault="00D41DE2" w:rsidP="00D41DE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S</w:t>
      </w:r>
      <w:r>
        <w:t xml:space="preserve">pring Boot </w:t>
      </w:r>
      <w:r>
        <w:rPr>
          <w:rFonts w:hint="eastAsia"/>
        </w:rPr>
        <w:t>的入口类</w:t>
      </w:r>
    </w:p>
    <w:p w14:paraId="7ABCFE43" w14:textId="77777777" w:rsidR="00D41DE2" w:rsidRPr="002C5B9B" w:rsidRDefault="00D41DE2" w:rsidP="00D41DE2">
      <w:pPr>
        <w:rPr>
          <w:rFonts w:ascii="Microsoft YaHei UI" w:eastAsia="Microsoft YaHei UI" w:hAnsi="Microsoft YaHei UI"/>
          <w:color w:val="000000"/>
          <w:sz w:val="18"/>
          <w:szCs w:val="18"/>
        </w:rPr>
      </w:pPr>
      <w:r>
        <w:tab/>
      </w:r>
      <w:r>
        <w:rPr>
          <w:rFonts w:hint="eastAsia"/>
        </w:rPr>
        <w:t>我们可以看到后台日志在IDEA的控制台打印出如下内容。</w:t>
      </w:r>
    </w:p>
    <w:p w14:paraId="3F73509E" w14:textId="77777777" w:rsidR="00D41DE2" w:rsidRDefault="00D41DE2" w:rsidP="00D41DE2">
      <w:pPr>
        <w:keepNext/>
      </w:pPr>
      <w:r>
        <w:rPr>
          <w:noProof/>
        </w:rPr>
        <w:lastRenderedPageBreak/>
        <w:drawing>
          <wp:inline distT="0" distB="0" distL="0" distR="0" wp14:anchorId="446B3E0E" wp14:editId="61386E6F">
            <wp:extent cx="5274310" cy="142049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60A" w14:textId="77777777" w:rsidR="00D41DE2" w:rsidRDefault="00D41DE2" w:rsidP="00D41DE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控制台</w:t>
      </w:r>
    </w:p>
    <w:p w14:paraId="06D0D2E8" w14:textId="77777777" w:rsidR="00D41DE2" w:rsidRDefault="00D41DE2" w:rsidP="00D41DE2">
      <w:r>
        <w:tab/>
      </w:r>
      <w:r>
        <w:rPr>
          <w:rFonts w:hint="eastAsia"/>
        </w:rPr>
        <w:t xml:space="preserve">从上图的输出可以看出 </w:t>
      </w:r>
      <w:r>
        <w:t>Tomcat</w:t>
      </w:r>
      <w:r>
        <w:rPr>
          <w:rFonts w:hint="eastAsia"/>
        </w:rPr>
        <w:t>服务器</w:t>
      </w:r>
      <w:r>
        <w:t xml:space="preserve"> </w:t>
      </w:r>
      <w:r>
        <w:rPr>
          <w:rFonts w:hint="eastAsia"/>
        </w:rPr>
        <w:t>默认开启了8</w:t>
      </w:r>
      <w:r>
        <w:t>080</w:t>
      </w:r>
      <w:r>
        <w:rPr>
          <w:rFonts w:hint="eastAsia"/>
        </w:rPr>
        <w:t xml:space="preserve">端口，要访问这个应用提供的服务，可以在浏览器的地址栏中输入 </w:t>
      </w:r>
      <w:hyperlink r:id="rId14" w:history="1">
        <w:r w:rsidRPr="00D66EC5">
          <w:rPr>
            <w:rStyle w:val="a8"/>
          </w:rPr>
          <w:t>http://localhost:8080/</w:t>
        </w:r>
      </w:hyperlink>
      <w:r>
        <w:t xml:space="preserve"> ,</w:t>
      </w:r>
      <w:r w:rsidRPr="00992B57">
        <w:rPr>
          <w:rFonts w:hint="eastAsia"/>
        </w:rPr>
        <w:t>我们在项目中没有手动的去配置 Tomcat 服务器，是因为Spring Boot 内置了Tomcat</w:t>
      </w:r>
      <w:r>
        <w:rPr>
          <w:rFonts w:hint="eastAsia"/>
        </w:rPr>
        <w:t>服务器。</w:t>
      </w:r>
    </w:p>
    <w:p w14:paraId="1437B685" w14:textId="77777777" w:rsidR="00D41DE2" w:rsidRPr="00FA718A" w:rsidRDefault="00D41DE2" w:rsidP="00D41DE2">
      <w:r>
        <w:tab/>
      </w:r>
      <w:r>
        <w:rPr>
          <w:rFonts w:hint="eastAsia"/>
        </w:rPr>
        <w:t>如果要把应用部署到服务器上，还需要对项目进行发布，通过Maven的m</w:t>
      </w:r>
      <w:r>
        <w:t>vn</w:t>
      </w:r>
      <w:r>
        <w:rPr>
          <w:rFonts w:hint="eastAsia"/>
        </w:rPr>
        <w:t>命令对整个S</w:t>
      </w:r>
      <w:r>
        <w:t xml:space="preserve">pring Boot </w:t>
      </w:r>
      <w:r>
        <w:rPr>
          <w:rFonts w:hint="eastAsia"/>
        </w:rPr>
        <w:t>项目进行项目编译，单元测试和打包，然后运行打包后的j</w:t>
      </w:r>
      <w:r>
        <w:t>ar</w:t>
      </w:r>
      <w:r>
        <w:rPr>
          <w:rFonts w:hint="eastAsia"/>
        </w:rPr>
        <w:t>文件。我们切换到项目所在的目录然后运行m</w:t>
      </w:r>
      <w:r>
        <w:t>vn package</w:t>
      </w:r>
      <w:r>
        <w:rPr>
          <w:rFonts w:hint="eastAsia"/>
        </w:rPr>
        <w:t>命令，如下图所示。</w:t>
      </w:r>
    </w:p>
    <w:p w14:paraId="3861D48C" w14:textId="77777777" w:rsidR="00D41DE2" w:rsidRDefault="00D41DE2" w:rsidP="00D41DE2">
      <w:pPr>
        <w:keepNext/>
      </w:pPr>
      <w:r>
        <w:rPr>
          <w:noProof/>
        </w:rPr>
        <w:drawing>
          <wp:inline distT="0" distB="0" distL="0" distR="0" wp14:anchorId="4CF17FE0" wp14:editId="67C38F43">
            <wp:extent cx="4980709" cy="2490355"/>
            <wp:effectExtent l="0" t="0" r="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1424" cy="25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DC99" w14:textId="77777777" w:rsidR="00D41DE2" w:rsidRDefault="00D41DE2" w:rsidP="00D41DE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</w:t>
      </w:r>
    </w:p>
    <w:p w14:paraId="26D295FA" w14:textId="77777777" w:rsidR="00D41DE2" w:rsidRPr="0040151B" w:rsidRDefault="00D41DE2" w:rsidP="00D41DE2">
      <w:r>
        <w:tab/>
      </w:r>
      <w:r>
        <w:rPr>
          <w:rFonts w:hint="eastAsia"/>
        </w:rPr>
        <w:t>打包成功后，在工程的t</w:t>
      </w:r>
      <w:r>
        <w:t>arget</w:t>
      </w:r>
      <w:r>
        <w:rPr>
          <w:rFonts w:hint="eastAsia"/>
        </w:rPr>
        <w:t>目录中会生成j</w:t>
      </w:r>
      <w:r>
        <w:t>ar</w:t>
      </w:r>
      <w:r>
        <w:rPr>
          <w:rFonts w:hint="eastAsia"/>
        </w:rPr>
        <w:t>文件</w:t>
      </w:r>
      <w:r w:rsidRPr="009F245E">
        <w:t>springbootDemo-0.0.1-SNAPSHOT.jar</w:t>
      </w:r>
      <w:r>
        <w:rPr>
          <w:rFonts w:hint="eastAsia"/>
        </w:rPr>
        <w:t>，如下图所示。</w:t>
      </w:r>
    </w:p>
    <w:p w14:paraId="77D05ABA" w14:textId="77777777" w:rsidR="00D41DE2" w:rsidRDefault="00D41DE2" w:rsidP="00D41DE2">
      <w:pPr>
        <w:keepNext/>
      </w:pPr>
      <w:r>
        <w:rPr>
          <w:noProof/>
        </w:rPr>
        <w:drawing>
          <wp:inline distT="0" distB="0" distL="0" distR="0" wp14:anchorId="545BE3D7" wp14:editId="64409B86">
            <wp:extent cx="5274310" cy="1848485"/>
            <wp:effectExtent l="0" t="0" r="2540" b="0"/>
            <wp:docPr id="11277" name="图片 11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99A5" w14:textId="77777777" w:rsidR="00D41DE2" w:rsidRDefault="00D41DE2" w:rsidP="00D41DE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打包成功后的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目录</w:t>
      </w:r>
    </w:p>
    <w:p w14:paraId="1653FD06" w14:textId="77777777" w:rsidR="00D41DE2" w:rsidRDefault="00D41DE2" w:rsidP="00D41DE2">
      <w:pPr>
        <w:ind w:firstLine="360"/>
      </w:pPr>
      <w:r>
        <w:rPr>
          <w:rFonts w:hint="eastAsia"/>
        </w:rPr>
        <w:t>在命令行窗口切换到项目的t</w:t>
      </w:r>
      <w:r>
        <w:t>arget</w:t>
      </w:r>
      <w:r>
        <w:rPr>
          <w:rFonts w:hint="eastAsia"/>
        </w:rPr>
        <w:t>目录中，运行如下命令就可以启动应用，这样应用就发布成功了。启动的效果如下图所示。</w:t>
      </w:r>
    </w:p>
    <w:p w14:paraId="2F1E9DDB" w14:textId="77777777" w:rsidR="00D41DE2" w:rsidRDefault="00D41DE2" w:rsidP="00D41DE2">
      <w:pPr>
        <w:pStyle w:val="code2"/>
      </w:pPr>
      <w:r>
        <w:rPr>
          <w:rFonts w:hint="eastAsia"/>
        </w:rPr>
        <w:lastRenderedPageBreak/>
        <w:t>ja</w:t>
      </w:r>
      <w:r>
        <w:t xml:space="preserve">va -jar </w:t>
      </w:r>
      <w:r w:rsidRPr="00BD5FF2">
        <w:t>springbootDemo-0.0.1-SNAPSHOT.jar</w:t>
      </w:r>
    </w:p>
    <w:p w14:paraId="449AA9C2" w14:textId="77777777" w:rsidR="00D41DE2" w:rsidRDefault="00D41DE2" w:rsidP="00D41DE2">
      <w:pPr>
        <w:keepNext/>
      </w:pPr>
      <w:r>
        <w:rPr>
          <w:noProof/>
        </w:rPr>
        <w:drawing>
          <wp:inline distT="0" distB="0" distL="0" distR="0" wp14:anchorId="1D9B5D84" wp14:editId="6C5F51C4">
            <wp:extent cx="5274310" cy="1260475"/>
            <wp:effectExtent l="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5116" w14:textId="77777777" w:rsidR="00D41DE2" w:rsidRDefault="00D41DE2" w:rsidP="00D41DE2">
      <w:pPr>
        <w:pStyle w:val="aa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通过命令行启动</w:t>
      </w:r>
      <w:r>
        <w:rPr>
          <w:rFonts w:hint="eastAsia"/>
        </w:rPr>
        <w:t>S</w:t>
      </w:r>
      <w:r>
        <w:t>pringBoot</w:t>
      </w:r>
      <w:r>
        <w:rPr>
          <w:rFonts w:hint="eastAsia"/>
        </w:rPr>
        <w:t>应用</w:t>
      </w:r>
    </w:p>
    <w:p w14:paraId="5586C27C" w14:textId="77777777" w:rsidR="00D41DE2" w:rsidRDefault="00D41DE2" w:rsidP="00D41DE2"/>
    <w:p w14:paraId="2DDFF4E0" w14:textId="77777777" w:rsidR="00D41DE2" w:rsidRDefault="00D41DE2" w:rsidP="00D41DE2">
      <w:pPr>
        <w:pStyle w:val="3"/>
      </w:pPr>
      <w:bookmarkStart w:id="125" w:name="_Toc47309502"/>
      <w:r>
        <w:rPr>
          <w:rFonts w:hint="eastAsia"/>
        </w:rPr>
        <w:t>编写控制器C</w:t>
      </w:r>
      <w:r>
        <w:t>ontroller</w:t>
      </w:r>
      <w:bookmarkEnd w:id="125"/>
    </w:p>
    <w:p w14:paraId="03C20973" w14:textId="77777777" w:rsidR="00D41DE2" w:rsidRDefault="00D41DE2" w:rsidP="00D41DE2">
      <w:pPr>
        <w:ind w:firstLine="420"/>
      </w:pPr>
      <w:r>
        <w:rPr>
          <w:rFonts w:hint="eastAsia"/>
        </w:rPr>
        <w:t>Spring</w:t>
      </w:r>
      <w:r>
        <w:t xml:space="preserve"> Boot </w:t>
      </w:r>
      <w:r>
        <w:rPr>
          <w:rFonts w:hint="eastAsia"/>
        </w:rPr>
        <w:t>应用可以提供很多服务，不同的服务对应不同的URL，对于不通的URL通常需要不同的方法进行处理并返回不通的内容，编写</w:t>
      </w:r>
      <w:r>
        <w:t>HelloWorldController</w:t>
      </w:r>
      <w:r>
        <w:rPr>
          <w:rFonts w:hint="eastAsia"/>
        </w:rPr>
        <w:t>类，源码的具体内容如下。</w:t>
      </w:r>
    </w:p>
    <w:p w14:paraId="45F12C9C" w14:textId="77777777" w:rsidR="00D41DE2" w:rsidRDefault="00D41DE2" w:rsidP="00D41DE2">
      <w:pPr>
        <w:pStyle w:val="code2"/>
      </w:pPr>
      <w:r>
        <w:t>package com.dxtd.springbootDemo.controller;</w:t>
      </w:r>
    </w:p>
    <w:p w14:paraId="5049407A" w14:textId="77777777" w:rsidR="00D41DE2" w:rsidRDefault="00D41DE2" w:rsidP="00D41DE2">
      <w:pPr>
        <w:pStyle w:val="code2"/>
      </w:pPr>
    </w:p>
    <w:p w14:paraId="253B6010" w14:textId="77777777" w:rsidR="00D41DE2" w:rsidRDefault="00D41DE2" w:rsidP="00D41DE2">
      <w:pPr>
        <w:pStyle w:val="code2"/>
      </w:pPr>
      <w:r>
        <w:t>import org.springframework.web.bind.annotation.RequestMapping;</w:t>
      </w:r>
    </w:p>
    <w:p w14:paraId="71E1142F" w14:textId="77777777" w:rsidR="00D41DE2" w:rsidRDefault="00D41DE2" w:rsidP="00D41DE2">
      <w:pPr>
        <w:pStyle w:val="code2"/>
      </w:pPr>
      <w:r>
        <w:t>import org.springframework.web.bind.annotation.RestController;</w:t>
      </w:r>
    </w:p>
    <w:p w14:paraId="62D04F20" w14:textId="77777777" w:rsidR="00D41DE2" w:rsidRDefault="00D41DE2" w:rsidP="00D41DE2">
      <w:pPr>
        <w:pStyle w:val="code2"/>
      </w:pPr>
    </w:p>
    <w:p w14:paraId="6C7868CC" w14:textId="77777777" w:rsidR="00D41DE2" w:rsidRDefault="00D41DE2" w:rsidP="00D41DE2">
      <w:pPr>
        <w:pStyle w:val="code2"/>
      </w:pPr>
      <w:r>
        <w:t>@RestController</w:t>
      </w:r>
    </w:p>
    <w:p w14:paraId="625942B5" w14:textId="77777777" w:rsidR="00D41DE2" w:rsidRDefault="00D41DE2" w:rsidP="00D41DE2">
      <w:pPr>
        <w:pStyle w:val="code2"/>
      </w:pPr>
      <w:r>
        <w:t>public class HelloWorldController {</w:t>
      </w:r>
    </w:p>
    <w:p w14:paraId="1561097A" w14:textId="77777777" w:rsidR="00D41DE2" w:rsidRDefault="00D41DE2" w:rsidP="00D41DE2">
      <w:pPr>
        <w:pStyle w:val="code2"/>
      </w:pPr>
    </w:p>
    <w:p w14:paraId="46B53A21" w14:textId="77777777" w:rsidR="00D41DE2" w:rsidRDefault="00D41DE2" w:rsidP="00D41DE2">
      <w:pPr>
        <w:pStyle w:val="code2"/>
      </w:pPr>
      <w:r>
        <w:t xml:space="preserve">    @RequestMapping("/hello")</w:t>
      </w:r>
    </w:p>
    <w:p w14:paraId="3183CF4B" w14:textId="77777777" w:rsidR="00D41DE2" w:rsidRDefault="00D41DE2" w:rsidP="00D41DE2">
      <w:pPr>
        <w:pStyle w:val="code2"/>
      </w:pPr>
      <w:r>
        <w:t xml:space="preserve">    public String index() {</w:t>
      </w:r>
    </w:p>
    <w:p w14:paraId="28B438C7" w14:textId="77777777" w:rsidR="00D41DE2" w:rsidRDefault="00D41DE2" w:rsidP="00D41DE2">
      <w:pPr>
        <w:pStyle w:val="code2"/>
      </w:pPr>
      <w:r>
        <w:t xml:space="preserve">        return "Hello spring boot";</w:t>
      </w:r>
    </w:p>
    <w:p w14:paraId="24F2FD8A" w14:textId="77777777" w:rsidR="00D41DE2" w:rsidRDefault="00D41DE2" w:rsidP="00D41DE2">
      <w:pPr>
        <w:pStyle w:val="code2"/>
      </w:pPr>
      <w:r>
        <w:t xml:space="preserve">    }</w:t>
      </w:r>
    </w:p>
    <w:p w14:paraId="18F56968" w14:textId="77777777" w:rsidR="00D41DE2" w:rsidRDefault="00D41DE2" w:rsidP="00D41DE2">
      <w:pPr>
        <w:pStyle w:val="code2"/>
      </w:pPr>
      <w:r>
        <w:t>}</w:t>
      </w:r>
    </w:p>
    <w:p w14:paraId="19D97F32" w14:textId="77777777" w:rsidR="00D41DE2" w:rsidRPr="003235EB" w:rsidRDefault="00D41DE2" w:rsidP="00D41DE2">
      <w:pPr>
        <w:ind w:firstLine="420"/>
      </w:pPr>
      <w:r>
        <w:rPr>
          <w:rFonts w:hint="eastAsia"/>
        </w:rPr>
        <w:t>服务提供者的代码非常简单，就是一个普通的R</w:t>
      </w:r>
      <w:r>
        <w:t>estController,</w:t>
      </w:r>
      <w:r>
        <w:rPr>
          <w:rFonts w:hint="eastAsia"/>
        </w:rPr>
        <w:t>当用户请求/</w:t>
      </w:r>
      <w:r>
        <w:t>hello</w:t>
      </w:r>
      <w:r>
        <w:rPr>
          <w:rFonts w:hint="eastAsia"/>
        </w:rPr>
        <w:t>时，就返回一个H</w:t>
      </w:r>
      <w:r>
        <w:t>ello Spring boot</w:t>
      </w:r>
      <w:r>
        <w:rPr>
          <w:rFonts w:hint="eastAsia"/>
        </w:rPr>
        <w:t>的字符串。</w:t>
      </w:r>
    </w:p>
    <w:p w14:paraId="47F14E6C" w14:textId="77777777" w:rsidR="00D41DE2" w:rsidRDefault="00D41DE2" w:rsidP="00D41DE2">
      <w:pPr>
        <w:ind w:firstLine="420"/>
      </w:pPr>
      <w:r w:rsidRPr="009717B6">
        <w:rPr>
          <w:rFonts w:hint="eastAsia"/>
        </w:rPr>
        <w:t>@RestController</w:t>
      </w:r>
      <w:r>
        <w:rPr>
          <w:rFonts w:hint="eastAsia"/>
        </w:rPr>
        <w:t>注解</w:t>
      </w:r>
      <w:r w:rsidRPr="009717B6">
        <w:rPr>
          <w:rFonts w:hint="eastAsia"/>
        </w:rPr>
        <w:t>是</w:t>
      </w:r>
      <w:r>
        <w:rPr>
          <w:rFonts w:hint="eastAsia"/>
        </w:rPr>
        <w:t>控制器(</w:t>
      </w:r>
      <w:r w:rsidRPr="009717B6">
        <w:rPr>
          <w:rFonts w:hint="eastAsia"/>
        </w:rPr>
        <w:t>controller</w:t>
      </w:r>
      <w:r>
        <w:t>)</w:t>
      </w:r>
      <w:r w:rsidRPr="009717B6">
        <w:rPr>
          <w:rFonts w:hint="eastAsia"/>
        </w:rPr>
        <w:t>里面的方法都以json格式输出，不用</w:t>
      </w:r>
      <w:r>
        <w:rPr>
          <w:rFonts w:hint="eastAsia"/>
        </w:rPr>
        <w:t>在</w:t>
      </w:r>
      <w:r w:rsidRPr="009717B6">
        <w:rPr>
          <w:rFonts w:hint="eastAsia"/>
        </w:rPr>
        <w:t>写jackjson配置</w:t>
      </w:r>
      <w:r>
        <w:rPr>
          <w:rFonts w:hint="eastAsia"/>
        </w:rPr>
        <w:t>。</w:t>
      </w:r>
    </w:p>
    <w:p w14:paraId="0F5A53FD" w14:textId="77777777" w:rsidR="00D41DE2" w:rsidRDefault="00D41DE2" w:rsidP="00D41DE2">
      <w:pPr>
        <w:ind w:firstLine="420"/>
      </w:pPr>
      <w:r>
        <w:rPr>
          <w:rFonts w:hint="eastAsia"/>
        </w:rPr>
        <w:t>@</w:t>
      </w:r>
      <w:r w:rsidRPr="00F04823">
        <w:rPr>
          <w:rFonts w:hint="eastAsia"/>
        </w:rPr>
        <w:t>RequestMapping</w:t>
      </w:r>
      <w:r>
        <w:rPr>
          <w:rFonts w:hint="eastAsia"/>
        </w:rPr>
        <w:t>注解</w:t>
      </w:r>
      <w:r w:rsidRPr="00F04823">
        <w:rPr>
          <w:rFonts w:hint="eastAsia"/>
        </w:rPr>
        <w:t>用来处理请求地址映射，可用于类或方法上。</w:t>
      </w:r>
      <w:r>
        <w:rPr>
          <w:rFonts w:hint="eastAsia"/>
        </w:rPr>
        <w:t>@</w:t>
      </w:r>
      <w:r w:rsidRPr="00F04823">
        <w:rPr>
          <w:rFonts w:hint="eastAsia"/>
        </w:rPr>
        <w:t>RequestMapping</w:t>
      </w:r>
      <w:r>
        <w:rPr>
          <w:rFonts w:hint="eastAsia"/>
        </w:rPr>
        <w:t>注解</w:t>
      </w:r>
      <w:r w:rsidRPr="00F04823">
        <w:rPr>
          <w:rFonts w:hint="eastAsia"/>
        </w:rPr>
        <w:t>用于类上，表示类中的所有响应请求的方法都是以该地址作为父路径</w:t>
      </w:r>
      <w:r>
        <w:rPr>
          <w:rFonts w:hint="eastAsia"/>
        </w:rPr>
        <w:t>，@</w:t>
      </w:r>
      <w:r w:rsidRPr="00F04823">
        <w:rPr>
          <w:rFonts w:hint="eastAsia"/>
        </w:rPr>
        <w:t>RequestMapping</w:t>
      </w:r>
      <w:r>
        <w:rPr>
          <w:rFonts w:hint="eastAsia"/>
        </w:rPr>
        <w:t>注解用于方法上，表示对外提供服务的地址。</w:t>
      </w:r>
    </w:p>
    <w:p w14:paraId="1754C0B8" w14:textId="77777777" w:rsidR="00D41DE2" w:rsidRDefault="00D41DE2" w:rsidP="00D41DE2">
      <w:r>
        <w:tab/>
      </w:r>
      <w:r>
        <w:rPr>
          <w:rFonts w:hint="eastAsia"/>
        </w:rPr>
        <w:t>启动主程序</w:t>
      </w:r>
      <w:r>
        <w:t>SpringbootDemoApplication</w:t>
      </w:r>
      <w:r w:rsidRPr="00247939">
        <w:rPr>
          <w:rFonts w:hint="eastAsia"/>
        </w:rPr>
        <w:t>，打开浏览器访问http://localhost:8080/hello，就可以看到效果了</w:t>
      </w:r>
      <w:r>
        <w:rPr>
          <w:rFonts w:hint="eastAsia"/>
        </w:rPr>
        <w:t>，如下图所示。</w:t>
      </w:r>
    </w:p>
    <w:p w14:paraId="297201FA" w14:textId="77777777" w:rsidR="00D41DE2" w:rsidRDefault="00D41DE2" w:rsidP="00D41DE2">
      <w:pPr>
        <w:keepNext/>
      </w:pPr>
      <w:r>
        <w:rPr>
          <w:noProof/>
        </w:rPr>
        <w:drawing>
          <wp:inline distT="0" distB="0" distL="0" distR="0" wp14:anchorId="1FD0AA9D" wp14:editId="232E1DC8">
            <wp:extent cx="2674852" cy="678239"/>
            <wp:effectExtent l="0" t="0" r="0" b="7620"/>
            <wp:docPr id="11278" name="图片 11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90F7" w14:textId="77777777" w:rsidR="00D41DE2" w:rsidRPr="009717B6" w:rsidRDefault="00D41DE2" w:rsidP="00D41DE2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访问</w:t>
      </w:r>
      <w:r>
        <w:rPr>
          <w:rFonts w:hint="eastAsia"/>
        </w:rPr>
        <w:t>S</w:t>
      </w:r>
      <w:r>
        <w:t>pring Boot</w:t>
      </w:r>
      <w:r>
        <w:rPr>
          <w:rFonts w:hint="eastAsia"/>
        </w:rPr>
        <w:t>的服务</w:t>
      </w:r>
    </w:p>
    <w:p w14:paraId="64400F99" w14:textId="77777777" w:rsidR="00D41DE2" w:rsidRDefault="00D41DE2" w:rsidP="00D41DE2"/>
    <w:p w14:paraId="08A33F72" w14:textId="77777777" w:rsidR="00D41DE2" w:rsidRDefault="00D41DE2" w:rsidP="00D41DE2">
      <w:pPr>
        <w:pStyle w:val="3"/>
      </w:pPr>
      <w:bookmarkStart w:id="126" w:name="_Toc47309503"/>
      <w:r w:rsidRPr="00E67559">
        <w:rPr>
          <w:rFonts w:hint="eastAsia"/>
        </w:rPr>
        <w:lastRenderedPageBreak/>
        <w:t>开发环境的调试-热部署</w:t>
      </w:r>
      <w:bookmarkEnd w:id="126"/>
    </w:p>
    <w:p w14:paraId="79C5AA3D" w14:textId="77777777" w:rsidR="00D41DE2" w:rsidRDefault="00D41DE2" w:rsidP="00D41DE2">
      <w:pPr>
        <w:ind w:firstLine="420"/>
      </w:pPr>
      <w:r>
        <w:t>热</w:t>
      </w:r>
      <w:r>
        <w:rPr>
          <w:rFonts w:hint="eastAsia"/>
        </w:rPr>
        <w:t>部署</w:t>
      </w:r>
      <w:r>
        <w:t>在开发项目</w:t>
      </w:r>
      <w:r>
        <w:rPr>
          <w:rFonts w:hint="eastAsia"/>
        </w:rPr>
        <w:t>时非常方便</w:t>
      </w:r>
      <w:r>
        <w:t>，</w:t>
      </w:r>
      <w:r w:rsidRPr="0057311C">
        <w:rPr>
          <w:rFonts w:hint="eastAsia"/>
        </w:rPr>
        <w:t>使用热部署后可以使代码修改后，无须重启服务器，就可以加载更改的代码。只要在web页面中直接按F5键刷新，就可以显示新修改的内容了。</w:t>
      </w:r>
    </w:p>
    <w:p w14:paraId="2F20DE59" w14:textId="77777777" w:rsidR="00D41DE2" w:rsidRDefault="00D41DE2" w:rsidP="00D41DE2">
      <w:pPr>
        <w:ind w:firstLine="420"/>
      </w:pPr>
      <w:r>
        <w:rPr>
          <w:rFonts w:hint="eastAsia"/>
        </w:rPr>
        <w:t>S</w:t>
      </w:r>
      <w:r>
        <w:t>pringBoot对</w:t>
      </w:r>
      <w:r>
        <w:rPr>
          <w:rFonts w:hint="eastAsia"/>
        </w:rPr>
        <w:t>热部署调试</w:t>
      </w:r>
      <w:r>
        <w:t>支持很好，修改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代码</w:t>
      </w:r>
      <w:r>
        <w:t>后可以实时生效，</w:t>
      </w:r>
      <w:r>
        <w:rPr>
          <w:rFonts w:hint="eastAsia"/>
        </w:rPr>
        <w:t>只</w:t>
      </w:r>
      <w:r>
        <w:t>需要</w:t>
      </w:r>
      <w:r>
        <w:rPr>
          <w:rFonts w:hint="eastAsia"/>
        </w:rPr>
        <w:t>在p</w:t>
      </w:r>
      <w:r>
        <w:t>om.xml</w:t>
      </w:r>
      <w:r>
        <w:rPr>
          <w:rFonts w:hint="eastAsia"/>
        </w:rPr>
        <w:t>文件中</w:t>
      </w:r>
      <w:r>
        <w:t>添加spring-boot-devtools</w:t>
      </w:r>
      <w:r>
        <w:rPr>
          <w:rFonts w:hint="eastAsia"/>
        </w:rPr>
        <w:t>模块，</w:t>
      </w:r>
      <w:r>
        <w:rPr>
          <w:rFonts w:hint="eastAsia"/>
          <w:color w:val="000000"/>
        </w:rPr>
        <w:t>spring-boot-devtools会自动部署新代码，监听classpath下的文件变动，并会立即重启应用，</w:t>
      </w:r>
      <w:r>
        <w:rPr>
          <w:rFonts w:hint="eastAsia"/>
        </w:rPr>
        <w:t>配置如下。</w:t>
      </w:r>
    </w:p>
    <w:p w14:paraId="1AFEBD4C" w14:textId="77777777" w:rsidR="00D41DE2" w:rsidRDefault="00D41DE2" w:rsidP="00D41DE2">
      <w:pPr>
        <w:pStyle w:val="code2"/>
      </w:pPr>
      <w:r>
        <w:t>&lt;dependency&gt;</w:t>
      </w:r>
    </w:p>
    <w:p w14:paraId="39B0D298" w14:textId="77777777" w:rsidR="00D41DE2" w:rsidRDefault="00D41DE2" w:rsidP="00D41DE2">
      <w:pPr>
        <w:pStyle w:val="code2"/>
      </w:pPr>
      <w:r>
        <w:tab/>
      </w:r>
      <w:r>
        <w:tab/>
      </w:r>
      <w:r>
        <w:tab/>
        <w:t>&lt;groupId&gt;org.springframework.boot&lt;/groupId&gt;</w:t>
      </w:r>
    </w:p>
    <w:p w14:paraId="4F8BDDB8" w14:textId="77777777" w:rsidR="00D41DE2" w:rsidRDefault="00D41DE2" w:rsidP="00D41DE2">
      <w:pPr>
        <w:pStyle w:val="code2"/>
      </w:pPr>
      <w:r>
        <w:tab/>
      </w:r>
      <w:r>
        <w:tab/>
      </w:r>
      <w:r>
        <w:tab/>
        <w:t>&lt;artifactId&gt;spring-boot-devtools&lt;/artifactId&gt;</w:t>
      </w:r>
    </w:p>
    <w:p w14:paraId="43C5C724" w14:textId="77777777" w:rsidR="00D41DE2" w:rsidRDefault="00D41DE2" w:rsidP="00D41DE2">
      <w:pPr>
        <w:pStyle w:val="code2"/>
      </w:pPr>
      <w:r>
        <w:tab/>
      </w:r>
      <w:r>
        <w:tab/>
      </w:r>
      <w:r>
        <w:tab/>
        <w:t>&lt;scope&gt;runtime&lt;/scope&gt;</w:t>
      </w:r>
    </w:p>
    <w:p w14:paraId="15758E1E" w14:textId="77777777" w:rsidR="00D41DE2" w:rsidRDefault="00D41DE2" w:rsidP="00D41DE2">
      <w:pPr>
        <w:pStyle w:val="code2"/>
      </w:pPr>
      <w:r>
        <w:t>&lt;/dependency&gt;</w:t>
      </w:r>
    </w:p>
    <w:p w14:paraId="59D9C6CD" w14:textId="77777777" w:rsidR="00D41DE2" w:rsidRDefault="00D41DE2" w:rsidP="00D41DE2">
      <w:r>
        <w:tab/>
      </w:r>
      <w:r>
        <w:rPr>
          <w:rFonts w:hint="eastAsia"/>
        </w:rPr>
        <w:t>如果使用I</w:t>
      </w:r>
      <w:r>
        <w:t>ntelli</w:t>
      </w:r>
      <w:r>
        <w:rPr>
          <w:rFonts w:hint="eastAsia"/>
        </w:rPr>
        <w:t>j</w:t>
      </w:r>
      <w:r>
        <w:t xml:space="preserve"> IDEA</w:t>
      </w:r>
      <w:r>
        <w:rPr>
          <w:rFonts w:hint="eastAsia"/>
        </w:rPr>
        <w:t>开发S</w:t>
      </w:r>
      <w:r>
        <w:t>pring Boot</w:t>
      </w:r>
      <w:r>
        <w:rPr>
          <w:rFonts w:hint="eastAsia"/>
        </w:rPr>
        <w:t>项目，在</w:t>
      </w:r>
      <w:r w:rsidRPr="007F1CBD">
        <w:rPr>
          <w:rFonts w:hint="eastAsia"/>
        </w:rPr>
        <w:t>项目使用了spring-boot-devtools</w:t>
      </w:r>
      <w:r>
        <w:rPr>
          <w:rFonts w:hint="eastAsia"/>
        </w:rPr>
        <w:t>模块</w:t>
      </w:r>
      <w:r w:rsidRPr="007F1CBD">
        <w:rPr>
          <w:rFonts w:hint="eastAsia"/>
        </w:rPr>
        <w:t>，</w:t>
      </w:r>
      <w:r>
        <w:rPr>
          <w:rFonts w:hint="eastAsia"/>
        </w:rPr>
        <w:t>此时</w:t>
      </w:r>
      <w:r w:rsidRPr="007F1CBD">
        <w:rPr>
          <w:rFonts w:hint="eastAsia"/>
        </w:rPr>
        <w:t>修改了java文件</w:t>
      </w:r>
      <w:r>
        <w:rPr>
          <w:rFonts w:hint="eastAsia"/>
        </w:rPr>
        <w:t>，I</w:t>
      </w:r>
      <w:r>
        <w:t>DEA</w:t>
      </w:r>
      <w:r w:rsidRPr="004C28A2">
        <w:rPr>
          <w:rFonts w:hint="eastAsia"/>
        </w:rPr>
        <w:t>是不会自动热部署</w:t>
      </w:r>
      <w:r>
        <w:rPr>
          <w:rFonts w:hint="eastAsia"/>
        </w:rPr>
        <w:t>的。因为</w:t>
      </w:r>
      <w:r w:rsidRPr="00BC34D1">
        <w:rPr>
          <w:rFonts w:hint="eastAsia"/>
        </w:rPr>
        <w:t>iIntellij IEDA和Eclipse不同，Eclipse一般设置了自动编译，而IDEA需要</w:t>
      </w:r>
      <w:r>
        <w:rPr>
          <w:rFonts w:hint="eastAsia"/>
        </w:rPr>
        <w:t>手工</w:t>
      </w:r>
      <w:r w:rsidRPr="00BC34D1">
        <w:rPr>
          <w:rFonts w:hint="eastAsia"/>
        </w:rPr>
        <w:t>打开</w:t>
      </w:r>
      <w:r>
        <w:rPr>
          <w:rFonts w:hint="eastAsia"/>
        </w:rPr>
        <w:t>自动编译，否则热部署不会生效，步骤如下：</w:t>
      </w:r>
    </w:p>
    <w:p w14:paraId="12AC7F44" w14:textId="77777777" w:rsidR="00D41DE2" w:rsidRDefault="00D41DE2" w:rsidP="00D41DE2">
      <w:pPr>
        <w:ind w:firstLine="420"/>
      </w:pPr>
      <w:r>
        <w:rPr>
          <w:rFonts w:hint="eastAsia"/>
        </w:rPr>
        <w:t>第一步： 在IDEA设置中打开自动编译。</w:t>
      </w:r>
    </w:p>
    <w:p w14:paraId="7E9B108B" w14:textId="77777777" w:rsidR="00D41DE2" w:rsidRDefault="00D41DE2" w:rsidP="00D41DE2">
      <w:pPr>
        <w:ind w:firstLine="420"/>
      </w:pPr>
      <w:r>
        <w:rPr>
          <w:rFonts w:hint="eastAsia"/>
        </w:rPr>
        <w:t>在IDEA</w:t>
      </w:r>
      <w:r>
        <w:t xml:space="preserve"> </w:t>
      </w:r>
      <w:r>
        <w:rPr>
          <w:rFonts w:hint="eastAsia"/>
        </w:rPr>
        <w:t>界面点击File</w:t>
      </w:r>
      <w:r>
        <w:t xml:space="preserve"> </w:t>
      </w:r>
      <w:r w:rsidRPr="0003491A">
        <w:rPr>
          <w:rFonts w:hint="eastAsia"/>
        </w:rPr>
        <w:t>-&gt;</w:t>
      </w:r>
      <w:r>
        <w:t xml:space="preserve"> </w:t>
      </w:r>
      <w:r w:rsidRPr="0003491A">
        <w:rPr>
          <w:rFonts w:hint="eastAsia"/>
        </w:rPr>
        <w:t>setting</w:t>
      </w:r>
      <w:r>
        <w:t xml:space="preserve"> </w:t>
      </w:r>
      <w:r w:rsidRPr="0003491A">
        <w:rPr>
          <w:rFonts w:hint="eastAsia"/>
        </w:rPr>
        <w:t>-&gt;</w:t>
      </w:r>
      <w:r>
        <w:t xml:space="preserve"> </w:t>
      </w:r>
      <w:r w:rsidRPr="0003491A">
        <w:rPr>
          <w:rFonts w:hint="eastAsia"/>
        </w:rPr>
        <w:t>Build,Execution,</w:t>
      </w:r>
      <w:r>
        <w:t xml:space="preserve"> </w:t>
      </w:r>
      <w:r w:rsidRPr="0003491A">
        <w:rPr>
          <w:rFonts w:hint="eastAsia"/>
        </w:rPr>
        <w:t>Deployment</w:t>
      </w:r>
      <w:r>
        <w:t xml:space="preserve"> </w:t>
      </w:r>
      <w:r w:rsidRPr="0003491A">
        <w:rPr>
          <w:rFonts w:hint="eastAsia"/>
        </w:rPr>
        <w:t>-&gt;</w:t>
      </w:r>
      <w:r>
        <w:t xml:space="preserve"> </w:t>
      </w:r>
      <w:r w:rsidRPr="0003491A">
        <w:rPr>
          <w:rFonts w:hint="eastAsia"/>
        </w:rPr>
        <w:t>Compiler</w:t>
      </w:r>
      <w:r>
        <w:rPr>
          <w:rFonts w:hint="eastAsia"/>
        </w:rPr>
        <w:t xml:space="preserve"> 勾选</w:t>
      </w:r>
      <w:r w:rsidRPr="0003491A">
        <w:rPr>
          <w:rFonts w:hint="eastAsia"/>
        </w:rPr>
        <w:t xml:space="preserve"> Build Project Automatically</w:t>
      </w:r>
      <w:r>
        <w:rPr>
          <w:rFonts w:hint="eastAsia"/>
        </w:rPr>
        <w:t>。</w:t>
      </w:r>
    </w:p>
    <w:p w14:paraId="1DD69138" w14:textId="77777777" w:rsidR="00D41DE2" w:rsidRDefault="00D41DE2" w:rsidP="00D41DE2">
      <w:pPr>
        <w:keepNext/>
      </w:pPr>
      <w:r>
        <w:rPr>
          <w:noProof/>
        </w:rPr>
        <w:drawing>
          <wp:inline distT="0" distB="0" distL="0" distR="0" wp14:anchorId="3B3945D7" wp14:editId="1F392E30">
            <wp:extent cx="3406140" cy="2351819"/>
            <wp:effectExtent l="0" t="0" r="3810" b="0"/>
            <wp:docPr id="11268" name="图片 11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3942" cy="23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A66" w14:textId="77777777" w:rsidR="00D41DE2" w:rsidRDefault="00D41DE2" w:rsidP="00D41DE2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</w:t>
      </w:r>
      <w:r>
        <w:rPr>
          <w:rFonts w:hint="eastAsia"/>
        </w:rPr>
        <w:t>I</w:t>
      </w:r>
      <w:r>
        <w:t>ntelli</w:t>
      </w:r>
      <w:r>
        <w:rPr>
          <w:rFonts w:hint="eastAsia"/>
        </w:rPr>
        <w:t>j</w:t>
      </w:r>
      <w:r>
        <w:t xml:space="preserve"> IDEA</w:t>
      </w:r>
      <w:r>
        <w:rPr>
          <w:rFonts w:hint="eastAsia"/>
        </w:rPr>
        <w:t>自动编译项目</w:t>
      </w:r>
    </w:p>
    <w:p w14:paraId="1C0058B8" w14:textId="77777777" w:rsidR="00D41DE2" w:rsidRDefault="00D41DE2" w:rsidP="00D41DE2">
      <w:r>
        <w:tab/>
      </w:r>
      <w:r>
        <w:rPr>
          <w:rFonts w:hint="eastAsia"/>
        </w:rPr>
        <w:t>第二步：在IDEA中打开运行时编译。</w:t>
      </w:r>
    </w:p>
    <w:p w14:paraId="54584044" w14:textId="77777777" w:rsidR="00D41DE2" w:rsidRDefault="00D41DE2" w:rsidP="00D41DE2">
      <w:pPr>
        <w:ind w:firstLine="420"/>
      </w:pPr>
      <w:r>
        <w:rPr>
          <w:rFonts w:hint="eastAsia"/>
        </w:rPr>
        <w:t>在IDEA界面按C</w:t>
      </w:r>
      <w:r w:rsidRPr="00935ACC">
        <w:rPr>
          <w:rFonts w:hint="eastAsia"/>
        </w:rPr>
        <w:t>trl</w:t>
      </w:r>
      <w:r>
        <w:t xml:space="preserve"> </w:t>
      </w:r>
      <w:r w:rsidRPr="00935ACC">
        <w:rPr>
          <w:rFonts w:hint="eastAsia"/>
        </w:rPr>
        <w:t>+</w:t>
      </w:r>
      <w:r>
        <w:t xml:space="preserve"> </w:t>
      </w:r>
      <w:r>
        <w:rPr>
          <w:rFonts w:hint="eastAsia"/>
        </w:rPr>
        <w:t>S</w:t>
      </w:r>
      <w:r w:rsidRPr="00935ACC">
        <w:rPr>
          <w:rFonts w:hint="eastAsia"/>
        </w:rPr>
        <w:t>hift</w:t>
      </w:r>
      <w:r>
        <w:t xml:space="preserve"> </w:t>
      </w:r>
      <w:r w:rsidRPr="00935ACC">
        <w:rPr>
          <w:rFonts w:hint="eastAsia"/>
        </w:rPr>
        <w:t>+</w:t>
      </w:r>
      <w:r>
        <w:t xml:space="preserve"> </w:t>
      </w:r>
      <w:r>
        <w:rPr>
          <w:rFonts w:hint="eastAsia"/>
        </w:rPr>
        <w:t>A</w:t>
      </w:r>
      <w:r w:rsidRPr="00935ACC">
        <w:rPr>
          <w:rFonts w:hint="eastAsia"/>
        </w:rPr>
        <w:t>lt</w:t>
      </w:r>
      <w:r>
        <w:t xml:space="preserve"> </w:t>
      </w:r>
      <w:r w:rsidRPr="00935ACC">
        <w:rPr>
          <w:rFonts w:hint="eastAsia"/>
        </w:rPr>
        <w:t>+</w:t>
      </w:r>
      <w:r>
        <w:t xml:space="preserve"> </w:t>
      </w:r>
      <w:r w:rsidRPr="00935ACC">
        <w:rPr>
          <w:rFonts w:hint="eastAsia"/>
        </w:rPr>
        <w:t>/ 调出Maintenance</w:t>
      </w:r>
      <w:r>
        <w:t>(</w:t>
      </w:r>
      <w:r>
        <w:rPr>
          <w:rFonts w:hint="eastAsia"/>
        </w:rPr>
        <w:t>维护</w:t>
      </w:r>
      <w:r>
        <w:t>)</w:t>
      </w:r>
      <w:r w:rsidRPr="00935ACC">
        <w:rPr>
          <w:rFonts w:hint="eastAsia"/>
        </w:rPr>
        <w:t>控制台选择Registry</w:t>
      </w:r>
      <w:r>
        <w:t>(</w:t>
      </w:r>
      <w:r>
        <w:rPr>
          <w:rFonts w:hint="eastAsia"/>
        </w:rPr>
        <w:t>登记</w:t>
      </w:r>
      <w:r>
        <w:t>)</w:t>
      </w:r>
      <w:r>
        <w:rPr>
          <w:rFonts w:hint="eastAsia"/>
        </w:rPr>
        <w:t>，如下图所示。</w:t>
      </w:r>
    </w:p>
    <w:p w14:paraId="58A65E19" w14:textId="77777777" w:rsidR="00D41DE2" w:rsidRDefault="00D41DE2" w:rsidP="00D41DE2">
      <w:pPr>
        <w:keepNext/>
      </w:pPr>
      <w:r>
        <w:rPr>
          <w:noProof/>
        </w:rPr>
        <w:drawing>
          <wp:inline distT="0" distB="0" distL="0" distR="0" wp14:anchorId="6FAD9C2F" wp14:editId="724DB27A">
            <wp:extent cx="2910840" cy="1002197"/>
            <wp:effectExtent l="0" t="0" r="3810" b="7620"/>
            <wp:docPr id="11269" name="图片 11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0499" cy="100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C66B" w14:textId="77777777" w:rsidR="00D41DE2" w:rsidRDefault="00D41DE2" w:rsidP="00D41DE2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r>
        <w:rPr>
          <w:rFonts w:hint="eastAsia"/>
        </w:rPr>
        <w:t>调出</w:t>
      </w:r>
      <w:r>
        <w:rPr>
          <w:rFonts w:hint="eastAsia"/>
        </w:rPr>
        <w:t>I</w:t>
      </w:r>
      <w:r>
        <w:t>ntelli</w:t>
      </w:r>
      <w:r>
        <w:rPr>
          <w:rFonts w:hint="eastAsia"/>
        </w:rPr>
        <w:t>j</w:t>
      </w:r>
      <w:r>
        <w:t xml:space="preserve"> IDEA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aintenance</w:t>
      </w:r>
      <w:r>
        <w:rPr>
          <w:rFonts w:hint="eastAsia"/>
        </w:rPr>
        <w:t>控制台</w:t>
      </w:r>
    </w:p>
    <w:p w14:paraId="77ECA878" w14:textId="77777777" w:rsidR="00D41DE2" w:rsidRDefault="00D41DE2" w:rsidP="00D41DE2">
      <w:pPr>
        <w:ind w:firstLine="420"/>
      </w:pPr>
      <w:r w:rsidRPr="0031748A">
        <w:rPr>
          <w:rFonts w:hint="eastAsia"/>
        </w:rPr>
        <w:t>勾选运行时自动编译(auto-making when app running)</w:t>
      </w:r>
      <w:r>
        <w:rPr>
          <w:rFonts w:hint="eastAsia"/>
        </w:rPr>
        <w:t>，然后重启IDEA。</w:t>
      </w:r>
    </w:p>
    <w:p w14:paraId="4D080D3D" w14:textId="77777777" w:rsidR="00D41DE2" w:rsidRDefault="00D41DE2" w:rsidP="00D41DE2">
      <w:pPr>
        <w:keepNext/>
      </w:pPr>
      <w:r>
        <w:rPr>
          <w:noProof/>
        </w:rPr>
        <w:lastRenderedPageBreak/>
        <w:drawing>
          <wp:inline distT="0" distB="0" distL="0" distR="0" wp14:anchorId="29C4F8D1" wp14:editId="048A4591">
            <wp:extent cx="3398520" cy="2798684"/>
            <wp:effectExtent l="0" t="0" r="0" b="1905"/>
            <wp:docPr id="11271" name="图片 1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3461" cy="281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0B61A" w14:textId="77777777" w:rsidR="00D41DE2" w:rsidRDefault="00D41DE2" w:rsidP="00D41DE2">
      <w:pPr>
        <w:pStyle w:val="aa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r>
        <w:rPr>
          <w:rFonts w:hint="eastAsia"/>
        </w:rPr>
        <w:t>勾选中运行时自动编译</w:t>
      </w:r>
    </w:p>
    <w:p w14:paraId="5586CE39" w14:textId="77777777" w:rsidR="00D41DE2" w:rsidRDefault="00D41DE2" w:rsidP="00D41DE2">
      <w:r>
        <w:tab/>
      </w:r>
      <w:r>
        <w:rPr>
          <w:rFonts w:hint="eastAsia"/>
        </w:rPr>
        <w:t>设置完成后修改J</w:t>
      </w:r>
      <w:r>
        <w:t>ava</w:t>
      </w:r>
      <w:r>
        <w:rPr>
          <w:rFonts w:hint="eastAsia"/>
        </w:rPr>
        <w:t>代码</w:t>
      </w:r>
      <w:r w:rsidRPr="00FD5690">
        <w:rPr>
          <w:rFonts w:hint="eastAsia"/>
        </w:rPr>
        <w:t>按C</w:t>
      </w:r>
      <w:r>
        <w:t>trl</w:t>
      </w:r>
      <w:r w:rsidRPr="00FD5690">
        <w:rPr>
          <w:rFonts w:hint="eastAsia"/>
        </w:rPr>
        <w:t xml:space="preserve"> + F9</w:t>
      </w:r>
      <w:r>
        <w:t xml:space="preserve">, </w:t>
      </w:r>
      <w:r>
        <w:rPr>
          <w:rFonts w:hint="eastAsia"/>
        </w:rPr>
        <w:t>就可以立即实现Spring</w:t>
      </w:r>
      <w:r>
        <w:t xml:space="preserve"> </w:t>
      </w:r>
      <w:r>
        <w:rPr>
          <w:rFonts w:hint="eastAsia"/>
        </w:rPr>
        <w:t>Boot的热部署更新了。</w:t>
      </w:r>
    </w:p>
    <w:p w14:paraId="7BD0D7E9" w14:textId="77777777" w:rsidR="003A01B2" w:rsidRPr="00D41DE2" w:rsidRDefault="003A01B2"/>
    <w:sectPr w:rsidR="003A01B2" w:rsidRPr="00D41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4A708" w14:textId="77777777" w:rsidR="00326D58" w:rsidRDefault="00326D58" w:rsidP="00D41DE2">
      <w:r>
        <w:separator/>
      </w:r>
    </w:p>
  </w:endnote>
  <w:endnote w:type="continuationSeparator" w:id="0">
    <w:p w14:paraId="17FDABBF" w14:textId="77777777" w:rsidR="00326D58" w:rsidRDefault="00326D58" w:rsidP="00D41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楷体简体">
    <w:altName w:val="Microsoft YaHei UI"/>
    <w:charset w:val="86"/>
    <w:family w:val="auto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648DF" w14:textId="77777777" w:rsidR="00326D58" w:rsidRDefault="00326D58" w:rsidP="00D41DE2">
      <w:r>
        <w:separator/>
      </w:r>
    </w:p>
  </w:footnote>
  <w:footnote w:type="continuationSeparator" w:id="0">
    <w:p w14:paraId="707F9067" w14:textId="77777777" w:rsidR="00326D58" w:rsidRDefault="00326D58" w:rsidP="00D41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B3CEE"/>
    <w:multiLevelType w:val="hybridMultilevel"/>
    <w:tmpl w:val="5184A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8E3A95"/>
    <w:multiLevelType w:val="multilevel"/>
    <w:tmpl w:val="CB74AB6C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07E367C"/>
    <w:multiLevelType w:val="hybridMultilevel"/>
    <w:tmpl w:val="E5FA5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307418"/>
    <w:multiLevelType w:val="multilevel"/>
    <w:tmpl w:val="9062774A"/>
    <w:lvl w:ilvl="0">
      <w:start w:val="1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AB"/>
    <w:rsid w:val="00326D58"/>
    <w:rsid w:val="003A01B2"/>
    <w:rsid w:val="004A0F94"/>
    <w:rsid w:val="00D41DE2"/>
    <w:rsid w:val="00F7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6B98D2-F2BB-4B2D-B348-5A0A2EC6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DE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41DE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1DE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DE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1DE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1D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1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1DE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1D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1DE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41D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41DE2"/>
    <w:rPr>
      <w:b/>
      <w:bCs/>
      <w:sz w:val="28"/>
      <w:szCs w:val="28"/>
    </w:rPr>
  </w:style>
  <w:style w:type="paragraph" w:customStyle="1" w:styleId="cod">
    <w:name w:val="cod"/>
    <w:basedOn w:val="a"/>
    <w:link w:val="codChar"/>
    <w:qFormat/>
    <w:rsid w:val="00D41DE2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/>
      <w:adjustRightInd w:val="0"/>
      <w:snapToGrid w:val="0"/>
      <w:ind w:firstLineChars="200" w:firstLine="440"/>
      <w:contextualSpacing/>
      <w:jc w:val="left"/>
    </w:pPr>
    <w:rPr>
      <w:rFonts w:ascii="Tahoma" w:eastAsia="宋体" w:hAnsi="Tahoma" w:cs="黑体"/>
      <w:kern w:val="0"/>
    </w:rPr>
  </w:style>
  <w:style w:type="character" w:customStyle="1" w:styleId="codChar">
    <w:name w:val="cod Char"/>
    <w:basedOn w:val="a0"/>
    <w:link w:val="cod"/>
    <w:rsid w:val="00D41DE2"/>
    <w:rPr>
      <w:rFonts w:ascii="Tahoma" w:eastAsia="宋体" w:hAnsi="Tahoma" w:cs="黑体"/>
      <w:kern w:val="0"/>
      <w:shd w:val="clear" w:color="auto" w:fill="C6D9F1"/>
    </w:rPr>
  </w:style>
  <w:style w:type="paragraph" w:styleId="a7">
    <w:name w:val="List Paragraph"/>
    <w:basedOn w:val="a"/>
    <w:uiPriority w:val="34"/>
    <w:qFormat/>
    <w:rsid w:val="00D41DE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41DE2"/>
    <w:rPr>
      <w:color w:val="0563C1" w:themeColor="hyperlink"/>
      <w:u w:val="single"/>
    </w:rPr>
  </w:style>
  <w:style w:type="table" w:styleId="a9">
    <w:name w:val="Table Grid"/>
    <w:basedOn w:val="a1"/>
    <w:uiPriority w:val="99"/>
    <w:rsid w:val="00D41D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2">
    <w:name w:val="code2"/>
    <w:basedOn w:val="a"/>
    <w:link w:val="code2Char"/>
    <w:qFormat/>
    <w:rsid w:val="00D41DE2"/>
    <w:pPr>
      <w:shd w:val="clear" w:color="auto" w:fill="E0E0E0"/>
      <w:topLinePunct/>
      <w:adjustRightInd w:val="0"/>
      <w:snapToGrid w:val="0"/>
      <w:spacing w:line="280" w:lineRule="atLeast"/>
      <w:ind w:firstLineChars="200" w:firstLine="360"/>
      <w:contextualSpacing/>
      <w:jc w:val="left"/>
    </w:pPr>
    <w:rPr>
      <w:rFonts w:ascii="Courier New" w:eastAsia="方正楷体简体" w:hAnsi="Courier New" w:cs="Courier New"/>
      <w:color w:val="000000"/>
      <w:sz w:val="18"/>
      <w:szCs w:val="18"/>
    </w:rPr>
  </w:style>
  <w:style w:type="character" w:customStyle="1" w:styleId="code2Char">
    <w:name w:val="code2 Char"/>
    <w:basedOn w:val="a0"/>
    <w:link w:val="code2"/>
    <w:rsid w:val="00D41DE2"/>
    <w:rPr>
      <w:rFonts w:ascii="Courier New" w:eastAsia="方正楷体简体" w:hAnsi="Courier New" w:cs="Courier New"/>
      <w:color w:val="000000"/>
      <w:sz w:val="18"/>
      <w:szCs w:val="18"/>
      <w:shd w:val="clear" w:color="auto" w:fill="E0E0E0"/>
    </w:rPr>
  </w:style>
  <w:style w:type="paragraph" w:styleId="aa">
    <w:name w:val="caption"/>
    <w:basedOn w:val="a"/>
    <w:next w:val="a"/>
    <w:uiPriority w:val="35"/>
    <w:unhideWhenUsed/>
    <w:qFormat/>
    <w:rsid w:val="00D41DE2"/>
    <w:rPr>
      <w:rFonts w:asciiTheme="majorHAnsi" w:eastAsia="黑体" w:hAnsiTheme="majorHAnsi" w:cstheme="majorBidi"/>
      <w:sz w:val="20"/>
      <w:szCs w:val="20"/>
    </w:rPr>
  </w:style>
  <w:style w:type="character" w:customStyle="1" w:styleId="hljs-tag">
    <w:name w:val="hljs-tag"/>
    <w:basedOn w:val="a0"/>
    <w:rsid w:val="00D41DE2"/>
  </w:style>
  <w:style w:type="character" w:customStyle="1" w:styleId="hljs-title">
    <w:name w:val="hljs-title"/>
    <w:basedOn w:val="a0"/>
    <w:rsid w:val="00D41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start.spring.io/" TargetMode="External"/><Relationship Id="rId14" Type="http://schemas.openxmlformats.org/officeDocument/2006/relationships/hyperlink" Target="http://localhost:8080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wang</dc:creator>
  <cp:keywords/>
  <dc:description/>
  <cp:lastModifiedBy>wu wang</cp:lastModifiedBy>
  <cp:revision>2</cp:revision>
  <dcterms:created xsi:type="dcterms:W3CDTF">2020-08-08T15:25:00Z</dcterms:created>
  <dcterms:modified xsi:type="dcterms:W3CDTF">2020-08-08T15:25:00Z</dcterms:modified>
</cp:coreProperties>
</file>