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E3BD7">
      <w:pPr>
        <w:jc w:val="center"/>
        <w:rPr>
          <w:rFonts w:hint="eastAsia" w:ascii="Times New Roman" w:hAnsi="Times New Roman" w:eastAsia="楷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8"/>
          <w:szCs w:val="28"/>
          <w:lang w:val="en-US" w:eastAsia="zh-CN"/>
        </w:rPr>
        <w:t>97个指标22个系统指标分类（表格）</w:t>
      </w:r>
    </w:p>
    <w:p w14:paraId="6D946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</w:rPr>
      </w:pPr>
    </w:p>
    <w:p w14:paraId="71B6A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</w:rPr>
      </w:pPr>
    </w:p>
    <w:p w14:paraId="3A9D2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yellow"/>
          <w:lang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1. 心血管系统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yellow"/>
          <w:lang w:val="en-US" w:eastAsia="zh-CN"/>
        </w:rPr>
        <w:t>25个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yellow"/>
          <w:lang w:eastAsia="zh-CN"/>
        </w:rPr>
        <w:t>）</w:t>
      </w:r>
    </w:p>
    <w:tbl>
      <w:tblPr>
        <w:tblStyle w:val="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0"/>
        <w:gridCol w:w="4705"/>
      </w:tblGrid>
      <w:tr w14:paraId="15271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244ACE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4660" w:type="dxa"/>
            <w:shd w:val="clear" w:color="auto" w:fill="auto"/>
            <w:vAlign w:val="center"/>
          </w:tcPr>
          <w:p w14:paraId="441C07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指标名称</w:t>
            </w:r>
          </w:p>
        </w:tc>
      </w:tr>
      <w:tr w14:paraId="5AA04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77B63A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4660" w:type="dxa"/>
            <w:shd w:val="clear" w:color="auto" w:fill="auto"/>
            <w:vAlign w:val="center"/>
          </w:tcPr>
          <w:p w14:paraId="40A8F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脉搏</w:t>
            </w:r>
          </w:p>
        </w:tc>
      </w:tr>
      <w:tr w14:paraId="2347D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160433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4660" w:type="dxa"/>
            <w:shd w:val="clear" w:color="auto" w:fill="auto"/>
            <w:vAlign w:val="center"/>
          </w:tcPr>
          <w:p w14:paraId="129D2E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脉率</w:t>
            </w:r>
          </w:p>
        </w:tc>
      </w:tr>
      <w:tr w14:paraId="1E200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6D6EDF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4660" w:type="dxa"/>
            <w:shd w:val="clear" w:color="auto" w:fill="auto"/>
            <w:vAlign w:val="center"/>
          </w:tcPr>
          <w:p w14:paraId="2919CA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收缩压</w:t>
            </w:r>
          </w:p>
        </w:tc>
      </w:tr>
      <w:tr w14:paraId="4135F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7191C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4660" w:type="dxa"/>
            <w:shd w:val="clear" w:color="auto" w:fill="auto"/>
            <w:vAlign w:val="center"/>
          </w:tcPr>
          <w:p w14:paraId="5303F0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舒张压</w:t>
            </w:r>
          </w:p>
        </w:tc>
      </w:tr>
      <w:tr w14:paraId="72FB4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78D597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4660" w:type="dxa"/>
            <w:shd w:val="clear" w:color="auto" w:fill="auto"/>
            <w:vAlign w:val="center"/>
          </w:tcPr>
          <w:p w14:paraId="5F5B0B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yellow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yellow"/>
                <w:lang w:val="en-US" w:eastAsia="zh-CN"/>
              </w:rPr>
              <w:t>总胆固醇(CHOL)</w:t>
            </w:r>
          </w:p>
        </w:tc>
      </w:tr>
      <w:tr w14:paraId="0B0E6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39F69D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4660" w:type="dxa"/>
            <w:shd w:val="clear" w:color="auto" w:fill="auto"/>
            <w:vAlign w:val="center"/>
          </w:tcPr>
          <w:p w14:paraId="7702C2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yellow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yellow"/>
                <w:lang w:val="en-US" w:eastAsia="zh-CN"/>
              </w:rPr>
              <w:t>甘油三酯(TRIG)</w:t>
            </w:r>
          </w:p>
        </w:tc>
      </w:tr>
      <w:tr w14:paraId="3C2B2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1BEFEA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4660" w:type="dxa"/>
            <w:shd w:val="clear" w:color="auto" w:fill="auto"/>
            <w:vAlign w:val="center"/>
          </w:tcPr>
          <w:p w14:paraId="1C85AB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yellow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yellow"/>
                <w:lang w:val="en-US" w:eastAsia="zh-CN"/>
              </w:rPr>
              <w:t>高密度脂蛋白胆固醇(HDL)</w:t>
            </w:r>
          </w:p>
        </w:tc>
      </w:tr>
      <w:tr w14:paraId="59195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2988C6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4660" w:type="dxa"/>
            <w:shd w:val="clear" w:color="auto" w:fill="auto"/>
            <w:vAlign w:val="center"/>
          </w:tcPr>
          <w:p w14:paraId="0D0E0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yellow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yellow"/>
                <w:lang w:val="en-US" w:eastAsia="zh-CN"/>
              </w:rPr>
              <w:t>低密度脂蛋白胆固醇(LDL)</w:t>
            </w:r>
          </w:p>
        </w:tc>
      </w:tr>
      <w:tr w14:paraId="068C4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259B8B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4660" w:type="dxa"/>
            <w:shd w:val="clear" w:color="auto" w:fill="auto"/>
            <w:vAlign w:val="center"/>
          </w:tcPr>
          <w:p w14:paraId="694BB8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color w:val="auto"/>
                <w:kern w:val="0"/>
                <w:sz w:val="24"/>
                <w:szCs w:val="24"/>
                <w:highlight w:val="yellow"/>
                <w:lang w:val="en-US" w:eastAsia="zh-CN" w:bidi="ar"/>
              </w:rPr>
              <w:t>血红蛋白(HB)</w:t>
            </w:r>
          </w:p>
        </w:tc>
      </w:tr>
      <w:tr w14:paraId="5DD68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584955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4660" w:type="dxa"/>
            <w:shd w:val="clear" w:color="auto" w:fill="auto"/>
            <w:vAlign w:val="center"/>
          </w:tcPr>
          <w:p w14:paraId="104346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color w:val="auto"/>
                <w:kern w:val="0"/>
                <w:sz w:val="24"/>
                <w:szCs w:val="24"/>
                <w:highlight w:val="yellow"/>
                <w:lang w:val="en-US" w:eastAsia="zh-CN" w:bidi="ar"/>
              </w:rPr>
              <w:t>红细胞比容(HCT)</w:t>
            </w:r>
          </w:p>
        </w:tc>
      </w:tr>
      <w:tr w14:paraId="6B667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639C74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4660" w:type="dxa"/>
            <w:shd w:val="clear" w:color="auto" w:fill="auto"/>
            <w:vAlign w:val="center"/>
          </w:tcPr>
          <w:p w14:paraId="360A3B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红细胞数目</w:t>
            </w:r>
          </w:p>
        </w:tc>
      </w:tr>
      <w:tr w14:paraId="60E3D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018041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4660" w:type="dxa"/>
            <w:shd w:val="clear" w:color="auto" w:fill="auto"/>
            <w:vAlign w:val="center"/>
          </w:tcPr>
          <w:p w14:paraId="0DBA00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血红蛋白浓度</w:t>
            </w:r>
          </w:p>
        </w:tc>
      </w:tr>
      <w:tr w14:paraId="1297F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7391EB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4660" w:type="dxa"/>
            <w:shd w:val="clear" w:color="auto" w:fill="auto"/>
            <w:vAlign w:val="center"/>
          </w:tcPr>
          <w:p w14:paraId="1EE10B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血红细胞压积</w:t>
            </w:r>
          </w:p>
        </w:tc>
      </w:tr>
      <w:tr w14:paraId="68684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0B8EAB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4660" w:type="dxa"/>
            <w:shd w:val="clear" w:color="auto" w:fill="auto"/>
            <w:vAlign w:val="center"/>
          </w:tcPr>
          <w:p w14:paraId="3F7651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平均红细胞体积</w:t>
            </w:r>
          </w:p>
        </w:tc>
      </w:tr>
      <w:tr w14:paraId="6F5C0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434BAC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4660" w:type="dxa"/>
            <w:shd w:val="clear" w:color="auto" w:fill="auto"/>
            <w:vAlign w:val="center"/>
          </w:tcPr>
          <w:p w14:paraId="76BF33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平均红细胞血红蛋白含量</w:t>
            </w:r>
          </w:p>
        </w:tc>
      </w:tr>
      <w:tr w14:paraId="276B6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355277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4660" w:type="dxa"/>
            <w:shd w:val="clear" w:color="auto" w:fill="auto"/>
            <w:vAlign w:val="center"/>
          </w:tcPr>
          <w:p w14:paraId="6B7F42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平均红细胞血红蛋白浓度</w:t>
            </w:r>
          </w:p>
        </w:tc>
      </w:tr>
      <w:tr w14:paraId="53B2F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5C16D4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4660" w:type="dxa"/>
            <w:shd w:val="clear" w:color="auto" w:fill="auto"/>
            <w:vAlign w:val="center"/>
          </w:tcPr>
          <w:p w14:paraId="4CAF0A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红细胞分布宽度变异系数</w:t>
            </w:r>
          </w:p>
        </w:tc>
      </w:tr>
      <w:tr w14:paraId="3B47F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081F1E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4660" w:type="dxa"/>
            <w:shd w:val="clear" w:color="auto" w:fill="auto"/>
            <w:vAlign w:val="center"/>
          </w:tcPr>
          <w:p w14:paraId="399CB1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红细胞分布宽度标准差</w:t>
            </w:r>
          </w:p>
        </w:tc>
      </w:tr>
      <w:tr w14:paraId="5BF21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2F7F2E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4660" w:type="dxa"/>
            <w:shd w:val="clear" w:color="auto" w:fill="auto"/>
            <w:vAlign w:val="center"/>
          </w:tcPr>
          <w:p w14:paraId="7B9D20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血小板数目</w:t>
            </w:r>
          </w:p>
        </w:tc>
      </w:tr>
      <w:tr w14:paraId="1E67C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62BC47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4660" w:type="dxa"/>
            <w:shd w:val="clear" w:color="auto" w:fill="auto"/>
            <w:vAlign w:val="center"/>
          </w:tcPr>
          <w:p w14:paraId="723642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平均血小板体积</w:t>
            </w:r>
          </w:p>
        </w:tc>
      </w:tr>
      <w:tr w14:paraId="158A4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56DC07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660" w:type="dxa"/>
            <w:shd w:val="clear" w:color="auto" w:fill="auto"/>
            <w:vAlign w:val="center"/>
          </w:tcPr>
          <w:p w14:paraId="662D95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血小板分布宽度</w:t>
            </w:r>
          </w:p>
        </w:tc>
      </w:tr>
      <w:tr w14:paraId="32B77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1E639F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4660" w:type="dxa"/>
            <w:shd w:val="clear" w:color="auto" w:fill="auto"/>
            <w:vAlign w:val="center"/>
          </w:tcPr>
          <w:p w14:paraId="645629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血小板压积</w:t>
            </w:r>
          </w:p>
        </w:tc>
      </w:tr>
      <w:tr w14:paraId="31640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3C26D4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4660" w:type="dxa"/>
            <w:shd w:val="clear" w:color="auto" w:fill="auto"/>
            <w:vAlign w:val="center"/>
          </w:tcPr>
          <w:p w14:paraId="25B57F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大血小板比率</w:t>
            </w:r>
          </w:p>
        </w:tc>
      </w:tr>
      <w:tr w14:paraId="69466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1312EA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660" w:type="dxa"/>
            <w:shd w:val="clear" w:color="auto" w:fill="auto"/>
            <w:vAlign w:val="center"/>
          </w:tcPr>
          <w:p w14:paraId="111230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大血小板数目</w:t>
            </w:r>
          </w:p>
        </w:tc>
      </w:tr>
      <w:tr w14:paraId="6B945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5009F5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yellow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25</w:t>
            </w:r>
          </w:p>
        </w:tc>
        <w:tc>
          <w:tcPr>
            <w:tcW w:w="4660" w:type="dxa"/>
            <w:shd w:val="clear" w:color="auto" w:fill="auto"/>
            <w:vAlign w:val="center"/>
          </w:tcPr>
          <w:p w14:paraId="1417EC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yellow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灌注指数</w:t>
            </w:r>
          </w:p>
        </w:tc>
      </w:tr>
    </w:tbl>
    <w:p w14:paraId="7B594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</w:rPr>
      </w:pPr>
    </w:p>
    <w:p w14:paraId="3F04E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2. 呼吸系统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7个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）</w:t>
      </w:r>
    </w:p>
    <w:tbl>
      <w:tblPr>
        <w:tblStyle w:val="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9"/>
        <w:gridCol w:w="4746"/>
      </w:tblGrid>
      <w:tr w14:paraId="04B1F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24" w:type="dxa"/>
            <w:shd w:val="clear" w:color="auto" w:fill="auto"/>
            <w:vAlign w:val="center"/>
          </w:tcPr>
          <w:p w14:paraId="6C4EE6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4701" w:type="dxa"/>
            <w:shd w:val="clear" w:color="auto" w:fill="auto"/>
            <w:vAlign w:val="center"/>
          </w:tcPr>
          <w:p w14:paraId="259F15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指标名称</w:t>
            </w:r>
          </w:p>
        </w:tc>
      </w:tr>
      <w:tr w14:paraId="15CF8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4" w:type="dxa"/>
            <w:shd w:val="clear" w:color="auto" w:fill="auto"/>
            <w:vAlign w:val="center"/>
          </w:tcPr>
          <w:p w14:paraId="7E4181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1</w:t>
            </w:r>
          </w:p>
        </w:tc>
        <w:tc>
          <w:tcPr>
            <w:tcW w:w="4701" w:type="dxa"/>
            <w:shd w:val="clear" w:color="auto" w:fill="auto"/>
            <w:vAlign w:val="center"/>
          </w:tcPr>
          <w:p w14:paraId="0291E3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血氧饱和度</w:t>
            </w:r>
          </w:p>
        </w:tc>
      </w:tr>
      <w:tr w14:paraId="2D028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4" w:type="dxa"/>
            <w:shd w:val="clear" w:color="auto" w:fill="auto"/>
            <w:vAlign w:val="center"/>
          </w:tcPr>
          <w:p w14:paraId="7FE49E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4701" w:type="dxa"/>
            <w:shd w:val="clear" w:color="auto" w:fill="auto"/>
            <w:vAlign w:val="center"/>
          </w:tcPr>
          <w:p w14:paraId="57CD1B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呼气流量峰值(PEF)</w:t>
            </w:r>
          </w:p>
        </w:tc>
      </w:tr>
      <w:tr w14:paraId="6D692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4" w:type="dxa"/>
            <w:shd w:val="clear" w:color="auto" w:fill="auto"/>
            <w:vAlign w:val="center"/>
          </w:tcPr>
          <w:p w14:paraId="217BB2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4701" w:type="dxa"/>
            <w:shd w:val="clear" w:color="auto" w:fill="auto"/>
            <w:vAlign w:val="center"/>
          </w:tcPr>
          <w:p w14:paraId="5BF0AF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PEF%</w:t>
            </w:r>
          </w:p>
        </w:tc>
      </w:tr>
      <w:tr w14:paraId="0AA29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4" w:type="dxa"/>
            <w:shd w:val="clear" w:color="auto" w:fill="auto"/>
            <w:vAlign w:val="center"/>
          </w:tcPr>
          <w:p w14:paraId="7AF870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4701" w:type="dxa"/>
            <w:shd w:val="clear" w:color="auto" w:fill="auto"/>
            <w:vAlign w:val="center"/>
          </w:tcPr>
          <w:p w14:paraId="1A2B34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第一秒用力呼气量(FEV1)</w:t>
            </w:r>
          </w:p>
        </w:tc>
      </w:tr>
      <w:tr w14:paraId="799D0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4" w:type="dxa"/>
            <w:shd w:val="clear" w:color="auto" w:fill="auto"/>
            <w:vAlign w:val="center"/>
          </w:tcPr>
          <w:p w14:paraId="39DCE7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4701" w:type="dxa"/>
            <w:shd w:val="clear" w:color="auto" w:fill="auto"/>
            <w:vAlign w:val="center"/>
          </w:tcPr>
          <w:p w14:paraId="2BB844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FEV1%</w:t>
            </w:r>
          </w:p>
        </w:tc>
      </w:tr>
      <w:tr w14:paraId="6A71E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4" w:type="dxa"/>
            <w:shd w:val="clear" w:color="auto" w:fill="auto"/>
            <w:vAlign w:val="center"/>
          </w:tcPr>
          <w:p w14:paraId="4D8818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4701" w:type="dxa"/>
            <w:shd w:val="clear" w:color="auto" w:fill="auto"/>
            <w:vAlign w:val="center"/>
          </w:tcPr>
          <w:p w14:paraId="478E0A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用力肺活</w:t>
            </w:r>
            <w:bookmarkStart w:id="0" w:name="_GoBack"/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量</w:t>
            </w:r>
            <w:bookmarkEnd w:id="0"/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FVC</w:t>
            </w:r>
          </w:p>
        </w:tc>
      </w:tr>
      <w:tr w14:paraId="3E7AA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4" w:type="dxa"/>
            <w:shd w:val="clear" w:color="auto" w:fill="auto"/>
            <w:vAlign w:val="center"/>
          </w:tcPr>
          <w:p w14:paraId="60091A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4701" w:type="dxa"/>
            <w:shd w:val="clear" w:color="auto" w:fill="auto"/>
            <w:vAlign w:val="center"/>
          </w:tcPr>
          <w:p w14:paraId="14D4A5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FEV1/FVC</w:t>
            </w:r>
          </w:p>
        </w:tc>
      </w:tr>
    </w:tbl>
    <w:p w14:paraId="49366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</w:rPr>
      </w:pPr>
    </w:p>
    <w:p w14:paraId="7C26D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3. 神经系统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1个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eastAsia="zh-CN"/>
        </w:rPr>
        <w:t>）</w:t>
      </w:r>
    </w:p>
    <w:tbl>
      <w:tblPr>
        <w:tblStyle w:val="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2"/>
        <w:gridCol w:w="4759"/>
      </w:tblGrid>
      <w:tr w14:paraId="7D66E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197" w:type="dxa"/>
            <w:shd w:val="clear" w:color="auto" w:fill="auto"/>
            <w:vAlign w:val="center"/>
          </w:tcPr>
          <w:p w14:paraId="388EA8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4714" w:type="dxa"/>
            <w:shd w:val="clear" w:color="auto" w:fill="auto"/>
            <w:vAlign w:val="center"/>
          </w:tcPr>
          <w:p w14:paraId="5FFF4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指标名称</w:t>
            </w:r>
          </w:p>
        </w:tc>
      </w:tr>
      <w:tr w14:paraId="2E45E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97" w:type="dxa"/>
            <w:shd w:val="clear" w:color="auto" w:fill="auto"/>
            <w:vAlign w:val="center"/>
          </w:tcPr>
          <w:p w14:paraId="108DE1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1</w:t>
            </w:r>
          </w:p>
        </w:tc>
        <w:tc>
          <w:tcPr>
            <w:tcW w:w="4714" w:type="dxa"/>
            <w:shd w:val="clear" w:color="auto" w:fill="auto"/>
            <w:vAlign w:val="center"/>
          </w:tcPr>
          <w:p w14:paraId="7F234D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体温</w:t>
            </w:r>
          </w:p>
        </w:tc>
      </w:tr>
    </w:tbl>
    <w:p w14:paraId="3B75C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</w:p>
    <w:p w14:paraId="22DB9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4. 内分泌系统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5个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）</w:t>
      </w:r>
    </w:p>
    <w:tbl>
      <w:tblPr>
        <w:tblStyle w:val="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6"/>
        <w:gridCol w:w="4786"/>
      </w:tblGrid>
      <w:tr w14:paraId="2C3D8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tblCellSpacing w:w="15" w:type="dxa"/>
        </w:trPr>
        <w:tc>
          <w:tcPr>
            <w:tcW w:w="1211" w:type="dxa"/>
            <w:shd w:val="clear" w:color="auto" w:fill="auto"/>
            <w:vAlign w:val="center"/>
          </w:tcPr>
          <w:p w14:paraId="21287E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4741" w:type="dxa"/>
            <w:shd w:val="clear" w:color="auto" w:fill="auto"/>
            <w:vAlign w:val="center"/>
          </w:tcPr>
          <w:p w14:paraId="3428C0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指标名称</w:t>
            </w:r>
          </w:p>
        </w:tc>
      </w:tr>
      <w:tr w14:paraId="5F208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11" w:type="dxa"/>
            <w:shd w:val="clear" w:color="auto" w:fill="auto"/>
            <w:vAlign w:val="center"/>
          </w:tcPr>
          <w:p w14:paraId="280AD0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1</w:t>
            </w:r>
          </w:p>
        </w:tc>
        <w:tc>
          <w:tcPr>
            <w:tcW w:w="4741" w:type="dxa"/>
            <w:shd w:val="clear" w:color="auto" w:fill="auto"/>
            <w:vAlign w:val="center"/>
          </w:tcPr>
          <w:p w14:paraId="0677DE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血糖</w:t>
            </w:r>
          </w:p>
        </w:tc>
      </w:tr>
      <w:tr w14:paraId="4F3F5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11" w:type="dxa"/>
            <w:shd w:val="clear" w:color="auto" w:fill="auto"/>
            <w:vAlign w:val="center"/>
          </w:tcPr>
          <w:p w14:paraId="0D40A4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4741" w:type="dxa"/>
            <w:shd w:val="clear" w:color="auto" w:fill="auto"/>
            <w:vAlign w:val="center"/>
          </w:tcPr>
          <w:p w14:paraId="20663A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血酮</w:t>
            </w:r>
          </w:p>
        </w:tc>
      </w:tr>
      <w:tr w14:paraId="6A136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11" w:type="dxa"/>
            <w:shd w:val="clear" w:color="auto" w:fill="auto"/>
            <w:vAlign w:val="center"/>
          </w:tcPr>
          <w:p w14:paraId="42399F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3</w:t>
            </w:r>
          </w:p>
        </w:tc>
        <w:tc>
          <w:tcPr>
            <w:tcW w:w="4741" w:type="dxa"/>
            <w:shd w:val="clear" w:color="auto" w:fill="auto"/>
            <w:vAlign w:val="center"/>
          </w:tcPr>
          <w:p w14:paraId="1BF91D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糖化血红蛋白</w:t>
            </w:r>
          </w:p>
        </w:tc>
      </w:tr>
      <w:tr w14:paraId="6DFC0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11" w:type="dxa"/>
            <w:shd w:val="clear" w:color="auto" w:fill="auto"/>
            <w:vAlign w:val="center"/>
          </w:tcPr>
          <w:p w14:paraId="38C4D9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4</w:t>
            </w:r>
          </w:p>
        </w:tc>
        <w:tc>
          <w:tcPr>
            <w:tcW w:w="4741" w:type="dxa"/>
            <w:shd w:val="clear" w:color="auto" w:fill="auto"/>
            <w:vAlign w:val="center"/>
          </w:tcPr>
          <w:p w14:paraId="15DDF0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葡萄糖(GLU)</w:t>
            </w:r>
          </w:p>
        </w:tc>
      </w:tr>
      <w:tr w14:paraId="17146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11" w:type="dxa"/>
            <w:shd w:val="clear" w:color="auto" w:fill="auto"/>
            <w:vAlign w:val="center"/>
          </w:tcPr>
          <w:p w14:paraId="1CC624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5</w:t>
            </w:r>
          </w:p>
        </w:tc>
        <w:tc>
          <w:tcPr>
            <w:tcW w:w="4741" w:type="dxa"/>
            <w:shd w:val="clear" w:color="auto" w:fill="auto"/>
            <w:vAlign w:val="center"/>
          </w:tcPr>
          <w:p w14:paraId="2F186C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酮体(KET)</w:t>
            </w:r>
          </w:p>
        </w:tc>
      </w:tr>
    </w:tbl>
    <w:p w14:paraId="4310D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</w:rPr>
      </w:pPr>
    </w:p>
    <w:p w14:paraId="040AE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5. 免疫系统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7个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）</w:t>
      </w:r>
    </w:p>
    <w:tbl>
      <w:tblPr>
        <w:tblStyle w:val="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3"/>
        <w:gridCol w:w="4745"/>
      </w:tblGrid>
      <w:tr w14:paraId="5C7DB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38" w:type="dxa"/>
            <w:shd w:val="clear" w:color="auto" w:fill="auto"/>
            <w:vAlign w:val="center"/>
          </w:tcPr>
          <w:p w14:paraId="6F4EFD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4700" w:type="dxa"/>
            <w:shd w:val="clear" w:color="auto" w:fill="auto"/>
            <w:vAlign w:val="center"/>
          </w:tcPr>
          <w:p w14:paraId="5DDDAF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指标名称</w:t>
            </w:r>
          </w:p>
        </w:tc>
      </w:tr>
      <w:tr w14:paraId="178AB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8" w:type="dxa"/>
            <w:shd w:val="clear" w:color="auto" w:fill="auto"/>
            <w:vAlign w:val="center"/>
          </w:tcPr>
          <w:p w14:paraId="7B82A2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1</w:t>
            </w:r>
          </w:p>
        </w:tc>
        <w:tc>
          <w:tcPr>
            <w:tcW w:w="4700" w:type="dxa"/>
            <w:shd w:val="clear" w:color="auto" w:fill="auto"/>
            <w:vAlign w:val="center"/>
          </w:tcPr>
          <w:p w14:paraId="534209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白细胞数目</w:t>
            </w:r>
          </w:p>
        </w:tc>
      </w:tr>
      <w:tr w14:paraId="7D5A7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8" w:type="dxa"/>
            <w:shd w:val="clear" w:color="auto" w:fill="auto"/>
            <w:vAlign w:val="center"/>
          </w:tcPr>
          <w:p w14:paraId="61E735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2</w:t>
            </w:r>
          </w:p>
        </w:tc>
        <w:tc>
          <w:tcPr>
            <w:tcW w:w="4700" w:type="dxa"/>
            <w:shd w:val="clear" w:color="auto" w:fill="auto"/>
            <w:vAlign w:val="center"/>
          </w:tcPr>
          <w:p w14:paraId="085029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淋巴细胞百分比</w:t>
            </w:r>
          </w:p>
        </w:tc>
      </w:tr>
      <w:tr w14:paraId="3EBDF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8" w:type="dxa"/>
            <w:shd w:val="clear" w:color="auto" w:fill="auto"/>
            <w:vAlign w:val="center"/>
          </w:tcPr>
          <w:p w14:paraId="1AE5C1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3</w:t>
            </w:r>
          </w:p>
        </w:tc>
        <w:tc>
          <w:tcPr>
            <w:tcW w:w="4700" w:type="dxa"/>
            <w:shd w:val="clear" w:color="auto" w:fill="auto"/>
            <w:vAlign w:val="center"/>
          </w:tcPr>
          <w:p w14:paraId="74AC70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粒细胞百分比</w:t>
            </w:r>
          </w:p>
        </w:tc>
      </w:tr>
      <w:tr w14:paraId="08651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8" w:type="dxa"/>
            <w:shd w:val="clear" w:color="auto" w:fill="auto"/>
            <w:vAlign w:val="center"/>
          </w:tcPr>
          <w:p w14:paraId="2ADFB9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4</w:t>
            </w:r>
          </w:p>
        </w:tc>
        <w:tc>
          <w:tcPr>
            <w:tcW w:w="4700" w:type="dxa"/>
            <w:shd w:val="clear" w:color="auto" w:fill="auto"/>
            <w:vAlign w:val="center"/>
          </w:tcPr>
          <w:p w14:paraId="3ED6DE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中间群细胞百分比</w:t>
            </w:r>
          </w:p>
        </w:tc>
      </w:tr>
      <w:tr w14:paraId="2960F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8" w:type="dxa"/>
            <w:shd w:val="clear" w:color="auto" w:fill="auto"/>
            <w:vAlign w:val="center"/>
          </w:tcPr>
          <w:p w14:paraId="70E930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5</w:t>
            </w:r>
          </w:p>
        </w:tc>
        <w:tc>
          <w:tcPr>
            <w:tcW w:w="4700" w:type="dxa"/>
            <w:shd w:val="clear" w:color="auto" w:fill="auto"/>
            <w:vAlign w:val="center"/>
          </w:tcPr>
          <w:p w14:paraId="576984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淋巴细胞数目</w:t>
            </w:r>
          </w:p>
        </w:tc>
      </w:tr>
      <w:tr w14:paraId="1E77C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8" w:type="dxa"/>
            <w:shd w:val="clear" w:color="auto" w:fill="auto"/>
            <w:vAlign w:val="center"/>
          </w:tcPr>
          <w:p w14:paraId="337256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6</w:t>
            </w:r>
          </w:p>
        </w:tc>
        <w:tc>
          <w:tcPr>
            <w:tcW w:w="4700" w:type="dxa"/>
            <w:shd w:val="clear" w:color="auto" w:fill="auto"/>
            <w:vAlign w:val="center"/>
          </w:tcPr>
          <w:p w14:paraId="25FB81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粒细胞数目</w:t>
            </w:r>
          </w:p>
        </w:tc>
      </w:tr>
      <w:tr w14:paraId="4E1E8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8" w:type="dxa"/>
            <w:shd w:val="clear" w:color="auto" w:fill="auto"/>
            <w:vAlign w:val="center"/>
          </w:tcPr>
          <w:p w14:paraId="2C81D0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7</w:t>
            </w:r>
          </w:p>
        </w:tc>
        <w:tc>
          <w:tcPr>
            <w:tcW w:w="4700" w:type="dxa"/>
            <w:shd w:val="clear" w:color="auto" w:fill="auto"/>
            <w:vAlign w:val="center"/>
          </w:tcPr>
          <w:p w14:paraId="75D461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中间群细胞数目</w:t>
            </w:r>
          </w:p>
        </w:tc>
      </w:tr>
    </w:tbl>
    <w:p w14:paraId="299D3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</w:p>
    <w:p w14:paraId="07FF2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6. 骨骼与肌肉系统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5个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）</w:t>
      </w:r>
    </w:p>
    <w:tbl>
      <w:tblPr>
        <w:tblStyle w:val="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0"/>
        <w:gridCol w:w="4718"/>
      </w:tblGrid>
      <w:tr w14:paraId="353D2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65" w:type="dxa"/>
            <w:shd w:val="clear" w:color="auto" w:fill="auto"/>
            <w:vAlign w:val="center"/>
          </w:tcPr>
          <w:p w14:paraId="246E9E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4673" w:type="dxa"/>
            <w:shd w:val="clear" w:color="auto" w:fill="auto"/>
            <w:vAlign w:val="center"/>
          </w:tcPr>
          <w:p w14:paraId="58CBD1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指标名称</w:t>
            </w:r>
          </w:p>
        </w:tc>
      </w:tr>
      <w:tr w14:paraId="21A04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65" w:type="dxa"/>
            <w:shd w:val="clear" w:color="auto" w:fill="auto"/>
            <w:vAlign w:val="center"/>
          </w:tcPr>
          <w:p w14:paraId="592EBC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1</w:t>
            </w:r>
          </w:p>
        </w:tc>
        <w:tc>
          <w:tcPr>
            <w:tcW w:w="4673" w:type="dxa"/>
            <w:shd w:val="clear" w:color="auto" w:fill="auto"/>
            <w:vAlign w:val="center"/>
          </w:tcPr>
          <w:p w14:paraId="37736F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骨量</w:t>
            </w:r>
          </w:p>
        </w:tc>
      </w:tr>
      <w:tr w14:paraId="1CD0E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65" w:type="dxa"/>
            <w:shd w:val="clear" w:color="auto" w:fill="auto"/>
            <w:vAlign w:val="center"/>
          </w:tcPr>
          <w:p w14:paraId="2647FF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2</w:t>
            </w:r>
          </w:p>
        </w:tc>
        <w:tc>
          <w:tcPr>
            <w:tcW w:w="4673" w:type="dxa"/>
            <w:shd w:val="clear" w:color="auto" w:fill="auto"/>
            <w:vAlign w:val="center"/>
          </w:tcPr>
          <w:p w14:paraId="641AE7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去脂体重</w:t>
            </w:r>
          </w:p>
        </w:tc>
      </w:tr>
      <w:tr w14:paraId="050FB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65" w:type="dxa"/>
            <w:shd w:val="clear" w:color="auto" w:fill="auto"/>
            <w:vAlign w:val="center"/>
          </w:tcPr>
          <w:p w14:paraId="1D0133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3</w:t>
            </w:r>
          </w:p>
        </w:tc>
        <w:tc>
          <w:tcPr>
            <w:tcW w:w="4673" w:type="dxa"/>
            <w:shd w:val="clear" w:color="auto" w:fill="auto"/>
            <w:vAlign w:val="center"/>
          </w:tcPr>
          <w:p w14:paraId="133DE6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肌肉率</w:t>
            </w:r>
          </w:p>
        </w:tc>
      </w:tr>
      <w:tr w14:paraId="6219F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65" w:type="dxa"/>
            <w:shd w:val="clear" w:color="auto" w:fill="auto"/>
            <w:vAlign w:val="center"/>
          </w:tcPr>
          <w:p w14:paraId="30DF71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4</w:t>
            </w:r>
          </w:p>
        </w:tc>
        <w:tc>
          <w:tcPr>
            <w:tcW w:w="4673" w:type="dxa"/>
            <w:shd w:val="clear" w:color="auto" w:fill="auto"/>
            <w:vAlign w:val="center"/>
          </w:tcPr>
          <w:p w14:paraId="648094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骨骼肌率</w:t>
            </w:r>
          </w:p>
        </w:tc>
      </w:tr>
      <w:tr w14:paraId="429D9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65" w:type="dxa"/>
            <w:shd w:val="clear" w:color="auto" w:fill="auto"/>
            <w:vAlign w:val="center"/>
          </w:tcPr>
          <w:p w14:paraId="4B9FB1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5</w:t>
            </w:r>
          </w:p>
        </w:tc>
        <w:tc>
          <w:tcPr>
            <w:tcW w:w="4673" w:type="dxa"/>
            <w:shd w:val="clear" w:color="auto" w:fill="auto"/>
            <w:vAlign w:val="center"/>
          </w:tcPr>
          <w:p w14:paraId="27AA32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肌肉量控制</w:t>
            </w:r>
          </w:p>
        </w:tc>
      </w:tr>
    </w:tbl>
    <w:p w14:paraId="2B644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</w:p>
    <w:p w14:paraId="7976B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7. 消化系统</w:t>
      </w:r>
    </w:p>
    <w:p w14:paraId="3F2C5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无</w:t>
      </w:r>
    </w:p>
    <w:p w14:paraId="1F44F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8. 皮肤系统</w:t>
      </w:r>
    </w:p>
    <w:p w14:paraId="05D10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无</w:t>
      </w:r>
    </w:p>
    <w:p w14:paraId="7FB0C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9. 眼科系统</w:t>
      </w:r>
    </w:p>
    <w:p w14:paraId="7222C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无</w:t>
      </w:r>
    </w:p>
    <w:p w14:paraId="042F6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10. 听力系统</w:t>
      </w:r>
    </w:p>
    <w:p w14:paraId="041B4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无</w:t>
      </w:r>
    </w:p>
    <w:p w14:paraId="5D6CA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11. 口腔系统</w:t>
      </w:r>
    </w:p>
    <w:p w14:paraId="4CEB8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无</w:t>
      </w:r>
    </w:p>
    <w:p w14:paraId="3D7EB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12. 足部健康</w:t>
      </w:r>
    </w:p>
    <w:p w14:paraId="11B13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无</w:t>
      </w:r>
    </w:p>
    <w:p w14:paraId="17F47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13. 淋巴系统</w:t>
      </w:r>
    </w:p>
    <w:p w14:paraId="61D76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无</w:t>
      </w:r>
    </w:p>
    <w:p w14:paraId="22D0D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14. 肝脏系统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4个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）</w:t>
      </w:r>
    </w:p>
    <w:tbl>
      <w:tblPr>
        <w:tblStyle w:val="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2"/>
        <w:gridCol w:w="4268"/>
      </w:tblGrid>
      <w:tr w14:paraId="48DFA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647" w:type="dxa"/>
            <w:shd w:val="clear" w:color="auto" w:fill="auto"/>
            <w:vAlign w:val="center"/>
          </w:tcPr>
          <w:p w14:paraId="19E86E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4223" w:type="dxa"/>
            <w:shd w:val="clear" w:color="auto" w:fill="auto"/>
            <w:vAlign w:val="center"/>
          </w:tcPr>
          <w:p w14:paraId="022993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指标名称</w:t>
            </w:r>
          </w:p>
        </w:tc>
      </w:tr>
      <w:tr w14:paraId="40316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47" w:type="dxa"/>
            <w:shd w:val="clear" w:color="auto" w:fill="auto"/>
            <w:vAlign w:val="center"/>
          </w:tcPr>
          <w:p w14:paraId="2BE2C3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4223" w:type="dxa"/>
            <w:shd w:val="clear" w:color="auto" w:fill="auto"/>
            <w:vAlign w:val="center"/>
          </w:tcPr>
          <w:p w14:paraId="05AEEE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yellow"/>
                <w:lang w:val="en-US" w:eastAsia="zh-CN"/>
              </w:rPr>
              <w:t>谷丙转氨酶(ALT)</w:t>
            </w:r>
          </w:p>
        </w:tc>
      </w:tr>
      <w:tr w14:paraId="2111B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47" w:type="dxa"/>
            <w:shd w:val="clear" w:color="auto" w:fill="auto"/>
            <w:vAlign w:val="center"/>
          </w:tcPr>
          <w:p w14:paraId="21760B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4223" w:type="dxa"/>
            <w:shd w:val="clear" w:color="auto" w:fill="auto"/>
            <w:vAlign w:val="center"/>
          </w:tcPr>
          <w:p w14:paraId="6659FF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yellow"/>
                <w:lang w:val="en-US" w:eastAsia="zh-CN"/>
              </w:rPr>
              <w:t>谷草转氨酶(AST)</w:t>
            </w:r>
          </w:p>
        </w:tc>
      </w:tr>
      <w:tr w14:paraId="47865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47" w:type="dxa"/>
            <w:shd w:val="clear" w:color="auto" w:fill="auto"/>
            <w:vAlign w:val="center"/>
          </w:tcPr>
          <w:p w14:paraId="3CD04D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4223" w:type="dxa"/>
            <w:shd w:val="clear" w:color="auto" w:fill="auto"/>
            <w:vAlign w:val="center"/>
          </w:tcPr>
          <w:p w14:paraId="66ED85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yellow"/>
                <w:lang w:val="en-US" w:eastAsia="zh-CN"/>
              </w:rPr>
              <w:t>白蛋白(ALB)</w:t>
            </w:r>
          </w:p>
        </w:tc>
      </w:tr>
      <w:tr w14:paraId="027D3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47" w:type="dxa"/>
            <w:shd w:val="clear" w:color="auto" w:fill="auto"/>
            <w:vAlign w:val="center"/>
          </w:tcPr>
          <w:p w14:paraId="2D5979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4223" w:type="dxa"/>
            <w:shd w:val="clear" w:color="auto" w:fill="auto"/>
            <w:vAlign w:val="center"/>
          </w:tcPr>
          <w:p w14:paraId="3601E9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尿胆原(URO)</w:t>
            </w:r>
          </w:p>
        </w:tc>
      </w:tr>
    </w:tbl>
    <w:p w14:paraId="60DD7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</w:rPr>
      </w:pPr>
    </w:p>
    <w:p w14:paraId="48634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15. 胆道系统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2个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）</w:t>
      </w:r>
    </w:p>
    <w:tbl>
      <w:tblPr>
        <w:tblStyle w:val="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8"/>
        <w:gridCol w:w="4282"/>
      </w:tblGrid>
      <w:tr w14:paraId="4CDBA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633" w:type="dxa"/>
            <w:shd w:val="clear" w:color="auto" w:fill="auto"/>
            <w:vAlign w:val="center"/>
          </w:tcPr>
          <w:p w14:paraId="3C4F26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4237" w:type="dxa"/>
            <w:shd w:val="clear" w:color="auto" w:fill="auto"/>
            <w:vAlign w:val="center"/>
          </w:tcPr>
          <w:p w14:paraId="4500A2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指标名称</w:t>
            </w:r>
          </w:p>
        </w:tc>
      </w:tr>
      <w:tr w14:paraId="3B35E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3" w:type="dxa"/>
            <w:shd w:val="clear" w:color="auto" w:fill="auto"/>
            <w:vAlign w:val="center"/>
          </w:tcPr>
          <w:p w14:paraId="71D123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4237" w:type="dxa"/>
            <w:shd w:val="clear" w:color="auto" w:fill="auto"/>
            <w:vAlign w:val="center"/>
          </w:tcPr>
          <w:p w14:paraId="096DE8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黄疸</w:t>
            </w:r>
          </w:p>
        </w:tc>
      </w:tr>
      <w:tr w14:paraId="1355C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3" w:type="dxa"/>
            <w:shd w:val="clear" w:color="auto" w:fill="auto"/>
            <w:vAlign w:val="center"/>
          </w:tcPr>
          <w:p w14:paraId="2538CF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4237" w:type="dxa"/>
            <w:shd w:val="clear" w:color="auto" w:fill="auto"/>
            <w:vAlign w:val="center"/>
          </w:tcPr>
          <w:p w14:paraId="4B4D53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胆红素(BIL)</w:t>
            </w:r>
          </w:p>
        </w:tc>
      </w:tr>
    </w:tbl>
    <w:p w14:paraId="5F81C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</w:p>
    <w:p w14:paraId="32D80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yellow"/>
          <w:lang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16. 泌尿生殖系统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yellow"/>
          <w:lang w:val="en-US" w:eastAsia="zh-CN"/>
        </w:rPr>
        <w:t>7个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yellow"/>
          <w:lang w:eastAsia="zh-CN"/>
        </w:rPr>
        <w:t>）</w:t>
      </w:r>
    </w:p>
    <w:tbl>
      <w:tblPr>
        <w:tblStyle w:val="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8"/>
        <w:gridCol w:w="4296"/>
      </w:tblGrid>
      <w:tr w14:paraId="1637C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633" w:type="dxa"/>
            <w:shd w:val="clear" w:color="auto" w:fill="auto"/>
            <w:vAlign w:val="center"/>
          </w:tcPr>
          <w:p w14:paraId="3FB851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序号</w:t>
            </w:r>
          </w:p>
        </w:tc>
        <w:tc>
          <w:tcPr>
            <w:tcW w:w="4251" w:type="dxa"/>
            <w:shd w:val="clear" w:color="auto" w:fill="auto"/>
            <w:vAlign w:val="center"/>
          </w:tcPr>
          <w:p w14:paraId="5BDC89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指标名称</w:t>
            </w:r>
          </w:p>
        </w:tc>
      </w:tr>
      <w:tr w14:paraId="72637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3" w:type="dxa"/>
            <w:shd w:val="clear" w:color="auto" w:fill="auto"/>
            <w:vAlign w:val="center"/>
          </w:tcPr>
          <w:p w14:paraId="3F5718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1</w:t>
            </w:r>
          </w:p>
        </w:tc>
        <w:tc>
          <w:tcPr>
            <w:tcW w:w="4251" w:type="dxa"/>
            <w:shd w:val="clear" w:color="auto" w:fill="auto"/>
            <w:vAlign w:val="center"/>
          </w:tcPr>
          <w:p w14:paraId="002B35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尿酸</w:t>
            </w:r>
          </w:p>
        </w:tc>
      </w:tr>
      <w:tr w14:paraId="31C45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3" w:type="dxa"/>
            <w:shd w:val="clear" w:color="auto" w:fill="auto"/>
            <w:vAlign w:val="center"/>
          </w:tcPr>
          <w:p w14:paraId="30018D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2</w:t>
            </w:r>
          </w:p>
        </w:tc>
        <w:tc>
          <w:tcPr>
            <w:tcW w:w="4251" w:type="dxa"/>
            <w:shd w:val="clear" w:color="auto" w:fill="auto"/>
            <w:vAlign w:val="center"/>
          </w:tcPr>
          <w:p w14:paraId="0FA206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肌酐(CR)</w:t>
            </w:r>
          </w:p>
        </w:tc>
      </w:tr>
      <w:tr w14:paraId="2BD00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3" w:type="dxa"/>
            <w:shd w:val="clear" w:color="auto" w:fill="auto"/>
            <w:vAlign w:val="center"/>
          </w:tcPr>
          <w:p w14:paraId="4C8583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3</w:t>
            </w:r>
          </w:p>
        </w:tc>
        <w:tc>
          <w:tcPr>
            <w:tcW w:w="4251" w:type="dxa"/>
            <w:shd w:val="clear" w:color="auto" w:fill="auto"/>
            <w:vAlign w:val="center"/>
          </w:tcPr>
          <w:p w14:paraId="00F523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尿素(UREA)</w:t>
            </w:r>
          </w:p>
        </w:tc>
      </w:tr>
      <w:tr w14:paraId="760B9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3" w:type="dxa"/>
            <w:shd w:val="clear" w:color="auto" w:fill="auto"/>
            <w:vAlign w:val="center"/>
          </w:tcPr>
          <w:p w14:paraId="033A83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251" w:type="dxa"/>
            <w:shd w:val="clear" w:color="auto" w:fill="auto"/>
            <w:vAlign w:val="center"/>
          </w:tcPr>
          <w:p w14:paraId="03DB8F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yellow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潜血(BLD)</w:t>
            </w:r>
          </w:p>
        </w:tc>
      </w:tr>
      <w:tr w14:paraId="6C870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3" w:type="dxa"/>
            <w:shd w:val="clear" w:color="auto" w:fill="auto"/>
            <w:vAlign w:val="center"/>
          </w:tcPr>
          <w:p w14:paraId="26BFAE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4251" w:type="dxa"/>
            <w:shd w:val="clear" w:color="auto" w:fill="auto"/>
            <w:vAlign w:val="center"/>
          </w:tcPr>
          <w:p w14:paraId="7F7205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蛋白质(PRO)</w:t>
            </w:r>
          </w:p>
        </w:tc>
      </w:tr>
      <w:tr w14:paraId="72F27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3" w:type="dxa"/>
            <w:shd w:val="clear" w:color="auto" w:fill="auto"/>
            <w:vAlign w:val="center"/>
          </w:tcPr>
          <w:p w14:paraId="2D578E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宋体"/>
                <w:b w:val="0"/>
                <w:bCs w:val="0"/>
                <w:strike/>
                <w:dstrike w:val="0"/>
                <w:kern w:val="0"/>
                <w:sz w:val="24"/>
                <w:szCs w:val="24"/>
                <w:highlight w:val="yellow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strike w:val="0"/>
                <w:dstrike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6</w:t>
            </w:r>
          </w:p>
        </w:tc>
        <w:tc>
          <w:tcPr>
            <w:tcW w:w="4251" w:type="dxa"/>
            <w:shd w:val="clear" w:color="auto" w:fill="auto"/>
            <w:vAlign w:val="center"/>
          </w:tcPr>
          <w:p w14:paraId="06E96F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楷体" w:cs="宋体"/>
                <w:b w:val="0"/>
                <w:bCs w:val="0"/>
                <w:strike/>
                <w:dstrike w:val="0"/>
                <w:kern w:val="0"/>
                <w:sz w:val="24"/>
                <w:szCs w:val="24"/>
                <w:highlight w:val="yellow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strike w:val="0"/>
                <w:dstrike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白细胞(LEU)</w:t>
            </w:r>
          </w:p>
        </w:tc>
      </w:tr>
      <w:tr w14:paraId="029E4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3" w:type="dxa"/>
            <w:shd w:val="clear" w:color="auto" w:fill="auto"/>
            <w:vAlign w:val="center"/>
          </w:tcPr>
          <w:p w14:paraId="0DC89B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7</w:t>
            </w:r>
          </w:p>
        </w:tc>
        <w:tc>
          <w:tcPr>
            <w:tcW w:w="4251" w:type="dxa"/>
            <w:shd w:val="clear" w:color="auto" w:fill="auto"/>
            <w:vAlign w:val="center"/>
          </w:tcPr>
          <w:p w14:paraId="471E95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比重(SG)</w:t>
            </w:r>
          </w:p>
        </w:tc>
      </w:tr>
    </w:tbl>
    <w:p w14:paraId="1FDD8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yellow"/>
        </w:rPr>
      </w:pPr>
    </w:p>
    <w:p w14:paraId="624F1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17. 心理健康系统</w:t>
      </w:r>
    </w:p>
    <w:p w14:paraId="53512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yellow"/>
          <w:lang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无</w:t>
      </w:r>
    </w:p>
    <w:p w14:paraId="4DE1F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18. 老年健康系统</w:t>
      </w:r>
    </w:p>
    <w:p w14:paraId="30951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无</w:t>
      </w:r>
    </w:p>
    <w:p w14:paraId="545DA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19. 感染系统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1个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eastAsia="zh-CN"/>
        </w:rPr>
        <w:t>）</w:t>
      </w:r>
    </w:p>
    <w:tbl>
      <w:tblPr>
        <w:tblStyle w:val="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8"/>
        <w:gridCol w:w="4432"/>
      </w:tblGrid>
      <w:tr w14:paraId="08DFD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83" w:type="dxa"/>
            <w:shd w:val="clear" w:color="auto" w:fill="auto"/>
            <w:vAlign w:val="center"/>
          </w:tcPr>
          <w:p w14:paraId="00B338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4387" w:type="dxa"/>
            <w:shd w:val="clear" w:color="auto" w:fill="auto"/>
            <w:vAlign w:val="center"/>
          </w:tcPr>
          <w:p w14:paraId="0D59E3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指标名称</w:t>
            </w:r>
          </w:p>
        </w:tc>
      </w:tr>
      <w:tr w14:paraId="0CABB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83" w:type="dxa"/>
            <w:shd w:val="clear" w:color="auto" w:fill="auto"/>
            <w:vAlign w:val="center"/>
          </w:tcPr>
          <w:p w14:paraId="55E783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4387" w:type="dxa"/>
            <w:shd w:val="clear" w:color="auto" w:fill="auto"/>
            <w:vAlign w:val="center"/>
          </w:tcPr>
          <w:p w14:paraId="438EA8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yellow"/>
                <w:lang w:val="en-US" w:eastAsia="zh-CN"/>
              </w:rPr>
              <w:t>亚硝酸盐(NIT)</w:t>
            </w:r>
          </w:p>
        </w:tc>
      </w:tr>
    </w:tbl>
    <w:p w14:paraId="04D48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</w:rPr>
      </w:pPr>
    </w:p>
    <w:p w14:paraId="3EE04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20. 健康行为系统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31个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）</w:t>
      </w:r>
    </w:p>
    <w:tbl>
      <w:tblPr>
        <w:tblStyle w:val="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7"/>
        <w:gridCol w:w="4487"/>
      </w:tblGrid>
      <w:tr w14:paraId="45734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64DD1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45C124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指标名称</w:t>
            </w:r>
          </w:p>
        </w:tc>
      </w:tr>
      <w:tr w14:paraId="0CD71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63DBA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1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3F3C7D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酸碱度（pH）</w:t>
            </w:r>
          </w:p>
        </w:tc>
      </w:tr>
      <w:tr w14:paraId="30748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13618E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2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552111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yellow"/>
                <w:lang w:val="en-US" w:eastAsia="zh-CN"/>
              </w:rPr>
              <w:t>维生素C(VC)</w:t>
            </w:r>
          </w:p>
        </w:tc>
      </w:tr>
      <w:tr w14:paraId="2C50F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43678F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3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094590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体重</w:t>
            </w:r>
          </w:p>
        </w:tc>
      </w:tr>
      <w:tr w14:paraId="5DCAD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33D0B3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4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0963A0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体型</w:t>
            </w:r>
          </w:p>
        </w:tc>
      </w:tr>
      <w:tr w14:paraId="31CB5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6E4C2A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5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172EA3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BMI</w:t>
            </w:r>
          </w:p>
        </w:tc>
      </w:tr>
      <w:tr w14:paraId="3C462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0B6AD1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6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08B6B0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体脂率</w:t>
            </w:r>
          </w:p>
        </w:tc>
      </w:tr>
      <w:tr w14:paraId="48967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7FE629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7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69D440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内脏脂肪指数</w:t>
            </w:r>
          </w:p>
        </w:tc>
      </w:tr>
      <w:tr w14:paraId="7F04A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295880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8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2137E5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脂肪量</w:t>
            </w:r>
          </w:p>
        </w:tc>
      </w:tr>
      <w:tr w14:paraId="5EF17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4760AA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9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26165B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体脂量控制</w:t>
            </w:r>
          </w:p>
        </w:tc>
      </w:tr>
      <w:tr w14:paraId="77167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3966C3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10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791B6C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基础代谢率</w:t>
            </w:r>
          </w:p>
        </w:tc>
      </w:tr>
      <w:tr w14:paraId="4A69F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7B4DF0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11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7BC1E9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水分率</w:t>
            </w:r>
          </w:p>
        </w:tc>
      </w:tr>
      <w:tr w14:paraId="2C643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038305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12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179ED7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蛋白率</w:t>
            </w:r>
          </w:p>
        </w:tc>
      </w:tr>
      <w:tr w14:paraId="18381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07ABA7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3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1536C8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身体得分</w:t>
            </w:r>
          </w:p>
        </w:tc>
      </w:tr>
      <w:tr w14:paraId="3CBFE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647C15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4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7032B5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身体年龄</w:t>
            </w:r>
          </w:p>
        </w:tc>
      </w:tr>
      <w:tr w14:paraId="6DBC3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3FEFE1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5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76D08E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身高</w:t>
            </w:r>
          </w:p>
        </w:tc>
      </w:tr>
      <w:tr w14:paraId="36238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3B08DF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46FC356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VA</w:t>
            </w:r>
          </w:p>
        </w:tc>
      </w:tr>
      <w:tr w14:paraId="022A9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2EF24C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57B629B9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VB1</w:t>
            </w:r>
          </w:p>
        </w:tc>
      </w:tr>
      <w:tr w14:paraId="313F1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288F59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45350CA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VB2</w:t>
            </w:r>
          </w:p>
        </w:tc>
      </w:tr>
      <w:tr w14:paraId="2670F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15F657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76A18A78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VB6</w:t>
            </w:r>
          </w:p>
        </w:tc>
      </w:tr>
      <w:tr w14:paraId="32A78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63B8D3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6A3DE92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VB9</w:t>
            </w:r>
          </w:p>
        </w:tc>
      </w:tr>
      <w:tr w14:paraId="66BB4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3F4707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21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3C1EFBD3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VB12</w:t>
            </w:r>
          </w:p>
        </w:tc>
      </w:tr>
      <w:tr w14:paraId="7C787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6828D2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22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0516AB5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VC</w:t>
            </w:r>
          </w:p>
        </w:tc>
      </w:tr>
      <w:tr w14:paraId="4C868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27918E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23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729836A3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VD3</w:t>
            </w:r>
          </w:p>
        </w:tc>
      </w:tr>
      <w:tr w14:paraId="54DF1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43B86D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24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6BD841F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VE</w:t>
            </w:r>
          </w:p>
        </w:tc>
      </w:tr>
      <w:tr w14:paraId="65D03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00647C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441FC54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VK1</w:t>
            </w:r>
          </w:p>
        </w:tc>
      </w:tr>
      <w:tr w14:paraId="36BE6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288AA5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42FED9D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钙</w:t>
            </w:r>
          </w:p>
        </w:tc>
      </w:tr>
      <w:tr w14:paraId="4011D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74134D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07C096C8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镁</w:t>
            </w:r>
          </w:p>
        </w:tc>
      </w:tr>
      <w:tr w14:paraId="693CD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7A3C34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28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6CF2388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铁</w:t>
            </w:r>
          </w:p>
        </w:tc>
      </w:tr>
      <w:tr w14:paraId="27E36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1225D3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29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08EFE78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锌</w:t>
            </w:r>
          </w:p>
        </w:tc>
      </w:tr>
      <w:tr w14:paraId="7EF92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4CA8E2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36803635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铜</w:t>
            </w:r>
          </w:p>
        </w:tc>
      </w:tr>
      <w:tr w14:paraId="6F5BA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42" w:type="dxa"/>
            <w:shd w:val="clear" w:color="auto" w:fill="auto"/>
            <w:vAlign w:val="center"/>
          </w:tcPr>
          <w:p w14:paraId="5CFAA1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31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7E3F21C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none"/>
                <w:lang w:val="en-US" w:eastAsia="zh-CN" w:bidi="ar"/>
              </w:rPr>
              <w:t>锰</w:t>
            </w:r>
          </w:p>
        </w:tc>
      </w:tr>
    </w:tbl>
    <w:p w14:paraId="1B69D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</w:p>
    <w:p w14:paraId="01528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21. 环境健康系统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2个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）</w:t>
      </w:r>
    </w:p>
    <w:tbl>
      <w:tblPr>
        <w:tblStyle w:val="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1"/>
        <w:gridCol w:w="4473"/>
      </w:tblGrid>
      <w:tr w14:paraId="4E89C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tblCellSpacing w:w="15" w:type="dxa"/>
        </w:trPr>
        <w:tc>
          <w:tcPr>
            <w:tcW w:w="1456" w:type="dxa"/>
            <w:shd w:val="clear" w:color="auto" w:fill="auto"/>
            <w:vAlign w:val="center"/>
          </w:tcPr>
          <w:p w14:paraId="72E482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4428" w:type="dxa"/>
            <w:shd w:val="clear" w:color="auto" w:fill="auto"/>
            <w:vAlign w:val="center"/>
          </w:tcPr>
          <w:p w14:paraId="7D4010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指标名称</w:t>
            </w:r>
          </w:p>
        </w:tc>
      </w:tr>
      <w:tr w14:paraId="2A55B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56" w:type="dxa"/>
            <w:shd w:val="clear" w:color="auto" w:fill="auto"/>
            <w:vAlign w:val="center"/>
          </w:tcPr>
          <w:p w14:paraId="5EF2C8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1</w:t>
            </w:r>
          </w:p>
        </w:tc>
        <w:tc>
          <w:tcPr>
            <w:tcW w:w="4428" w:type="dxa"/>
            <w:shd w:val="clear" w:color="auto" w:fill="auto"/>
            <w:vAlign w:val="center"/>
          </w:tcPr>
          <w:p w14:paraId="6942C4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镉</w:t>
            </w:r>
          </w:p>
        </w:tc>
      </w:tr>
      <w:tr w14:paraId="08E76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56" w:type="dxa"/>
            <w:shd w:val="clear" w:color="auto" w:fill="auto"/>
            <w:vAlign w:val="center"/>
          </w:tcPr>
          <w:p w14:paraId="5FB849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2</w:t>
            </w:r>
          </w:p>
        </w:tc>
        <w:tc>
          <w:tcPr>
            <w:tcW w:w="4428" w:type="dxa"/>
            <w:shd w:val="clear" w:color="auto" w:fill="auto"/>
            <w:vAlign w:val="center"/>
          </w:tcPr>
          <w:p w14:paraId="3310F0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  <w:t>铅</w:t>
            </w:r>
          </w:p>
        </w:tc>
      </w:tr>
    </w:tbl>
    <w:p w14:paraId="4BABC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</w:p>
    <w:p w14:paraId="4F95F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22. 遗传与基因健康系统</w:t>
      </w:r>
    </w:p>
    <w:p w14:paraId="6EBBD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无</w:t>
      </w:r>
    </w:p>
    <w:p w14:paraId="33726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</w:p>
    <w:p w14:paraId="23D4B8C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DD5161"/>
    <w:rsid w:val="12BC340B"/>
    <w:rsid w:val="15EC4D86"/>
    <w:rsid w:val="21DD5161"/>
    <w:rsid w:val="296A7E25"/>
    <w:rsid w:val="2CA174A1"/>
    <w:rsid w:val="371D1E1A"/>
    <w:rsid w:val="393D49F6"/>
    <w:rsid w:val="44511355"/>
    <w:rsid w:val="502D2C76"/>
    <w:rsid w:val="56FB3ACE"/>
    <w:rsid w:val="58C86096"/>
    <w:rsid w:val="5FE14396"/>
    <w:rsid w:val="6F1C7C5A"/>
    <w:rsid w:val="71827344"/>
    <w:rsid w:val="7B13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471</Words>
  <Characters>534</Characters>
  <Lines>0</Lines>
  <Paragraphs>0</Paragraphs>
  <TotalTime>11</TotalTime>
  <ScaleCrop>false</ScaleCrop>
  <LinksUpToDate>false</LinksUpToDate>
  <CharactersWithSpaces>548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2025-12-12T10:08:00Z</dcterms:created>
  <dc:creator>？？？</dc:creator>
  <cp:lastModifiedBy>水</cp:lastModifiedBy>
  <dcterms:modified xsi:type="dcterms:W3CDTF">2025-12-29T08:59:39Z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B20278B79E8D49CBBDFD5FC1DA87F443_13</vt:lpwstr>
  </property>
  <property fmtid="{D5CDD505-2E9C-101B-9397-08002B2CF9AE}" pid="4" name="KSOTemplateDocerSaveRecord">
    <vt:lpwstr>eyJoZGlkIjoiNTY1OTI0ZDJjMDc0ZDk0NDMyODI2NzM5MTczZjZiZWIiLCJ1c2VySWQiOiIzMzg0ODE2NTYifQ==</vt:lpwstr>
  </property>
</Properties>
</file>