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00C2" w:rsidRDefault="009800C2" w:rsidP="009800C2">
      <w:pPr>
        <w:spacing w:beforeLines="60" w:before="187" w:line="600" w:lineRule="exact"/>
        <w:jc w:val="center"/>
        <w:rPr>
          <w:rFonts w:ascii="方正小标宋简体" w:eastAsia="方正小标宋简体" w:hAnsi="方正小标宋简体" w:cs="方正小标宋简体"/>
          <w:sz w:val="44"/>
          <w:szCs w:val="44"/>
        </w:rPr>
      </w:pPr>
      <w:bookmarkStart w:id="0" w:name="_GoBack"/>
      <w:r>
        <w:rPr>
          <w:rFonts w:ascii="方正小标宋简体" w:eastAsia="方正小标宋简体" w:hAnsi="方正小标宋简体" w:cs="方正小标宋简体" w:hint="eastAsia"/>
          <w:sz w:val="44"/>
          <w:szCs w:val="44"/>
        </w:rPr>
        <w:t>沧州市纪委监委案件移送审理登记表</w:t>
      </w:r>
      <w:bookmarkEnd w:id="0"/>
    </w:p>
    <w:p w:rsidR="009800C2" w:rsidRDefault="009800C2" w:rsidP="009800C2">
      <w:pPr>
        <w:spacing w:line="340" w:lineRule="exact"/>
        <w:jc w:val="center"/>
        <w:rPr>
          <w:rFonts w:ascii="方正小标宋_GBK" w:eastAsia="方正小标宋_GBK" w:hAnsi="方正小标宋_GBK" w:cs="方正小标宋_GBK"/>
          <w:sz w:val="44"/>
          <w:szCs w:val="4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2233"/>
        <w:gridCol w:w="1695"/>
        <w:gridCol w:w="3241"/>
      </w:tblGrid>
      <w:tr w:rsidR="009800C2" w:rsidTr="00BC5394">
        <w:trPr>
          <w:trHeight w:val="703"/>
        </w:trPr>
        <w:tc>
          <w:tcPr>
            <w:tcW w:w="1728" w:type="dxa"/>
          </w:tcPr>
          <w:p w:rsidR="009800C2" w:rsidRDefault="009800C2" w:rsidP="00BC5394">
            <w:pPr>
              <w:jc w:val="center"/>
              <w:rPr>
                <w:rFonts w:ascii="仿宋_GB2312" w:eastAsia="仿宋_GB2312" w:hAnsi="仿宋_GB2312" w:cs="仿宋_GB2312"/>
                <w:sz w:val="28"/>
                <w:szCs w:val="28"/>
              </w:rPr>
            </w:pPr>
            <w:r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案件名称</w:t>
            </w:r>
          </w:p>
        </w:tc>
        <w:tc>
          <w:tcPr>
            <w:tcW w:w="7169" w:type="dxa"/>
            <w:gridSpan w:val="3"/>
            <w:vAlign w:val="center"/>
          </w:tcPr>
          <w:p w:rsidR="009800C2" w:rsidRDefault="009800C2" w:rsidP="00BC5394">
            <w:pPr>
              <w:rPr>
                <w:rFonts w:ascii="仿宋_GB2312" w:eastAsia="仿宋_GB2312" w:hAnsi="仿宋_GB2312" w:cs="仿宋_GB2312"/>
                <w:sz w:val="24"/>
              </w:rPr>
            </w:pPr>
          </w:p>
        </w:tc>
      </w:tr>
      <w:tr w:rsidR="009800C2" w:rsidTr="00BC5394">
        <w:trPr>
          <w:trHeight w:val="800"/>
        </w:trPr>
        <w:tc>
          <w:tcPr>
            <w:tcW w:w="1728" w:type="dxa"/>
          </w:tcPr>
          <w:p w:rsidR="009800C2" w:rsidRDefault="009800C2" w:rsidP="00BC5394">
            <w:pPr>
              <w:spacing w:line="340" w:lineRule="exact"/>
              <w:jc w:val="center"/>
              <w:rPr>
                <w:rFonts w:ascii="仿宋_GB2312" w:eastAsia="仿宋_GB2312" w:hAnsi="仿宋_GB2312" w:cs="仿宋_GB2312"/>
                <w:sz w:val="28"/>
                <w:szCs w:val="28"/>
              </w:rPr>
            </w:pPr>
            <w:r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被审查</w:t>
            </w:r>
          </w:p>
          <w:p w:rsidR="009800C2" w:rsidRDefault="009800C2" w:rsidP="00BC5394">
            <w:pPr>
              <w:spacing w:line="340" w:lineRule="exact"/>
              <w:jc w:val="center"/>
              <w:rPr>
                <w:rFonts w:ascii="仿宋_GB2312" w:eastAsia="仿宋_GB2312" w:hAnsi="仿宋_GB2312" w:cs="仿宋_GB2312"/>
                <w:sz w:val="28"/>
                <w:szCs w:val="28"/>
              </w:rPr>
            </w:pPr>
            <w:r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（调查）人</w:t>
            </w:r>
          </w:p>
        </w:tc>
        <w:tc>
          <w:tcPr>
            <w:tcW w:w="2233" w:type="dxa"/>
            <w:vAlign w:val="center"/>
          </w:tcPr>
          <w:p w:rsidR="009800C2" w:rsidRDefault="009800C2" w:rsidP="00BC5394">
            <w:pPr>
              <w:jc w:val="center"/>
              <w:rPr>
                <w:rFonts w:ascii="仿宋_GB2312" w:eastAsia="仿宋_GB2312" w:hAnsi="仿宋_GB2312" w:cs="仿宋_GB2312"/>
                <w:szCs w:val="21"/>
              </w:rPr>
            </w:pPr>
          </w:p>
        </w:tc>
        <w:tc>
          <w:tcPr>
            <w:tcW w:w="1695" w:type="dxa"/>
          </w:tcPr>
          <w:p w:rsidR="009800C2" w:rsidRDefault="009800C2" w:rsidP="00BC5394">
            <w:pPr>
              <w:jc w:val="center"/>
              <w:rPr>
                <w:rFonts w:ascii="仿宋_GB2312" w:eastAsia="仿宋_GB2312" w:hAnsi="仿宋_GB2312" w:cs="仿宋_GB2312"/>
                <w:sz w:val="28"/>
                <w:szCs w:val="28"/>
              </w:rPr>
            </w:pPr>
            <w:r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单位及职务</w:t>
            </w:r>
          </w:p>
        </w:tc>
        <w:tc>
          <w:tcPr>
            <w:tcW w:w="3241" w:type="dxa"/>
            <w:vAlign w:val="center"/>
          </w:tcPr>
          <w:p w:rsidR="009800C2" w:rsidRDefault="009800C2" w:rsidP="00BC5394">
            <w:pPr>
              <w:rPr>
                <w:rFonts w:ascii="仿宋_GB2312" w:eastAsia="仿宋_GB2312" w:hAnsi="仿宋_GB2312" w:cs="仿宋_GB2312"/>
                <w:sz w:val="24"/>
              </w:rPr>
            </w:pPr>
          </w:p>
        </w:tc>
      </w:tr>
      <w:tr w:rsidR="009800C2" w:rsidTr="00BC5394">
        <w:trPr>
          <w:trHeight w:val="717"/>
        </w:trPr>
        <w:tc>
          <w:tcPr>
            <w:tcW w:w="1728" w:type="dxa"/>
            <w:vAlign w:val="center"/>
          </w:tcPr>
          <w:p w:rsidR="009800C2" w:rsidRDefault="009800C2" w:rsidP="00BC5394">
            <w:pPr>
              <w:jc w:val="center"/>
              <w:rPr>
                <w:rFonts w:ascii="仿宋_GB2312" w:eastAsia="仿宋_GB2312" w:hAnsi="仿宋_GB2312" w:cs="仿宋_GB2312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立案机关</w:t>
            </w:r>
          </w:p>
        </w:tc>
        <w:tc>
          <w:tcPr>
            <w:tcW w:w="2233" w:type="dxa"/>
            <w:vAlign w:val="center"/>
          </w:tcPr>
          <w:p w:rsidR="009800C2" w:rsidRDefault="009800C2" w:rsidP="00BC5394">
            <w:pPr>
              <w:jc w:val="center"/>
              <w:rPr>
                <w:rFonts w:ascii="仿宋_GB2312" w:eastAsia="仿宋_GB2312" w:hAnsi="仿宋_GB2312" w:cs="仿宋_GB2312"/>
                <w:sz w:val="24"/>
              </w:rPr>
            </w:pPr>
          </w:p>
        </w:tc>
        <w:tc>
          <w:tcPr>
            <w:tcW w:w="1695" w:type="dxa"/>
          </w:tcPr>
          <w:p w:rsidR="009800C2" w:rsidRDefault="009800C2" w:rsidP="00BC5394">
            <w:pPr>
              <w:jc w:val="center"/>
              <w:rPr>
                <w:rFonts w:ascii="仿宋_GB2312" w:eastAsia="仿宋_GB2312" w:hAnsi="仿宋_GB2312" w:cs="仿宋_GB2312"/>
                <w:sz w:val="28"/>
                <w:szCs w:val="28"/>
              </w:rPr>
            </w:pPr>
            <w:r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立案时间</w:t>
            </w:r>
          </w:p>
        </w:tc>
        <w:tc>
          <w:tcPr>
            <w:tcW w:w="3241" w:type="dxa"/>
            <w:vAlign w:val="center"/>
          </w:tcPr>
          <w:p w:rsidR="009800C2" w:rsidRDefault="009800C2" w:rsidP="00BC5394">
            <w:pPr>
              <w:rPr>
                <w:rFonts w:ascii="仿宋_GB2312" w:eastAsia="仿宋_GB2312" w:hAnsi="仿宋_GB2312" w:cs="仿宋_GB2312"/>
                <w:sz w:val="28"/>
                <w:szCs w:val="28"/>
              </w:rPr>
            </w:pPr>
          </w:p>
        </w:tc>
      </w:tr>
      <w:tr w:rsidR="009800C2" w:rsidTr="00BC5394">
        <w:trPr>
          <w:trHeight w:val="1050"/>
        </w:trPr>
        <w:tc>
          <w:tcPr>
            <w:tcW w:w="1728" w:type="dxa"/>
            <w:vAlign w:val="center"/>
          </w:tcPr>
          <w:p w:rsidR="009800C2" w:rsidRDefault="009800C2" w:rsidP="00BC5394">
            <w:pPr>
              <w:jc w:val="center"/>
              <w:rPr>
                <w:rFonts w:ascii="仿宋_GB2312" w:eastAsia="仿宋_GB2312" w:hAnsi="仿宋_GB2312" w:cs="仿宋_GB2312"/>
                <w:sz w:val="28"/>
                <w:szCs w:val="28"/>
              </w:rPr>
            </w:pPr>
            <w:r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承办室主要负责人签字</w:t>
            </w:r>
          </w:p>
        </w:tc>
        <w:tc>
          <w:tcPr>
            <w:tcW w:w="2233" w:type="dxa"/>
            <w:vAlign w:val="center"/>
          </w:tcPr>
          <w:p w:rsidR="009800C2" w:rsidRDefault="009800C2" w:rsidP="00BC5394">
            <w:pPr>
              <w:rPr>
                <w:rFonts w:ascii="仿宋_GB2312" w:eastAsia="仿宋_GB2312" w:hAnsi="仿宋_GB2312" w:cs="仿宋_GB2312"/>
                <w:sz w:val="28"/>
                <w:szCs w:val="28"/>
              </w:rPr>
            </w:pPr>
            <w:r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签字：</w:t>
            </w:r>
          </w:p>
          <w:p w:rsidR="009800C2" w:rsidRDefault="009800C2" w:rsidP="00BC5394">
            <w:pPr>
              <w:rPr>
                <w:rFonts w:ascii="仿宋_GB2312" w:eastAsia="仿宋_GB2312" w:hAnsi="仿宋_GB2312" w:cs="仿宋_GB2312"/>
                <w:sz w:val="28"/>
                <w:szCs w:val="28"/>
              </w:rPr>
            </w:pPr>
          </w:p>
          <w:p w:rsidR="009800C2" w:rsidRDefault="009800C2" w:rsidP="00BC5394">
            <w:pPr>
              <w:rPr>
                <w:rFonts w:ascii="仿宋_GB2312" w:eastAsia="仿宋_GB2312" w:hAnsi="仿宋_GB2312" w:cs="仿宋_GB2312"/>
                <w:sz w:val="28"/>
                <w:szCs w:val="28"/>
              </w:rPr>
            </w:pPr>
            <w:r>
              <w:rPr>
                <w:rFonts w:ascii="仿宋_GB2312" w:eastAsia="仿宋_GB2312" w:hAnsi="仿宋_GB2312" w:cs="仿宋_GB2312" w:hint="eastAsia"/>
                <w:sz w:val="28"/>
                <w:szCs w:val="28"/>
              </w:rPr>
              <w:t xml:space="preserve">    年  月  日</w:t>
            </w:r>
          </w:p>
        </w:tc>
        <w:tc>
          <w:tcPr>
            <w:tcW w:w="1695" w:type="dxa"/>
            <w:vAlign w:val="center"/>
          </w:tcPr>
          <w:p w:rsidR="009800C2" w:rsidRDefault="009800C2" w:rsidP="00BC5394">
            <w:pPr>
              <w:jc w:val="center"/>
              <w:rPr>
                <w:rFonts w:ascii="仿宋_GB2312" w:eastAsia="仿宋_GB2312" w:hAnsi="仿宋_GB2312" w:cs="仿宋_GB2312"/>
                <w:sz w:val="28"/>
                <w:szCs w:val="28"/>
              </w:rPr>
            </w:pPr>
            <w:r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审理室主要负责人签字</w:t>
            </w:r>
          </w:p>
        </w:tc>
        <w:tc>
          <w:tcPr>
            <w:tcW w:w="3241" w:type="dxa"/>
            <w:vAlign w:val="center"/>
          </w:tcPr>
          <w:p w:rsidR="009800C2" w:rsidRDefault="009800C2" w:rsidP="00BC5394">
            <w:pPr>
              <w:rPr>
                <w:rFonts w:ascii="仿宋_GB2312" w:eastAsia="仿宋_GB2312" w:hAnsi="仿宋_GB2312" w:cs="仿宋_GB2312"/>
                <w:sz w:val="28"/>
                <w:szCs w:val="28"/>
              </w:rPr>
            </w:pPr>
            <w:r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签字：</w:t>
            </w:r>
          </w:p>
          <w:p w:rsidR="009800C2" w:rsidRDefault="009800C2" w:rsidP="00BC5394">
            <w:pPr>
              <w:rPr>
                <w:rFonts w:ascii="仿宋_GB2312" w:eastAsia="仿宋_GB2312" w:hAnsi="仿宋_GB2312" w:cs="仿宋_GB2312"/>
                <w:sz w:val="28"/>
                <w:szCs w:val="28"/>
              </w:rPr>
            </w:pPr>
          </w:p>
          <w:p w:rsidR="009800C2" w:rsidRDefault="009800C2" w:rsidP="00BC5394">
            <w:pPr>
              <w:jc w:val="center"/>
              <w:rPr>
                <w:rFonts w:ascii="仿宋_GB2312" w:eastAsia="仿宋_GB2312" w:hAnsi="仿宋_GB2312" w:cs="仿宋_GB2312"/>
                <w:sz w:val="28"/>
                <w:szCs w:val="28"/>
              </w:rPr>
            </w:pPr>
            <w:r>
              <w:rPr>
                <w:rFonts w:ascii="仿宋_GB2312" w:eastAsia="仿宋_GB2312" w:hAnsi="仿宋_GB2312" w:cs="仿宋_GB2312" w:hint="eastAsia"/>
                <w:sz w:val="28"/>
                <w:szCs w:val="28"/>
              </w:rPr>
              <w:t xml:space="preserve">    年  月  日</w:t>
            </w:r>
          </w:p>
        </w:tc>
      </w:tr>
      <w:tr w:rsidR="009800C2" w:rsidTr="00BC5394">
        <w:trPr>
          <w:trHeight w:val="4383"/>
        </w:trPr>
        <w:tc>
          <w:tcPr>
            <w:tcW w:w="8897" w:type="dxa"/>
            <w:gridSpan w:val="4"/>
          </w:tcPr>
          <w:p w:rsidR="009800C2" w:rsidRDefault="009800C2" w:rsidP="00BC5394">
            <w:pPr>
              <w:rPr>
                <w:rFonts w:ascii="仿宋_GB2312" w:eastAsia="仿宋_GB2312" w:hAnsi="仿宋_GB2312" w:cs="仿宋_GB2312"/>
                <w:sz w:val="32"/>
                <w:szCs w:val="32"/>
              </w:rPr>
            </w:pPr>
            <w:r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移送材料目录</w:t>
            </w:r>
            <w:r>
              <w:rPr>
                <w:rFonts w:ascii="仿宋_GB2312" w:eastAsia="仿宋_GB2312" w:hAnsi="仿宋_GB2312" w:cs="仿宋_GB2312" w:hint="eastAsia"/>
                <w:sz w:val="32"/>
                <w:szCs w:val="32"/>
              </w:rPr>
              <w:t>：共  卷（详见案卷目录）。</w:t>
            </w:r>
          </w:p>
          <w:p w:rsidR="009800C2" w:rsidRDefault="009800C2" w:rsidP="00BC5394">
            <w:pPr>
              <w:rPr>
                <w:rFonts w:ascii="仿宋_GB2312" w:eastAsia="仿宋_GB2312" w:hAnsi="仿宋_GB2312" w:cs="仿宋_GB2312"/>
                <w:sz w:val="32"/>
                <w:szCs w:val="32"/>
              </w:rPr>
            </w:pPr>
            <w:r>
              <w:rPr>
                <w:rFonts w:ascii="仿宋_GB2312" w:eastAsia="仿宋_GB2312" w:hAnsi="仿宋_GB2312" w:cs="仿宋_GB2312" w:hint="eastAsia"/>
                <w:sz w:val="32"/>
                <w:szCs w:val="32"/>
              </w:rPr>
              <w:t xml:space="preserve">  第一卷：综合卷，共    页。</w:t>
            </w:r>
          </w:p>
          <w:p w:rsidR="009800C2" w:rsidRDefault="009800C2" w:rsidP="00BC5394">
            <w:pPr>
              <w:rPr>
                <w:rFonts w:ascii="仿宋_GB2312" w:eastAsia="仿宋_GB2312" w:hAnsi="仿宋_GB2312" w:cs="仿宋_GB2312"/>
                <w:sz w:val="32"/>
                <w:szCs w:val="32"/>
              </w:rPr>
            </w:pPr>
            <w:r>
              <w:rPr>
                <w:rFonts w:ascii="仿宋_GB2312" w:eastAsia="仿宋_GB2312" w:hAnsi="仿宋_GB2312" w:cs="仿宋_GB2312" w:hint="eastAsia"/>
                <w:sz w:val="32"/>
                <w:szCs w:val="32"/>
              </w:rPr>
              <w:t xml:space="preserve">  第二卷：××问题证据卷，共    页。</w:t>
            </w:r>
          </w:p>
          <w:p w:rsidR="009800C2" w:rsidRDefault="009800C2" w:rsidP="00BC5394">
            <w:pPr>
              <w:rPr>
                <w:rFonts w:ascii="仿宋_GB2312" w:eastAsia="仿宋_GB2312" w:hAnsi="仿宋_GB2312" w:cs="仿宋_GB2312"/>
                <w:sz w:val="28"/>
                <w:szCs w:val="28"/>
              </w:rPr>
            </w:pPr>
            <w:r>
              <w:rPr>
                <w:rFonts w:ascii="仿宋_GB2312" w:eastAsia="仿宋_GB2312" w:hAnsi="仿宋_GB2312" w:cs="仿宋_GB2312" w:hint="eastAsia"/>
                <w:sz w:val="32"/>
                <w:szCs w:val="32"/>
              </w:rPr>
              <w:t xml:space="preserve">  …… </w:t>
            </w:r>
          </w:p>
        </w:tc>
      </w:tr>
      <w:tr w:rsidR="009800C2" w:rsidTr="00BC5394">
        <w:trPr>
          <w:trHeight w:val="2929"/>
        </w:trPr>
        <w:tc>
          <w:tcPr>
            <w:tcW w:w="8897" w:type="dxa"/>
            <w:gridSpan w:val="4"/>
          </w:tcPr>
          <w:p w:rsidR="009800C2" w:rsidRDefault="009800C2" w:rsidP="00BC5394">
            <w:pPr>
              <w:rPr>
                <w:rFonts w:ascii="仿宋_GB2312" w:eastAsia="仿宋_GB2312" w:hAnsi="仿宋_GB2312" w:cs="仿宋_GB2312"/>
                <w:sz w:val="28"/>
                <w:szCs w:val="28"/>
              </w:rPr>
            </w:pPr>
            <w:r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承办人：                          接收人：</w:t>
            </w:r>
          </w:p>
          <w:p w:rsidR="009800C2" w:rsidRDefault="009800C2" w:rsidP="00BC5394">
            <w:pPr>
              <w:rPr>
                <w:rFonts w:ascii="仿宋_GB2312" w:eastAsia="仿宋_GB2312" w:hAnsi="仿宋_GB2312" w:cs="仿宋_GB2312"/>
                <w:sz w:val="28"/>
                <w:szCs w:val="28"/>
              </w:rPr>
            </w:pPr>
          </w:p>
          <w:p w:rsidR="009800C2" w:rsidRDefault="009800C2" w:rsidP="00BC5394">
            <w:pPr>
              <w:rPr>
                <w:rFonts w:ascii="仿宋_GB2312" w:eastAsia="仿宋_GB2312" w:hAnsi="仿宋_GB2312" w:cs="仿宋_GB2312"/>
                <w:sz w:val="28"/>
                <w:szCs w:val="28"/>
              </w:rPr>
            </w:pPr>
          </w:p>
          <w:p w:rsidR="009800C2" w:rsidRDefault="009800C2" w:rsidP="00BC5394">
            <w:pPr>
              <w:rPr>
                <w:rFonts w:ascii="仿宋_GB2312" w:eastAsia="仿宋_GB2312" w:hAnsi="仿宋_GB2312" w:cs="仿宋_GB2312"/>
                <w:sz w:val="28"/>
                <w:szCs w:val="28"/>
              </w:rPr>
            </w:pPr>
            <w:r>
              <w:rPr>
                <w:rFonts w:ascii="仿宋_GB2312" w:eastAsia="仿宋_GB2312" w:hAnsi="仿宋_GB2312" w:cs="仿宋_GB2312" w:hint="eastAsia"/>
                <w:sz w:val="28"/>
                <w:szCs w:val="28"/>
              </w:rPr>
              <w:t xml:space="preserve">移送单位（公章）                 接收单位（公章）  </w:t>
            </w:r>
          </w:p>
          <w:p w:rsidR="009800C2" w:rsidRDefault="009800C2" w:rsidP="00BC5394">
            <w:pPr>
              <w:rPr>
                <w:rFonts w:ascii="仿宋_GB2312" w:eastAsia="仿宋_GB2312" w:hAnsi="仿宋_GB2312" w:cs="仿宋_GB2312"/>
                <w:sz w:val="28"/>
                <w:szCs w:val="28"/>
              </w:rPr>
            </w:pPr>
            <w:r>
              <w:rPr>
                <w:rFonts w:ascii="仿宋_GB2312" w:eastAsia="仿宋_GB2312" w:hAnsi="仿宋_GB2312" w:cs="仿宋_GB2312" w:hint="eastAsia"/>
                <w:sz w:val="28"/>
                <w:szCs w:val="28"/>
              </w:rPr>
              <w:t xml:space="preserve">         年   月   日                       年   月   日</w:t>
            </w:r>
          </w:p>
        </w:tc>
      </w:tr>
    </w:tbl>
    <w:p w:rsidR="009800C2" w:rsidRDefault="009800C2" w:rsidP="009800C2">
      <w:pPr>
        <w:rPr>
          <w:rFonts w:ascii="仿宋_GB2312" w:eastAsia="仿宋_GB2312" w:hAnsi="仿宋_GB2312" w:cs="仿宋_GB2312"/>
          <w:sz w:val="28"/>
          <w:szCs w:val="28"/>
        </w:rPr>
      </w:pPr>
      <w:r>
        <w:rPr>
          <w:rFonts w:ascii="仿宋_GB2312" w:eastAsia="仿宋_GB2312" w:hAnsi="仿宋_GB2312" w:cs="仿宋_GB2312" w:hint="eastAsia"/>
          <w:sz w:val="28"/>
          <w:szCs w:val="28"/>
        </w:rPr>
        <w:t>此表一式两份，移送单位和接收单位各存一份。</w:t>
      </w:r>
    </w:p>
    <w:p w:rsidR="0038368A" w:rsidRPr="009800C2" w:rsidRDefault="0038368A"/>
    <w:sectPr w:rsidR="0038368A" w:rsidRPr="009800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小标宋简体">
    <w:altName w:val="微软雅黑"/>
    <w:charset w:val="86"/>
    <w:family w:val="script"/>
    <w:pitch w:val="fixed"/>
    <w:sig w:usb0="00000001" w:usb1="080E0000" w:usb2="00000010" w:usb3="00000000" w:csb0="00040000" w:csb1="00000000"/>
  </w:font>
  <w:font w:name="方正小标宋_GBK">
    <w:altName w:val="微软雅黑"/>
    <w:charset w:val="86"/>
    <w:family w:val="script"/>
    <w:pitch w:val="fixed"/>
    <w:sig w:usb0="00000001" w:usb1="080E0000" w:usb2="00000010" w:usb3="00000000" w:csb0="00040000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0C2"/>
    <w:rsid w:val="0038368A"/>
    <w:rsid w:val="00980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1FA6C2-9004-4AC5-99CB-5C7DEEC6C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800C2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49</Words>
  <Characters>281</Characters>
  <Application>Microsoft Office Word</Application>
  <DocSecurity>0</DocSecurity>
  <Lines>2</Lines>
  <Paragraphs>1</Paragraphs>
  <ScaleCrop>false</ScaleCrop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王洪武</dc:creator>
  <cp:keywords/>
  <dc:description/>
  <cp:lastModifiedBy>王洪武</cp:lastModifiedBy>
  <cp:revision>1</cp:revision>
  <dcterms:created xsi:type="dcterms:W3CDTF">2018-03-27T13:24:00Z</dcterms:created>
  <dcterms:modified xsi:type="dcterms:W3CDTF">2018-03-27T13:24:00Z</dcterms:modified>
</cp:coreProperties>
</file>