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  <w:r>
        <w:rPr>
          <w:b/>
          <w:sz w:val="24"/>
          <w:szCs w:val="36"/>
        </w:rPr>
        <w:t>调用</w:t>
      </w:r>
      <w:r>
        <w:rPr>
          <w:rFonts w:hint="eastAsia"/>
          <w:b/>
          <w:sz w:val="24"/>
          <w:szCs w:val="36"/>
        </w:rPr>
        <w:t>H</w:t>
      </w:r>
      <w:r>
        <w:rPr>
          <w:b/>
          <w:sz w:val="24"/>
          <w:szCs w:val="36"/>
        </w:rPr>
        <w:t>R接口的前提条件</w:t>
      </w:r>
      <w:r>
        <w:rPr>
          <w:rFonts w:hint="eastAsia"/>
          <w:b/>
          <w:sz w:val="24"/>
          <w:szCs w:val="36"/>
        </w:rPr>
        <w:t>：必须先调用H</w:t>
      </w:r>
      <w:r>
        <w:rPr>
          <w:b/>
          <w:sz w:val="24"/>
          <w:szCs w:val="36"/>
        </w:rPr>
        <w:t>R的登录接口，将登录后的sessionID传递</w:t>
      </w:r>
      <w:r>
        <w:rPr>
          <w:rFonts w:hint="eastAsia"/>
          <w:b/>
          <w:sz w:val="24"/>
          <w:szCs w:val="36"/>
        </w:rPr>
        <w:t>，</w:t>
      </w:r>
      <w:r>
        <w:rPr>
          <w:b/>
          <w:sz w:val="24"/>
          <w:szCs w:val="36"/>
        </w:rPr>
        <w:t>不然会调用失败</w:t>
      </w:r>
    </w:p>
    <w:p>
      <w:pPr>
        <w:jc w:val="left"/>
        <w:rPr>
          <w:rStyle w:val="7"/>
          <w:b/>
          <w:sz w:val="24"/>
          <w:szCs w:val="36"/>
        </w:rPr>
      </w:pPr>
      <w:r>
        <w:rPr>
          <w:rFonts w:hint="eastAsia"/>
          <w:b/>
          <w:sz w:val="24"/>
          <w:szCs w:val="36"/>
          <w:lang w:val="en-US" w:eastAsia="zh-CN"/>
        </w:rPr>
        <w:t>测试</w:t>
      </w:r>
      <w:r>
        <w:rPr>
          <w:rFonts w:hint="eastAsia"/>
          <w:b/>
          <w:sz w:val="24"/>
          <w:szCs w:val="36"/>
        </w:rPr>
        <w:t>环境H</w:t>
      </w:r>
      <w:r>
        <w:rPr>
          <w:b/>
          <w:sz w:val="24"/>
          <w:szCs w:val="36"/>
        </w:rPr>
        <w:t>R登录接口地址</w:t>
      </w:r>
      <w:r>
        <w:rPr>
          <w:rFonts w:hint="eastAsia"/>
          <w:b/>
          <w:sz w:val="24"/>
          <w:szCs w:val="36"/>
        </w:rPr>
        <w:t>：</w:t>
      </w:r>
      <w:r>
        <w:fldChar w:fldCharType="begin"/>
      </w:r>
      <w:r>
        <w:instrText xml:space="preserve"> HYPERLINK "http://192.168.198.209:6888/ormrpc/services/EASLogin?wsdl" </w:instrText>
      </w:r>
      <w:r>
        <w:fldChar w:fldCharType="separate"/>
      </w:r>
      <w:r>
        <w:rPr>
          <w:rStyle w:val="7"/>
          <w:b/>
          <w:sz w:val="24"/>
          <w:szCs w:val="36"/>
        </w:rPr>
        <w:t>http://192.168.198.2</w:t>
      </w:r>
      <w:r>
        <w:rPr>
          <w:rStyle w:val="7"/>
          <w:rFonts w:hint="eastAsia"/>
          <w:b/>
          <w:sz w:val="24"/>
          <w:szCs w:val="36"/>
          <w:lang w:val="en-US" w:eastAsia="zh-CN"/>
        </w:rPr>
        <w:t>1</w:t>
      </w:r>
      <w:r>
        <w:rPr>
          <w:rStyle w:val="7"/>
          <w:b/>
          <w:sz w:val="24"/>
          <w:szCs w:val="36"/>
        </w:rPr>
        <w:t>9:</w:t>
      </w:r>
      <w:r>
        <w:rPr>
          <w:rStyle w:val="7"/>
          <w:rFonts w:hint="eastAsia"/>
          <w:b/>
          <w:sz w:val="24"/>
          <w:szCs w:val="36"/>
          <w:lang w:val="en-US" w:eastAsia="zh-CN"/>
        </w:rPr>
        <w:t>10456</w:t>
      </w:r>
      <w:r>
        <w:rPr>
          <w:rStyle w:val="7"/>
          <w:b/>
          <w:sz w:val="24"/>
          <w:szCs w:val="36"/>
        </w:rPr>
        <w:t>/ormrpc/services/EASLogin?wsdl</w:t>
      </w:r>
      <w:r>
        <w:rPr>
          <w:rStyle w:val="7"/>
          <w:b/>
          <w:sz w:val="24"/>
          <w:szCs w:val="36"/>
        </w:rPr>
        <w:fldChar w:fldCharType="end"/>
      </w:r>
    </w:p>
    <w:p>
      <w:pPr>
        <w:jc w:val="left"/>
        <w:rPr>
          <w:rStyle w:val="7"/>
          <w:rFonts w:hint="eastAsia" w:eastAsiaTheme="minorEastAsia"/>
          <w:b/>
          <w:sz w:val="24"/>
          <w:szCs w:val="36"/>
          <w:lang w:val="en-US" w:eastAsia="zh-CN"/>
        </w:rPr>
      </w:pPr>
    </w:p>
    <w:p>
      <w:pPr>
        <w:jc w:val="left"/>
        <w:rPr>
          <w:b/>
          <w:sz w:val="24"/>
          <w:szCs w:val="36"/>
        </w:rPr>
      </w:pPr>
      <w:r>
        <w:rPr>
          <w:b/>
          <w:sz w:val="24"/>
          <w:szCs w:val="36"/>
        </w:rPr>
        <w:t>输入参数如下</w:t>
      </w:r>
      <w:r>
        <w:rPr>
          <w:rFonts w:hint="eastAsia"/>
          <w:b/>
          <w:sz w:val="24"/>
          <w:szCs w:val="36"/>
        </w:rPr>
        <w:t>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参数名称</w:t>
            </w:r>
          </w:p>
        </w:tc>
        <w:tc>
          <w:tcPr>
            <w:tcW w:w="2130" w:type="dxa"/>
          </w:tcPr>
          <w:p>
            <w:pPr>
              <w:jc w:val="left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类型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是否必须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  <w:t>userName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是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 w:val="24"/>
                <w:szCs w:val="36"/>
              </w:rPr>
            </w:pPr>
            <w:r>
              <w:rPr>
                <w:color w:val="FF0000"/>
                <w:sz w:val="24"/>
                <w:szCs w:val="36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  <w:t>password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是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 w:val="24"/>
                <w:szCs w:val="36"/>
              </w:rPr>
            </w:pPr>
            <w:r>
              <w:rPr>
                <w:color w:val="FF0000"/>
                <w:sz w:val="24"/>
                <w:szCs w:val="36"/>
              </w:rPr>
              <w:t>kduser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  <w:t>slnName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是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 w:val="24"/>
                <w:szCs w:val="36"/>
              </w:rPr>
            </w:pPr>
            <w:r>
              <w:rPr>
                <w:color w:val="FF0000"/>
                <w:sz w:val="24"/>
                <w:szCs w:val="36"/>
              </w:rPr>
              <w:t>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  <w:t>dcName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是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 w:val="24"/>
                <w:szCs w:val="36"/>
              </w:rPr>
            </w:pPr>
            <w:r>
              <w:rPr>
                <w:color w:val="FF0000"/>
                <w:sz w:val="24"/>
                <w:szCs w:val="36"/>
              </w:rPr>
              <w:t>yyhr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  <w:t>language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是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 w:val="24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6"/>
              </w:rPr>
              <w:t>L</w:t>
            </w:r>
            <w:r>
              <w:rPr>
                <w:color w:val="FF0000"/>
                <w:sz w:val="24"/>
                <w:szCs w:val="36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ascii="Tahoma" w:hAnsi="Tahoma" w:cs="Tahoma"/>
                <w:color w:val="393939"/>
                <w:szCs w:val="21"/>
                <w:shd w:val="clear" w:color="auto" w:fill="FFFFFF"/>
              </w:rPr>
              <w:t>dbType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是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 w:val="24"/>
                <w:szCs w:val="36"/>
              </w:rPr>
            </w:pPr>
            <w:r>
              <w:rPr>
                <w:rFonts w:hint="eastAsia"/>
                <w:color w:val="FF0000"/>
                <w:sz w:val="24"/>
                <w:szCs w:val="36"/>
              </w:rPr>
              <w:t>1</w:t>
            </w:r>
          </w:p>
        </w:tc>
      </w:tr>
    </w:tbl>
    <w:p>
      <w:pPr>
        <w:jc w:val="left"/>
        <w:rPr>
          <w:b/>
          <w:sz w:val="24"/>
          <w:szCs w:val="36"/>
        </w:rPr>
      </w:pPr>
    </w:p>
    <w:p>
      <w:pPr>
        <w:rPr>
          <w:rFonts w:ascii="Tahoma" w:hAnsi="Tahoma" w:cs="Tahoma"/>
          <w:color w:val="393939"/>
          <w:szCs w:val="21"/>
          <w:shd w:val="clear" w:color="auto" w:fill="FFFFFF"/>
        </w:rPr>
      </w:pPr>
      <w:r>
        <w:rPr>
          <w:rFonts w:ascii="Tahoma" w:hAnsi="Tahoma" w:cs="Tahoma"/>
          <w:color w:val="393939"/>
          <w:szCs w:val="21"/>
          <w:shd w:val="clear" w:color="auto" w:fill="FFFFFF"/>
        </w:rPr>
        <w:t>String userName //EAS用户名</w:t>
      </w:r>
    </w:p>
    <w:p>
      <w:pPr>
        <w:rPr>
          <w:rFonts w:ascii="Tahoma" w:hAnsi="Tahoma" w:cs="Tahoma"/>
          <w:color w:val="393939"/>
          <w:szCs w:val="21"/>
          <w:shd w:val="clear" w:color="auto" w:fill="FFFFFF"/>
        </w:rPr>
      </w:pPr>
      <w:r>
        <w:rPr>
          <w:rFonts w:ascii="Tahoma" w:hAnsi="Tahoma" w:cs="Tahoma"/>
          <w:color w:val="393939"/>
          <w:szCs w:val="21"/>
          <w:shd w:val="clear" w:color="auto" w:fill="FFFFFF"/>
        </w:rPr>
        <w:t>String password//EAS用户登录密码</w:t>
      </w:r>
      <w:r>
        <w:rPr>
          <w:rFonts w:ascii="Tahoma" w:hAnsi="Tahoma" w:cs="Tahoma"/>
          <w:color w:val="393939"/>
          <w:szCs w:val="21"/>
        </w:rPr>
        <w:br w:type="textWrapping"/>
      </w:r>
      <w:r>
        <w:rPr>
          <w:rFonts w:ascii="Tahoma" w:hAnsi="Tahoma" w:cs="Tahoma"/>
          <w:color w:val="393939"/>
          <w:szCs w:val="21"/>
          <w:shd w:val="clear" w:color="auto" w:fill="FFFFFF"/>
        </w:rPr>
        <w:t>String slnName //eas</w:t>
      </w:r>
      <w:r>
        <w:rPr>
          <w:rFonts w:ascii="Tahoma" w:hAnsi="Tahoma" w:cs="Tahoma"/>
          <w:color w:val="393939"/>
          <w:szCs w:val="21"/>
        </w:rPr>
        <w:br w:type="textWrapping"/>
      </w:r>
      <w:r>
        <w:rPr>
          <w:rFonts w:ascii="Tahoma" w:hAnsi="Tahoma" w:cs="Tahoma"/>
          <w:color w:val="393939"/>
          <w:szCs w:val="21"/>
          <w:shd w:val="clear" w:color="auto" w:fill="FFFFFF"/>
        </w:rPr>
        <w:t>String dcName //注册的数据中心</w:t>
      </w:r>
      <w:r>
        <w:rPr>
          <w:rFonts w:hint="eastAsia" w:ascii="Tahoma" w:hAnsi="Tahoma" w:cs="Tahoma"/>
          <w:color w:val="393939"/>
          <w:szCs w:val="21"/>
          <w:shd w:val="clear" w:color="auto" w:fill="FFFFFF"/>
        </w:rPr>
        <w:t>代码</w:t>
      </w:r>
      <w:r>
        <w:rPr>
          <w:rFonts w:ascii="Tahoma" w:hAnsi="Tahoma" w:cs="Tahoma"/>
          <w:color w:val="393939"/>
          <w:szCs w:val="21"/>
        </w:rPr>
        <w:br w:type="textWrapping"/>
      </w:r>
      <w:r>
        <w:rPr>
          <w:rFonts w:ascii="Tahoma" w:hAnsi="Tahoma" w:cs="Tahoma"/>
          <w:color w:val="393939"/>
          <w:szCs w:val="21"/>
          <w:shd w:val="clear" w:color="auto" w:fill="FFFFFF"/>
        </w:rPr>
        <w:t>String language//登录的语言 L2</w:t>
      </w:r>
      <w:r>
        <w:rPr>
          <w:rFonts w:ascii="Tahoma" w:hAnsi="Tahoma" w:cs="Tahoma"/>
          <w:color w:val="393939"/>
          <w:szCs w:val="21"/>
        </w:rPr>
        <w:br w:type="textWrapping"/>
      </w:r>
      <w:r>
        <w:rPr>
          <w:rFonts w:ascii="Tahoma" w:hAnsi="Tahoma" w:cs="Tahoma"/>
          <w:color w:val="393939"/>
          <w:szCs w:val="21"/>
          <w:shd w:val="clear" w:color="auto" w:fill="FFFFFF"/>
        </w:rPr>
        <w:t>String dbType //数据类型，0：MSSQL，1：ORACLE</w:t>
      </w:r>
    </w:p>
    <w:p>
      <w:pPr>
        <w:rPr>
          <w:rFonts w:ascii="Tahoma" w:hAnsi="Tahoma" w:cs="Tahoma"/>
          <w:color w:val="393939"/>
          <w:szCs w:val="21"/>
          <w:shd w:val="clear" w:color="auto" w:fill="FFFFFF"/>
        </w:rPr>
      </w:pPr>
      <w:r>
        <w:rPr>
          <w:rFonts w:ascii="Tahoma" w:hAnsi="Tahoma" w:cs="Tahoma"/>
          <w:color w:val="393939"/>
          <w:szCs w:val="21"/>
          <w:shd w:val="clear" w:color="auto" w:fill="FFFFFF"/>
        </w:rPr>
        <w:t>客户端代码调用示例</w:t>
      </w:r>
      <w:r>
        <w:rPr>
          <w:rFonts w:hint="eastAsia" w:ascii="Tahoma" w:hAnsi="Tahoma" w:cs="Tahoma"/>
          <w:color w:val="393939"/>
          <w:szCs w:val="21"/>
          <w:shd w:val="clear" w:color="auto" w:fill="FFFFFF"/>
        </w:rPr>
        <w:t>：增加安全模式调用，在登录后将session</w:t>
      </w:r>
      <w:r>
        <w:rPr>
          <w:rFonts w:ascii="Tahoma" w:hAnsi="Tahoma" w:cs="Tahoma"/>
          <w:color w:val="393939"/>
          <w:szCs w:val="21"/>
          <w:shd w:val="clear" w:color="auto" w:fill="FFFFFF"/>
        </w:rPr>
        <w:t>Id的值传递</w:t>
      </w:r>
    </w:p>
    <w:p>
      <w:pPr>
        <w:jc w:val="left"/>
        <w:rPr>
          <w:b/>
          <w:sz w:val="24"/>
          <w:szCs w:val="36"/>
        </w:rPr>
      </w:pPr>
      <w:r>
        <w:drawing>
          <wp:inline distT="0" distB="0" distL="0" distR="0">
            <wp:extent cx="5274310" cy="118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EASLoginProxyServiceLocator loginLocator 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EASLoginProxyServiceLocator();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EASLoginProxy loginProxy = loginLocator.getEASLogin();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"------ 开始登录服务器 ....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context = loginProxy.login(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"kduser"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"eas"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"yyhr"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WSYunzhijiaFacadeSrvProxyServiceLocator locator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WSYunzhijiaFacadeSrvProxyServiceLocator();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WSYunzhijiaFacadeSrvProxy proxy = locator.getWSYunzhijiaFacade();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//设置登录返回的session在soap头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((WSYunzhijiaFacadeSoapBindingStub)proxy).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"http://login.webservice.bos.kingdee.com"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,context.getSessionId());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result = proxy.person(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jc w:val="left"/>
        <w:rPr>
          <w:b/>
          <w:sz w:val="24"/>
          <w:szCs w:val="36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.println(result);</w:t>
      </w: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p>
      <w:pPr>
        <w:jc w:val="left"/>
        <w:rPr>
          <w:b/>
          <w:sz w:val="24"/>
          <w:szCs w:val="36"/>
        </w:rPr>
      </w:pPr>
    </w:p>
    <w:tbl>
      <w:tblPr>
        <w:tblStyle w:val="9"/>
        <w:tblW w:w="93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18"/>
        <w:gridCol w:w="1767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业务名称</w:t>
            </w:r>
            <w:r>
              <w:rPr>
                <w:b/>
              </w:rPr>
              <w:t>:</w:t>
            </w:r>
          </w:p>
        </w:tc>
        <w:tc>
          <w:tcPr>
            <w:tcW w:w="3118" w:type="dxa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简历校验接口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业务所属</w:t>
            </w:r>
            <w:r>
              <w:rPr>
                <w:b/>
              </w:rPr>
              <w:t>系统:</w:t>
            </w:r>
          </w:p>
        </w:tc>
        <w:tc>
          <w:tcPr>
            <w:tcW w:w="2405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人力资源系统(SHR)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需求</w:t>
            </w:r>
            <w:r>
              <w:rPr>
                <w:rFonts w:hint="eastAsia"/>
                <w:b/>
              </w:rPr>
              <w:t>简述</w:t>
            </w:r>
            <w:r>
              <w:rPr>
                <w:b/>
              </w:rPr>
              <w:t>: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检验应聘人员投递简历之后是否可再次修改简历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口提供方协议</w:t>
            </w:r>
            <w:r>
              <w:rPr>
                <w:rFonts w:hint="eastAsia"/>
                <w:b/>
              </w:rPr>
              <w:t>: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t>(WebService/Restful)</w:t>
            </w:r>
          </w:p>
        </w:tc>
        <w:tc>
          <w:tcPr>
            <w:tcW w:w="311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WebService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提供方系统:</w:t>
            </w:r>
          </w:p>
        </w:tc>
        <w:tc>
          <w:tcPr>
            <w:tcW w:w="2405" w:type="dxa"/>
            <w:vAlign w:val="center"/>
          </w:tcPr>
          <w:p>
            <w:pPr>
              <w:jc w:val="left"/>
            </w:pPr>
            <w:r>
              <w:t>SHR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</w:t>
            </w:r>
            <w:r>
              <w:rPr>
                <w:rFonts w:hint="eastAsia"/>
                <w:b/>
              </w:rPr>
              <w:t>地址（测试环境）</w:t>
            </w:r>
            <w:r>
              <w:rPr>
                <w:b/>
              </w:rPr>
              <w:t>: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http://192.168.198.2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  <w:r>
              <w:rPr>
                <w:b/>
                <w:color w:val="FF0000"/>
              </w:rPr>
              <w:t>9:</w:t>
            </w:r>
            <w:r>
              <w:rPr>
                <w:rFonts w:hint="eastAsia"/>
                <w:b/>
                <w:color w:val="FF0000"/>
                <w:lang w:val="en-US" w:eastAsia="zh-CN"/>
              </w:rPr>
              <w:t>10456</w:t>
            </w:r>
            <w:r>
              <w:rPr>
                <w:b/>
                <w:color w:val="FF0000"/>
              </w:rPr>
              <w:t>/ormrpc/services/WS</w:t>
            </w:r>
            <w:r>
              <w:rPr>
                <w:rFonts w:hint="eastAsia"/>
                <w:b/>
                <w:color w:val="FF0000"/>
                <w:lang w:val="en-US" w:eastAsia="zh-CN"/>
              </w:rPr>
              <w:t>CheckResume</w:t>
            </w:r>
            <w:r>
              <w:rPr>
                <w:b/>
                <w:color w:val="FF0000"/>
              </w:rPr>
              <w:t>Facade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方法名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checkResume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9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接口请求报文示例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</w:pPr>
            <w:r>
              <w:tab/>
            </w:r>
            <w:r>
              <w:t>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"REQUEST": 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"HEAD": 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"ACCOUNT": "administrator",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"BIZTRANSACTIONID": "wsw",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"CONSUMER": "SHR",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"COUNT": "21",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"PASSWORD": "NoPassword",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"SRVLEVEL": "1",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"MODULE": "</w:t>
            </w:r>
            <w:r>
              <w:rPr>
                <w:rFonts w:hint="eastAsia"/>
                <w:lang w:val="en-US" w:eastAsia="zh-CN"/>
              </w:rPr>
              <w:t>CheckResume</w:t>
            </w:r>
            <w:r>
              <w:t>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"PAGENUM": "0",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"PAGESIZE": "0"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"LIST": [{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RESUMEID</w:t>
            </w:r>
            <w:r>
              <w:t>": ""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}]</w:t>
            </w:r>
          </w:p>
          <w:p>
            <w:pPr>
              <w:jc w:val="left"/>
            </w:pPr>
            <w:r>
              <w:tab/>
            </w:r>
            <w: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接口响应报文示例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{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"</w:t>
            </w:r>
            <w:r>
              <w:rPr>
                <w:rFonts w:ascii="宋体" w:hAnsi="宋体"/>
              </w:rPr>
              <w:t>RESPONSE</w:t>
            </w:r>
            <w:r>
              <w:rPr>
                <w:rFonts w:hint="eastAsia" w:ascii="宋体" w:hAnsi="宋体"/>
              </w:rPr>
              <w:t>": {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"HEAD": {     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"BIZTRANSACTIONID":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SUCCESSCOUNT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ERRORCODE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ERRORINFO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COMMENTS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RESULT</w:t>
            </w:r>
            <w:r>
              <w:rPr>
                <w:rFonts w:hint="eastAsia" w:ascii="宋体" w:hAnsi="宋体"/>
              </w:rPr>
              <w:t>": "string"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},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"LIST": [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{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"</w:t>
            </w:r>
            <w:r>
              <w:rPr>
                <w:rFonts w:hint="eastAsia" w:ascii="宋体" w:hAnsi="宋体"/>
                <w:lang w:val="en-US" w:eastAsia="zh-CN"/>
              </w:rPr>
              <w:t>RESUMEID</w:t>
            </w:r>
            <w:r>
              <w:rPr>
                <w:rFonts w:hint="eastAsia" w:ascii="宋体" w:hAnsi="宋体"/>
              </w:rPr>
              <w:t>": "</w:t>
            </w:r>
            <w:r>
              <w:rPr>
                <w:rFonts w:hint="eastAsia" w:ascii="宋体" w:hAnsi="宋体"/>
                <w:lang w:val="en-US" w:eastAsia="zh-CN"/>
              </w:rPr>
              <w:t>string</w:t>
            </w:r>
            <w:r>
              <w:rPr>
                <w:rFonts w:hint="eastAsia" w:ascii="宋体" w:hAnsi="宋体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RESULT</w:t>
            </w:r>
            <w:r>
              <w:rPr>
                <w:rFonts w:hint="eastAsia" w:ascii="宋体" w:hAnsi="宋体"/>
              </w:rPr>
              <w:t>": "</w:t>
            </w:r>
            <w:r>
              <w:rPr>
                <w:rFonts w:hint="eastAsia" w:ascii="宋体" w:hAnsi="宋体"/>
                <w:lang w:val="en-US" w:eastAsia="zh-CN"/>
              </w:rPr>
              <w:t>true/fale</w:t>
            </w:r>
            <w:r>
              <w:rPr>
                <w:rFonts w:hint="eastAsia" w:ascii="宋体" w:hAnsi="宋体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      }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]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}</w:t>
            </w:r>
          </w:p>
          <w:p>
            <w:pPr>
              <w:jc w:val="left"/>
            </w:pPr>
            <w:r>
              <w:rPr>
                <w:rFonts w:hint="eastAsia" w:ascii="宋体" w:hAnsi="宋体"/>
              </w:rPr>
              <w:t>}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9"/>
        <w:tblW w:w="93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18"/>
        <w:gridCol w:w="1767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业务名称</w:t>
            </w:r>
            <w:r>
              <w:rPr>
                <w:b/>
              </w:rPr>
              <w:t>:</w:t>
            </w:r>
          </w:p>
        </w:tc>
        <w:tc>
          <w:tcPr>
            <w:tcW w:w="3118" w:type="dxa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简历基础资料接口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业务所属</w:t>
            </w:r>
            <w:r>
              <w:rPr>
                <w:b/>
              </w:rPr>
              <w:t>系统:</w:t>
            </w:r>
          </w:p>
        </w:tc>
        <w:tc>
          <w:tcPr>
            <w:tcW w:w="2405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人力资源（SHR）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需求</w:t>
            </w:r>
            <w:r>
              <w:rPr>
                <w:rFonts w:hint="eastAsia"/>
                <w:b/>
              </w:rPr>
              <w:t>简述</w:t>
            </w:r>
            <w:r>
              <w:rPr>
                <w:b/>
              </w:rPr>
              <w:t>: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招聘网站新增修改简历里面选择的基础资料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口提供方协议</w:t>
            </w:r>
            <w:r>
              <w:rPr>
                <w:rFonts w:hint="eastAsia"/>
                <w:b/>
              </w:rPr>
              <w:t>: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t>(WebService/Restful)</w:t>
            </w:r>
          </w:p>
        </w:tc>
        <w:tc>
          <w:tcPr>
            <w:tcW w:w="311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WebService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提供方系统:</w:t>
            </w:r>
          </w:p>
        </w:tc>
        <w:tc>
          <w:tcPr>
            <w:tcW w:w="2405" w:type="dxa"/>
            <w:vAlign w:val="center"/>
          </w:tcPr>
          <w:p>
            <w:pPr>
              <w:jc w:val="left"/>
            </w:pPr>
            <w:r>
              <w:t>SHR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</w:t>
            </w:r>
            <w:r>
              <w:rPr>
                <w:rFonts w:hint="eastAsia"/>
                <w:b/>
              </w:rPr>
              <w:t>地址（测试环境）</w:t>
            </w:r>
            <w:r>
              <w:rPr>
                <w:b/>
              </w:rPr>
              <w:t>: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  <w:color w:val="FF0000"/>
              </w:rPr>
              <w:t>http://192.168.198.2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  <w:r>
              <w:rPr>
                <w:b/>
                <w:color w:val="FF0000"/>
              </w:rPr>
              <w:t>9:</w:t>
            </w:r>
            <w:r>
              <w:rPr>
                <w:rFonts w:hint="eastAsia"/>
                <w:b/>
                <w:color w:val="FF0000"/>
                <w:lang w:val="en-US" w:eastAsia="zh-CN"/>
              </w:rPr>
              <w:t>10456</w:t>
            </w:r>
            <w:r>
              <w:rPr>
                <w:b/>
                <w:color w:val="FF0000"/>
              </w:rPr>
              <w:t>/ormrpc/services/WS</w:t>
            </w:r>
            <w:r>
              <w:rPr>
                <w:rFonts w:hint="eastAsia"/>
                <w:b/>
                <w:color w:val="FF0000"/>
                <w:lang w:val="en-US" w:eastAsia="zh-CN"/>
              </w:rPr>
              <w:t>GetBasicData</w:t>
            </w:r>
            <w:r>
              <w:rPr>
                <w:b/>
                <w:color w:val="FF0000"/>
              </w:rPr>
              <w:t>Facade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方法名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getBasicData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9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接口请求报文示例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 xml:space="preserve"> </w:t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没有参数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接口响应报文示例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{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"</w:t>
            </w:r>
            <w:r>
              <w:rPr>
                <w:rFonts w:ascii="宋体" w:hAnsi="宋体"/>
              </w:rPr>
              <w:t>RESPONSE</w:t>
            </w:r>
            <w:r>
              <w:rPr>
                <w:rFonts w:hint="eastAsia" w:ascii="宋体" w:hAnsi="宋体"/>
              </w:rPr>
              <w:t>": {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"HEAD": {     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"BIZTRANSACTIONID":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SUCCESSCOUNT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ERRORCODE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ERRORINFO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COMMENTS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RESULT</w:t>
            </w:r>
            <w:r>
              <w:rPr>
                <w:rFonts w:hint="eastAsia" w:ascii="宋体" w:hAnsi="宋体"/>
              </w:rPr>
              <w:t>": "string"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},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"LIST": [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NATIONAL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中国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美国</w:t>
            </w:r>
            <w:r>
              <w:rPr>
                <w:rFonts w:hint="eastAsia"/>
              </w:rPr>
              <w:t>"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FOLK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汉族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蒙古族</w:t>
            </w:r>
            <w:r>
              <w:rPr>
                <w:rFonts w:hint="eastAsia"/>
              </w:rPr>
              <w:t>"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POLITICALFACE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中共党员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中共预备党员</w:t>
            </w:r>
            <w:r>
              <w:rPr>
                <w:rFonts w:hint="eastAsia"/>
              </w:rPr>
              <w:t>"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 w:ascii="宋体" w:hAnsi="宋体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DEGREE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初中及以下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高中</w:t>
            </w:r>
            <w:r>
              <w:rPr>
                <w:rFonts w:hint="eastAsia"/>
              </w:rPr>
              <w:t>"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WED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未婚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已婚</w:t>
            </w:r>
            <w:r>
              <w:rPr>
                <w:rFonts w:hint="eastAsia"/>
              </w:rPr>
              <w:t>"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</w:t>
            </w:r>
            <w:r>
              <w:rPr>
                <w:rFonts w:hint="eastAsia" w:ascii="宋体" w:hAnsi="宋体"/>
              </w:rPr>
              <w:t>DIPLOMAS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博士</w:t>
            </w:r>
            <w:r>
              <w:rPr>
                <w:rFonts w:hint="eastAsia"/>
              </w:rPr>
              <w:t>"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}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]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}</w:t>
            </w:r>
          </w:p>
          <w:p>
            <w:pPr>
              <w:jc w:val="left"/>
            </w:pPr>
            <w:r>
              <w:rPr>
                <w:rFonts w:hint="eastAsia" w:ascii="宋体" w:hAnsi="宋体"/>
              </w:rPr>
              <w:t>}</w:t>
            </w:r>
          </w:p>
        </w:tc>
      </w:tr>
    </w:tbl>
    <w:p>
      <w:pPr>
        <w:jc w:val="left"/>
        <w:rPr>
          <w:b/>
          <w:sz w:val="32"/>
        </w:rPr>
      </w:pPr>
    </w:p>
    <w:p>
      <w:pPr>
        <w:jc w:val="left"/>
        <w:rPr>
          <w:b/>
          <w:sz w:val="32"/>
        </w:rPr>
      </w:pPr>
    </w:p>
    <w:p>
      <w:pPr>
        <w:jc w:val="left"/>
      </w:pPr>
    </w:p>
    <w:tbl>
      <w:tblPr>
        <w:tblStyle w:val="9"/>
        <w:tblW w:w="93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18"/>
        <w:gridCol w:w="1767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业务名称</w:t>
            </w:r>
            <w:r>
              <w:rPr>
                <w:b/>
              </w:rPr>
              <w:t>:</w:t>
            </w:r>
          </w:p>
        </w:tc>
        <w:tc>
          <w:tcPr>
            <w:tcW w:w="3118" w:type="dxa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简历保存接口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业务所属</w:t>
            </w:r>
            <w:r>
              <w:rPr>
                <w:b/>
              </w:rPr>
              <w:t>系统:</w:t>
            </w:r>
          </w:p>
        </w:tc>
        <w:tc>
          <w:tcPr>
            <w:tcW w:w="2405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人力资源（SHR）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需求</w:t>
            </w:r>
            <w:r>
              <w:rPr>
                <w:rFonts w:hint="eastAsia"/>
                <w:b/>
              </w:rPr>
              <w:t>简述</w:t>
            </w:r>
            <w:r>
              <w:rPr>
                <w:b/>
              </w:rPr>
              <w:t>: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人员档案保存、发起应聘、修改简历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口提供方协议</w:t>
            </w:r>
            <w:r>
              <w:rPr>
                <w:rFonts w:hint="eastAsia"/>
                <w:b/>
              </w:rPr>
              <w:t>: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t>(WebService/Restful)</w:t>
            </w:r>
          </w:p>
        </w:tc>
        <w:tc>
          <w:tcPr>
            <w:tcW w:w="3118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WebService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提供方系统:</w:t>
            </w:r>
          </w:p>
        </w:tc>
        <w:tc>
          <w:tcPr>
            <w:tcW w:w="2405" w:type="dxa"/>
            <w:vAlign w:val="center"/>
          </w:tcPr>
          <w:p>
            <w:pPr>
              <w:jc w:val="left"/>
            </w:pPr>
            <w:r>
              <w:t>SHR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</w:t>
            </w:r>
            <w:r>
              <w:rPr>
                <w:rFonts w:hint="eastAsia"/>
                <w:b/>
              </w:rPr>
              <w:t>地址（测试环境）</w:t>
            </w:r>
            <w:r>
              <w:rPr>
                <w:b/>
              </w:rPr>
              <w:t>: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  <w:color w:val="FF0000"/>
              </w:rPr>
              <w:t>http://192.168.198.2</w:t>
            </w:r>
            <w:r>
              <w:rPr>
                <w:rFonts w:hint="eastAsia"/>
                <w:b/>
                <w:color w:val="FF0000"/>
                <w:lang w:val="en-US" w:eastAsia="zh-CN"/>
              </w:rPr>
              <w:t>1</w:t>
            </w:r>
            <w:r>
              <w:rPr>
                <w:b/>
                <w:color w:val="FF0000"/>
              </w:rPr>
              <w:t>9:</w:t>
            </w:r>
            <w:r>
              <w:rPr>
                <w:rFonts w:hint="eastAsia"/>
                <w:b/>
                <w:color w:val="FF0000"/>
                <w:lang w:val="en-US" w:eastAsia="zh-CN"/>
              </w:rPr>
              <w:t>10456</w:t>
            </w:r>
            <w:r>
              <w:rPr>
                <w:b/>
                <w:color w:val="FF0000"/>
              </w:rPr>
              <w:t>/ormrpc/services/WS</w:t>
            </w:r>
            <w:r>
              <w:rPr>
                <w:rFonts w:hint="eastAsia"/>
                <w:b/>
                <w:color w:val="FF0000"/>
                <w:lang w:val="en-US" w:eastAsia="zh-CN"/>
              </w:rPr>
              <w:t>SaveResume</w:t>
            </w:r>
            <w:r>
              <w:rPr>
                <w:b/>
                <w:color w:val="FF0000"/>
              </w:rPr>
              <w:t>Facade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方法名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saveResume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9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接口请求报文示例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jc w:val="left"/>
            </w:pPr>
            <w:r>
              <w:t xml:space="preserve"> {</w:t>
            </w:r>
          </w:p>
          <w:p>
            <w:pPr>
              <w:jc w:val="left"/>
            </w:pPr>
            <w:r>
              <w:tab/>
            </w:r>
            <w:r>
              <w:t>"REQUEST": 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"HEAD": 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"ACCOUNT": "administrator",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"BIZTRANSACTIONID": "wsw",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"CONSUMER": "SHR",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"COUNT": "21",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"PASSWORD": "NoPassword",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"SRVLEVEL": "1",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"MODULE": "</w:t>
            </w:r>
            <w:r>
              <w:rPr>
                <w:rFonts w:hint="eastAsia"/>
                <w:lang w:val="en-US" w:eastAsia="zh-CN"/>
              </w:rPr>
              <w:t>CheckResume</w:t>
            </w:r>
            <w:r>
              <w:t>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"PAGENUM": "0",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"PAGESIZE": "0"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"LIST": [{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RECURITMENTID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 xml:space="preserve">,         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OBJECTID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 xml:space="preserve">,               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 xml:space="preserve">,                   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IDCARDNO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RESUMETYPE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SEX</w:t>
            </w:r>
            <w:r>
              <w:t>": ""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"AGE":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"NATIVEPLACE":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"FOLK":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"POLITICALFACE":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"DOMICILEPLACE":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"NOWRESIDENCE":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"HDEGREE":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"MOBILEPHONE":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"EMAIL":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"WED":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"CURRENTWORKINGSTATUS":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"EXPECTANTPAY":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"SELFDESCRIPTION":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WORKEXP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"DATESTART":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"DATEEND":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"COMPANY":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"POSITION":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"JOBDESCRIPTION":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EDUCATIONEXP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"DEGREE":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"DIPLOMAS":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"MAJOR":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"DATESTART":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"DATEEND":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"SCHOOL":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PROJECTEXP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"PROJECTNAME":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"ROLE":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"MAINDUTY":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"PDESCRIPTION":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"DATESTART":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"DATEEND":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TRAININGEXP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"TRAININGNAME":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"DATESTART":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"DATEEND":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"COURSEDESCRIPTION":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CREDENTIALEXP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  "DATE":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"NAME":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"ISSUER": ""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LANGUAGEEXP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"LANGUAGE":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"LV":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"LISTENINGSPEAKING":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"READINGWRITING":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SKILLEXP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  "SKILLNAME":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"PROFICIENCY": ""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AWARDEXP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"REWARDNAME":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"DATE": "",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"DESCRIPTION": ""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]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}]</w:t>
            </w:r>
          </w:p>
          <w:p>
            <w:pPr>
              <w:jc w:val="left"/>
            </w:pPr>
            <w:r>
              <w:tab/>
            </w:r>
            <w: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  <w:jc w:val="center"/>
        </w:trPr>
        <w:tc>
          <w:tcPr>
            <w:tcW w:w="2093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接口响应报文示例</w:t>
            </w:r>
          </w:p>
        </w:tc>
        <w:tc>
          <w:tcPr>
            <w:tcW w:w="7290" w:type="dxa"/>
            <w:gridSpan w:val="3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{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"</w:t>
            </w:r>
            <w:r>
              <w:rPr>
                <w:rFonts w:ascii="宋体" w:hAnsi="宋体"/>
              </w:rPr>
              <w:t>RESPONSE</w:t>
            </w:r>
            <w:r>
              <w:rPr>
                <w:rFonts w:hint="eastAsia" w:ascii="宋体" w:hAnsi="宋体"/>
              </w:rPr>
              <w:t>": {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"HEAD": {     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"BIZTRANSACTIONID":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SUCCESSCOUNT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ERRORCODE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ERRORINFO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COMMENTS</w:t>
            </w:r>
            <w:r>
              <w:rPr>
                <w:rFonts w:hint="eastAsia" w:ascii="宋体" w:hAnsi="宋体"/>
              </w:rPr>
              <w:t>": "string",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"</w:t>
            </w:r>
            <w:r>
              <w:rPr>
                <w:rFonts w:ascii="宋体" w:hAnsi="宋体"/>
              </w:rPr>
              <w:t>RESULT</w:t>
            </w:r>
            <w:r>
              <w:rPr>
                <w:rFonts w:hint="eastAsia" w:ascii="宋体" w:hAnsi="宋体"/>
              </w:rPr>
              <w:t>": "string"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},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"LIST": [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{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OBJECTID</w:t>
            </w:r>
            <w:r>
              <w:rPr>
                <w:rFonts w:hint="eastAsia" w:ascii="宋体" w:hAnsi="宋体"/>
              </w:rPr>
              <w:t>": "</w:t>
            </w:r>
            <w:r>
              <w:rPr>
                <w:rFonts w:hint="eastAsia" w:ascii="宋体" w:hAnsi="宋体"/>
                <w:lang w:val="en-US" w:eastAsia="zh-CN"/>
              </w:rPr>
              <w:t>string</w:t>
            </w:r>
            <w:r>
              <w:rPr>
                <w:rFonts w:hint="eastAsia" w:ascii="宋体" w:hAnsi="宋体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 xml:space="preserve">    //简历或者档案库ID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}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]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}</w:t>
            </w:r>
          </w:p>
          <w:p>
            <w:pPr>
              <w:jc w:val="left"/>
            </w:pPr>
            <w:r>
              <w:rPr>
                <w:rFonts w:hint="eastAsia" w:ascii="宋体" w:hAnsi="宋体"/>
              </w:rPr>
              <w:t>}</w:t>
            </w:r>
          </w:p>
        </w:tc>
      </w:tr>
    </w:tbl>
    <w:p>
      <w:pPr>
        <w:jc w:val="left"/>
        <w:rPr>
          <w:b/>
          <w:sz w:val="32"/>
        </w:rPr>
      </w:pPr>
    </w:p>
    <w:p>
      <w:pPr>
        <w:jc w:val="left"/>
        <w:rPr>
          <w:b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404"/>
    <w:rsid w:val="00012E79"/>
    <w:rsid w:val="00015DB9"/>
    <w:rsid w:val="0001707C"/>
    <w:rsid w:val="00025F40"/>
    <w:rsid w:val="00055D01"/>
    <w:rsid w:val="00060BE9"/>
    <w:rsid w:val="0006112F"/>
    <w:rsid w:val="00063FA7"/>
    <w:rsid w:val="00066232"/>
    <w:rsid w:val="0007112C"/>
    <w:rsid w:val="00071206"/>
    <w:rsid w:val="00075CB2"/>
    <w:rsid w:val="000767ED"/>
    <w:rsid w:val="00095BA2"/>
    <w:rsid w:val="00096D36"/>
    <w:rsid w:val="00097FC8"/>
    <w:rsid w:val="000A3082"/>
    <w:rsid w:val="000A30AF"/>
    <w:rsid w:val="000A7F9C"/>
    <w:rsid w:val="000B62FA"/>
    <w:rsid w:val="000C634A"/>
    <w:rsid w:val="000D6A5B"/>
    <w:rsid w:val="000E01E0"/>
    <w:rsid w:val="000E465F"/>
    <w:rsid w:val="000F1515"/>
    <w:rsid w:val="000F6394"/>
    <w:rsid w:val="000F71A3"/>
    <w:rsid w:val="00110945"/>
    <w:rsid w:val="00117891"/>
    <w:rsid w:val="00122344"/>
    <w:rsid w:val="00130E6B"/>
    <w:rsid w:val="00131508"/>
    <w:rsid w:val="0014465B"/>
    <w:rsid w:val="00145272"/>
    <w:rsid w:val="00152611"/>
    <w:rsid w:val="00157CB5"/>
    <w:rsid w:val="00161A22"/>
    <w:rsid w:val="00164748"/>
    <w:rsid w:val="0016672D"/>
    <w:rsid w:val="00167065"/>
    <w:rsid w:val="00170126"/>
    <w:rsid w:val="001826EE"/>
    <w:rsid w:val="0018288B"/>
    <w:rsid w:val="0018308F"/>
    <w:rsid w:val="001B1369"/>
    <w:rsid w:val="001C419F"/>
    <w:rsid w:val="001D5817"/>
    <w:rsid w:val="001D7483"/>
    <w:rsid w:val="001F5A89"/>
    <w:rsid w:val="001F5F2B"/>
    <w:rsid w:val="00204550"/>
    <w:rsid w:val="00207644"/>
    <w:rsid w:val="00222D2B"/>
    <w:rsid w:val="0023439E"/>
    <w:rsid w:val="00241C5F"/>
    <w:rsid w:val="002445C7"/>
    <w:rsid w:val="00244C6D"/>
    <w:rsid w:val="0025114C"/>
    <w:rsid w:val="00264E13"/>
    <w:rsid w:val="002709A6"/>
    <w:rsid w:val="0028058E"/>
    <w:rsid w:val="00287749"/>
    <w:rsid w:val="002971C0"/>
    <w:rsid w:val="002A2704"/>
    <w:rsid w:val="002B5588"/>
    <w:rsid w:val="002C5F94"/>
    <w:rsid w:val="002D36CF"/>
    <w:rsid w:val="002D6111"/>
    <w:rsid w:val="002D6517"/>
    <w:rsid w:val="002F06A5"/>
    <w:rsid w:val="002F15C4"/>
    <w:rsid w:val="002F1B4D"/>
    <w:rsid w:val="002F1E42"/>
    <w:rsid w:val="002F2912"/>
    <w:rsid w:val="002F7F60"/>
    <w:rsid w:val="00302EBB"/>
    <w:rsid w:val="003042CA"/>
    <w:rsid w:val="00304B5D"/>
    <w:rsid w:val="00304F33"/>
    <w:rsid w:val="00305CCA"/>
    <w:rsid w:val="0030635A"/>
    <w:rsid w:val="0030680A"/>
    <w:rsid w:val="0031267D"/>
    <w:rsid w:val="003200D8"/>
    <w:rsid w:val="003257EB"/>
    <w:rsid w:val="00333E68"/>
    <w:rsid w:val="00334CE5"/>
    <w:rsid w:val="003367BB"/>
    <w:rsid w:val="003442E5"/>
    <w:rsid w:val="00353251"/>
    <w:rsid w:val="00355911"/>
    <w:rsid w:val="00362ABE"/>
    <w:rsid w:val="003674AE"/>
    <w:rsid w:val="00367C37"/>
    <w:rsid w:val="00376E30"/>
    <w:rsid w:val="003824F3"/>
    <w:rsid w:val="003838F7"/>
    <w:rsid w:val="00384DDC"/>
    <w:rsid w:val="00387A72"/>
    <w:rsid w:val="00395F55"/>
    <w:rsid w:val="00396939"/>
    <w:rsid w:val="003B7A11"/>
    <w:rsid w:val="003C334C"/>
    <w:rsid w:val="003C4860"/>
    <w:rsid w:val="003D221E"/>
    <w:rsid w:val="003F5769"/>
    <w:rsid w:val="003F5A9F"/>
    <w:rsid w:val="00411B42"/>
    <w:rsid w:val="004170B7"/>
    <w:rsid w:val="00427E9B"/>
    <w:rsid w:val="00442B73"/>
    <w:rsid w:val="0044422F"/>
    <w:rsid w:val="0045422D"/>
    <w:rsid w:val="0047206F"/>
    <w:rsid w:val="00477EF9"/>
    <w:rsid w:val="004951E3"/>
    <w:rsid w:val="004A3DCB"/>
    <w:rsid w:val="004A55CC"/>
    <w:rsid w:val="004B1B35"/>
    <w:rsid w:val="004C1EF1"/>
    <w:rsid w:val="004D1CC2"/>
    <w:rsid w:val="004D35D5"/>
    <w:rsid w:val="004E4BFB"/>
    <w:rsid w:val="004F5B56"/>
    <w:rsid w:val="00507E34"/>
    <w:rsid w:val="00511749"/>
    <w:rsid w:val="0051463E"/>
    <w:rsid w:val="00524E9C"/>
    <w:rsid w:val="00532B2A"/>
    <w:rsid w:val="005371A3"/>
    <w:rsid w:val="005508DF"/>
    <w:rsid w:val="00553D2C"/>
    <w:rsid w:val="0056133B"/>
    <w:rsid w:val="00563EEC"/>
    <w:rsid w:val="00564014"/>
    <w:rsid w:val="005659F5"/>
    <w:rsid w:val="005707CF"/>
    <w:rsid w:val="00595B12"/>
    <w:rsid w:val="005A2B80"/>
    <w:rsid w:val="005A497F"/>
    <w:rsid w:val="005A505C"/>
    <w:rsid w:val="005B6FB2"/>
    <w:rsid w:val="005C2FF3"/>
    <w:rsid w:val="005D2655"/>
    <w:rsid w:val="005D4C06"/>
    <w:rsid w:val="005E1951"/>
    <w:rsid w:val="005F44B0"/>
    <w:rsid w:val="006067C8"/>
    <w:rsid w:val="00613796"/>
    <w:rsid w:val="00620B88"/>
    <w:rsid w:val="006220F9"/>
    <w:rsid w:val="006318EF"/>
    <w:rsid w:val="006326A5"/>
    <w:rsid w:val="00633942"/>
    <w:rsid w:val="00635685"/>
    <w:rsid w:val="006362C7"/>
    <w:rsid w:val="00637F90"/>
    <w:rsid w:val="0066307E"/>
    <w:rsid w:val="00664CD6"/>
    <w:rsid w:val="00665F32"/>
    <w:rsid w:val="006678B2"/>
    <w:rsid w:val="006710BB"/>
    <w:rsid w:val="00672605"/>
    <w:rsid w:val="00676591"/>
    <w:rsid w:val="006815F0"/>
    <w:rsid w:val="00683EB0"/>
    <w:rsid w:val="0068682B"/>
    <w:rsid w:val="00686E95"/>
    <w:rsid w:val="006A6367"/>
    <w:rsid w:val="006F0E7B"/>
    <w:rsid w:val="006F2A4E"/>
    <w:rsid w:val="006F3D4A"/>
    <w:rsid w:val="006F4796"/>
    <w:rsid w:val="006F6F8C"/>
    <w:rsid w:val="00701D67"/>
    <w:rsid w:val="00703EFC"/>
    <w:rsid w:val="00712CC2"/>
    <w:rsid w:val="007250DC"/>
    <w:rsid w:val="007315A3"/>
    <w:rsid w:val="007400D7"/>
    <w:rsid w:val="0074231E"/>
    <w:rsid w:val="007446BE"/>
    <w:rsid w:val="007529A2"/>
    <w:rsid w:val="00754DF6"/>
    <w:rsid w:val="00760DBD"/>
    <w:rsid w:val="007861C2"/>
    <w:rsid w:val="007928E2"/>
    <w:rsid w:val="00793449"/>
    <w:rsid w:val="007A0E84"/>
    <w:rsid w:val="007B2027"/>
    <w:rsid w:val="007B658A"/>
    <w:rsid w:val="007C1278"/>
    <w:rsid w:val="007C1FC4"/>
    <w:rsid w:val="007C2BE5"/>
    <w:rsid w:val="007D42D4"/>
    <w:rsid w:val="007E67A4"/>
    <w:rsid w:val="007E78B2"/>
    <w:rsid w:val="00806072"/>
    <w:rsid w:val="0081106B"/>
    <w:rsid w:val="0081213D"/>
    <w:rsid w:val="00813A7E"/>
    <w:rsid w:val="00814FD4"/>
    <w:rsid w:val="008254BD"/>
    <w:rsid w:val="008266E3"/>
    <w:rsid w:val="00826B6A"/>
    <w:rsid w:val="00836D85"/>
    <w:rsid w:val="00836DB9"/>
    <w:rsid w:val="008373E0"/>
    <w:rsid w:val="00851F3D"/>
    <w:rsid w:val="00855F53"/>
    <w:rsid w:val="008563B7"/>
    <w:rsid w:val="00863D2C"/>
    <w:rsid w:val="008652B6"/>
    <w:rsid w:val="008729F3"/>
    <w:rsid w:val="00875430"/>
    <w:rsid w:val="00881E89"/>
    <w:rsid w:val="008907F5"/>
    <w:rsid w:val="00891E2C"/>
    <w:rsid w:val="0089445A"/>
    <w:rsid w:val="008A02F8"/>
    <w:rsid w:val="008A6B8B"/>
    <w:rsid w:val="008B1872"/>
    <w:rsid w:val="008C1FBB"/>
    <w:rsid w:val="008C5ECC"/>
    <w:rsid w:val="008D6BB3"/>
    <w:rsid w:val="008E09FB"/>
    <w:rsid w:val="008F2302"/>
    <w:rsid w:val="008F3D25"/>
    <w:rsid w:val="008F56C2"/>
    <w:rsid w:val="009104D0"/>
    <w:rsid w:val="009115A4"/>
    <w:rsid w:val="009129FC"/>
    <w:rsid w:val="009206EC"/>
    <w:rsid w:val="00922DC0"/>
    <w:rsid w:val="00923682"/>
    <w:rsid w:val="00930B1D"/>
    <w:rsid w:val="00931C0C"/>
    <w:rsid w:val="009411A9"/>
    <w:rsid w:val="0094215D"/>
    <w:rsid w:val="00945C8D"/>
    <w:rsid w:val="00947BD6"/>
    <w:rsid w:val="00987796"/>
    <w:rsid w:val="00990AD0"/>
    <w:rsid w:val="00990E5C"/>
    <w:rsid w:val="00994401"/>
    <w:rsid w:val="009A07E7"/>
    <w:rsid w:val="009A3FFE"/>
    <w:rsid w:val="009E1734"/>
    <w:rsid w:val="00A06C19"/>
    <w:rsid w:val="00A24FF3"/>
    <w:rsid w:val="00A27245"/>
    <w:rsid w:val="00A40B42"/>
    <w:rsid w:val="00A420F1"/>
    <w:rsid w:val="00A57DAB"/>
    <w:rsid w:val="00A641A4"/>
    <w:rsid w:val="00A67624"/>
    <w:rsid w:val="00A71E2E"/>
    <w:rsid w:val="00A84BFA"/>
    <w:rsid w:val="00A92CFE"/>
    <w:rsid w:val="00A960A5"/>
    <w:rsid w:val="00AA2A52"/>
    <w:rsid w:val="00AA2E6C"/>
    <w:rsid w:val="00AB3123"/>
    <w:rsid w:val="00AB61E6"/>
    <w:rsid w:val="00AC23A6"/>
    <w:rsid w:val="00AD39BD"/>
    <w:rsid w:val="00AF23B4"/>
    <w:rsid w:val="00AF5FE2"/>
    <w:rsid w:val="00B23CD2"/>
    <w:rsid w:val="00B257D4"/>
    <w:rsid w:val="00B3003C"/>
    <w:rsid w:val="00B61783"/>
    <w:rsid w:val="00B619D7"/>
    <w:rsid w:val="00B7186B"/>
    <w:rsid w:val="00B74339"/>
    <w:rsid w:val="00B75736"/>
    <w:rsid w:val="00B80D78"/>
    <w:rsid w:val="00B81F2A"/>
    <w:rsid w:val="00B82775"/>
    <w:rsid w:val="00B90F9D"/>
    <w:rsid w:val="00B97023"/>
    <w:rsid w:val="00BA4792"/>
    <w:rsid w:val="00BA4EE5"/>
    <w:rsid w:val="00BA5EFA"/>
    <w:rsid w:val="00BB6A90"/>
    <w:rsid w:val="00BC0F84"/>
    <w:rsid w:val="00BD0636"/>
    <w:rsid w:val="00BD6472"/>
    <w:rsid w:val="00BF0D9E"/>
    <w:rsid w:val="00C0314C"/>
    <w:rsid w:val="00C05BAC"/>
    <w:rsid w:val="00C11558"/>
    <w:rsid w:val="00C265E7"/>
    <w:rsid w:val="00C376FE"/>
    <w:rsid w:val="00C4119C"/>
    <w:rsid w:val="00C43E0A"/>
    <w:rsid w:val="00C44B38"/>
    <w:rsid w:val="00C517C5"/>
    <w:rsid w:val="00C51D23"/>
    <w:rsid w:val="00C51D98"/>
    <w:rsid w:val="00C54B1E"/>
    <w:rsid w:val="00C72C02"/>
    <w:rsid w:val="00C854A9"/>
    <w:rsid w:val="00C90FA1"/>
    <w:rsid w:val="00CA3E26"/>
    <w:rsid w:val="00CA5933"/>
    <w:rsid w:val="00CA6B4C"/>
    <w:rsid w:val="00CB4EA1"/>
    <w:rsid w:val="00CB6912"/>
    <w:rsid w:val="00CC0D58"/>
    <w:rsid w:val="00CC666E"/>
    <w:rsid w:val="00CD02E5"/>
    <w:rsid w:val="00CE7E0F"/>
    <w:rsid w:val="00CF14DB"/>
    <w:rsid w:val="00CF3865"/>
    <w:rsid w:val="00D066FA"/>
    <w:rsid w:val="00D10A17"/>
    <w:rsid w:val="00D16CFD"/>
    <w:rsid w:val="00D23356"/>
    <w:rsid w:val="00D41698"/>
    <w:rsid w:val="00D54801"/>
    <w:rsid w:val="00D612C3"/>
    <w:rsid w:val="00D67A80"/>
    <w:rsid w:val="00D7168C"/>
    <w:rsid w:val="00D76ED2"/>
    <w:rsid w:val="00D806C5"/>
    <w:rsid w:val="00D92E60"/>
    <w:rsid w:val="00D953F6"/>
    <w:rsid w:val="00D9589D"/>
    <w:rsid w:val="00DB1064"/>
    <w:rsid w:val="00DB266B"/>
    <w:rsid w:val="00DB5457"/>
    <w:rsid w:val="00DB725B"/>
    <w:rsid w:val="00DC1F4C"/>
    <w:rsid w:val="00DD12B8"/>
    <w:rsid w:val="00DE33BA"/>
    <w:rsid w:val="00DF536E"/>
    <w:rsid w:val="00E138C0"/>
    <w:rsid w:val="00E26F49"/>
    <w:rsid w:val="00E33F90"/>
    <w:rsid w:val="00E37CE6"/>
    <w:rsid w:val="00E6785B"/>
    <w:rsid w:val="00E73F66"/>
    <w:rsid w:val="00E74243"/>
    <w:rsid w:val="00E76536"/>
    <w:rsid w:val="00E80FA1"/>
    <w:rsid w:val="00E95768"/>
    <w:rsid w:val="00EA4CA3"/>
    <w:rsid w:val="00EA6085"/>
    <w:rsid w:val="00EC1B3A"/>
    <w:rsid w:val="00EC356F"/>
    <w:rsid w:val="00ED090A"/>
    <w:rsid w:val="00ED366F"/>
    <w:rsid w:val="00EF637A"/>
    <w:rsid w:val="00F0145A"/>
    <w:rsid w:val="00F06E0D"/>
    <w:rsid w:val="00F13677"/>
    <w:rsid w:val="00F21829"/>
    <w:rsid w:val="00F27E80"/>
    <w:rsid w:val="00F31552"/>
    <w:rsid w:val="00F322F5"/>
    <w:rsid w:val="00F330B1"/>
    <w:rsid w:val="00F4381C"/>
    <w:rsid w:val="00F441F1"/>
    <w:rsid w:val="00F45132"/>
    <w:rsid w:val="00F54BC5"/>
    <w:rsid w:val="00F57FC1"/>
    <w:rsid w:val="00F6095B"/>
    <w:rsid w:val="00F62847"/>
    <w:rsid w:val="00F6640D"/>
    <w:rsid w:val="00F70E68"/>
    <w:rsid w:val="00F77076"/>
    <w:rsid w:val="00F81C23"/>
    <w:rsid w:val="00F8480C"/>
    <w:rsid w:val="00F84C54"/>
    <w:rsid w:val="00F86D53"/>
    <w:rsid w:val="00F903A3"/>
    <w:rsid w:val="00F92D41"/>
    <w:rsid w:val="00FA6FA2"/>
    <w:rsid w:val="00FA79AE"/>
    <w:rsid w:val="00FB0BE8"/>
    <w:rsid w:val="00FB3B4A"/>
    <w:rsid w:val="00FC1A8B"/>
    <w:rsid w:val="00FC1C16"/>
    <w:rsid w:val="00FD10E3"/>
    <w:rsid w:val="00FD1F48"/>
    <w:rsid w:val="00FD2A54"/>
    <w:rsid w:val="00FD33BC"/>
    <w:rsid w:val="00FD5E0F"/>
    <w:rsid w:val="00FE056B"/>
    <w:rsid w:val="00FE5557"/>
    <w:rsid w:val="00FF10E1"/>
    <w:rsid w:val="012A30FC"/>
    <w:rsid w:val="01BC14AE"/>
    <w:rsid w:val="0250709D"/>
    <w:rsid w:val="026C1132"/>
    <w:rsid w:val="034C73B3"/>
    <w:rsid w:val="03AB6277"/>
    <w:rsid w:val="04FC1F64"/>
    <w:rsid w:val="05156FA7"/>
    <w:rsid w:val="05383F2D"/>
    <w:rsid w:val="0547773A"/>
    <w:rsid w:val="05BE0773"/>
    <w:rsid w:val="05C91AE2"/>
    <w:rsid w:val="06EF0DA4"/>
    <w:rsid w:val="0707120F"/>
    <w:rsid w:val="07FB3C1D"/>
    <w:rsid w:val="08405426"/>
    <w:rsid w:val="08485906"/>
    <w:rsid w:val="089330C4"/>
    <w:rsid w:val="08E03666"/>
    <w:rsid w:val="097B1752"/>
    <w:rsid w:val="09DF22C3"/>
    <w:rsid w:val="09F1563C"/>
    <w:rsid w:val="0A1301ED"/>
    <w:rsid w:val="0A283336"/>
    <w:rsid w:val="0A470FFC"/>
    <w:rsid w:val="0B2C5EA0"/>
    <w:rsid w:val="0BA23F6E"/>
    <w:rsid w:val="0C1C217D"/>
    <w:rsid w:val="0C5976FB"/>
    <w:rsid w:val="0CB34D7E"/>
    <w:rsid w:val="0EEF6BA5"/>
    <w:rsid w:val="0F400164"/>
    <w:rsid w:val="0FD256C3"/>
    <w:rsid w:val="10E3291A"/>
    <w:rsid w:val="11404730"/>
    <w:rsid w:val="12D76839"/>
    <w:rsid w:val="143C3C4C"/>
    <w:rsid w:val="149D1CB9"/>
    <w:rsid w:val="14D50085"/>
    <w:rsid w:val="14DF1467"/>
    <w:rsid w:val="156E3BF5"/>
    <w:rsid w:val="157E649F"/>
    <w:rsid w:val="15C06B5D"/>
    <w:rsid w:val="18345723"/>
    <w:rsid w:val="188563F9"/>
    <w:rsid w:val="189B59D7"/>
    <w:rsid w:val="18C47DA2"/>
    <w:rsid w:val="1923694A"/>
    <w:rsid w:val="19B16544"/>
    <w:rsid w:val="1A162E35"/>
    <w:rsid w:val="1A766731"/>
    <w:rsid w:val="1B507B54"/>
    <w:rsid w:val="1BD37E8F"/>
    <w:rsid w:val="1C8C422C"/>
    <w:rsid w:val="1CA611F4"/>
    <w:rsid w:val="1CA81EED"/>
    <w:rsid w:val="1CFF3CED"/>
    <w:rsid w:val="1D2E3617"/>
    <w:rsid w:val="1D832968"/>
    <w:rsid w:val="1E7733AD"/>
    <w:rsid w:val="1EDB22E9"/>
    <w:rsid w:val="1F414A97"/>
    <w:rsid w:val="1FEA7080"/>
    <w:rsid w:val="205632BD"/>
    <w:rsid w:val="20A32633"/>
    <w:rsid w:val="2169722F"/>
    <w:rsid w:val="219F72B6"/>
    <w:rsid w:val="21B5176A"/>
    <w:rsid w:val="22532690"/>
    <w:rsid w:val="225B75C0"/>
    <w:rsid w:val="226440F3"/>
    <w:rsid w:val="22675108"/>
    <w:rsid w:val="22A17D11"/>
    <w:rsid w:val="22D16B89"/>
    <w:rsid w:val="22F00FBB"/>
    <w:rsid w:val="233F1828"/>
    <w:rsid w:val="2440502D"/>
    <w:rsid w:val="24A55EDF"/>
    <w:rsid w:val="24C70B5A"/>
    <w:rsid w:val="24FB4F93"/>
    <w:rsid w:val="252701D0"/>
    <w:rsid w:val="25576680"/>
    <w:rsid w:val="25F6777D"/>
    <w:rsid w:val="261C7DF7"/>
    <w:rsid w:val="265F3870"/>
    <w:rsid w:val="275550DB"/>
    <w:rsid w:val="27B014E2"/>
    <w:rsid w:val="27B64FC8"/>
    <w:rsid w:val="286934FA"/>
    <w:rsid w:val="288E5D7D"/>
    <w:rsid w:val="291C1045"/>
    <w:rsid w:val="2941493E"/>
    <w:rsid w:val="29C9408E"/>
    <w:rsid w:val="29E76B7C"/>
    <w:rsid w:val="2AE511A6"/>
    <w:rsid w:val="2B781FF9"/>
    <w:rsid w:val="2BDB3470"/>
    <w:rsid w:val="2C3C0B07"/>
    <w:rsid w:val="2C407EB1"/>
    <w:rsid w:val="2C8B367C"/>
    <w:rsid w:val="2CB74DD2"/>
    <w:rsid w:val="2CF7137F"/>
    <w:rsid w:val="2D0E71C0"/>
    <w:rsid w:val="2D6E0689"/>
    <w:rsid w:val="2E57426F"/>
    <w:rsid w:val="2E5B1428"/>
    <w:rsid w:val="2E69066F"/>
    <w:rsid w:val="2E753779"/>
    <w:rsid w:val="2F24050E"/>
    <w:rsid w:val="2F6F1139"/>
    <w:rsid w:val="2FAD3ADB"/>
    <w:rsid w:val="2FCD783A"/>
    <w:rsid w:val="2FD718B4"/>
    <w:rsid w:val="300D1C03"/>
    <w:rsid w:val="306A1107"/>
    <w:rsid w:val="30DB3128"/>
    <w:rsid w:val="30FA5265"/>
    <w:rsid w:val="31194D86"/>
    <w:rsid w:val="31804493"/>
    <w:rsid w:val="31F81624"/>
    <w:rsid w:val="32121D1E"/>
    <w:rsid w:val="328E1CD6"/>
    <w:rsid w:val="32D66C03"/>
    <w:rsid w:val="32ED7EFB"/>
    <w:rsid w:val="335F7824"/>
    <w:rsid w:val="34F96B45"/>
    <w:rsid w:val="361620E2"/>
    <w:rsid w:val="36AD66F5"/>
    <w:rsid w:val="37E35BEF"/>
    <w:rsid w:val="38984C14"/>
    <w:rsid w:val="391B1254"/>
    <w:rsid w:val="3973258E"/>
    <w:rsid w:val="3A214DA8"/>
    <w:rsid w:val="3A87525E"/>
    <w:rsid w:val="3D132380"/>
    <w:rsid w:val="3D2E2D7F"/>
    <w:rsid w:val="3DD57E00"/>
    <w:rsid w:val="3EA3214C"/>
    <w:rsid w:val="3F375647"/>
    <w:rsid w:val="3FB96959"/>
    <w:rsid w:val="4050339E"/>
    <w:rsid w:val="44400F6E"/>
    <w:rsid w:val="448A6266"/>
    <w:rsid w:val="44AA67B9"/>
    <w:rsid w:val="44C12365"/>
    <w:rsid w:val="45046441"/>
    <w:rsid w:val="46417B45"/>
    <w:rsid w:val="466F4E1E"/>
    <w:rsid w:val="46BF67F4"/>
    <w:rsid w:val="47052A24"/>
    <w:rsid w:val="487F05B0"/>
    <w:rsid w:val="49935875"/>
    <w:rsid w:val="49B179F4"/>
    <w:rsid w:val="49E227FF"/>
    <w:rsid w:val="49F4213A"/>
    <w:rsid w:val="49FC1A85"/>
    <w:rsid w:val="4A82198D"/>
    <w:rsid w:val="4AC83A3B"/>
    <w:rsid w:val="4BD734B0"/>
    <w:rsid w:val="4C513FF2"/>
    <w:rsid w:val="4C7548F1"/>
    <w:rsid w:val="4C7F66ED"/>
    <w:rsid w:val="4DF35D61"/>
    <w:rsid w:val="500F5613"/>
    <w:rsid w:val="50CC53DA"/>
    <w:rsid w:val="50EA6FB7"/>
    <w:rsid w:val="51A877C1"/>
    <w:rsid w:val="522A5C69"/>
    <w:rsid w:val="52924650"/>
    <w:rsid w:val="531D0B9A"/>
    <w:rsid w:val="53AA3196"/>
    <w:rsid w:val="53F81C71"/>
    <w:rsid w:val="54732C62"/>
    <w:rsid w:val="54B84A53"/>
    <w:rsid w:val="54DD60EC"/>
    <w:rsid w:val="55B25C19"/>
    <w:rsid w:val="56532455"/>
    <w:rsid w:val="5665072C"/>
    <w:rsid w:val="56AE49F2"/>
    <w:rsid w:val="56E03C3E"/>
    <w:rsid w:val="57233FA9"/>
    <w:rsid w:val="577A3F83"/>
    <w:rsid w:val="57C65827"/>
    <w:rsid w:val="57D25243"/>
    <w:rsid w:val="58B55EBC"/>
    <w:rsid w:val="5960152F"/>
    <w:rsid w:val="59825AC8"/>
    <w:rsid w:val="59B04F28"/>
    <w:rsid w:val="5A0C3DD4"/>
    <w:rsid w:val="5AF96C9C"/>
    <w:rsid w:val="5BAF6AEA"/>
    <w:rsid w:val="5C5A58EC"/>
    <w:rsid w:val="5CCF3DFD"/>
    <w:rsid w:val="5D5D1267"/>
    <w:rsid w:val="5D6838E8"/>
    <w:rsid w:val="5D8507E4"/>
    <w:rsid w:val="5F4365D2"/>
    <w:rsid w:val="5F997694"/>
    <w:rsid w:val="602718DA"/>
    <w:rsid w:val="602C7A82"/>
    <w:rsid w:val="60711337"/>
    <w:rsid w:val="60D12D21"/>
    <w:rsid w:val="611E5593"/>
    <w:rsid w:val="613517B6"/>
    <w:rsid w:val="61FC3F0F"/>
    <w:rsid w:val="622015C9"/>
    <w:rsid w:val="638F3619"/>
    <w:rsid w:val="63A301BC"/>
    <w:rsid w:val="64F63472"/>
    <w:rsid w:val="65A516B3"/>
    <w:rsid w:val="65C658BD"/>
    <w:rsid w:val="65DC761B"/>
    <w:rsid w:val="660F34FA"/>
    <w:rsid w:val="670F42CB"/>
    <w:rsid w:val="678B0AA8"/>
    <w:rsid w:val="679E1CB0"/>
    <w:rsid w:val="68760D15"/>
    <w:rsid w:val="6878497C"/>
    <w:rsid w:val="687B7850"/>
    <w:rsid w:val="688B2F0D"/>
    <w:rsid w:val="68956377"/>
    <w:rsid w:val="68B50558"/>
    <w:rsid w:val="68DE6167"/>
    <w:rsid w:val="69545AE8"/>
    <w:rsid w:val="69C8736E"/>
    <w:rsid w:val="69FA3AA9"/>
    <w:rsid w:val="6A9419B5"/>
    <w:rsid w:val="6E300CB6"/>
    <w:rsid w:val="6F044094"/>
    <w:rsid w:val="6FDE42F2"/>
    <w:rsid w:val="70F37767"/>
    <w:rsid w:val="72DC778E"/>
    <w:rsid w:val="7356257C"/>
    <w:rsid w:val="7362424C"/>
    <w:rsid w:val="739824C7"/>
    <w:rsid w:val="745D27BF"/>
    <w:rsid w:val="7474783E"/>
    <w:rsid w:val="75824911"/>
    <w:rsid w:val="75F25546"/>
    <w:rsid w:val="76F667D2"/>
    <w:rsid w:val="77812AA1"/>
    <w:rsid w:val="778E31E7"/>
    <w:rsid w:val="789C04FF"/>
    <w:rsid w:val="79182FF4"/>
    <w:rsid w:val="79D12492"/>
    <w:rsid w:val="79D95A28"/>
    <w:rsid w:val="7A31056A"/>
    <w:rsid w:val="7B1E6F3D"/>
    <w:rsid w:val="7B864C8A"/>
    <w:rsid w:val="7BB27A2C"/>
    <w:rsid w:val="7BEF6ECF"/>
    <w:rsid w:val="7C860E81"/>
    <w:rsid w:val="7DBF318F"/>
    <w:rsid w:val="7E812CED"/>
    <w:rsid w:val="7E866BB9"/>
    <w:rsid w:val="7E8D3A7D"/>
    <w:rsid w:val="7F1A72EE"/>
    <w:rsid w:val="7F704C4A"/>
    <w:rsid w:val="7FA71983"/>
    <w:rsid w:val="7FC9071D"/>
    <w:rsid w:val="7FDC3127"/>
    <w:rsid w:val="7FE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940</Words>
  <Characters>5359</Characters>
  <Lines>44</Lines>
  <Paragraphs>12</Paragraphs>
  <TotalTime>173</TotalTime>
  <ScaleCrop>false</ScaleCrop>
  <LinksUpToDate>false</LinksUpToDate>
  <CharactersWithSpaces>6287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2018-03-09T09:43:00Z</dcterms:created>
  <dc:creator>王思伟</dc:creator>
  <cp:lastModifiedBy>dzp</cp:lastModifiedBy>
  <dcterms:modified xsi:type="dcterms:W3CDTF">2018-12-25T09:22:04Z</dcterms:modified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