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27" w:rsidRDefault="00F05127" w:rsidP="00DC6E30">
      <w:pPr>
        <w:ind w:firstLine="883"/>
        <w:jc w:val="center"/>
        <w:rPr>
          <w:rFonts w:hint="eastAsia"/>
          <w:b/>
          <w:sz w:val="44"/>
          <w:szCs w:val="44"/>
        </w:rPr>
      </w:pPr>
    </w:p>
    <w:p w:rsidR="00F05127" w:rsidRDefault="00F05127" w:rsidP="00DC6E30">
      <w:pPr>
        <w:ind w:firstLine="883"/>
        <w:jc w:val="center"/>
        <w:rPr>
          <w:b/>
          <w:sz w:val="44"/>
          <w:szCs w:val="44"/>
        </w:rPr>
      </w:pPr>
    </w:p>
    <w:p w:rsidR="00F05127" w:rsidRDefault="00F05127" w:rsidP="00DC6E30">
      <w:pPr>
        <w:ind w:firstLine="883"/>
        <w:jc w:val="center"/>
        <w:rPr>
          <w:b/>
          <w:sz w:val="44"/>
          <w:szCs w:val="44"/>
        </w:rPr>
      </w:pPr>
    </w:p>
    <w:p w:rsidR="00F05127" w:rsidRDefault="00F05127" w:rsidP="00DC6E30">
      <w:pPr>
        <w:ind w:firstLine="883"/>
        <w:jc w:val="center"/>
        <w:rPr>
          <w:b/>
          <w:sz w:val="44"/>
          <w:szCs w:val="44"/>
        </w:rPr>
      </w:pPr>
    </w:p>
    <w:p w:rsidR="00F05127" w:rsidRDefault="00F05127" w:rsidP="00DC6E30">
      <w:pPr>
        <w:ind w:firstLine="883"/>
        <w:jc w:val="center"/>
        <w:rPr>
          <w:b/>
          <w:sz w:val="44"/>
          <w:szCs w:val="44"/>
        </w:rPr>
      </w:pPr>
    </w:p>
    <w:p w:rsidR="00F05127" w:rsidRDefault="00F05127" w:rsidP="00DC6E30">
      <w:pPr>
        <w:ind w:firstLine="883"/>
        <w:jc w:val="center"/>
        <w:rPr>
          <w:b/>
          <w:sz w:val="44"/>
          <w:szCs w:val="44"/>
        </w:rPr>
      </w:pPr>
    </w:p>
    <w:p w:rsidR="00F05127" w:rsidRPr="00C82652" w:rsidRDefault="000B3F5F" w:rsidP="00DC6E30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微信公众号</w:t>
      </w:r>
      <w:r w:rsidRPr="000B3F5F">
        <w:rPr>
          <w:rFonts w:hint="eastAsia"/>
          <w:b/>
          <w:sz w:val="44"/>
          <w:szCs w:val="44"/>
        </w:rPr>
        <w:t>招聘模块</w:t>
      </w:r>
    </w:p>
    <w:p w:rsidR="00F05127" w:rsidRDefault="00F05127" w:rsidP="00DC6E30">
      <w:pPr>
        <w:ind w:firstLine="883"/>
        <w:jc w:val="center"/>
        <w:rPr>
          <w:b/>
          <w:sz w:val="44"/>
          <w:szCs w:val="44"/>
        </w:rPr>
      </w:pPr>
      <w:r w:rsidRPr="00C82652">
        <w:rPr>
          <w:rFonts w:hint="eastAsia"/>
          <w:b/>
          <w:sz w:val="44"/>
          <w:szCs w:val="44"/>
        </w:rPr>
        <w:t>需求分析说明书</w:t>
      </w: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880"/>
        <w:jc w:val="center"/>
        <w:rPr>
          <w:sz w:val="44"/>
          <w:szCs w:val="44"/>
        </w:rPr>
      </w:pPr>
    </w:p>
    <w:p w:rsidR="00F05127" w:rsidRDefault="00F05127" w:rsidP="00DC6E30">
      <w:pPr>
        <w:ind w:firstLine="560"/>
        <w:jc w:val="left"/>
        <w:rPr>
          <w:sz w:val="28"/>
          <w:szCs w:val="28"/>
        </w:rPr>
      </w:pPr>
    </w:p>
    <w:p w:rsidR="00F05127" w:rsidRDefault="00F05127" w:rsidP="00D31580">
      <w:pPr>
        <w:ind w:firstLineChars="1300" w:firstLine="36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修订版本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843"/>
        <w:gridCol w:w="2268"/>
        <w:gridCol w:w="2702"/>
      </w:tblGrid>
      <w:tr w:rsidR="00F05127" w:rsidRPr="00FE5C32" w:rsidTr="00FE5C32">
        <w:trPr>
          <w:jc w:val="center"/>
        </w:trPr>
        <w:tc>
          <w:tcPr>
            <w:tcW w:w="1526" w:type="dxa"/>
          </w:tcPr>
          <w:p w:rsidR="00F05127" w:rsidRPr="00FE5C32" w:rsidRDefault="00F05127" w:rsidP="00FE5C32">
            <w:pPr>
              <w:ind w:firstLineChars="100" w:firstLine="280"/>
              <w:rPr>
                <w:sz w:val="28"/>
                <w:szCs w:val="28"/>
              </w:rPr>
            </w:pPr>
            <w:r w:rsidRPr="00FE5C32"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1843" w:type="dxa"/>
          </w:tcPr>
          <w:p w:rsidR="00F05127" w:rsidRPr="00FE5C32" w:rsidRDefault="00F05127" w:rsidP="00FE5C32">
            <w:pPr>
              <w:ind w:firstLine="560"/>
              <w:rPr>
                <w:sz w:val="28"/>
                <w:szCs w:val="28"/>
              </w:rPr>
            </w:pPr>
            <w:r w:rsidRPr="00FE5C32"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2268" w:type="dxa"/>
          </w:tcPr>
          <w:p w:rsidR="00F05127" w:rsidRPr="00FE5C32" w:rsidRDefault="00F05127" w:rsidP="00FE5C32">
            <w:pPr>
              <w:ind w:firstLine="560"/>
              <w:rPr>
                <w:sz w:val="28"/>
                <w:szCs w:val="28"/>
              </w:rPr>
            </w:pPr>
            <w:r w:rsidRPr="00FE5C32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702" w:type="dxa"/>
          </w:tcPr>
          <w:p w:rsidR="00F05127" w:rsidRPr="00FE5C32" w:rsidRDefault="00F05127" w:rsidP="00FE5C32">
            <w:pPr>
              <w:ind w:firstLine="560"/>
              <w:rPr>
                <w:sz w:val="28"/>
                <w:szCs w:val="28"/>
              </w:rPr>
            </w:pPr>
            <w:r w:rsidRPr="00FE5C32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05127" w:rsidRPr="00FE5C32" w:rsidTr="00FE5C32">
        <w:trPr>
          <w:jc w:val="center"/>
        </w:trPr>
        <w:tc>
          <w:tcPr>
            <w:tcW w:w="1526" w:type="dxa"/>
          </w:tcPr>
          <w:p w:rsidR="00F05127" w:rsidRPr="00204325" w:rsidRDefault="00F05127" w:rsidP="00204325">
            <w:pPr>
              <w:ind w:firstLineChars="100" w:firstLine="210"/>
              <w:jc w:val="left"/>
              <w:rPr>
                <w:szCs w:val="21"/>
              </w:rPr>
            </w:pPr>
            <w:r w:rsidRPr="00204325">
              <w:rPr>
                <w:szCs w:val="21"/>
              </w:rPr>
              <w:t>V1.0</w:t>
            </w:r>
          </w:p>
        </w:tc>
        <w:tc>
          <w:tcPr>
            <w:tcW w:w="1843" w:type="dxa"/>
          </w:tcPr>
          <w:p w:rsidR="00F05127" w:rsidRPr="00204325" w:rsidRDefault="00C52879" w:rsidP="00FE5C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黄光霁</w:t>
            </w:r>
          </w:p>
        </w:tc>
        <w:tc>
          <w:tcPr>
            <w:tcW w:w="2268" w:type="dxa"/>
          </w:tcPr>
          <w:p w:rsidR="00F05127" w:rsidRPr="00204325" w:rsidRDefault="00F05127" w:rsidP="00260FC6">
            <w:pPr>
              <w:ind w:firstLineChars="100" w:firstLine="210"/>
              <w:jc w:val="left"/>
              <w:rPr>
                <w:szCs w:val="21"/>
              </w:rPr>
            </w:pPr>
            <w:r w:rsidRPr="00204325">
              <w:rPr>
                <w:szCs w:val="21"/>
              </w:rPr>
              <w:t>201</w:t>
            </w:r>
            <w:r w:rsidR="00260FC6">
              <w:rPr>
                <w:szCs w:val="21"/>
              </w:rPr>
              <w:t>8</w:t>
            </w:r>
            <w:r w:rsidR="00260FC6">
              <w:rPr>
                <w:rFonts w:hint="eastAsia"/>
                <w:szCs w:val="21"/>
              </w:rPr>
              <w:t>/</w:t>
            </w:r>
            <w:r w:rsidRPr="00204325">
              <w:rPr>
                <w:szCs w:val="21"/>
              </w:rPr>
              <w:t>08/</w:t>
            </w:r>
            <w:r w:rsidR="00260FC6">
              <w:rPr>
                <w:szCs w:val="21"/>
              </w:rPr>
              <w:t>30</w:t>
            </w:r>
          </w:p>
        </w:tc>
        <w:tc>
          <w:tcPr>
            <w:tcW w:w="2702" w:type="dxa"/>
          </w:tcPr>
          <w:p w:rsidR="00F05127" w:rsidRPr="00204325" w:rsidRDefault="00F05127" w:rsidP="00FE5C32">
            <w:pPr>
              <w:jc w:val="center"/>
              <w:rPr>
                <w:szCs w:val="21"/>
              </w:rPr>
            </w:pPr>
            <w:r w:rsidRPr="00204325">
              <w:rPr>
                <w:rFonts w:hint="eastAsia"/>
                <w:szCs w:val="21"/>
              </w:rPr>
              <w:t>初始版本</w:t>
            </w:r>
          </w:p>
        </w:tc>
      </w:tr>
      <w:tr w:rsidR="00F05127" w:rsidRPr="00FE5C32" w:rsidTr="00FE5C32">
        <w:trPr>
          <w:jc w:val="center"/>
        </w:trPr>
        <w:tc>
          <w:tcPr>
            <w:tcW w:w="1526" w:type="dxa"/>
          </w:tcPr>
          <w:p w:rsidR="00F05127" w:rsidRPr="00204325" w:rsidRDefault="00C52879" w:rsidP="00204325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1843" w:type="dxa"/>
          </w:tcPr>
          <w:p w:rsidR="00F05127" w:rsidRPr="00204325" w:rsidRDefault="00C52879" w:rsidP="00FE5C3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黄光霁</w:t>
            </w:r>
          </w:p>
        </w:tc>
        <w:tc>
          <w:tcPr>
            <w:tcW w:w="2268" w:type="dxa"/>
          </w:tcPr>
          <w:p w:rsidR="00F05127" w:rsidRPr="00204325" w:rsidRDefault="00C52879" w:rsidP="00204325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09/10</w:t>
            </w:r>
          </w:p>
        </w:tc>
        <w:tc>
          <w:tcPr>
            <w:tcW w:w="2702" w:type="dxa"/>
          </w:tcPr>
          <w:p w:rsidR="00F05127" w:rsidRPr="00204325" w:rsidRDefault="00C52879" w:rsidP="00FE5C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修改背景、首页、底部菜单、首页内容相关描述</w:t>
            </w:r>
          </w:p>
        </w:tc>
      </w:tr>
      <w:tr w:rsidR="00F05127" w:rsidRPr="00FE5C32" w:rsidTr="00FE5C32">
        <w:trPr>
          <w:jc w:val="center"/>
        </w:trPr>
        <w:tc>
          <w:tcPr>
            <w:tcW w:w="1526" w:type="dxa"/>
          </w:tcPr>
          <w:p w:rsidR="00F05127" w:rsidRPr="00204325" w:rsidRDefault="00F05127" w:rsidP="00204325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1843" w:type="dxa"/>
          </w:tcPr>
          <w:p w:rsidR="00F05127" w:rsidRPr="00204325" w:rsidRDefault="00F05127" w:rsidP="00FE5C32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F05127" w:rsidRPr="00204325" w:rsidRDefault="00F05127" w:rsidP="00204325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2702" w:type="dxa"/>
          </w:tcPr>
          <w:p w:rsidR="00F05127" w:rsidRPr="00204325" w:rsidRDefault="00F05127" w:rsidP="00FE5C32">
            <w:pPr>
              <w:jc w:val="center"/>
              <w:rPr>
                <w:szCs w:val="21"/>
              </w:rPr>
            </w:pPr>
          </w:p>
        </w:tc>
      </w:tr>
      <w:tr w:rsidR="00F05127" w:rsidRPr="00FE5C32" w:rsidTr="00FE5C32">
        <w:trPr>
          <w:jc w:val="center"/>
        </w:trPr>
        <w:tc>
          <w:tcPr>
            <w:tcW w:w="1526" w:type="dxa"/>
          </w:tcPr>
          <w:p w:rsidR="00F05127" w:rsidRPr="00204325" w:rsidRDefault="00F05127" w:rsidP="00204325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1843" w:type="dxa"/>
          </w:tcPr>
          <w:p w:rsidR="00F05127" w:rsidRPr="00204325" w:rsidRDefault="00F05127" w:rsidP="00FE5C32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F05127" w:rsidRPr="00204325" w:rsidRDefault="00F05127" w:rsidP="00204325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2702" w:type="dxa"/>
          </w:tcPr>
          <w:p w:rsidR="00F05127" w:rsidRPr="00204325" w:rsidRDefault="00F05127" w:rsidP="00FE5C32">
            <w:pPr>
              <w:jc w:val="center"/>
              <w:rPr>
                <w:szCs w:val="21"/>
              </w:rPr>
            </w:pPr>
          </w:p>
        </w:tc>
      </w:tr>
      <w:tr w:rsidR="00F05127" w:rsidRPr="00FE5C32" w:rsidTr="00FE5C32">
        <w:trPr>
          <w:jc w:val="center"/>
        </w:trPr>
        <w:tc>
          <w:tcPr>
            <w:tcW w:w="1526" w:type="dxa"/>
          </w:tcPr>
          <w:p w:rsidR="00F05127" w:rsidRPr="00204325" w:rsidRDefault="00F05127" w:rsidP="00204325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1843" w:type="dxa"/>
          </w:tcPr>
          <w:p w:rsidR="00F05127" w:rsidRPr="00204325" w:rsidRDefault="00F05127" w:rsidP="00FE5C32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F05127" w:rsidRPr="00204325" w:rsidRDefault="00F05127" w:rsidP="00204325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2702" w:type="dxa"/>
          </w:tcPr>
          <w:p w:rsidR="00F05127" w:rsidRPr="00204325" w:rsidRDefault="00F05127" w:rsidP="00FE5C32">
            <w:pPr>
              <w:jc w:val="center"/>
              <w:rPr>
                <w:szCs w:val="21"/>
              </w:rPr>
            </w:pPr>
          </w:p>
        </w:tc>
      </w:tr>
    </w:tbl>
    <w:p w:rsidR="00F05127" w:rsidRDefault="00F05127" w:rsidP="00DC6E30">
      <w:pPr>
        <w:ind w:firstLine="560"/>
        <w:jc w:val="left"/>
        <w:rPr>
          <w:sz w:val="28"/>
          <w:szCs w:val="28"/>
        </w:rPr>
      </w:pPr>
    </w:p>
    <w:p w:rsidR="00F05127" w:rsidRDefault="00F05127" w:rsidP="00DC6E30">
      <w:pPr>
        <w:widowControl/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05127" w:rsidRDefault="00F05127" w:rsidP="00DC6E30">
      <w:pPr>
        <w:pStyle w:val="10"/>
        <w:ind w:firstLine="420"/>
      </w:pPr>
      <w:r>
        <w:rPr>
          <w:rFonts w:hint="eastAsia"/>
        </w:rPr>
        <w:t>目录</w:t>
      </w:r>
    </w:p>
    <w:bookmarkStart w:id="0" w:name="_GoBack"/>
    <w:bookmarkEnd w:id="0"/>
    <w:p w:rsidR="008F1983" w:rsidRPr="00523268" w:rsidRDefault="00F05127">
      <w:pPr>
        <w:pStyle w:val="10"/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"1-4" \h \z \u </w:instrText>
      </w:r>
      <w:r>
        <w:rPr>
          <w:sz w:val="28"/>
          <w:szCs w:val="28"/>
        </w:rPr>
        <w:fldChar w:fldCharType="separate"/>
      </w:r>
      <w:hyperlink w:anchor="_Toc524364551" w:history="1">
        <w:r w:rsidR="008F1983" w:rsidRPr="00A503CB">
          <w:rPr>
            <w:rStyle w:val="a8"/>
            <w:rFonts w:hint="eastAsia"/>
            <w:noProof/>
          </w:rPr>
          <w:t>第一章</w:t>
        </w:r>
        <w:r w:rsidR="008F1983" w:rsidRPr="00A503CB">
          <w:rPr>
            <w:rStyle w:val="a8"/>
            <w:noProof/>
          </w:rPr>
          <w:t xml:space="preserve"> </w:t>
        </w:r>
        <w:r w:rsidR="008F1983" w:rsidRPr="00A503CB">
          <w:rPr>
            <w:rStyle w:val="a8"/>
            <w:rFonts w:hint="eastAsia"/>
            <w:noProof/>
          </w:rPr>
          <w:t>引言</w:t>
        </w:r>
        <w:r w:rsidR="008F1983">
          <w:rPr>
            <w:noProof/>
            <w:webHidden/>
          </w:rPr>
          <w:tab/>
        </w:r>
        <w:r w:rsidR="008F1983">
          <w:rPr>
            <w:noProof/>
            <w:webHidden/>
          </w:rPr>
          <w:fldChar w:fldCharType="begin"/>
        </w:r>
        <w:r w:rsidR="008F1983">
          <w:rPr>
            <w:noProof/>
            <w:webHidden/>
          </w:rPr>
          <w:instrText xml:space="preserve"> PAGEREF _Toc524364551 \h </w:instrText>
        </w:r>
        <w:r w:rsidR="008F1983">
          <w:rPr>
            <w:noProof/>
            <w:webHidden/>
          </w:rPr>
        </w:r>
        <w:r w:rsidR="008F1983">
          <w:rPr>
            <w:noProof/>
            <w:webHidden/>
          </w:rPr>
          <w:fldChar w:fldCharType="separate"/>
        </w:r>
        <w:r w:rsidR="008F1983">
          <w:rPr>
            <w:noProof/>
            <w:webHidden/>
          </w:rPr>
          <w:t>4</w:t>
        </w:r>
        <w:r w:rsidR="008F1983"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20"/>
        <w:tabs>
          <w:tab w:val="right" w:leader="dot" w:pos="8296"/>
        </w:tabs>
        <w:rPr>
          <w:noProof/>
        </w:rPr>
      </w:pPr>
      <w:hyperlink w:anchor="_Toc524364552" w:history="1">
        <w:r w:rsidRPr="00A503CB">
          <w:rPr>
            <w:rStyle w:val="a8"/>
            <w:noProof/>
          </w:rPr>
          <w:t xml:space="preserve">1 </w:t>
        </w:r>
        <w:r w:rsidRPr="00A503CB">
          <w:rPr>
            <w:rStyle w:val="a8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20"/>
        <w:tabs>
          <w:tab w:val="right" w:leader="dot" w:pos="8296"/>
        </w:tabs>
        <w:rPr>
          <w:noProof/>
        </w:rPr>
      </w:pPr>
      <w:hyperlink w:anchor="_Toc524364553" w:history="1">
        <w:r w:rsidRPr="00A503CB">
          <w:rPr>
            <w:rStyle w:val="a8"/>
            <w:noProof/>
          </w:rPr>
          <w:t xml:space="preserve">2 </w:t>
        </w:r>
        <w:r w:rsidRPr="00A503CB">
          <w:rPr>
            <w:rStyle w:val="a8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20"/>
        <w:tabs>
          <w:tab w:val="right" w:leader="dot" w:pos="8296"/>
        </w:tabs>
        <w:rPr>
          <w:noProof/>
        </w:rPr>
      </w:pPr>
      <w:hyperlink w:anchor="_Toc524364554" w:history="1">
        <w:r w:rsidRPr="00A503CB">
          <w:rPr>
            <w:rStyle w:val="a8"/>
            <w:noProof/>
          </w:rPr>
          <w:t xml:space="preserve">3 </w:t>
        </w:r>
        <w:r w:rsidRPr="00A503CB">
          <w:rPr>
            <w:rStyle w:val="a8"/>
            <w:rFonts w:hint="eastAsia"/>
            <w:noProof/>
          </w:rPr>
          <w:t>预期读者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20"/>
        <w:tabs>
          <w:tab w:val="right" w:leader="dot" w:pos="8296"/>
        </w:tabs>
        <w:rPr>
          <w:noProof/>
        </w:rPr>
      </w:pPr>
      <w:hyperlink w:anchor="_Toc524364555" w:history="1">
        <w:r w:rsidRPr="00A503CB">
          <w:rPr>
            <w:rStyle w:val="a8"/>
            <w:noProof/>
          </w:rPr>
          <w:t xml:space="preserve">4 </w:t>
        </w:r>
        <w:r w:rsidRPr="00A503CB">
          <w:rPr>
            <w:rStyle w:val="a8"/>
            <w:rFonts w:hint="eastAsia"/>
            <w:noProof/>
          </w:rPr>
          <w:t>产品范围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10"/>
        <w:rPr>
          <w:noProof/>
        </w:rPr>
      </w:pPr>
      <w:hyperlink w:anchor="_Toc524364556" w:history="1">
        <w:r w:rsidRPr="00A503CB">
          <w:rPr>
            <w:rStyle w:val="a8"/>
            <w:rFonts w:hint="eastAsia"/>
            <w:noProof/>
          </w:rPr>
          <w:t>第二章</w:t>
        </w:r>
        <w:r w:rsidRPr="00A503CB">
          <w:rPr>
            <w:rStyle w:val="a8"/>
            <w:noProof/>
          </w:rPr>
          <w:t xml:space="preserve"> </w:t>
        </w:r>
        <w:r w:rsidRPr="00A503CB">
          <w:rPr>
            <w:rStyle w:val="a8"/>
            <w:rFonts w:hint="eastAsia"/>
            <w:noProof/>
          </w:rPr>
          <w:t>招聘模块业务需求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20"/>
        <w:tabs>
          <w:tab w:val="right" w:leader="dot" w:pos="8296"/>
        </w:tabs>
        <w:rPr>
          <w:noProof/>
        </w:rPr>
      </w:pPr>
      <w:hyperlink w:anchor="_Toc524364557" w:history="1">
        <w:r w:rsidRPr="00A503CB">
          <w:rPr>
            <w:rStyle w:val="a8"/>
            <w:noProof/>
          </w:rPr>
          <w:t xml:space="preserve">1 </w:t>
        </w:r>
        <w:r w:rsidRPr="00A503CB">
          <w:rPr>
            <w:rStyle w:val="a8"/>
            <w:rFonts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30"/>
        <w:tabs>
          <w:tab w:val="right" w:leader="dot" w:pos="8296"/>
        </w:tabs>
        <w:rPr>
          <w:noProof/>
        </w:rPr>
      </w:pPr>
      <w:hyperlink w:anchor="_Toc524364558" w:history="1">
        <w:r w:rsidRPr="00A503CB">
          <w:rPr>
            <w:rStyle w:val="a8"/>
            <w:noProof/>
          </w:rPr>
          <w:t xml:space="preserve">1.1 </w:t>
        </w:r>
        <w:r w:rsidRPr="00A503CB">
          <w:rPr>
            <w:rStyle w:val="a8"/>
            <w:rFonts w:hint="eastAsia"/>
            <w:noProof/>
          </w:rPr>
          <w:t>底部菜单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30"/>
        <w:tabs>
          <w:tab w:val="right" w:leader="dot" w:pos="8296"/>
        </w:tabs>
        <w:rPr>
          <w:noProof/>
        </w:rPr>
      </w:pPr>
      <w:hyperlink w:anchor="_Toc524364559" w:history="1">
        <w:r w:rsidRPr="00A503CB">
          <w:rPr>
            <w:rStyle w:val="a8"/>
            <w:noProof/>
          </w:rPr>
          <w:t xml:space="preserve">1.2 </w:t>
        </w:r>
        <w:r w:rsidRPr="00A503CB">
          <w:rPr>
            <w:rStyle w:val="a8"/>
            <w:rFonts w:hint="eastAsia"/>
            <w:noProof/>
          </w:rPr>
          <w:t>首页内容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20"/>
        <w:tabs>
          <w:tab w:val="right" w:leader="dot" w:pos="8296"/>
        </w:tabs>
        <w:rPr>
          <w:noProof/>
        </w:rPr>
      </w:pPr>
      <w:hyperlink w:anchor="_Toc524364560" w:history="1">
        <w:r w:rsidRPr="00A503CB">
          <w:rPr>
            <w:rStyle w:val="a8"/>
            <w:noProof/>
          </w:rPr>
          <w:t xml:space="preserve">2 </w:t>
        </w:r>
        <w:r w:rsidRPr="00A503CB">
          <w:rPr>
            <w:rStyle w:val="a8"/>
            <w:rFonts w:hint="eastAsia"/>
            <w:noProof/>
          </w:rPr>
          <w:t>招贤纳士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30"/>
        <w:tabs>
          <w:tab w:val="right" w:leader="dot" w:pos="8296"/>
        </w:tabs>
        <w:rPr>
          <w:noProof/>
        </w:rPr>
      </w:pPr>
      <w:hyperlink w:anchor="_Toc524364561" w:history="1">
        <w:r w:rsidRPr="00A503CB">
          <w:rPr>
            <w:rStyle w:val="a8"/>
            <w:noProof/>
          </w:rPr>
          <w:t>2.1</w:t>
        </w:r>
        <w:r w:rsidRPr="00A503CB">
          <w:rPr>
            <w:rStyle w:val="a8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30"/>
        <w:tabs>
          <w:tab w:val="right" w:leader="dot" w:pos="8296"/>
        </w:tabs>
        <w:rPr>
          <w:noProof/>
        </w:rPr>
      </w:pPr>
      <w:hyperlink w:anchor="_Toc524364562" w:history="1">
        <w:r w:rsidRPr="00A503CB">
          <w:rPr>
            <w:rStyle w:val="a8"/>
            <w:noProof/>
          </w:rPr>
          <w:t xml:space="preserve">2.1 </w:t>
        </w:r>
        <w:r w:rsidRPr="00A503CB">
          <w:rPr>
            <w:rStyle w:val="a8"/>
            <w:rFonts w:hint="eastAsia"/>
            <w:noProof/>
          </w:rPr>
          <w:t>社会招聘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30"/>
        <w:tabs>
          <w:tab w:val="right" w:leader="dot" w:pos="8296"/>
        </w:tabs>
        <w:rPr>
          <w:noProof/>
        </w:rPr>
      </w:pPr>
      <w:hyperlink w:anchor="_Toc524364563" w:history="1">
        <w:r w:rsidRPr="00A503CB">
          <w:rPr>
            <w:rStyle w:val="a8"/>
            <w:noProof/>
          </w:rPr>
          <w:t xml:space="preserve">2.2 </w:t>
        </w:r>
        <w:r w:rsidRPr="00A503CB">
          <w:rPr>
            <w:rStyle w:val="a8"/>
            <w:rFonts w:hint="eastAsia"/>
            <w:noProof/>
          </w:rPr>
          <w:t>校园招聘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30"/>
        <w:tabs>
          <w:tab w:val="right" w:leader="dot" w:pos="8296"/>
        </w:tabs>
        <w:rPr>
          <w:noProof/>
        </w:rPr>
      </w:pPr>
      <w:hyperlink w:anchor="_Toc524364564" w:history="1">
        <w:r w:rsidRPr="00A503CB">
          <w:rPr>
            <w:rStyle w:val="a8"/>
            <w:noProof/>
          </w:rPr>
          <w:t xml:space="preserve">2.3 </w:t>
        </w:r>
        <w:r w:rsidRPr="00A503CB">
          <w:rPr>
            <w:rStyle w:val="a8"/>
            <w:rFonts w:hint="eastAsia"/>
            <w:noProof/>
          </w:rPr>
          <w:t>内部招聘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20"/>
        <w:tabs>
          <w:tab w:val="right" w:leader="dot" w:pos="8296"/>
        </w:tabs>
        <w:rPr>
          <w:noProof/>
        </w:rPr>
      </w:pPr>
      <w:hyperlink w:anchor="_Toc524364565" w:history="1">
        <w:r w:rsidRPr="00A503CB">
          <w:rPr>
            <w:rStyle w:val="a8"/>
            <w:noProof/>
          </w:rPr>
          <w:t xml:space="preserve">3 </w:t>
        </w:r>
        <w:r w:rsidRPr="00A503CB">
          <w:rPr>
            <w:rStyle w:val="a8"/>
            <w:rFonts w:hint="eastAsia"/>
            <w:noProof/>
          </w:rPr>
          <w:t>消息发布后台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10"/>
        <w:rPr>
          <w:noProof/>
        </w:rPr>
      </w:pPr>
      <w:hyperlink w:anchor="_Toc524364566" w:history="1">
        <w:r w:rsidRPr="00A503CB">
          <w:rPr>
            <w:rStyle w:val="a8"/>
            <w:rFonts w:hint="eastAsia"/>
            <w:noProof/>
          </w:rPr>
          <w:t>第三章</w:t>
        </w:r>
        <w:r w:rsidRPr="00A503CB">
          <w:rPr>
            <w:rStyle w:val="a8"/>
            <w:noProof/>
          </w:rPr>
          <w:t xml:space="preserve"> </w:t>
        </w:r>
        <w:r w:rsidRPr="00A503CB">
          <w:rPr>
            <w:rStyle w:val="a8"/>
            <w:rFonts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20"/>
        <w:tabs>
          <w:tab w:val="right" w:leader="dot" w:pos="8296"/>
        </w:tabs>
        <w:rPr>
          <w:noProof/>
        </w:rPr>
      </w:pPr>
      <w:hyperlink w:anchor="_Toc524364567" w:history="1">
        <w:r w:rsidRPr="00A503CB">
          <w:rPr>
            <w:rStyle w:val="a8"/>
            <w:noProof/>
          </w:rPr>
          <w:t xml:space="preserve">1 </w:t>
        </w:r>
        <w:r w:rsidRPr="00A503CB">
          <w:rPr>
            <w:rStyle w:val="a8"/>
            <w:rFonts w:hint="eastAsia"/>
            <w:noProof/>
          </w:rPr>
          <w:t>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1983" w:rsidRPr="00523268" w:rsidRDefault="008F1983">
      <w:pPr>
        <w:pStyle w:val="20"/>
        <w:tabs>
          <w:tab w:val="right" w:leader="dot" w:pos="8296"/>
        </w:tabs>
        <w:rPr>
          <w:noProof/>
        </w:rPr>
      </w:pPr>
      <w:hyperlink w:anchor="_Toc524364568" w:history="1">
        <w:r w:rsidRPr="00A503CB">
          <w:rPr>
            <w:rStyle w:val="a8"/>
            <w:noProof/>
          </w:rPr>
          <w:t xml:space="preserve">2 </w:t>
        </w:r>
        <w:r w:rsidRPr="00A503CB">
          <w:rPr>
            <w:rStyle w:val="a8"/>
            <w:rFonts w:hint="eastAsia"/>
            <w:noProof/>
          </w:rPr>
          <w:t>系统主要性能指标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_Toc524364568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5127" w:rsidRDefault="00F05127" w:rsidP="00DE4F15"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DE4F15">
      <w:pPr>
        <w:ind w:firstLine="560"/>
        <w:jc w:val="left"/>
        <w:rPr>
          <w:sz w:val="28"/>
          <w:szCs w:val="28"/>
        </w:rPr>
      </w:pPr>
    </w:p>
    <w:p w:rsidR="00F05127" w:rsidRDefault="00F05127" w:rsidP="00C852EE">
      <w:pPr>
        <w:jc w:val="left"/>
        <w:rPr>
          <w:sz w:val="28"/>
          <w:szCs w:val="28"/>
        </w:rPr>
      </w:pPr>
    </w:p>
    <w:p w:rsidR="00F05127" w:rsidRPr="006D3C14" w:rsidRDefault="00F05127" w:rsidP="00EF4806">
      <w:pPr>
        <w:pStyle w:val="1"/>
        <w:rPr>
          <w:sz w:val="36"/>
          <w:szCs w:val="36"/>
        </w:rPr>
      </w:pPr>
      <w:bookmarkStart w:id="1" w:name="_Toc524364551"/>
      <w:r w:rsidRPr="006D3C14">
        <w:rPr>
          <w:rFonts w:hint="eastAsia"/>
          <w:sz w:val="36"/>
          <w:szCs w:val="36"/>
        </w:rPr>
        <w:t>第一章</w:t>
      </w:r>
      <w:r w:rsidRPr="006D3C1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引言</w:t>
      </w:r>
      <w:bookmarkEnd w:id="1"/>
    </w:p>
    <w:p w:rsidR="00F05127" w:rsidRDefault="00F05127" w:rsidP="00EF4806">
      <w:pPr>
        <w:pStyle w:val="2"/>
      </w:pPr>
      <w:bookmarkStart w:id="2" w:name="_Toc524364552"/>
      <w:r w:rsidRPr="006D3C14">
        <w:t xml:space="preserve">1 </w:t>
      </w:r>
      <w:r>
        <w:rPr>
          <w:rFonts w:hint="eastAsia"/>
        </w:rPr>
        <w:t>背景</w:t>
      </w:r>
      <w:bookmarkEnd w:id="2"/>
    </w:p>
    <w:p w:rsidR="00F05127" w:rsidRPr="00F44592" w:rsidRDefault="00F05127" w:rsidP="00F44592">
      <w:pPr>
        <w:spacing w:line="360" w:lineRule="auto"/>
        <w:ind w:firstLineChars="200" w:firstLine="560"/>
        <w:rPr>
          <w:sz w:val="28"/>
          <w:szCs w:val="28"/>
        </w:rPr>
      </w:pPr>
      <w:r w:rsidRPr="00F44592">
        <w:rPr>
          <w:rFonts w:hint="eastAsia"/>
          <w:sz w:val="28"/>
          <w:szCs w:val="28"/>
        </w:rPr>
        <w:t>结合</w:t>
      </w:r>
      <w:r w:rsidR="001B033C">
        <w:rPr>
          <w:rFonts w:hint="eastAsia"/>
          <w:sz w:val="28"/>
          <w:szCs w:val="28"/>
        </w:rPr>
        <w:t>重药医药</w:t>
      </w:r>
      <w:r w:rsidRPr="00F44592">
        <w:rPr>
          <w:rFonts w:hint="eastAsia"/>
          <w:sz w:val="28"/>
          <w:szCs w:val="28"/>
        </w:rPr>
        <w:t>发展的需要，</w:t>
      </w:r>
      <w:r w:rsidR="001B033C">
        <w:rPr>
          <w:rFonts w:hint="eastAsia"/>
          <w:sz w:val="28"/>
          <w:szCs w:val="28"/>
        </w:rPr>
        <w:t>计划</w:t>
      </w:r>
      <w:r w:rsidR="00076EEA">
        <w:rPr>
          <w:rFonts w:hint="eastAsia"/>
          <w:sz w:val="28"/>
          <w:szCs w:val="28"/>
        </w:rPr>
        <w:t>在</w:t>
      </w:r>
      <w:r w:rsidR="00076EEA">
        <w:rPr>
          <w:rFonts w:hint="eastAsia"/>
          <w:sz w:val="28"/>
          <w:szCs w:val="28"/>
        </w:rPr>
        <w:t>现有重庆医药集团人力资源部微信公众号</w:t>
      </w:r>
      <w:r w:rsidR="00076EEA">
        <w:rPr>
          <w:rFonts w:hint="eastAsia"/>
          <w:sz w:val="28"/>
          <w:szCs w:val="28"/>
        </w:rPr>
        <w:t>上构建重庆医药集团</w:t>
      </w:r>
      <w:r w:rsidR="003F1EC3">
        <w:rPr>
          <w:rFonts w:hint="eastAsia"/>
          <w:sz w:val="28"/>
          <w:szCs w:val="28"/>
        </w:rPr>
        <w:t>的招聘模块</w:t>
      </w:r>
      <w:r w:rsidRPr="00F44592">
        <w:rPr>
          <w:rFonts w:hint="eastAsia"/>
          <w:sz w:val="28"/>
          <w:szCs w:val="28"/>
        </w:rPr>
        <w:t>，</w:t>
      </w:r>
      <w:r w:rsidR="003F1EC3">
        <w:rPr>
          <w:rFonts w:hint="eastAsia"/>
          <w:sz w:val="28"/>
          <w:szCs w:val="28"/>
        </w:rPr>
        <w:t>希望通过本次建设，实现企业形象展示、招聘信息发布、简历在线收集</w:t>
      </w:r>
      <w:r w:rsidRPr="00F44592">
        <w:rPr>
          <w:rFonts w:hint="eastAsia"/>
          <w:sz w:val="28"/>
          <w:szCs w:val="28"/>
        </w:rPr>
        <w:t>的功能。</w:t>
      </w:r>
    </w:p>
    <w:p w:rsidR="00F05127" w:rsidRDefault="00F05127" w:rsidP="00EF4806">
      <w:pPr>
        <w:pStyle w:val="2"/>
      </w:pPr>
      <w:bookmarkStart w:id="3" w:name="_Toc524364553"/>
      <w:r>
        <w:t xml:space="preserve">2 </w:t>
      </w:r>
      <w:r>
        <w:rPr>
          <w:rFonts w:hint="eastAsia"/>
        </w:rPr>
        <w:t>编写目的</w:t>
      </w:r>
      <w:bookmarkEnd w:id="3"/>
    </w:p>
    <w:p w:rsidR="00F05127" w:rsidRDefault="00F05127" w:rsidP="00EF4806">
      <w:pPr>
        <w:ind w:firstLineChars="150" w:firstLine="420"/>
        <w:rPr>
          <w:sz w:val="28"/>
          <w:szCs w:val="28"/>
        </w:rPr>
      </w:pPr>
      <w:r w:rsidRPr="00D31580">
        <w:rPr>
          <w:rFonts w:hint="eastAsia"/>
          <w:sz w:val="28"/>
          <w:szCs w:val="28"/>
        </w:rPr>
        <w:t>本需求规格</w:t>
      </w:r>
      <w:r>
        <w:rPr>
          <w:rFonts w:hint="eastAsia"/>
          <w:sz w:val="28"/>
          <w:szCs w:val="28"/>
        </w:rPr>
        <w:t>说明书对</w:t>
      </w:r>
      <w:r w:rsidR="00B47DAD">
        <w:rPr>
          <w:rFonts w:hint="eastAsia"/>
          <w:sz w:val="28"/>
          <w:szCs w:val="28"/>
        </w:rPr>
        <w:t>微信公众号招聘模块</w:t>
      </w:r>
      <w:r>
        <w:rPr>
          <w:rFonts w:hint="eastAsia"/>
          <w:sz w:val="28"/>
          <w:szCs w:val="28"/>
        </w:rPr>
        <w:t>的系统需求做出详细的描述，作为后续设计、开发、测试的依据。</w:t>
      </w:r>
    </w:p>
    <w:p w:rsidR="00F05127" w:rsidRDefault="00F05127" w:rsidP="00EF4806">
      <w:pPr>
        <w:pStyle w:val="2"/>
      </w:pPr>
      <w:bookmarkStart w:id="4" w:name="_Toc524364554"/>
      <w:r>
        <w:t xml:space="preserve">3 </w:t>
      </w:r>
      <w:r>
        <w:rPr>
          <w:rFonts w:hint="eastAsia"/>
        </w:rPr>
        <w:t>预期读者</w:t>
      </w:r>
      <w:bookmarkEnd w:id="4"/>
    </w:p>
    <w:p w:rsidR="00F05127" w:rsidRDefault="00F05127" w:rsidP="00EF4806">
      <w:pPr>
        <w:ind w:firstLineChars="150" w:firstLine="420"/>
        <w:rPr>
          <w:sz w:val="28"/>
          <w:szCs w:val="28"/>
        </w:rPr>
      </w:pPr>
      <w:r w:rsidRPr="000F3A6D">
        <w:rPr>
          <w:rFonts w:hint="eastAsia"/>
          <w:sz w:val="28"/>
          <w:szCs w:val="28"/>
        </w:rPr>
        <w:t>本文档</w:t>
      </w:r>
      <w:r>
        <w:rPr>
          <w:rFonts w:hint="eastAsia"/>
          <w:sz w:val="28"/>
          <w:szCs w:val="28"/>
        </w:rPr>
        <w:t>读者对象为需求方项目负责人、项目开发组、系统测试组、项目经理及相关业务人员。</w:t>
      </w:r>
    </w:p>
    <w:p w:rsidR="00F05127" w:rsidRDefault="00F05127" w:rsidP="00EF4806">
      <w:pPr>
        <w:pStyle w:val="2"/>
      </w:pPr>
      <w:bookmarkStart w:id="5" w:name="_Toc524364555"/>
      <w:r>
        <w:t xml:space="preserve">4 </w:t>
      </w:r>
      <w:r>
        <w:rPr>
          <w:rFonts w:hint="eastAsia"/>
        </w:rPr>
        <w:t>产品范围</w:t>
      </w:r>
      <w:bookmarkEnd w:id="5"/>
    </w:p>
    <w:p w:rsidR="00F05127" w:rsidRDefault="00F05127" w:rsidP="00EF4806">
      <w:pPr>
        <w:ind w:firstLineChars="150" w:firstLine="420"/>
        <w:rPr>
          <w:sz w:val="28"/>
          <w:szCs w:val="28"/>
        </w:rPr>
      </w:pPr>
      <w:r w:rsidRPr="004D72AC">
        <w:rPr>
          <w:rFonts w:hint="eastAsia"/>
          <w:sz w:val="28"/>
          <w:szCs w:val="28"/>
        </w:rPr>
        <w:t>本文档包括的内容有：</w:t>
      </w:r>
      <w:r>
        <w:rPr>
          <w:rFonts w:hint="eastAsia"/>
          <w:sz w:val="28"/>
          <w:szCs w:val="28"/>
        </w:rPr>
        <w:t>系统的功能性需求、系统的性能需求、系统接口需求</w:t>
      </w:r>
    </w:p>
    <w:p w:rsidR="00F05127" w:rsidRDefault="00F05127" w:rsidP="0084720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05127" w:rsidRDefault="00F05127" w:rsidP="00B36243">
      <w:pPr>
        <w:pStyle w:val="1"/>
      </w:pPr>
      <w:bookmarkStart w:id="6" w:name="_Toc524364556"/>
      <w:r>
        <w:rPr>
          <w:rFonts w:hint="eastAsia"/>
        </w:rPr>
        <w:t>第二章</w:t>
      </w:r>
      <w:r>
        <w:t xml:space="preserve"> </w:t>
      </w:r>
      <w:r w:rsidR="00B47DAD">
        <w:t>招聘模块</w:t>
      </w:r>
      <w:r>
        <w:rPr>
          <w:rFonts w:hint="eastAsia"/>
        </w:rPr>
        <w:t>业务需求</w:t>
      </w:r>
      <w:bookmarkEnd w:id="6"/>
    </w:p>
    <w:p w:rsidR="00F574C7" w:rsidRDefault="00F05127" w:rsidP="00F574C7">
      <w:pPr>
        <w:pStyle w:val="2"/>
      </w:pPr>
      <w:bookmarkStart w:id="7" w:name="_Toc524364557"/>
      <w:r>
        <w:t xml:space="preserve">1 </w:t>
      </w:r>
      <w:r>
        <w:rPr>
          <w:rFonts w:hint="eastAsia"/>
        </w:rPr>
        <w:t>首页</w:t>
      </w:r>
      <w:bookmarkEnd w:id="7"/>
    </w:p>
    <w:p w:rsidR="00C310E0" w:rsidRDefault="00C310E0" w:rsidP="00C310E0">
      <w:pPr>
        <w:ind w:firstLineChars="200" w:firstLine="560"/>
        <w:rPr>
          <w:sz w:val="28"/>
          <w:szCs w:val="28"/>
        </w:rPr>
      </w:pPr>
      <w:r w:rsidRPr="00C310E0">
        <w:rPr>
          <w:rFonts w:hint="eastAsia"/>
          <w:sz w:val="28"/>
          <w:szCs w:val="28"/>
        </w:rPr>
        <w:t>对</w:t>
      </w:r>
      <w:r w:rsidR="000F37EC" w:rsidRPr="00C310E0">
        <w:rPr>
          <w:sz w:val="28"/>
          <w:szCs w:val="28"/>
        </w:rPr>
        <w:t>现有公众号</w:t>
      </w:r>
      <w:r w:rsidRPr="00C310E0">
        <w:rPr>
          <w:sz w:val="28"/>
          <w:szCs w:val="28"/>
        </w:rPr>
        <w:t>底部菜单进行改造</w:t>
      </w:r>
      <w:r w:rsidRPr="00C310E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原有</w:t>
      </w:r>
      <w:r>
        <w:rPr>
          <w:sz w:val="28"/>
          <w:szCs w:val="28"/>
        </w:rPr>
        <w:t>菜单为走进重药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HR</w:t>
      </w:r>
      <w:r>
        <w:rPr>
          <w:sz w:val="28"/>
          <w:szCs w:val="28"/>
        </w:rPr>
        <w:t>业务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招贤纳士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改为走进重药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加入重药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HR</w:t>
      </w:r>
      <w:r>
        <w:rPr>
          <w:sz w:val="28"/>
          <w:szCs w:val="28"/>
        </w:rPr>
        <w:t>业务</w:t>
      </w:r>
      <w:r>
        <w:rPr>
          <w:rFonts w:hint="eastAsia"/>
          <w:sz w:val="28"/>
          <w:szCs w:val="28"/>
        </w:rPr>
        <w:t>。</w:t>
      </w:r>
    </w:p>
    <w:p w:rsidR="00C310E0" w:rsidRDefault="00C310E0" w:rsidP="00C310E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对应关系如下</w:t>
      </w:r>
      <w:r>
        <w:rPr>
          <w:rFonts w:hint="eastAsia"/>
          <w:sz w:val="28"/>
          <w:szCs w:val="28"/>
        </w:rPr>
        <w:t>：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2186"/>
        <w:gridCol w:w="2112"/>
        <w:gridCol w:w="2112"/>
        <w:gridCol w:w="2112"/>
      </w:tblGrid>
      <w:tr w:rsidR="00523268" w:rsidRPr="00523268" w:rsidTr="00523268">
        <w:tc>
          <w:tcPr>
            <w:tcW w:w="218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C310E0" w:rsidRPr="00523268" w:rsidRDefault="00C310E0" w:rsidP="00523268">
            <w:pPr>
              <w:jc w:val="center"/>
              <w:rPr>
                <w:rFonts w:hint="eastAsia"/>
                <w:b/>
                <w:bCs/>
                <w:color w:val="FFFFFF"/>
                <w:sz w:val="28"/>
                <w:szCs w:val="28"/>
              </w:rPr>
            </w:pPr>
            <w:r w:rsidRPr="00523268">
              <w:rPr>
                <w:rFonts w:hint="eastAsia"/>
                <w:b/>
                <w:bCs/>
                <w:color w:val="FFFFFF"/>
                <w:sz w:val="28"/>
                <w:szCs w:val="28"/>
              </w:rPr>
              <w:t>原顺序</w:t>
            </w:r>
          </w:p>
        </w:tc>
        <w:tc>
          <w:tcPr>
            <w:tcW w:w="211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C310E0" w:rsidRPr="00523268" w:rsidRDefault="00C310E0" w:rsidP="00523268">
            <w:pPr>
              <w:jc w:val="center"/>
              <w:rPr>
                <w:rFonts w:hint="eastAsia"/>
                <w:b/>
                <w:bCs/>
                <w:color w:val="FFFFFF"/>
                <w:sz w:val="28"/>
                <w:szCs w:val="28"/>
              </w:rPr>
            </w:pPr>
            <w:r w:rsidRPr="00523268">
              <w:rPr>
                <w:rFonts w:hint="eastAsia"/>
                <w:b/>
                <w:bCs/>
                <w:color w:val="FFFFFF"/>
                <w:sz w:val="28"/>
                <w:szCs w:val="28"/>
              </w:rPr>
              <w:t>原名称</w:t>
            </w:r>
          </w:p>
        </w:tc>
        <w:tc>
          <w:tcPr>
            <w:tcW w:w="211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C310E0" w:rsidRPr="00523268" w:rsidRDefault="00C310E0" w:rsidP="00523268">
            <w:pPr>
              <w:jc w:val="center"/>
              <w:rPr>
                <w:rFonts w:hint="eastAsia"/>
                <w:b/>
                <w:bCs/>
                <w:color w:val="FFFFFF"/>
                <w:sz w:val="28"/>
                <w:szCs w:val="28"/>
              </w:rPr>
            </w:pPr>
            <w:r w:rsidRPr="00523268">
              <w:rPr>
                <w:rFonts w:hint="eastAsia"/>
                <w:b/>
                <w:bCs/>
                <w:color w:val="FFFFFF"/>
                <w:sz w:val="28"/>
                <w:szCs w:val="28"/>
              </w:rPr>
              <w:t>新顺序</w:t>
            </w:r>
          </w:p>
        </w:tc>
        <w:tc>
          <w:tcPr>
            <w:tcW w:w="211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C310E0" w:rsidRPr="00523268" w:rsidRDefault="00C310E0" w:rsidP="00523268">
            <w:pPr>
              <w:jc w:val="center"/>
              <w:rPr>
                <w:rFonts w:hint="eastAsia"/>
                <w:b/>
                <w:bCs/>
                <w:color w:val="FFFFFF"/>
                <w:sz w:val="28"/>
                <w:szCs w:val="28"/>
              </w:rPr>
            </w:pPr>
            <w:r w:rsidRPr="00523268">
              <w:rPr>
                <w:rFonts w:hint="eastAsia"/>
                <w:b/>
                <w:bCs/>
                <w:color w:val="FFFFFF"/>
                <w:sz w:val="28"/>
                <w:szCs w:val="28"/>
              </w:rPr>
              <w:t>新名称</w:t>
            </w:r>
          </w:p>
        </w:tc>
      </w:tr>
      <w:tr w:rsidR="00523268" w:rsidRPr="00523268" w:rsidTr="00523268">
        <w:tc>
          <w:tcPr>
            <w:tcW w:w="2186" w:type="dxa"/>
            <w:shd w:val="clear" w:color="auto" w:fill="DBE5F1"/>
          </w:tcPr>
          <w:p w:rsidR="00C310E0" w:rsidRPr="00523268" w:rsidRDefault="00C310E0" w:rsidP="00523268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 w:rsidRPr="00523268">
              <w:rPr>
                <w:rFonts w:hint="eastAsia"/>
                <w:bCs/>
                <w:sz w:val="28"/>
                <w:szCs w:val="28"/>
              </w:rPr>
              <w:t>1</w:t>
            </w:r>
          </w:p>
        </w:tc>
        <w:tc>
          <w:tcPr>
            <w:tcW w:w="2112" w:type="dxa"/>
            <w:shd w:val="clear" w:color="auto" w:fill="DBE5F1"/>
          </w:tcPr>
          <w:p w:rsidR="00C310E0" w:rsidRPr="00523268" w:rsidRDefault="00C310E0" w:rsidP="00523268">
            <w:pPr>
              <w:jc w:val="center"/>
              <w:rPr>
                <w:rFonts w:hint="eastAsia"/>
                <w:sz w:val="28"/>
                <w:szCs w:val="28"/>
              </w:rPr>
            </w:pPr>
            <w:r w:rsidRPr="00523268">
              <w:rPr>
                <w:sz w:val="28"/>
                <w:szCs w:val="28"/>
              </w:rPr>
              <w:t>走进重药</w:t>
            </w:r>
          </w:p>
        </w:tc>
        <w:tc>
          <w:tcPr>
            <w:tcW w:w="2112" w:type="dxa"/>
            <w:shd w:val="clear" w:color="auto" w:fill="DBE5F1"/>
          </w:tcPr>
          <w:p w:rsidR="00C310E0" w:rsidRPr="00523268" w:rsidRDefault="00C310E0" w:rsidP="00523268">
            <w:pPr>
              <w:jc w:val="center"/>
              <w:rPr>
                <w:rFonts w:hint="eastAsia"/>
                <w:sz w:val="28"/>
                <w:szCs w:val="28"/>
              </w:rPr>
            </w:pPr>
            <w:r w:rsidRPr="0052326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12" w:type="dxa"/>
            <w:shd w:val="clear" w:color="auto" w:fill="DBE5F1"/>
          </w:tcPr>
          <w:p w:rsidR="00C310E0" w:rsidRPr="00523268" w:rsidRDefault="00C310E0" w:rsidP="00523268">
            <w:pPr>
              <w:jc w:val="center"/>
              <w:rPr>
                <w:rFonts w:hint="eastAsia"/>
                <w:sz w:val="28"/>
                <w:szCs w:val="28"/>
              </w:rPr>
            </w:pPr>
            <w:r w:rsidRPr="00523268">
              <w:rPr>
                <w:sz w:val="28"/>
                <w:szCs w:val="28"/>
              </w:rPr>
              <w:t>走进重药</w:t>
            </w:r>
          </w:p>
        </w:tc>
      </w:tr>
      <w:tr w:rsidR="00523268" w:rsidRPr="00523268" w:rsidTr="00523268">
        <w:tc>
          <w:tcPr>
            <w:tcW w:w="2186" w:type="dxa"/>
            <w:shd w:val="clear" w:color="auto" w:fill="auto"/>
          </w:tcPr>
          <w:p w:rsidR="00C310E0" w:rsidRPr="00523268" w:rsidRDefault="00C310E0" w:rsidP="00523268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 w:rsidRPr="00523268">
              <w:rPr>
                <w:rFonts w:hint="eastAsia"/>
                <w:bCs/>
                <w:sz w:val="28"/>
                <w:szCs w:val="28"/>
              </w:rPr>
              <w:t>2</w:t>
            </w:r>
          </w:p>
        </w:tc>
        <w:tc>
          <w:tcPr>
            <w:tcW w:w="2112" w:type="dxa"/>
            <w:shd w:val="clear" w:color="auto" w:fill="auto"/>
          </w:tcPr>
          <w:p w:rsidR="00C310E0" w:rsidRPr="00523268" w:rsidRDefault="00C310E0" w:rsidP="00523268">
            <w:pPr>
              <w:jc w:val="center"/>
              <w:rPr>
                <w:rFonts w:hint="eastAsia"/>
                <w:sz w:val="28"/>
                <w:szCs w:val="28"/>
              </w:rPr>
            </w:pPr>
            <w:r w:rsidRPr="00523268">
              <w:rPr>
                <w:sz w:val="28"/>
                <w:szCs w:val="28"/>
              </w:rPr>
              <w:t>HR</w:t>
            </w:r>
            <w:r w:rsidRPr="00523268">
              <w:rPr>
                <w:sz w:val="28"/>
                <w:szCs w:val="28"/>
              </w:rPr>
              <w:t>业务</w:t>
            </w:r>
          </w:p>
        </w:tc>
        <w:tc>
          <w:tcPr>
            <w:tcW w:w="2112" w:type="dxa"/>
            <w:shd w:val="clear" w:color="auto" w:fill="auto"/>
          </w:tcPr>
          <w:p w:rsidR="00C310E0" w:rsidRPr="00523268" w:rsidRDefault="00C310E0" w:rsidP="00523268">
            <w:pPr>
              <w:jc w:val="center"/>
              <w:rPr>
                <w:rFonts w:hint="eastAsia"/>
                <w:sz w:val="28"/>
                <w:szCs w:val="28"/>
              </w:rPr>
            </w:pPr>
            <w:r w:rsidRPr="0052326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12" w:type="dxa"/>
            <w:shd w:val="clear" w:color="auto" w:fill="auto"/>
          </w:tcPr>
          <w:p w:rsidR="00C310E0" w:rsidRPr="00523268" w:rsidRDefault="00B04CEE" w:rsidP="00523268">
            <w:pPr>
              <w:jc w:val="center"/>
              <w:rPr>
                <w:rFonts w:hint="eastAsia"/>
                <w:sz w:val="28"/>
                <w:szCs w:val="28"/>
              </w:rPr>
            </w:pPr>
            <w:r w:rsidRPr="00523268">
              <w:rPr>
                <w:sz w:val="28"/>
                <w:szCs w:val="28"/>
              </w:rPr>
              <w:t>HR</w:t>
            </w:r>
            <w:r w:rsidRPr="00523268">
              <w:rPr>
                <w:sz w:val="28"/>
                <w:szCs w:val="28"/>
              </w:rPr>
              <w:t>业务</w:t>
            </w:r>
          </w:p>
        </w:tc>
      </w:tr>
      <w:tr w:rsidR="00523268" w:rsidRPr="00523268" w:rsidTr="00523268">
        <w:tc>
          <w:tcPr>
            <w:tcW w:w="2186" w:type="dxa"/>
            <w:shd w:val="clear" w:color="auto" w:fill="DBE5F1"/>
          </w:tcPr>
          <w:p w:rsidR="00C310E0" w:rsidRPr="00523268" w:rsidRDefault="00C310E0" w:rsidP="00523268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 w:rsidRPr="00523268">
              <w:rPr>
                <w:rFonts w:hint="eastAsia"/>
                <w:bCs/>
                <w:sz w:val="28"/>
                <w:szCs w:val="28"/>
              </w:rPr>
              <w:t>3</w:t>
            </w:r>
          </w:p>
        </w:tc>
        <w:tc>
          <w:tcPr>
            <w:tcW w:w="2112" w:type="dxa"/>
            <w:shd w:val="clear" w:color="auto" w:fill="DBE5F1"/>
          </w:tcPr>
          <w:p w:rsidR="00C310E0" w:rsidRPr="00523268" w:rsidRDefault="00C310E0" w:rsidP="00523268">
            <w:pPr>
              <w:jc w:val="center"/>
              <w:rPr>
                <w:rFonts w:hint="eastAsia"/>
                <w:sz w:val="28"/>
                <w:szCs w:val="28"/>
              </w:rPr>
            </w:pPr>
            <w:r w:rsidRPr="00523268">
              <w:rPr>
                <w:sz w:val="28"/>
                <w:szCs w:val="28"/>
              </w:rPr>
              <w:t>招贤纳士</w:t>
            </w:r>
          </w:p>
        </w:tc>
        <w:tc>
          <w:tcPr>
            <w:tcW w:w="2112" w:type="dxa"/>
            <w:shd w:val="clear" w:color="auto" w:fill="DBE5F1"/>
          </w:tcPr>
          <w:p w:rsidR="00C310E0" w:rsidRPr="00523268" w:rsidRDefault="00C310E0" w:rsidP="00523268">
            <w:pPr>
              <w:jc w:val="center"/>
              <w:rPr>
                <w:rFonts w:hint="eastAsia"/>
                <w:sz w:val="28"/>
                <w:szCs w:val="28"/>
              </w:rPr>
            </w:pPr>
            <w:r w:rsidRPr="0052326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2" w:type="dxa"/>
            <w:shd w:val="clear" w:color="auto" w:fill="DBE5F1"/>
          </w:tcPr>
          <w:p w:rsidR="00C310E0" w:rsidRPr="00523268" w:rsidRDefault="00B04CEE" w:rsidP="00523268">
            <w:pPr>
              <w:jc w:val="center"/>
              <w:rPr>
                <w:rFonts w:hint="eastAsia"/>
                <w:sz w:val="28"/>
                <w:szCs w:val="28"/>
              </w:rPr>
            </w:pPr>
            <w:r w:rsidRPr="00523268">
              <w:rPr>
                <w:sz w:val="28"/>
                <w:szCs w:val="28"/>
              </w:rPr>
              <w:t>加入重药</w:t>
            </w:r>
          </w:p>
        </w:tc>
      </w:tr>
    </w:tbl>
    <w:p w:rsidR="000F37EC" w:rsidRPr="00C310E0" w:rsidRDefault="00C310E0" w:rsidP="00C310E0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其中走进重药二级菜单加入</w:t>
      </w:r>
      <w:r w:rsidR="008E465C">
        <w:rPr>
          <w:rFonts w:hint="eastAsia"/>
          <w:sz w:val="28"/>
          <w:szCs w:val="28"/>
        </w:rPr>
        <w:t>集团</w:t>
      </w:r>
      <w:r>
        <w:rPr>
          <w:sz w:val="28"/>
          <w:szCs w:val="28"/>
        </w:rPr>
        <w:t>简介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其他菜单不变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HR</w:t>
      </w:r>
      <w:r>
        <w:rPr>
          <w:sz w:val="28"/>
          <w:szCs w:val="28"/>
        </w:rPr>
        <w:t>业务菜单不变</w:t>
      </w:r>
      <w:r>
        <w:rPr>
          <w:rFonts w:hint="eastAsia"/>
          <w:sz w:val="28"/>
          <w:szCs w:val="28"/>
        </w:rPr>
        <w:t>；</w:t>
      </w:r>
      <w:r w:rsidR="00B04CEE">
        <w:rPr>
          <w:rFonts w:hint="eastAsia"/>
          <w:sz w:val="28"/>
          <w:szCs w:val="28"/>
        </w:rPr>
        <w:t>招贤纳士改为加入重药，没有二级菜单。</w:t>
      </w:r>
    </w:p>
    <w:p w:rsidR="00F05127" w:rsidRDefault="00F05127" w:rsidP="00B36243">
      <w:pPr>
        <w:pStyle w:val="3"/>
      </w:pPr>
      <w:bookmarkStart w:id="8" w:name="_Toc524364558"/>
      <w:r>
        <w:t>1</w:t>
      </w:r>
      <w:r w:rsidR="0040388E">
        <w:t>.1</w:t>
      </w:r>
      <w:r>
        <w:t xml:space="preserve"> </w:t>
      </w:r>
      <w:r>
        <w:rPr>
          <w:rFonts w:hint="eastAsia"/>
        </w:rPr>
        <w:t>底部菜单</w:t>
      </w:r>
      <w:bookmarkEnd w:id="8"/>
    </w:p>
    <w:p w:rsidR="00F05127" w:rsidRDefault="0040388E" w:rsidP="000773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应聘者</w:t>
      </w:r>
      <w:r w:rsidR="00F05127">
        <w:rPr>
          <w:rFonts w:hint="eastAsia"/>
          <w:sz w:val="28"/>
          <w:szCs w:val="28"/>
        </w:rPr>
        <w:t>进入首页，底部菜单显示：</w:t>
      </w:r>
    </w:p>
    <w:p w:rsidR="00F05127" w:rsidRPr="00E5306A" w:rsidRDefault="00BA775B" w:rsidP="00CC5BD1">
      <w:pPr>
        <w:pStyle w:val="a6"/>
        <w:numPr>
          <w:ilvl w:val="0"/>
          <w:numId w:val="24"/>
        </w:numPr>
        <w:ind w:firstLineChars="0"/>
        <w:rPr>
          <w:sz w:val="28"/>
          <w:szCs w:val="28"/>
        </w:rPr>
      </w:pPr>
      <w:r w:rsidRPr="007B1A31">
        <w:rPr>
          <w:sz w:val="28"/>
          <w:szCs w:val="28"/>
        </w:rPr>
        <w:t>走进重药</w:t>
      </w:r>
      <w:r w:rsidR="00F05127">
        <w:rPr>
          <w:rFonts w:hint="eastAsia"/>
          <w:sz w:val="28"/>
          <w:szCs w:val="28"/>
        </w:rPr>
        <w:t>：</w:t>
      </w:r>
      <w:r w:rsidR="00A238BB">
        <w:rPr>
          <w:rFonts w:hint="eastAsia"/>
          <w:sz w:val="28"/>
          <w:szCs w:val="28"/>
        </w:rPr>
        <w:t>点击后</w:t>
      </w:r>
      <w:r w:rsidR="008E465C">
        <w:rPr>
          <w:rFonts w:hint="eastAsia"/>
          <w:sz w:val="28"/>
          <w:szCs w:val="28"/>
        </w:rPr>
        <w:t>出现二级菜单，点击集团简介</w:t>
      </w:r>
      <w:r w:rsidR="00A238BB">
        <w:rPr>
          <w:rFonts w:hint="eastAsia"/>
          <w:sz w:val="28"/>
          <w:szCs w:val="28"/>
        </w:rPr>
        <w:t>进入</w:t>
      </w:r>
      <w:r w:rsidR="008E465C">
        <w:rPr>
          <w:rFonts w:hint="eastAsia"/>
          <w:sz w:val="28"/>
          <w:szCs w:val="28"/>
        </w:rPr>
        <w:t>集团</w:t>
      </w:r>
      <w:r w:rsidR="00A238BB">
        <w:rPr>
          <w:rFonts w:hint="eastAsia"/>
          <w:sz w:val="28"/>
          <w:szCs w:val="28"/>
        </w:rPr>
        <w:t>简介页面，内容参照现有外部门户的集团概况</w:t>
      </w:r>
      <w:r w:rsidR="00A238BB">
        <w:rPr>
          <w:rFonts w:hint="eastAsia"/>
          <w:sz w:val="28"/>
          <w:szCs w:val="28"/>
        </w:rPr>
        <w:t>-</w:t>
      </w:r>
      <w:r w:rsidR="00A238BB">
        <w:rPr>
          <w:rFonts w:hint="eastAsia"/>
          <w:sz w:val="28"/>
          <w:szCs w:val="28"/>
        </w:rPr>
        <w:t>集团简介</w:t>
      </w:r>
      <w:r w:rsidR="003E0EC6">
        <w:rPr>
          <w:rFonts w:hint="eastAsia"/>
          <w:sz w:val="28"/>
          <w:szCs w:val="28"/>
        </w:rPr>
        <w:t>，</w:t>
      </w:r>
      <w:r w:rsidR="00655A69">
        <w:rPr>
          <w:rFonts w:hint="eastAsia"/>
          <w:sz w:val="28"/>
          <w:szCs w:val="28"/>
        </w:rPr>
        <w:t>其他二级菜单保持不变。</w:t>
      </w:r>
    </w:p>
    <w:p w:rsidR="00F05127" w:rsidRDefault="00BA775B" w:rsidP="00CC5BD1">
      <w:pPr>
        <w:pStyle w:val="a6"/>
        <w:numPr>
          <w:ilvl w:val="0"/>
          <w:numId w:val="24"/>
        </w:numPr>
        <w:ind w:firstLineChars="0"/>
        <w:rPr>
          <w:sz w:val="28"/>
          <w:szCs w:val="28"/>
        </w:rPr>
      </w:pPr>
      <w:r w:rsidRPr="007B1A31">
        <w:rPr>
          <w:sz w:val="28"/>
          <w:szCs w:val="28"/>
        </w:rPr>
        <w:t>加入重药</w:t>
      </w:r>
      <w:r w:rsidR="00F05127">
        <w:rPr>
          <w:rFonts w:hint="eastAsia"/>
          <w:sz w:val="28"/>
          <w:szCs w:val="28"/>
        </w:rPr>
        <w:t>：</w:t>
      </w:r>
      <w:r w:rsidR="00A238BB">
        <w:rPr>
          <w:rFonts w:hint="eastAsia"/>
          <w:sz w:val="28"/>
          <w:szCs w:val="28"/>
        </w:rPr>
        <w:t>点击后进入招贤纳士页面</w:t>
      </w:r>
      <w:r w:rsidR="00A238BB" w:rsidRPr="00E5306A">
        <w:rPr>
          <w:rFonts w:hint="eastAsia"/>
          <w:sz w:val="28"/>
          <w:szCs w:val="28"/>
        </w:rPr>
        <w:t>。</w:t>
      </w:r>
    </w:p>
    <w:p w:rsidR="00F05127" w:rsidRPr="00715A09" w:rsidRDefault="00BA775B" w:rsidP="007F7A48">
      <w:pPr>
        <w:pStyle w:val="a6"/>
        <w:numPr>
          <w:ilvl w:val="0"/>
          <w:numId w:val="24"/>
        </w:numPr>
        <w:ind w:firstLineChars="0"/>
        <w:rPr>
          <w:sz w:val="28"/>
          <w:szCs w:val="28"/>
        </w:rPr>
      </w:pPr>
      <w:r w:rsidRPr="007B1A31">
        <w:rPr>
          <w:sz w:val="28"/>
          <w:szCs w:val="28"/>
        </w:rPr>
        <w:t>HR</w:t>
      </w:r>
      <w:r w:rsidRPr="007B1A31">
        <w:rPr>
          <w:sz w:val="28"/>
          <w:szCs w:val="28"/>
        </w:rPr>
        <w:t>业务</w:t>
      </w:r>
      <w:r w:rsidR="00AA419A" w:rsidRPr="00715A09">
        <w:rPr>
          <w:rFonts w:hint="eastAsia"/>
          <w:sz w:val="28"/>
          <w:szCs w:val="28"/>
        </w:rPr>
        <w:t>：</w:t>
      </w:r>
      <w:r w:rsidR="009758D1">
        <w:rPr>
          <w:rFonts w:hint="eastAsia"/>
          <w:sz w:val="28"/>
          <w:szCs w:val="28"/>
        </w:rPr>
        <w:t>保持原</w:t>
      </w:r>
      <w:r w:rsidR="009758D1">
        <w:rPr>
          <w:sz w:val="28"/>
          <w:szCs w:val="28"/>
        </w:rPr>
        <w:t>菜单不变</w:t>
      </w:r>
      <w:r w:rsidR="009758D1">
        <w:rPr>
          <w:rFonts w:hint="eastAsia"/>
          <w:sz w:val="28"/>
          <w:szCs w:val="28"/>
        </w:rPr>
        <w:t>。</w:t>
      </w:r>
    </w:p>
    <w:p w:rsidR="00F05127" w:rsidRDefault="00F05127" w:rsidP="00B36243">
      <w:pPr>
        <w:pStyle w:val="3"/>
      </w:pPr>
      <w:bookmarkStart w:id="9" w:name="_Toc524364559"/>
      <w:r>
        <w:lastRenderedPageBreak/>
        <w:t>1.</w:t>
      </w:r>
      <w:r w:rsidR="00F574C7">
        <w:t>2</w:t>
      </w:r>
      <w:r>
        <w:t xml:space="preserve"> </w:t>
      </w:r>
      <w:r>
        <w:rPr>
          <w:rFonts w:hint="eastAsia"/>
        </w:rPr>
        <w:t>首页</w:t>
      </w:r>
      <w:r w:rsidR="00F574C7">
        <w:rPr>
          <w:rFonts w:hint="eastAsia"/>
        </w:rPr>
        <w:t>内容</w:t>
      </w:r>
      <w:bookmarkEnd w:id="9"/>
    </w:p>
    <w:p w:rsidR="00F574C7" w:rsidRPr="0087762B" w:rsidRDefault="00F574C7" w:rsidP="006B3664">
      <w:pPr>
        <w:ind w:firstLineChars="200" w:firstLine="560"/>
        <w:rPr>
          <w:sz w:val="28"/>
          <w:szCs w:val="28"/>
        </w:rPr>
      </w:pPr>
      <w:r w:rsidRPr="006B3664">
        <w:rPr>
          <w:rFonts w:hint="eastAsia"/>
          <w:sz w:val="28"/>
          <w:szCs w:val="28"/>
        </w:rPr>
        <w:t>首页</w:t>
      </w:r>
      <w:r w:rsidR="00EF244A">
        <w:rPr>
          <w:rFonts w:hint="eastAsia"/>
          <w:sz w:val="28"/>
          <w:szCs w:val="28"/>
        </w:rPr>
        <w:t>展示</w:t>
      </w:r>
      <w:r w:rsidRPr="006B3664">
        <w:rPr>
          <w:rFonts w:hint="eastAsia"/>
          <w:sz w:val="28"/>
          <w:szCs w:val="28"/>
        </w:rPr>
        <w:t>跟招聘相关的新闻、招聘等内容</w:t>
      </w:r>
      <w:r w:rsidR="00824606">
        <w:rPr>
          <w:rFonts w:hint="eastAsia"/>
          <w:sz w:val="28"/>
          <w:szCs w:val="28"/>
        </w:rPr>
        <w:t>，该内容由消息发布后台编辑发布</w:t>
      </w:r>
      <w:r w:rsidRPr="006B3664">
        <w:rPr>
          <w:rFonts w:hint="eastAsia"/>
          <w:sz w:val="28"/>
          <w:szCs w:val="28"/>
        </w:rPr>
        <w:t>。</w:t>
      </w:r>
    </w:p>
    <w:p w:rsidR="00F05127" w:rsidRPr="0087762B" w:rsidRDefault="00076EEA" w:rsidP="00911591">
      <w:pPr>
        <w:ind w:firstLineChars="200" w:firstLine="420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13.5pt;height:555pt;visibility:visible;mso-wrap-style:square">
            <v:imagedata r:id="rId7" o:title=""/>
          </v:shape>
        </w:pict>
      </w:r>
    </w:p>
    <w:p w:rsidR="00F05127" w:rsidRDefault="00F05127" w:rsidP="00B36243">
      <w:pPr>
        <w:pStyle w:val="2"/>
      </w:pPr>
      <w:bookmarkStart w:id="10" w:name="_Toc524364560"/>
      <w:r>
        <w:lastRenderedPageBreak/>
        <w:t xml:space="preserve">2 </w:t>
      </w:r>
      <w:r w:rsidR="00C04CE0">
        <w:t>招贤纳士</w:t>
      </w:r>
      <w:bookmarkEnd w:id="10"/>
    </w:p>
    <w:p w:rsidR="00C04CE0" w:rsidRDefault="006A394F" w:rsidP="0091159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应聘者进入招贤纳士页面，右上角显示</w:t>
      </w:r>
      <w:r w:rsidR="007F7A48">
        <w:rPr>
          <w:rFonts w:hint="eastAsia"/>
          <w:sz w:val="28"/>
          <w:szCs w:val="28"/>
        </w:rPr>
        <w:t>个人中心图标，点击后进入个人中心，</w:t>
      </w:r>
      <w:r>
        <w:rPr>
          <w:rFonts w:hint="eastAsia"/>
          <w:sz w:val="28"/>
          <w:szCs w:val="28"/>
        </w:rPr>
        <w:t>底部菜单显示：社会招聘、校园招聘、内部招聘三个菜单。</w:t>
      </w:r>
    </w:p>
    <w:p w:rsidR="00EE1AD0" w:rsidRDefault="00076EEA" w:rsidP="00911591">
      <w:pPr>
        <w:ind w:firstLineChars="200" w:firstLine="420"/>
        <w:rPr>
          <w:sz w:val="28"/>
          <w:szCs w:val="28"/>
        </w:rPr>
      </w:pPr>
      <w:r>
        <w:rPr>
          <w:noProof/>
        </w:rPr>
        <w:pict>
          <v:shape id="_x0000_i1026" type="#_x0000_t75" style="width:313.5pt;height:498pt;visibility:visible;mso-wrap-style:square">
            <v:imagedata r:id="rId8" o:title=""/>
          </v:shape>
        </w:pict>
      </w:r>
    </w:p>
    <w:p w:rsidR="007F7A48" w:rsidRPr="007F7A48" w:rsidRDefault="007F7A48" w:rsidP="007F7A48">
      <w:pPr>
        <w:pStyle w:val="3"/>
      </w:pPr>
      <w:bookmarkStart w:id="11" w:name="_Toc524364561"/>
      <w:r w:rsidRPr="007F7A48">
        <w:lastRenderedPageBreak/>
        <w:t>2.1</w:t>
      </w:r>
      <w:r w:rsidRPr="007F7A48">
        <w:t>个人中心</w:t>
      </w:r>
      <w:bookmarkEnd w:id="11"/>
    </w:p>
    <w:p w:rsidR="007F7A48" w:rsidRDefault="007F7A48" w:rsidP="0091159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个人中心包括两个模块：我的简历、我的申请。</w:t>
      </w:r>
    </w:p>
    <w:p w:rsidR="007F7A48" w:rsidRDefault="007F7A48" w:rsidP="007F7A48">
      <w:pPr>
        <w:pStyle w:val="a6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我的简历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可以管理校招简历和社招简历两种简历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任何一种简历填写后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可同步相应信息到另一种简历中去</w:t>
      </w:r>
      <w:r>
        <w:rPr>
          <w:rFonts w:hint="eastAsia"/>
          <w:sz w:val="28"/>
          <w:szCs w:val="28"/>
        </w:rPr>
        <w:t>（社招简历包含了校招简历的字段）</w:t>
      </w:r>
      <w:r w:rsidR="009C5938">
        <w:rPr>
          <w:rFonts w:hint="eastAsia"/>
          <w:sz w:val="28"/>
          <w:szCs w:val="28"/>
        </w:rPr>
        <w:t>。保存简历后，下次进入公众号能自动载入我的简历信息</w:t>
      </w:r>
      <w:r w:rsidR="00CA30CC">
        <w:rPr>
          <w:rFonts w:hint="eastAsia"/>
          <w:sz w:val="28"/>
          <w:szCs w:val="28"/>
        </w:rPr>
        <w:t>及我的申请信息</w:t>
      </w:r>
      <w:r w:rsidR="009C5938">
        <w:rPr>
          <w:rFonts w:hint="eastAsia"/>
          <w:sz w:val="28"/>
          <w:szCs w:val="28"/>
        </w:rPr>
        <w:t>。</w:t>
      </w:r>
    </w:p>
    <w:p w:rsidR="00EE1AD0" w:rsidRDefault="00076EEA" w:rsidP="00EE1AD0">
      <w:pPr>
        <w:pStyle w:val="a6"/>
        <w:ind w:left="560" w:firstLineChars="0" w:firstLine="0"/>
        <w:rPr>
          <w:sz w:val="28"/>
          <w:szCs w:val="28"/>
        </w:rPr>
      </w:pPr>
      <w:r>
        <w:rPr>
          <w:noProof/>
        </w:rPr>
        <w:lastRenderedPageBreak/>
        <w:pict>
          <v:shape id="_x0000_i1027" type="#_x0000_t75" style="width:312.75pt;height:496.5pt;visibility:visible;mso-wrap-style:square">
            <v:imagedata r:id="rId9" o:title=""/>
          </v:shape>
        </w:pict>
      </w:r>
    </w:p>
    <w:p w:rsidR="007F7A48" w:rsidRDefault="007F7A48" w:rsidP="007F7A48">
      <w:pPr>
        <w:pStyle w:val="a6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我的申请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我的申请中可以查看已经投递的职位信息</w:t>
      </w:r>
      <w:r>
        <w:rPr>
          <w:rFonts w:hint="eastAsia"/>
          <w:sz w:val="28"/>
          <w:szCs w:val="28"/>
        </w:rPr>
        <w:t>。</w:t>
      </w:r>
    </w:p>
    <w:p w:rsidR="006A394F" w:rsidRPr="00C04CE0" w:rsidRDefault="00076EEA" w:rsidP="00EE1AD0">
      <w:pPr>
        <w:ind w:firstLineChars="200" w:firstLine="420"/>
      </w:pPr>
      <w:r>
        <w:rPr>
          <w:noProof/>
        </w:rPr>
        <w:lastRenderedPageBreak/>
        <w:pict>
          <v:shape id="_x0000_i1028" type="#_x0000_t75" style="width:309.75pt;height:525pt;visibility:visible;mso-wrap-style:square">
            <v:imagedata r:id="rId10" o:title=""/>
          </v:shape>
        </w:pict>
      </w:r>
    </w:p>
    <w:p w:rsidR="00C04CE0" w:rsidRDefault="00C04CE0" w:rsidP="00C04CE0">
      <w:pPr>
        <w:pStyle w:val="3"/>
      </w:pPr>
      <w:bookmarkStart w:id="12" w:name="_Toc524364562"/>
      <w:r>
        <w:t xml:space="preserve">2.1 </w:t>
      </w:r>
      <w:r>
        <w:t>社会招聘</w:t>
      </w:r>
      <w:bookmarkEnd w:id="12"/>
    </w:p>
    <w:p w:rsidR="00C04CE0" w:rsidRDefault="007F7A48" w:rsidP="007F7A48">
      <w:pPr>
        <w:ind w:firstLineChars="200" w:firstLine="560"/>
        <w:rPr>
          <w:sz w:val="28"/>
          <w:szCs w:val="28"/>
        </w:rPr>
      </w:pPr>
      <w:r w:rsidRPr="007F7A48">
        <w:rPr>
          <w:sz w:val="28"/>
          <w:szCs w:val="28"/>
        </w:rPr>
        <w:t>提供接口由</w:t>
      </w:r>
      <w:r w:rsidRPr="007F7A48">
        <w:rPr>
          <w:sz w:val="28"/>
          <w:szCs w:val="28"/>
        </w:rPr>
        <w:t>HR</w:t>
      </w:r>
      <w:r w:rsidRPr="007F7A48">
        <w:rPr>
          <w:sz w:val="28"/>
          <w:szCs w:val="28"/>
        </w:rPr>
        <w:t>传递招聘职位信息</w:t>
      </w:r>
      <w:r w:rsidR="00BF6418">
        <w:rPr>
          <w:sz w:val="28"/>
          <w:szCs w:val="28"/>
        </w:rPr>
        <w:t>并保存到</w:t>
      </w:r>
      <w:r w:rsidR="00BF6418">
        <w:rPr>
          <w:rFonts w:hint="eastAsia"/>
          <w:sz w:val="28"/>
          <w:szCs w:val="28"/>
        </w:rPr>
        <w:t>招聘</w:t>
      </w:r>
      <w:r w:rsidR="00BF6418">
        <w:rPr>
          <w:sz w:val="28"/>
          <w:szCs w:val="28"/>
        </w:rPr>
        <w:t>系统中</w:t>
      </w:r>
      <w:r w:rsidRPr="007F7A48">
        <w:rPr>
          <w:rFonts w:hint="eastAsia"/>
          <w:sz w:val="28"/>
          <w:szCs w:val="28"/>
        </w:rPr>
        <w:t>，</w:t>
      </w:r>
      <w:r w:rsidRPr="007F7A48">
        <w:rPr>
          <w:sz w:val="28"/>
          <w:szCs w:val="28"/>
        </w:rPr>
        <w:t>应聘者可在该界面看到目前有效的招聘信息</w:t>
      </w:r>
      <w:r w:rsidRPr="007F7A48">
        <w:rPr>
          <w:rFonts w:hint="eastAsia"/>
          <w:sz w:val="28"/>
          <w:szCs w:val="28"/>
        </w:rPr>
        <w:t>，</w:t>
      </w:r>
      <w:r w:rsidRPr="007F7A48">
        <w:rPr>
          <w:sz w:val="28"/>
          <w:szCs w:val="28"/>
        </w:rPr>
        <w:t>并能根据</w:t>
      </w:r>
      <w:r>
        <w:rPr>
          <w:sz w:val="28"/>
          <w:szCs w:val="28"/>
        </w:rPr>
        <w:t>关键字</w:t>
      </w:r>
      <w:r>
        <w:rPr>
          <w:rFonts w:hint="eastAsia"/>
          <w:sz w:val="28"/>
          <w:szCs w:val="28"/>
        </w:rPr>
        <w:t>、</w:t>
      </w:r>
      <w:r w:rsidRPr="007F7A48">
        <w:rPr>
          <w:sz w:val="28"/>
          <w:szCs w:val="28"/>
        </w:rPr>
        <w:t>部门</w:t>
      </w:r>
      <w:r w:rsidRPr="007F7A48">
        <w:rPr>
          <w:rFonts w:hint="eastAsia"/>
          <w:sz w:val="28"/>
          <w:szCs w:val="28"/>
        </w:rPr>
        <w:t>、</w:t>
      </w:r>
      <w:r w:rsidRPr="007F7A48">
        <w:rPr>
          <w:sz w:val="28"/>
          <w:szCs w:val="28"/>
        </w:rPr>
        <w:t>类型</w:t>
      </w:r>
      <w:r w:rsidRPr="007F7A48">
        <w:rPr>
          <w:rFonts w:hint="eastAsia"/>
          <w:sz w:val="28"/>
          <w:szCs w:val="28"/>
        </w:rPr>
        <w:t>、地点（能支持二级地址联动，如渝中区、江北区这类地址）进行筛选。</w:t>
      </w:r>
    </w:p>
    <w:p w:rsidR="007F7A48" w:rsidRDefault="00BF6418" w:rsidP="00BF64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应聘者点击某个招聘职位进入详情页浏览详情，可投递社招简历及转发该职位招聘信息。投递时，调用</w:t>
      </w:r>
      <w:r>
        <w:rPr>
          <w:rFonts w:hint="eastAsia"/>
          <w:sz w:val="28"/>
          <w:szCs w:val="28"/>
        </w:rPr>
        <w:t xml:space="preserve"> HR</w:t>
      </w:r>
      <w:r>
        <w:rPr>
          <w:rFonts w:hint="eastAsia"/>
          <w:sz w:val="28"/>
          <w:szCs w:val="28"/>
        </w:rPr>
        <w:t>接口将社招简历信息及应聘职位信息传递给</w:t>
      </w:r>
      <w:r>
        <w:rPr>
          <w:rFonts w:hint="eastAsia"/>
          <w:sz w:val="28"/>
          <w:szCs w:val="28"/>
        </w:rPr>
        <w:t>HR</w:t>
      </w:r>
      <w:r>
        <w:rPr>
          <w:rFonts w:hint="eastAsia"/>
          <w:sz w:val="28"/>
          <w:szCs w:val="28"/>
        </w:rPr>
        <w:t>系统，并将该申请保存到我的申请记录中。</w:t>
      </w:r>
    </w:p>
    <w:p w:rsidR="00EE1AD0" w:rsidRDefault="00076EEA" w:rsidP="00BF6418">
      <w:pPr>
        <w:ind w:firstLineChars="200" w:firstLine="420"/>
        <w:rPr>
          <w:sz w:val="28"/>
          <w:szCs w:val="28"/>
        </w:rPr>
      </w:pPr>
      <w:r>
        <w:rPr>
          <w:noProof/>
        </w:rPr>
        <w:pict>
          <v:shape id="_x0000_i1029" type="#_x0000_t75" style="width:312.75pt;height:534pt;visibility:visible;mso-wrap-style:square">
            <v:imagedata r:id="rId11" o:title=""/>
          </v:shape>
        </w:pict>
      </w:r>
    </w:p>
    <w:p w:rsidR="00BF6418" w:rsidRDefault="00BF6418" w:rsidP="00BF6418">
      <w:pPr>
        <w:pStyle w:val="3"/>
      </w:pPr>
      <w:bookmarkStart w:id="13" w:name="_Toc524364563"/>
      <w:r>
        <w:lastRenderedPageBreak/>
        <w:t xml:space="preserve">2.2 </w:t>
      </w:r>
      <w:r>
        <w:rPr>
          <w:rFonts w:hint="eastAsia"/>
        </w:rPr>
        <w:t>校园</w:t>
      </w:r>
      <w:r>
        <w:t>招聘</w:t>
      </w:r>
      <w:bookmarkEnd w:id="13"/>
    </w:p>
    <w:p w:rsidR="004F6F7C" w:rsidRDefault="00BF6418" w:rsidP="00BF6418">
      <w:pPr>
        <w:ind w:firstLineChars="200" w:firstLine="560"/>
        <w:rPr>
          <w:sz w:val="28"/>
          <w:szCs w:val="28"/>
        </w:rPr>
      </w:pPr>
      <w:r w:rsidRPr="007F7A48">
        <w:rPr>
          <w:sz w:val="28"/>
          <w:szCs w:val="28"/>
        </w:rPr>
        <w:t>提供接口由</w:t>
      </w:r>
      <w:r w:rsidRPr="007F7A48">
        <w:rPr>
          <w:sz w:val="28"/>
          <w:szCs w:val="28"/>
        </w:rPr>
        <w:t>HR</w:t>
      </w:r>
      <w:r w:rsidRPr="007F7A48">
        <w:rPr>
          <w:sz w:val="28"/>
          <w:szCs w:val="28"/>
        </w:rPr>
        <w:t>传递招聘职位信息</w:t>
      </w:r>
      <w:r>
        <w:rPr>
          <w:sz w:val="28"/>
          <w:szCs w:val="28"/>
        </w:rPr>
        <w:t>并保存到</w:t>
      </w:r>
      <w:r>
        <w:rPr>
          <w:rFonts w:hint="eastAsia"/>
          <w:sz w:val="28"/>
          <w:szCs w:val="28"/>
        </w:rPr>
        <w:t>招聘</w:t>
      </w:r>
      <w:r>
        <w:rPr>
          <w:sz w:val="28"/>
          <w:szCs w:val="28"/>
        </w:rPr>
        <w:t>系统中</w:t>
      </w:r>
      <w:r w:rsidRPr="007F7A48">
        <w:rPr>
          <w:rFonts w:hint="eastAsia"/>
          <w:sz w:val="28"/>
          <w:szCs w:val="28"/>
        </w:rPr>
        <w:t>，</w:t>
      </w:r>
      <w:r w:rsidRPr="007F7A48">
        <w:rPr>
          <w:sz w:val="28"/>
          <w:szCs w:val="28"/>
        </w:rPr>
        <w:t>应聘者</w:t>
      </w:r>
      <w:r w:rsidR="004F6F7C">
        <w:rPr>
          <w:sz w:val="28"/>
          <w:szCs w:val="28"/>
        </w:rPr>
        <w:t>首先进入招聘职位分类页面</w:t>
      </w:r>
      <w:r w:rsidR="00EE1AD0">
        <w:rPr>
          <w:rFonts w:hint="eastAsia"/>
          <w:sz w:val="28"/>
          <w:szCs w:val="28"/>
        </w:rPr>
        <w:t>（职位分类包含：职能类、技术类、业务类、其他类）</w:t>
      </w:r>
      <w:r w:rsidR="004F6F7C">
        <w:rPr>
          <w:rFonts w:hint="eastAsia"/>
          <w:sz w:val="28"/>
          <w:szCs w:val="28"/>
        </w:rPr>
        <w:t>。</w:t>
      </w:r>
    </w:p>
    <w:p w:rsidR="004F6F7C" w:rsidRDefault="00076EEA" w:rsidP="00BF6418">
      <w:pPr>
        <w:ind w:firstLineChars="200" w:firstLine="420"/>
        <w:rPr>
          <w:sz w:val="28"/>
          <w:szCs w:val="28"/>
        </w:rPr>
      </w:pPr>
      <w:r>
        <w:rPr>
          <w:noProof/>
        </w:rPr>
        <w:pict>
          <v:shape id="_x0000_i1030" type="#_x0000_t75" style="width:314.25pt;height:500.25pt;visibility:visible;mso-wrap-style:square">
            <v:imagedata r:id="rId12" o:title=""/>
          </v:shape>
        </w:pict>
      </w:r>
    </w:p>
    <w:p w:rsidR="00BF6418" w:rsidRDefault="004F6F7C" w:rsidP="00BF641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进入某个职位分类后</w:t>
      </w:r>
      <w:r w:rsidR="00510C06">
        <w:rPr>
          <w:rFonts w:hint="eastAsia"/>
          <w:sz w:val="28"/>
          <w:szCs w:val="28"/>
        </w:rPr>
        <w:t>，</w:t>
      </w:r>
      <w:r w:rsidR="00BF6418" w:rsidRPr="007F7A48">
        <w:rPr>
          <w:sz w:val="28"/>
          <w:szCs w:val="28"/>
        </w:rPr>
        <w:t>可在该界面看到目前有效的招聘信息</w:t>
      </w:r>
      <w:r w:rsidR="00BF6418" w:rsidRPr="007F7A48">
        <w:rPr>
          <w:rFonts w:hint="eastAsia"/>
          <w:sz w:val="28"/>
          <w:szCs w:val="28"/>
        </w:rPr>
        <w:t>。</w:t>
      </w:r>
    </w:p>
    <w:p w:rsidR="00BF6418" w:rsidRPr="00BF6418" w:rsidRDefault="00BF6418" w:rsidP="00BF64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应聘者点击某个招聘职位进入详情页浏览详情，可投递</w:t>
      </w:r>
      <w:r w:rsidR="00510C06">
        <w:rPr>
          <w:rFonts w:hint="eastAsia"/>
          <w:sz w:val="28"/>
          <w:szCs w:val="28"/>
        </w:rPr>
        <w:t>校招</w:t>
      </w:r>
      <w:r>
        <w:rPr>
          <w:rFonts w:hint="eastAsia"/>
          <w:sz w:val="28"/>
          <w:szCs w:val="28"/>
        </w:rPr>
        <w:t>简历及转发该职位招聘信息。投递时，调用</w:t>
      </w:r>
      <w:r>
        <w:rPr>
          <w:rFonts w:hint="eastAsia"/>
          <w:sz w:val="28"/>
          <w:szCs w:val="28"/>
        </w:rPr>
        <w:t xml:space="preserve"> HR</w:t>
      </w:r>
      <w:r>
        <w:rPr>
          <w:rFonts w:hint="eastAsia"/>
          <w:sz w:val="28"/>
          <w:szCs w:val="28"/>
        </w:rPr>
        <w:t>接口将</w:t>
      </w:r>
      <w:r w:rsidR="00510C06">
        <w:rPr>
          <w:rFonts w:hint="eastAsia"/>
          <w:sz w:val="28"/>
          <w:szCs w:val="28"/>
        </w:rPr>
        <w:t>校招</w:t>
      </w:r>
      <w:r>
        <w:rPr>
          <w:rFonts w:hint="eastAsia"/>
          <w:sz w:val="28"/>
          <w:szCs w:val="28"/>
        </w:rPr>
        <w:t>简历信息及应聘职位信息传递给</w:t>
      </w:r>
      <w:r>
        <w:rPr>
          <w:rFonts w:hint="eastAsia"/>
          <w:sz w:val="28"/>
          <w:szCs w:val="28"/>
        </w:rPr>
        <w:t>HR</w:t>
      </w:r>
      <w:r>
        <w:rPr>
          <w:rFonts w:hint="eastAsia"/>
          <w:sz w:val="28"/>
          <w:szCs w:val="28"/>
        </w:rPr>
        <w:t>系统，并将该申请保存到我的申请记录中。</w:t>
      </w:r>
    </w:p>
    <w:p w:rsidR="00BF6418" w:rsidRDefault="00BF6418" w:rsidP="00BF6418">
      <w:pPr>
        <w:pStyle w:val="3"/>
      </w:pPr>
      <w:bookmarkStart w:id="14" w:name="_Toc524364564"/>
      <w:r>
        <w:t xml:space="preserve">2.3 </w:t>
      </w:r>
      <w:r>
        <w:rPr>
          <w:rFonts w:hint="eastAsia"/>
        </w:rPr>
        <w:t>内部</w:t>
      </w:r>
      <w:r>
        <w:t>招聘</w:t>
      </w:r>
      <w:bookmarkEnd w:id="14"/>
    </w:p>
    <w:p w:rsidR="00BF6418" w:rsidRDefault="00BF6418" w:rsidP="00BF6418">
      <w:pPr>
        <w:ind w:firstLineChars="200" w:firstLine="560"/>
        <w:rPr>
          <w:sz w:val="28"/>
          <w:szCs w:val="28"/>
        </w:rPr>
      </w:pPr>
      <w:r w:rsidRPr="007F7A48">
        <w:rPr>
          <w:sz w:val="28"/>
          <w:szCs w:val="28"/>
        </w:rPr>
        <w:t>提供接口由</w:t>
      </w:r>
      <w:r w:rsidRPr="007F7A48">
        <w:rPr>
          <w:sz w:val="28"/>
          <w:szCs w:val="28"/>
        </w:rPr>
        <w:t>HR</w:t>
      </w:r>
      <w:r w:rsidRPr="007F7A48">
        <w:rPr>
          <w:sz w:val="28"/>
          <w:szCs w:val="28"/>
        </w:rPr>
        <w:t>传递招聘职位信息</w:t>
      </w:r>
      <w:r w:rsidRPr="007F7A48">
        <w:rPr>
          <w:rFonts w:hint="eastAsia"/>
          <w:sz w:val="28"/>
          <w:szCs w:val="28"/>
        </w:rPr>
        <w:t>，</w:t>
      </w:r>
      <w:r w:rsidRPr="007F7A48">
        <w:rPr>
          <w:sz w:val="28"/>
          <w:szCs w:val="28"/>
        </w:rPr>
        <w:t>应聘者可在该界面看到目前有效的招聘信息</w:t>
      </w:r>
      <w:r w:rsidRPr="007F7A48">
        <w:rPr>
          <w:rFonts w:hint="eastAsia"/>
          <w:sz w:val="28"/>
          <w:szCs w:val="28"/>
        </w:rPr>
        <w:t>，</w:t>
      </w:r>
      <w:r w:rsidRPr="007F7A48">
        <w:rPr>
          <w:sz w:val="28"/>
          <w:szCs w:val="28"/>
        </w:rPr>
        <w:t>并能根据</w:t>
      </w:r>
      <w:r>
        <w:rPr>
          <w:sz w:val="28"/>
          <w:szCs w:val="28"/>
        </w:rPr>
        <w:t>关键字</w:t>
      </w:r>
      <w:r>
        <w:rPr>
          <w:rFonts w:hint="eastAsia"/>
          <w:sz w:val="28"/>
          <w:szCs w:val="28"/>
        </w:rPr>
        <w:t>、</w:t>
      </w:r>
      <w:r w:rsidRPr="007F7A48">
        <w:rPr>
          <w:sz w:val="28"/>
          <w:szCs w:val="28"/>
        </w:rPr>
        <w:t>部门</w:t>
      </w:r>
      <w:r w:rsidRPr="007F7A48">
        <w:rPr>
          <w:rFonts w:hint="eastAsia"/>
          <w:sz w:val="28"/>
          <w:szCs w:val="28"/>
        </w:rPr>
        <w:t>、</w:t>
      </w:r>
      <w:r w:rsidRPr="007F7A48">
        <w:rPr>
          <w:sz w:val="28"/>
          <w:szCs w:val="28"/>
        </w:rPr>
        <w:t>类型</w:t>
      </w:r>
      <w:r w:rsidRPr="007F7A48">
        <w:rPr>
          <w:rFonts w:hint="eastAsia"/>
          <w:sz w:val="28"/>
          <w:szCs w:val="28"/>
        </w:rPr>
        <w:t>、地点（能支持二级地址联动，如渝中区、江北区这类地址）进行筛选。</w:t>
      </w:r>
    </w:p>
    <w:p w:rsidR="00BF6418" w:rsidRPr="00BF6418" w:rsidRDefault="00BF6418" w:rsidP="00BF64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应聘者点击某个招聘职位进入详情页浏览详情，可投递简历及转发该职位招聘信息。投递简历时，填写内部用户手机号，通过</w:t>
      </w:r>
      <w:r>
        <w:rPr>
          <w:rFonts w:hint="eastAsia"/>
          <w:sz w:val="28"/>
          <w:szCs w:val="28"/>
        </w:rPr>
        <w:t>IDM</w:t>
      </w:r>
      <w:r>
        <w:rPr>
          <w:rFonts w:hint="eastAsia"/>
          <w:sz w:val="28"/>
          <w:szCs w:val="28"/>
        </w:rPr>
        <w:t>接口验证是否内部用户，</w:t>
      </w:r>
      <w:r>
        <w:rPr>
          <w:sz w:val="28"/>
          <w:szCs w:val="28"/>
        </w:rPr>
        <w:t>并发送短信</w:t>
      </w:r>
      <w:r>
        <w:rPr>
          <w:rFonts w:hint="eastAsia"/>
          <w:sz w:val="28"/>
          <w:szCs w:val="28"/>
        </w:rPr>
        <w:t>验证是否本人操作，提交简历后调用</w:t>
      </w:r>
      <w:r>
        <w:rPr>
          <w:rFonts w:hint="eastAsia"/>
          <w:sz w:val="28"/>
          <w:szCs w:val="28"/>
        </w:rPr>
        <w:t>HR</w:t>
      </w:r>
      <w:r>
        <w:rPr>
          <w:rFonts w:hint="eastAsia"/>
          <w:sz w:val="28"/>
          <w:szCs w:val="28"/>
        </w:rPr>
        <w:t>接口传递该内部人员及应聘的职位信息给</w:t>
      </w:r>
      <w:r>
        <w:rPr>
          <w:rFonts w:hint="eastAsia"/>
          <w:sz w:val="28"/>
          <w:szCs w:val="28"/>
        </w:rPr>
        <w:t>HR</w:t>
      </w:r>
      <w:r>
        <w:rPr>
          <w:rFonts w:hint="eastAsia"/>
          <w:sz w:val="28"/>
          <w:szCs w:val="28"/>
        </w:rPr>
        <w:t>系统。</w:t>
      </w:r>
    </w:p>
    <w:p w:rsidR="00F05127" w:rsidRDefault="00F05127" w:rsidP="00B36243">
      <w:pPr>
        <w:pStyle w:val="2"/>
      </w:pPr>
      <w:bookmarkStart w:id="15" w:name="_Toc524364565"/>
      <w:r>
        <w:t xml:space="preserve">3 </w:t>
      </w:r>
      <w:r w:rsidR="0016458F">
        <w:rPr>
          <w:rFonts w:hint="eastAsia"/>
        </w:rPr>
        <w:t>消息发布</w:t>
      </w:r>
      <w:r w:rsidR="00424EDC">
        <w:rPr>
          <w:rFonts w:hint="eastAsia"/>
        </w:rPr>
        <w:t>后台</w:t>
      </w:r>
      <w:bookmarkEnd w:id="15"/>
    </w:p>
    <w:p w:rsidR="0016458F" w:rsidRDefault="0016458F" w:rsidP="00163F7B">
      <w:pPr>
        <w:ind w:firstLineChars="200" w:firstLine="560"/>
        <w:rPr>
          <w:sz w:val="28"/>
          <w:szCs w:val="28"/>
        </w:rPr>
      </w:pPr>
      <w:r w:rsidRPr="00163F7B">
        <w:rPr>
          <w:sz w:val="28"/>
          <w:szCs w:val="28"/>
        </w:rPr>
        <w:t>消息发布</w:t>
      </w:r>
      <w:r w:rsidR="00424EDC">
        <w:rPr>
          <w:rFonts w:hint="eastAsia"/>
          <w:sz w:val="28"/>
          <w:szCs w:val="28"/>
        </w:rPr>
        <w:t>后台</w:t>
      </w:r>
      <w:r w:rsidRPr="00163F7B">
        <w:rPr>
          <w:sz w:val="28"/>
          <w:szCs w:val="28"/>
        </w:rPr>
        <w:t>用于发布</w:t>
      </w:r>
      <w:r w:rsidR="00424EDC">
        <w:rPr>
          <w:sz w:val="28"/>
          <w:szCs w:val="28"/>
        </w:rPr>
        <w:t>及管理</w:t>
      </w:r>
      <w:r w:rsidR="00163F7B" w:rsidRPr="006B3664">
        <w:rPr>
          <w:rFonts w:hint="eastAsia"/>
          <w:sz w:val="28"/>
          <w:szCs w:val="28"/>
        </w:rPr>
        <w:t>招聘相关的新闻、招聘等内容</w:t>
      </w:r>
      <w:r w:rsidR="00424EDC">
        <w:rPr>
          <w:rFonts w:hint="eastAsia"/>
          <w:sz w:val="28"/>
          <w:szCs w:val="28"/>
        </w:rPr>
        <w:t>，由公众号配置</w:t>
      </w:r>
      <w:r w:rsidR="00006086">
        <w:rPr>
          <w:rFonts w:hint="eastAsia"/>
          <w:sz w:val="28"/>
          <w:szCs w:val="28"/>
        </w:rPr>
        <w:t>后实现</w:t>
      </w:r>
      <w:r w:rsidR="003C0E4B">
        <w:rPr>
          <w:rFonts w:hint="eastAsia"/>
          <w:sz w:val="28"/>
          <w:szCs w:val="28"/>
        </w:rPr>
        <w:t>推送</w:t>
      </w:r>
      <w:r w:rsidR="003C0E4B">
        <w:rPr>
          <w:rFonts w:hint="eastAsia"/>
          <w:sz w:val="28"/>
          <w:szCs w:val="28"/>
        </w:rPr>
        <w:t>到</w:t>
      </w:r>
      <w:r w:rsidR="00006086">
        <w:rPr>
          <w:rFonts w:hint="eastAsia"/>
          <w:sz w:val="28"/>
          <w:szCs w:val="28"/>
        </w:rPr>
        <w:t>公众号首页</w:t>
      </w:r>
      <w:r w:rsidR="00163F7B">
        <w:rPr>
          <w:rFonts w:hint="eastAsia"/>
          <w:sz w:val="28"/>
          <w:szCs w:val="28"/>
        </w:rPr>
        <w:t>。如下图所示。</w:t>
      </w:r>
    </w:p>
    <w:p w:rsidR="00F05127" w:rsidRPr="000F69F7" w:rsidRDefault="00424EDC" w:rsidP="001B7C78">
      <w:pPr>
        <w:ind w:firstLineChars="200" w:firstLine="420"/>
        <w:rPr>
          <w:sz w:val="28"/>
          <w:szCs w:val="28"/>
        </w:rPr>
      </w:pPr>
      <w:r w:rsidRPr="00E35E09">
        <w:rPr>
          <w:noProof/>
        </w:rPr>
        <w:lastRenderedPageBreak/>
        <w:pict>
          <v:shape id="_x0000_i1031" type="#_x0000_t75" style="width:311.25pt;height:471.75pt;visibility:visible;mso-wrap-style:square">
            <v:imagedata r:id="rId13" o:title=""/>
          </v:shape>
        </w:pict>
      </w:r>
    </w:p>
    <w:p w:rsidR="00F05127" w:rsidRPr="006D3C14" w:rsidRDefault="001B7C78" w:rsidP="0085369F">
      <w:pPr>
        <w:pStyle w:val="1"/>
      </w:pPr>
      <w:bookmarkStart w:id="16" w:name="_Toc524364566"/>
      <w:r>
        <w:rPr>
          <w:rFonts w:hint="eastAsia"/>
        </w:rPr>
        <w:t>第三章</w:t>
      </w:r>
      <w:r w:rsidR="00F05127" w:rsidRPr="006D3C14">
        <w:t xml:space="preserve"> </w:t>
      </w:r>
      <w:r w:rsidR="00F05127" w:rsidRPr="006D3C14">
        <w:rPr>
          <w:rFonts w:hint="eastAsia"/>
        </w:rPr>
        <w:t>非功能性需求</w:t>
      </w:r>
      <w:bookmarkEnd w:id="16"/>
    </w:p>
    <w:p w:rsidR="00F05127" w:rsidRPr="0085369F" w:rsidRDefault="0085369F" w:rsidP="0085369F">
      <w:pPr>
        <w:pStyle w:val="2"/>
      </w:pPr>
      <w:bookmarkStart w:id="17" w:name="_Toc524364567"/>
      <w:r>
        <w:t>1</w:t>
      </w:r>
      <w:r w:rsidR="00F05127" w:rsidRPr="006D3C14">
        <w:t xml:space="preserve"> </w:t>
      </w:r>
      <w:r w:rsidR="00F05127" w:rsidRPr="006D3C14">
        <w:rPr>
          <w:rFonts w:hint="eastAsia"/>
        </w:rPr>
        <w:t>日志管理</w:t>
      </w:r>
      <w:bookmarkEnd w:id="17"/>
    </w:p>
    <w:p w:rsidR="00F05127" w:rsidRDefault="00F05127" w:rsidP="00A2276D">
      <w:pPr>
        <w:spacing w:before="120" w:after="120"/>
        <w:ind w:firstLineChars="150" w:firstLine="420"/>
        <w:rPr>
          <w:sz w:val="28"/>
          <w:szCs w:val="28"/>
        </w:rPr>
      </w:pPr>
      <w:r w:rsidRPr="002A0B73">
        <w:rPr>
          <w:rFonts w:hint="eastAsia"/>
          <w:sz w:val="28"/>
          <w:szCs w:val="28"/>
        </w:rPr>
        <w:t>所有运行过程中的报错都要求在后台日志中记录保存。</w:t>
      </w:r>
    </w:p>
    <w:p w:rsidR="00F05127" w:rsidRPr="0085369F" w:rsidRDefault="0085369F" w:rsidP="0085369F">
      <w:pPr>
        <w:pStyle w:val="2"/>
      </w:pPr>
      <w:bookmarkStart w:id="18" w:name="_Toc524364568"/>
      <w:r>
        <w:lastRenderedPageBreak/>
        <w:t>2</w:t>
      </w:r>
      <w:r w:rsidR="00F05127">
        <w:t xml:space="preserve"> </w:t>
      </w:r>
      <w:r w:rsidR="00F05127" w:rsidRPr="006D3C14">
        <w:rPr>
          <w:rFonts w:hint="eastAsia"/>
        </w:rPr>
        <w:t>系统主要性能指标</w:t>
      </w:r>
      <w:bookmarkEnd w:id="18"/>
    </w:p>
    <w:p w:rsidR="00F05127" w:rsidRDefault="00F05127" w:rsidP="00A2276D">
      <w:pPr>
        <w:pStyle w:val="a7"/>
        <w:ind w:firstLineChars="150" w:firstLine="420"/>
        <w:rPr>
          <w:rFonts w:ascii="Calibri" w:hAnsi="Calibri"/>
          <w:kern w:val="2"/>
          <w:sz w:val="28"/>
          <w:szCs w:val="28"/>
        </w:rPr>
      </w:pPr>
      <w:r w:rsidRPr="00301957">
        <w:rPr>
          <w:rFonts w:ascii="Calibri" w:hAnsi="Calibri" w:hint="eastAsia"/>
          <w:kern w:val="2"/>
          <w:sz w:val="28"/>
          <w:szCs w:val="28"/>
        </w:rPr>
        <w:t>在不考虑网络延迟的情况下：</w:t>
      </w:r>
    </w:p>
    <w:p w:rsidR="00F05127" w:rsidRDefault="00F05127" w:rsidP="00A2276D">
      <w:pPr>
        <w:pStyle w:val="a7"/>
        <w:ind w:firstLineChars="150" w:firstLine="420"/>
        <w:rPr>
          <w:rFonts w:ascii="Calibri" w:hAnsi="Calibri"/>
          <w:kern w:val="2"/>
          <w:sz w:val="28"/>
          <w:szCs w:val="28"/>
        </w:rPr>
      </w:pPr>
      <w:r>
        <w:rPr>
          <w:rFonts w:ascii="Calibri" w:hAnsi="Calibri"/>
          <w:kern w:val="2"/>
          <w:sz w:val="28"/>
          <w:szCs w:val="28"/>
        </w:rPr>
        <w:t>1</w:t>
      </w:r>
      <w:r>
        <w:rPr>
          <w:rFonts w:ascii="Calibri" w:hAnsi="Calibri" w:hint="eastAsia"/>
          <w:kern w:val="2"/>
          <w:sz w:val="28"/>
          <w:szCs w:val="28"/>
        </w:rPr>
        <w:t>）</w:t>
      </w:r>
      <w:r w:rsidR="0085369F">
        <w:rPr>
          <w:rFonts w:ascii="Calibri" w:hAnsi="Calibri" w:hint="eastAsia"/>
          <w:kern w:val="2"/>
          <w:sz w:val="28"/>
          <w:szCs w:val="28"/>
        </w:rPr>
        <w:t>网页</w:t>
      </w:r>
      <w:r>
        <w:rPr>
          <w:rFonts w:ascii="Calibri" w:hAnsi="Calibri" w:hint="eastAsia"/>
          <w:kern w:val="2"/>
          <w:sz w:val="28"/>
          <w:szCs w:val="28"/>
        </w:rPr>
        <w:t>平均响应时间：</w:t>
      </w:r>
      <w:r w:rsidR="0085369F">
        <w:rPr>
          <w:rFonts w:ascii="Calibri" w:hAnsi="Calibri"/>
          <w:kern w:val="2"/>
          <w:sz w:val="28"/>
          <w:szCs w:val="28"/>
        </w:rPr>
        <w:t>3</w:t>
      </w:r>
      <w:r>
        <w:rPr>
          <w:rFonts w:ascii="Calibri" w:hAnsi="Calibri" w:hint="eastAsia"/>
          <w:kern w:val="2"/>
          <w:sz w:val="28"/>
          <w:szCs w:val="28"/>
        </w:rPr>
        <w:t>秒</w:t>
      </w:r>
    </w:p>
    <w:p w:rsidR="00F05127" w:rsidRDefault="00F05127" w:rsidP="0085369F">
      <w:pPr>
        <w:pStyle w:val="a7"/>
        <w:ind w:firstLineChars="150" w:firstLine="420"/>
        <w:rPr>
          <w:rFonts w:ascii="Calibri" w:hAnsi="Calibri"/>
          <w:sz w:val="28"/>
          <w:szCs w:val="28"/>
        </w:rPr>
      </w:pPr>
      <w:r>
        <w:rPr>
          <w:rFonts w:ascii="Calibri" w:hAnsi="Calibri"/>
          <w:kern w:val="2"/>
          <w:sz w:val="28"/>
          <w:szCs w:val="28"/>
        </w:rPr>
        <w:t>2</w:t>
      </w:r>
      <w:r>
        <w:rPr>
          <w:rFonts w:ascii="Calibri" w:hAnsi="Calibri" w:hint="eastAsia"/>
          <w:kern w:val="2"/>
          <w:sz w:val="28"/>
          <w:szCs w:val="28"/>
        </w:rPr>
        <w:t>）</w:t>
      </w:r>
      <w:r w:rsidR="0085369F">
        <w:rPr>
          <w:rFonts w:ascii="Calibri" w:hAnsi="Calibri" w:hint="eastAsia"/>
          <w:kern w:val="2"/>
          <w:sz w:val="28"/>
          <w:szCs w:val="28"/>
        </w:rPr>
        <w:t>网页</w:t>
      </w:r>
      <w:r>
        <w:rPr>
          <w:rFonts w:ascii="Calibri" w:hAnsi="Calibri" w:hint="eastAsia"/>
          <w:kern w:val="2"/>
          <w:sz w:val="28"/>
          <w:szCs w:val="28"/>
        </w:rPr>
        <w:t>最大响应时间：</w:t>
      </w:r>
      <w:r>
        <w:rPr>
          <w:rFonts w:ascii="Calibri" w:hAnsi="Calibri"/>
          <w:kern w:val="2"/>
          <w:sz w:val="28"/>
          <w:szCs w:val="28"/>
        </w:rPr>
        <w:t>&lt;</w:t>
      </w:r>
      <w:r w:rsidR="0085369F">
        <w:rPr>
          <w:rFonts w:ascii="Calibri" w:hAnsi="Calibri"/>
          <w:kern w:val="2"/>
          <w:sz w:val="28"/>
          <w:szCs w:val="28"/>
        </w:rPr>
        <w:t>10</w:t>
      </w:r>
      <w:r>
        <w:rPr>
          <w:rFonts w:ascii="Calibri" w:hAnsi="Calibri" w:hint="eastAsia"/>
          <w:kern w:val="2"/>
          <w:sz w:val="28"/>
          <w:szCs w:val="28"/>
        </w:rPr>
        <w:t>秒</w:t>
      </w:r>
    </w:p>
    <w:sectPr w:rsidR="00F05127" w:rsidSect="00B6786D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268" w:rsidRDefault="00523268" w:rsidP="00DC6E30">
      <w:pPr>
        <w:ind w:firstLine="420"/>
      </w:pPr>
      <w:r>
        <w:separator/>
      </w:r>
    </w:p>
  </w:endnote>
  <w:endnote w:type="continuationSeparator" w:id="0">
    <w:p w:rsidR="00523268" w:rsidRDefault="00523268" w:rsidP="00DC6E3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268" w:rsidRDefault="00523268" w:rsidP="00DC6E30">
      <w:pPr>
        <w:ind w:firstLine="420"/>
      </w:pPr>
      <w:r>
        <w:separator/>
      </w:r>
    </w:p>
  </w:footnote>
  <w:footnote w:type="continuationSeparator" w:id="0">
    <w:p w:rsidR="00523268" w:rsidRDefault="00523268" w:rsidP="00DC6E3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A48" w:rsidRDefault="007F7A48" w:rsidP="00DC6E30">
    <w:pPr>
      <w:pStyle w:val="a3"/>
      <w:ind w:firstLine="360"/>
    </w:pPr>
    <w:r w:rsidRPr="00186AB1">
      <w:rPr>
        <w:rFonts w:hint="eastAsia"/>
      </w:rPr>
      <w:t>微信公众号招聘模块</w:t>
    </w:r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5D0"/>
    <w:multiLevelType w:val="hybridMultilevel"/>
    <w:tmpl w:val="28141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4036C9"/>
    <w:multiLevelType w:val="hybridMultilevel"/>
    <w:tmpl w:val="06AE9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701AD6"/>
    <w:multiLevelType w:val="hybridMultilevel"/>
    <w:tmpl w:val="3A0C5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905996"/>
    <w:multiLevelType w:val="hybridMultilevel"/>
    <w:tmpl w:val="2DBE40B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091C1E91"/>
    <w:multiLevelType w:val="hybridMultilevel"/>
    <w:tmpl w:val="080CF54A"/>
    <w:lvl w:ilvl="0" w:tplc="A6BE5D4E">
      <w:start w:val="1"/>
      <w:numFmt w:val="decimal"/>
      <w:lvlText w:val="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9B04891"/>
    <w:multiLevelType w:val="hybridMultilevel"/>
    <w:tmpl w:val="6E24D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CD7682"/>
    <w:multiLevelType w:val="hybridMultilevel"/>
    <w:tmpl w:val="7FB84D2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 w15:restartNumberingAfterBreak="0">
    <w:nsid w:val="133E653C"/>
    <w:multiLevelType w:val="hybridMultilevel"/>
    <w:tmpl w:val="9398B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A93267"/>
    <w:multiLevelType w:val="hybridMultilevel"/>
    <w:tmpl w:val="99B8CFF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22432D8A"/>
    <w:multiLevelType w:val="hybridMultilevel"/>
    <w:tmpl w:val="CDD60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596446"/>
    <w:multiLevelType w:val="hybridMultilevel"/>
    <w:tmpl w:val="8640D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C7760C"/>
    <w:multiLevelType w:val="hybridMultilevel"/>
    <w:tmpl w:val="550AEC8C"/>
    <w:lvl w:ilvl="0" w:tplc="0D1434BA">
      <w:start w:val="1"/>
      <w:numFmt w:val="decimal"/>
      <w:lvlText w:val="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 w15:restartNumberingAfterBreak="0">
    <w:nsid w:val="287B3E10"/>
    <w:multiLevelType w:val="hybridMultilevel"/>
    <w:tmpl w:val="0F7418A6"/>
    <w:lvl w:ilvl="0" w:tplc="0409000B">
      <w:start w:val="1"/>
      <w:numFmt w:val="bullet"/>
      <w:lvlText w:val="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3" w15:restartNumberingAfterBreak="0">
    <w:nsid w:val="2E3D233F"/>
    <w:multiLevelType w:val="hybridMultilevel"/>
    <w:tmpl w:val="E1EE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BE57EA"/>
    <w:multiLevelType w:val="hybridMultilevel"/>
    <w:tmpl w:val="D1040AC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5" w15:restartNumberingAfterBreak="0">
    <w:nsid w:val="3A354C49"/>
    <w:multiLevelType w:val="hybridMultilevel"/>
    <w:tmpl w:val="6240B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E04C3A"/>
    <w:multiLevelType w:val="hybridMultilevel"/>
    <w:tmpl w:val="CF94F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6D3684"/>
    <w:multiLevelType w:val="hybridMultilevel"/>
    <w:tmpl w:val="D5AA5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24D4658"/>
    <w:multiLevelType w:val="hybridMultilevel"/>
    <w:tmpl w:val="B0BEFBD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 w15:restartNumberingAfterBreak="0">
    <w:nsid w:val="430135B2"/>
    <w:multiLevelType w:val="hybridMultilevel"/>
    <w:tmpl w:val="501CBAB4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0" w15:restartNumberingAfterBreak="0">
    <w:nsid w:val="43303AA5"/>
    <w:multiLevelType w:val="hybridMultilevel"/>
    <w:tmpl w:val="526C70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43316AEC"/>
    <w:multiLevelType w:val="hybridMultilevel"/>
    <w:tmpl w:val="49665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93E15DD"/>
    <w:multiLevelType w:val="hybridMultilevel"/>
    <w:tmpl w:val="A4CEF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BCD4B65"/>
    <w:multiLevelType w:val="hybridMultilevel"/>
    <w:tmpl w:val="66CE53DE"/>
    <w:lvl w:ilvl="0" w:tplc="04090001">
      <w:start w:val="1"/>
      <w:numFmt w:val="bullet"/>
      <w:lvlText w:val=""/>
      <w:lvlJc w:val="left"/>
      <w:pPr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24" w15:restartNumberingAfterBreak="0">
    <w:nsid w:val="4D3E07D3"/>
    <w:multiLevelType w:val="hybridMultilevel"/>
    <w:tmpl w:val="A44CAA2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5" w15:restartNumberingAfterBreak="0">
    <w:nsid w:val="501E4409"/>
    <w:multiLevelType w:val="hybridMultilevel"/>
    <w:tmpl w:val="E59666E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6" w15:restartNumberingAfterBreak="0">
    <w:nsid w:val="53203345"/>
    <w:multiLevelType w:val="hybridMultilevel"/>
    <w:tmpl w:val="F6EC4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6E2005"/>
    <w:multiLevelType w:val="hybridMultilevel"/>
    <w:tmpl w:val="4E8268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B6A48D2"/>
    <w:multiLevelType w:val="hybridMultilevel"/>
    <w:tmpl w:val="CF9AE15C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29" w15:restartNumberingAfterBreak="0">
    <w:nsid w:val="5B785465"/>
    <w:multiLevelType w:val="hybridMultilevel"/>
    <w:tmpl w:val="A490C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F225D07"/>
    <w:multiLevelType w:val="hybridMultilevel"/>
    <w:tmpl w:val="6E6CC3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61E262D8"/>
    <w:multiLevelType w:val="hybridMultilevel"/>
    <w:tmpl w:val="BFBACD3C"/>
    <w:lvl w:ilvl="0" w:tplc="1A22DF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5D7B5F"/>
    <w:multiLevelType w:val="hybridMultilevel"/>
    <w:tmpl w:val="7C6A7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6715BC1"/>
    <w:multiLevelType w:val="hybridMultilevel"/>
    <w:tmpl w:val="24A2D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7BE2087"/>
    <w:multiLevelType w:val="hybridMultilevel"/>
    <w:tmpl w:val="63A05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EE35157"/>
    <w:multiLevelType w:val="hybridMultilevel"/>
    <w:tmpl w:val="5748DBF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6" w15:restartNumberingAfterBreak="0">
    <w:nsid w:val="7287788C"/>
    <w:multiLevelType w:val="hybridMultilevel"/>
    <w:tmpl w:val="E0744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37437C"/>
    <w:multiLevelType w:val="hybridMultilevel"/>
    <w:tmpl w:val="6B18D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40A72D8"/>
    <w:multiLevelType w:val="hybridMultilevel"/>
    <w:tmpl w:val="260E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46F11F8"/>
    <w:multiLevelType w:val="hybridMultilevel"/>
    <w:tmpl w:val="BDA4B4E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0" w15:restartNumberingAfterBreak="0">
    <w:nsid w:val="778D1F00"/>
    <w:multiLevelType w:val="hybridMultilevel"/>
    <w:tmpl w:val="FA02B3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7BF2FD2"/>
    <w:multiLevelType w:val="hybridMultilevel"/>
    <w:tmpl w:val="9528C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8AE79E0"/>
    <w:multiLevelType w:val="hybridMultilevel"/>
    <w:tmpl w:val="1F92AD0E"/>
    <w:lvl w:ilvl="0" w:tplc="04090001">
      <w:start w:val="1"/>
      <w:numFmt w:val="bullet"/>
      <w:lvlText w:val=""/>
      <w:lvlJc w:val="left"/>
      <w:pPr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43" w15:restartNumberingAfterBreak="0">
    <w:nsid w:val="7BEA10C9"/>
    <w:multiLevelType w:val="hybridMultilevel"/>
    <w:tmpl w:val="F1B40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C7B4F77"/>
    <w:multiLevelType w:val="hybridMultilevel"/>
    <w:tmpl w:val="8BA83E1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5" w15:restartNumberingAfterBreak="0">
    <w:nsid w:val="7EF54DB6"/>
    <w:multiLevelType w:val="hybridMultilevel"/>
    <w:tmpl w:val="FFA64AF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6" w15:restartNumberingAfterBreak="0">
    <w:nsid w:val="7F31485E"/>
    <w:multiLevelType w:val="hybridMultilevel"/>
    <w:tmpl w:val="F96A22C0"/>
    <w:lvl w:ilvl="0" w:tplc="04090001">
      <w:start w:val="1"/>
      <w:numFmt w:val="bullet"/>
      <w:lvlText w:val="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15"/>
  </w:num>
  <w:num w:numId="4">
    <w:abstractNumId w:val="43"/>
  </w:num>
  <w:num w:numId="5">
    <w:abstractNumId w:val="29"/>
  </w:num>
  <w:num w:numId="6">
    <w:abstractNumId w:val="17"/>
  </w:num>
  <w:num w:numId="7">
    <w:abstractNumId w:val="2"/>
  </w:num>
  <w:num w:numId="8">
    <w:abstractNumId w:val="26"/>
  </w:num>
  <w:num w:numId="9">
    <w:abstractNumId w:val="21"/>
  </w:num>
  <w:num w:numId="10">
    <w:abstractNumId w:val="16"/>
  </w:num>
  <w:num w:numId="11">
    <w:abstractNumId w:val="33"/>
  </w:num>
  <w:num w:numId="12">
    <w:abstractNumId w:val="38"/>
  </w:num>
  <w:num w:numId="13">
    <w:abstractNumId w:val="36"/>
  </w:num>
  <w:num w:numId="14">
    <w:abstractNumId w:val="1"/>
  </w:num>
  <w:num w:numId="15">
    <w:abstractNumId w:val="34"/>
  </w:num>
  <w:num w:numId="16">
    <w:abstractNumId w:val="32"/>
  </w:num>
  <w:num w:numId="17">
    <w:abstractNumId w:val="13"/>
  </w:num>
  <w:num w:numId="18">
    <w:abstractNumId w:val="0"/>
  </w:num>
  <w:num w:numId="19">
    <w:abstractNumId w:val="5"/>
  </w:num>
  <w:num w:numId="20">
    <w:abstractNumId w:val="37"/>
  </w:num>
  <w:num w:numId="21">
    <w:abstractNumId w:val="22"/>
  </w:num>
  <w:num w:numId="22">
    <w:abstractNumId w:val="31"/>
  </w:num>
  <w:num w:numId="23">
    <w:abstractNumId w:val="3"/>
  </w:num>
  <w:num w:numId="24">
    <w:abstractNumId w:val="24"/>
  </w:num>
  <w:num w:numId="25">
    <w:abstractNumId w:val="42"/>
  </w:num>
  <w:num w:numId="26">
    <w:abstractNumId w:val="19"/>
  </w:num>
  <w:num w:numId="27">
    <w:abstractNumId w:val="8"/>
  </w:num>
  <w:num w:numId="28">
    <w:abstractNumId w:val="6"/>
  </w:num>
  <w:num w:numId="29">
    <w:abstractNumId w:val="14"/>
  </w:num>
  <w:num w:numId="30">
    <w:abstractNumId w:val="27"/>
  </w:num>
  <w:num w:numId="31">
    <w:abstractNumId w:val="25"/>
  </w:num>
  <w:num w:numId="32">
    <w:abstractNumId w:val="20"/>
  </w:num>
  <w:num w:numId="33">
    <w:abstractNumId w:val="28"/>
  </w:num>
  <w:num w:numId="34">
    <w:abstractNumId w:val="39"/>
  </w:num>
  <w:num w:numId="35">
    <w:abstractNumId w:val="18"/>
  </w:num>
  <w:num w:numId="36">
    <w:abstractNumId w:val="11"/>
  </w:num>
  <w:num w:numId="37">
    <w:abstractNumId w:val="9"/>
  </w:num>
  <w:num w:numId="38">
    <w:abstractNumId w:val="4"/>
  </w:num>
  <w:num w:numId="39">
    <w:abstractNumId w:val="30"/>
  </w:num>
  <w:num w:numId="40">
    <w:abstractNumId w:val="10"/>
  </w:num>
  <w:num w:numId="41">
    <w:abstractNumId w:val="7"/>
  </w:num>
  <w:num w:numId="42">
    <w:abstractNumId w:val="45"/>
  </w:num>
  <w:num w:numId="43">
    <w:abstractNumId w:val="40"/>
  </w:num>
  <w:num w:numId="44">
    <w:abstractNumId w:val="46"/>
  </w:num>
  <w:num w:numId="45">
    <w:abstractNumId w:val="23"/>
  </w:num>
  <w:num w:numId="46">
    <w:abstractNumId w:val="41"/>
  </w:num>
  <w:num w:numId="47">
    <w:abstractNumId w:val="4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6F34"/>
    <w:rsid w:val="000005D8"/>
    <w:rsid w:val="0000380D"/>
    <w:rsid w:val="00004CE2"/>
    <w:rsid w:val="000057D8"/>
    <w:rsid w:val="00005991"/>
    <w:rsid w:val="00006086"/>
    <w:rsid w:val="000110F8"/>
    <w:rsid w:val="00011E24"/>
    <w:rsid w:val="000128B0"/>
    <w:rsid w:val="0001597C"/>
    <w:rsid w:val="0001667E"/>
    <w:rsid w:val="0002045B"/>
    <w:rsid w:val="00022608"/>
    <w:rsid w:val="0002306C"/>
    <w:rsid w:val="00023CF5"/>
    <w:rsid w:val="000304B3"/>
    <w:rsid w:val="00034199"/>
    <w:rsid w:val="00037CD7"/>
    <w:rsid w:val="000474D5"/>
    <w:rsid w:val="000514F4"/>
    <w:rsid w:val="00052015"/>
    <w:rsid w:val="00063290"/>
    <w:rsid w:val="000640A3"/>
    <w:rsid w:val="000644ED"/>
    <w:rsid w:val="00064A95"/>
    <w:rsid w:val="00066F85"/>
    <w:rsid w:val="0007062A"/>
    <w:rsid w:val="00072A0E"/>
    <w:rsid w:val="00076924"/>
    <w:rsid w:val="00076EEA"/>
    <w:rsid w:val="00077366"/>
    <w:rsid w:val="0008139D"/>
    <w:rsid w:val="00084475"/>
    <w:rsid w:val="00084A66"/>
    <w:rsid w:val="00084BEB"/>
    <w:rsid w:val="00086965"/>
    <w:rsid w:val="00096120"/>
    <w:rsid w:val="000A205E"/>
    <w:rsid w:val="000A4EB6"/>
    <w:rsid w:val="000A508B"/>
    <w:rsid w:val="000A72DB"/>
    <w:rsid w:val="000B0042"/>
    <w:rsid w:val="000B02EE"/>
    <w:rsid w:val="000B1761"/>
    <w:rsid w:val="000B1EAC"/>
    <w:rsid w:val="000B37E4"/>
    <w:rsid w:val="000B3F5F"/>
    <w:rsid w:val="000B451A"/>
    <w:rsid w:val="000B537F"/>
    <w:rsid w:val="000C11F9"/>
    <w:rsid w:val="000C328F"/>
    <w:rsid w:val="000C3A74"/>
    <w:rsid w:val="000C3D53"/>
    <w:rsid w:val="000C74D1"/>
    <w:rsid w:val="000E0E05"/>
    <w:rsid w:val="000E2D5C"/>
    <w:rsid w:val="000E3EBF"/>
    <w:rsid w:val="000E4B44"/>
    <w:rsid w:val="000E57E9"/>
    <w:rsid w:val="000E5EB1"/>
    <w:rsid w:val="000F0E85"/>
    <w:rsid w:val="000F37EC"/>
    <w:rsid w:val="000F3A6D"/>
    <w:rsid w:val="000F3BD7"/>
    <w:rsid w:val="000F69F7"/>
    <w:rsid w:val="000F6B48"/>
    <w:rsid w:val="000F7054"/>
    <w:rsid w:val="001000AB"/>
    <w:rsid w:val="00100AA7"/>
    <w:rsid w:val="00100C61"/>
    <w:rsid w:val="001012BE"/>
    <w:rsid w:val="001073B1"/>
    <w:rsid w:val="00111309"/>
    <w:rsid w:val="001151C5"/>
    <w:rsid w:val="00116059"/>
    <w:rsid w:val="00117311"/>
    <w:rsid w:val="00122E48"/>
    <w:rsid w:val="001249E5"/>
    <w:rsid w:val="00125CEA"/>
    <w:rsid w:val="001272F4"/>
    <w:rsid w:val="00130494"/>
    <w:rsid w:val="00133D68"/>
    <w:rsid w:val="00134894"/>
    <w:rsid w:val="00135A1E"/>
    <w:rsid w:val="00136D21"/>
    <w:rsid w:val="00150CC8"/>
    <w:rsid w:val="0015130D"/>
    <w:rsid w:val="00151CB3"/>
    <w:rsid w:val="0015385D"/>
    <w:rsid w:val="001565B9"/>
    <w:rsid w:val="0015788F"/>
    <w:rsid w:val="00157E47"/>
    <w:rsid w:val="001604FC"/>
    <w:rsid w:val="00163575"/>
    <w:rsid w:val="00163F7B"/>
    <w:rsid w:val="0016458F"/>
    <w:rsid w:val="001715AE"/>
    <w:rsid w:val="00172C18"/>
    <w:rsid w:val="001762A7"/>
    <w:rsid w:val="001805BA"/>
    <w:rsid w:val="00183E66"/>
    <w:rsid w:val="0018660D"/>
    <w:rsid w:val="00186AB1"/>
    <w:rsid w:val="00186E3C"/>
    <w:rsid w:val="00187CB4"/>
    <w:rsid w:val="00190396"/>
    <w:rsid w:val="00190810"/>
    <w:rsid w:val="00190C85"/>
    <w:rsid w:val="00195733"/>
    <w:rsid w:val="00195DD5"/>
    <w:rsid w:val="00197FA9"/>
    <w:rsid w:val="001A1EED"/>
    <w:rsid w:val="001A2530"/>
    <w:rsid w:val="001A331B"/>
    <w:rsid w:val="001A6931"/>
    <w:rsid w:val="001A7A56"/>
    <w:rsid w:val="001B033C"/>
    <w:rsid w:val="001B69BE"/>
    <w:rsid w:val="001B7C78"/>
    <w:rsid w:val="001B7DC3"/>
    <w:rsid w:val="001C06E8"/>
    <w:rsid w:val="001C3D0B"/>
    <w:rsid w:val="001C3E76"/>
    <w:rsid w:val="001C4402"/>
    <w:rsid w:val="001C682A"/>
    <w:rsid w:val="001D1FD5"/>
    <w:rsid w:val="001D2C0F"/>
    <w:rsid w:val="001D57D1"/>
    <w:rsid w:val="001D6133"/>
    <w:rsid w:val="001D628F"/>
    <w:rsid w:val="001E2510"/>
    <w:rsid w:val="001E2E4B"/>
    <w:rsid w:val="001E30B8"/>
    <w:rsid w:val="001E47C3"/>
    <w:rsid w:val="001E7ADD"/>
    <w:rsid w:val="001E7C22"/>
    <w:rsid w:val="001F1265"/>
    <w:rsid w:val="001F2196"/>
    <w:rsid w:val="001F2A08"/>
    <w:rsid w:val="001F2CC9"/>
    <w:rsid w:val="001F3E88"/>
    <w:rsid w:val="001F4558"/>
    <w:rsid w:val="001F456C"/>
    <w:rsid w:val="001F78F4"/>
    <w:rsid w:val="002006F4"/>
    <w:rsid w:val="00204325"/>
    <w:rsid w:val="00210966"/>
    <w:rsid w:val="00213BC8"/>
    <w:rsid w:val="00215419"/>
    <w:rsid w:val="00224577"/>
    <w:rsid w:val="00226A8F"/>
    <w:rsid w:val="00226E0A"/>
    <w:rsid w:val="00227015"/>
    <w:rsid w:val="00227B2F"/>
    <w:rsid w:val="00231DBF"/>
    <w:rsid w:val="002346C4"/>
    <w:rsid w:val="002359E6"/>
    <w:rsid w:val="00240B17"/>
    <w:rsid w:val="00246AE8"/>
    <w:rsid w:val="00247238"/>
    <w:rsid w:val="00250544"/>
    <w:rsid w:val="00250D63"/>
    <w:rsid w:val="002540A6"/>
    <w:rsid w:val="00255015"/>
    <w:rsid w:val="00256A88"/>
    <w:rsid w:val="0025752D"/>
    <w:rsid w:val="002600B0"/>
    <w:rsid w:val="00260FC6"/>
    <w:rsid w:val="002649EF"/>
    <w:rsid w:val="0026620F"/>
    <w:rsid w:val="00267E29"/>
    <w:rsid w:val="00271184"/>
    <w:rsid w:val="00273C15"/>
    <w:rsid w:val="002742E1"/>
    <w:rsid w:val="00277B55"/>
    <w:rsid w:val="00280756"/>
    <w:rsid w:val="00280772"/>
    <w:rsid w:val="00281C95"/>
    <w:rsid w:val="00290DDE"/>
    <w:rsid w:val="00290F9E"/>
    <w:rsid w:val="0029119E"/>
    <w:rsid w:val="0029490C"/>
    <w:rsid w:val="002978D8"/>
    <w:rsid w:val="002A03B8"/>
    <w:rsid w:val="002A0B73"/>
    <w:rsid w:val="002A0C25"/>
    <w:rsid w:val="002A19F3"/>
    <w:rsid w:val="002A34CA"/>
    <w:rsid w:val="002A3A55"/>
    <w:rsid w:val="002A5E32"/>
    <w:rsid w:val="002A6708"/>
    <w:rsid w:val="002B03C2"/>
    <w:rsid w:val="002B13D2"/>
    <w:rsid w:val="002C0138"/>
    <w:rsid w:val="002C5F88"/>
    <w:rsid w:val="002C74D3"/>
    <w:rsid w:val="002C7816"/>
    <w:rsid w:val="002D13F6"/>
    <w:rsid w:val="002D2953"/>
    <w:rsid w:val="002D4294"/>
    <w:rsid w:val="002D5A92"/>
    <w:rsid w:val="002D5EC9"/>
    <w:rsid w:val="002E0DC8"/>
    <w:rsid w:val="002E16AB"/>
    <w:rsid w:val="002E296D"/>
    <w:rsid w:val="002E437B"/>
    <w:rsid w:val="002E44C4"/>
    <w:rsid w:val="002E5B78"/>
    <w:rsid w:val="002F1B5A"/>
    <w:rsid w:val="002F5DB2"/>
    <w:rsid w:val="002F787E"/>
    <w:rsid w:val="00301957"/>
    <w:rsid w:val="003029F2"/>
    <w:rsid w:val="00302F62"/>
    <w:rsid w:val="003054B6"/>
    <w:rsid w:val="00306891"/>
    <w:rsid w:val="00307B4A"/>
    <w:rsid w:val="00313367"/>
    <w:rsid w:val="0031657F"/>
    <w:rsid w:val="0032176F"/>
    <w:rsid w:val="00331DC7"/>
    <w:rsid w:val="00332F46"/>
    <w:rsid w:val="00335656"/>
    <w:rsid w:val="003357F1"/>
    <w:rsid w:val="00340BB8"/>
    <w:rsid w:val="00341069"/>
    <w:rsid w:val="00341835"/>
    <w:rsid w:val="00344DC3"/>
    <w:rsid w:val="003465D2"/>
    <w:rsid w:val="00352A06"/>
    <w:rsid w:val="00357237"/>
    <w:rsid w:val="00357A91"/>
    <w:rsid w:val="003644ED"/>
    <w:rsid w:val="0036500A"/>
    <w:rsid w:val="00365ACE"/>
    <w:rsid w:val="003668BD"/>
    <w:rsid w:val="003730AB"/>
    <w:rsid w:val="003748F6"/>
    <w:rsid w:val="00374D43"/>
    <w:rsid w:val="003750E1"/>
    <w:rsid w:val="003750E7"/>
    <w:rsid w:val="003762B1"/>
    <w:rsid w:val="00377062"/>
    <w:rsid w:val="00381D63"/>
    <w:rsid w:val="00382CD7"/>
    <w:rsid w:val="00383F76"/>
    <w:rsid w:val="003865C8"/>
    <w:rsid w:val="0039114C"/>
    <w:rsid w:val="003916AC"/>
    <w:rsid w:val="00396207"/>
    <w:rsid w:val="003964DA"/>
    <w:rsid w:val="00396634"/>
    <w:rsid w:val="003A30CE"/>
    <w:rsid w:val="003A505A"/>
    <w:rsid w:val="003A623F"/>
    <w:rsid w:val="003A7166"/>
    <w:rsid w:val="003A76AC"/>
    <w:rsid w:val="003B6C28"/>
    <w:rsid w:val="003B6E53"/>
    <w:rsid w:val="003C0E4B"/>
    <w:rsid w:val="003C33F0"/>
    <w:rsid w:val="003C6847"/>
    <w:rsid w:val="003C76B7"/>
    <w:rsid w:val="003D0988"/>
    <w:rsid w:val="003D1A7D"/>
    <w:rsid w:val="003D2E01"/>
    <w:rsid w:val="003E0EC6"/>
    <w:rsid w:val="003E1EF8"/>
    <w:rsid w:val="003E2DE1"/>
    <w:rsid w:val="003E5536"/>
    <w:rsid w:val="003F1EC3"/>
    <w:rsid w:val="003F342B"/>
    <w:rsid w:val="003F4BBA"/>
    <w:rsid w:val="003F55CA"/>
    <w:rsid w:val="003F7D45"/>
    <w:rsid w:val="0040169F"/>
    <w:rsid w:val="00403632"/>
    <w:rsid w:val="0040388E"/>
    <w:rsid w:val="00403BD2"/>
    <w:rsid w:val="0040658E"/>
    <w:rsid w:val="00410AA7"/>
    <w:rsid w:val="004121CB"/>
    <w:rsid w:val="00417F90"/>
    <w:rsid w:val="004229A7"/>
    <w:rsid w:val="00422F55"/>
    <w:rsid w:val="00424203"/>
    <w:rsid w:val="00424EDC"/>
    <w:rsid w:val="0042619F"/>
    <w:rsid w:val="0043514F"/>
    <w:rsid w:val="0043550C"/>
    <w:rsid w:val="00436C87"/>
    <w:rsid w:val="004370EF"/>
    <w:rsid w:val="0043780D"/>
    <w:rsid w:val="00441603"/>
    <w:rsid w:val="00441F3C"/>
    <w:rsid w:val="00442223"/>
    <w:rsid w:val="004426A8"/>
    <w:rsid w:val="00453555"/>
    <w:rsid w:val="004558A1"/>
    <w:rsid w:val="004566A0"/>
    <w:rsid w:val="004678DB"/>
    <w:rsid w:val="00471018"/>
    <w:rsid w:val="0047258B"/>
    <w:rsid w:val="004750FD"/>
    <w:rsid w:val="00475146"/>
    <w:rsid w:val="00475267"/>
    <w:rsid w:val="00475E8F"/>
    <w:rsid w:val="00480257"/>
    <w:rsid w:val="00483082"/>
    <w:rsid w:val="004843D5"/>
    <w:rsid w:val="00486674"/>
    <w:rsid w:val="00486B2A"/>
    <w:rsid w:val="00487CCD"/>
    <w:rsid w:val="00494DBA"/>
    <w:rsid w:val="0049520A"/>
    <w:rsid w:val="00496B6E"/>
    <w:rsid w:val="00497977"/>
    <w:rsid w:val="004A2C87"/>
    <w:rsid w:val="004A3882"/>
    <w:rsid w:val="004A4781"/>
    <w:rsid w:val="004A792C"/>
    <w:rsid w:val="004B0161"/>
    <w:rsid w:val="004B1F3D"/>
    <w:rsid w:val="004B248C"/>
    <w:rsid w:val="004B79F9"/>
    <w:rsid w:val="004C3EBC"/>
    <w:rsid w:val="004C416D"/>
    <w:rsid w:val="004C5313"/>
    <w:rsid w:val="004D0CC1"/>
    <w:rsid w:val="004D2C8C"/>
    <w:rsid w:val="004D72AC"/>
    <w:rsid w:val="004D743A"/>
    <w:rsid w:val="004E2202"/>
    <w:rsid w:val="004F095A"/>
    <w:rsid w:val="004F348F"/>
    <w:rsid w:val="004F3C54"/>
    <w:rsid w:val="004F5B3F"/>
    <w:rsid w:val="004F69D6"/>
    <w:rsid w:val="004F6F7C"/>
    <w:rsid w:val="00502507"/>
    <w:rsid w:val="00502755"/>
    <w:rsid w:val="00505FE5"/>
    <w:rsid w:val="00506B07"/>
    <w:rsid w:val="00506D0A"/>
    <w:rsid w:val="00507B97"/>
    <w:rsid w:val="00510B21"/>
    <w:rsid w:val="00510C06"/>
    <w:rsid w:val="005111B4"/>
    <w:rsid w:val="0051404A"/>
    <w:rsid w:val="005140CA"/>
    <w:rsid w:val="005153EA"/>
    <w:rsid w:val="005209B4"/>
    <w:rsid w:val="00522344"/>
    <w:rsid w:val="00523268"/>
    <w:rsid w:val="00523FBF"/>
    <w:rsid w:val="00524950"/>
    <w:rsid w:val="005261D8"/>
    <w:rsid w:val="00527C47"/>
    <w:rsid w:val="00527CE7"/>
    <w:rsid w:val="00530C3E"/>
    <w:rsid w:val="0053344E"/>
    <w:rsid w:val="00535694"/>
    <w:rsid w:val="0053576E"/>
    <w:rsid w:val="005368F2"/>
    <w:rsid w:val="00536FC5"/>
    <w:rsid w:val="00537F61"/>
    <w:rsid w:val="00537F89"/>
    <w:rsid w:val="00540EBF"/>
    <w:rsid w:val="0054375C"/>
    <w:rsid w:val="00551689"/>
    <w:rsid w:val="00553495"/>
    <w:rsid w:val="0056050D"/>
    <w:rsid w:val="00560F07"/>
    <w:rsid w:val="00561370"/>
    <w:rsid w:val="005651FB"/>
    <w:rsid w:val="00565AD9"/>
    <w:rsid w:val="00567132"/>
    <w:rsid w:val="00567C90"/>
    <w:rsid w:val="0057299B"/>
    <w:rsid w:val="005769EF"/>
    <w:rsid w:val="00577E59"/>
    <w:rsid w:val="00580729"/>
    <w:rsid w:val="005808E0"/>
    <w:rsid w:val="00585555"/>
    <w:rsid w:val="00585FE0"/>
    <w:rsid w:val="00587141"/>
    <w:rsid w:val="005909FD"/>
    <w:rsid w:val="005916F2"/>
    <w:rsid w:val="00591D53"/>
    <w:rsid w:val="005968AE"/>
    <w:rsid w:val="005A3B3B"/>
    <w:rsid w:val="005A3E0D"/>
    <w:rsid w:val="005B010C"/>
    <w:rsid w:val="005B11A9"/>
    <w:rsid w:val="005B3ECE"/>
    <w:rsid w:val="005B7FB7"/>
    <w:rsid w:val="005C2D2D"/>
    <w:rsid w:val="005C32B6"/>
    <w:rsid w:val="005C697E"/>
    <w:rsid w:val="005C6ACA"/>
    <w:rsid w:val="005C6D6D"/>
    <w:rsid w:val="005D283E"/>
    <w:rsid w:val="005D3CA8"/>
    <w:rsid w:val="005D4F8E"/>
    <w:rsid w:val="005E1A97"/>
    <w:rsid w:val="005E4244"/>
    <w:rsid w:val="005E613E"/>
    <w:rsid w:val="005E63C0"/>
    <w:rsid w:val="005F01F3"/>
    <w:rsid w:val="005F14B0"/>
    <w:rsid w:val="005F196E"/>
    <w:rsid w:val="005F1F06"/>
    <w:rsid w:val="005F7882"/>
    <w:rsid w:val="00602FC0"/>
    <w:rsid w:val="006040C5"/>
    <w:rsid w:val="00605310"/>
    <w:rsid w:val="006115B8"/>
    <w:rsid w:val="00612CCC"/>
    <w:rsid w:val="006133C5"/>
    <w:rsid w:val="006158B4"/>
    <w:rsid w:val="00616FD0"/>
    <w:rsid w:val="006307B2"/>
    <w:rsid w:val="00632202"/>
    <w:rsid w:val="006337D4"/>
    <w:rsid w:val="00640DB9"/>
    <w:rsid w:val="00641C82"/>
    <w:rsid w:val="00641F26"/>
    <w:rsid w:val="006429A4"/>
    <w:rsid w:val="00643023"/>
    <w:rsid w:val="006434E0"/>
    <w:rsid w:val="0064464A"/>
    <w:rsid w:val="00646B1D"/>
    <w:rsid w:val="006504E8"/>
    <w:rsid w:val="006529CF"/>
    <w:rsid w:val="00655A69"/>
    <w:rsid w:val="006611F2"/>
    <w:rsid w:val="006613F1"/>
    <w:rsid w:val="006643B4"/>
    <w:rsid w:val="00665282"/>
    <w:rsid w:val="0067575B"/>
    <w:rsid w:val="006759E1"/>
    <w:rsid w:val="00680944"/>
    <w:rsid w:val="00681667"/>
    <w:rsid w:val="00684A24"/>
    <w:rsid w:val="00686BA3"/>
    <w:rsid w:val="00692575"/>
    <w:rsid w:val="006979A6"/>
    <w:rsid w:val="006A0C00"/>
    <w:rsid w:val="006A1495"/>
    <w:rsid w:val="006A2419"/>
    <w:rsid w:val="006A394F"/>
    <w:rsid w:val="006A6FD5"/>
    <w:rsid w:val="006A7A36"/>
    <w:rsid w:val="006B2D40"/>
    <w:rsid w:val="006B304A"/>
    <w:rsid w:val="006B3664"/>
    <w:rsid w:val="006B4572"/>
    <w:rsid w:val="006B4EA4"/>
    <w:rsid w:val="006B63A8"/>
    <w:rsid w:val="006B7510"/>
    <w:rsid w:val="006B7E3C"/>
    <w:rsid w:val="006C09EC"/>
    <w:rsid w:val="006C34F7"/>
    <w:rsid w:val="006C3E3F"/>
    <w:rsid w:val="006C560C"/>
    <w:rsid w:val="006C61EC"/>
    <w:rsid w:val="006C6D0A"/>
    <w:rsid w:val="006D1B7F"/>
    <w:rsid w:val="006D2231"/>
    <w:rsid w:val="006D2EF3"/>
    <w:rsid w:val="006D3C14"/>
    <w:rsid w:val="006E1CAF"/>
    <w:rsid w:val="006E6457"/>
    <w:rsid w:val="006E6915"/>
    <w:rsid w:val="006F3A8F"/>
    <w:rsid w:val="006F43DD"/>
    <w:rsid w:val="006F7CB2"/>
    <w:rsid w:val="00700A94"/>
    <w:rsid w:val="00702C3A"/>
    <w:rsid w:val="00707779"/>
    <w:rsid w:val="00710B0E"/>
    <w:rsid w:val="007133CA"/>
    <w:rsid w:val="0071443E"/>
    <w:rsid w:val="007156E8"/>
    <w:rsid w:val="00715A09"/>
    <w:rsid w:val="0071613E"/>
    <w:rsid w:val="0072023F"/>
    <w:rsid w:val="007204DC"/>
    <w:rsid w:val="00725D2F"/>
    <w:rsid w:val="00726EBC"/>
    <w:rsid w:val="00727518"/>
    <w:rsid w:val="00733DD1"/>
    <w:rsid w:val="00733EB5"/>
    <w:rsid w:val="007361EE"/>
    <w:rsid w:val="00736813"/>
    <w:rsid w:val="00742D7C"/>
    <w:rsid w:val="007452C0"/>
    <w:rsid w:val="0075042E"/>
    <w:rsid w:val="00753B61"/>
    <w:rsid w:val="007559C0"/>
    <w:rsid w:val="007567CE"/>
    <w:rsid w:val="007613D6"/>
    <w:rsid w:val="00770014"/>
    <w:rsid w:val="0077072E"/>
    <w:rsid w:val="007760FA"/>
    <w:rsid w:val="0077621F"/>
    <w:rsid w:val="00783382"/>
    <w:rsid w:val="00784682"/>
    <w:rsid w:val="007978A5"/>
    <w:rsid w:val="007A126A"/>
    <w:rsid w:val="007A56CC"/>
    <w:rsid w:val="007A7BCA"/>
    <w:rsid w:val="007B13FB"/>
    <w:rsid w:val="007B1A31"/>
    <w:rsid w:val="007B2A8E"/>
    <w:rsid w:val="007B581F"/>
    <w:rsid w:val="007B699F"/>
    <w:rsid w:val="007B6F34"/>
    <w:rsid w:val="007B71B1"/>
    <w:rsid w:val="007B7AC8"/>
    <w:rsid w:val="007B7CB3"/>
    <w:rsid w:val="007C4904"/>
    <w:rsid w:val="007C705A"/>
    <w:rsid w:val="007C7111"/>
    <w:rsid w:val="007D1AC1"/>
    <w:rsid w:val="007D6384"/>
    <w:rsid w:val="007E0CBE"/>
    <w:rsid w:val="007E0DEE"/>
    <w:rsid w:val="007E518B"/>
    <w:rsid w:val="007E61F0"/>
    <w:rsid w:val="007E7794"/>
    <w:rsid w:val="007F5F32"/>
    <w:rsid w:val="007F7A48"/>
    <w:rsid w:val="00800843"/>
    <w:rsid w:val="00800B49"/>
    <w:rsid w:val="00804D85"/>
    <w:rsid w:val="0080562E"/>
    <w:rsid w:val="008059E1"/>
    <w:rsid w:val="008063C1"/>
    <w:rsid w:val="00807AEA"/>
    <w:rsid w:val="0081048F"/>
    <w:rsid w:val="00812A96"/>
    <w:rsid w:val="00812BF6"/>
    <w:rsid w:val="00813F42"/>
    <w:rsid w:val="00814D8E"/>
    <w:rsid w:val="008210EF"/>
    <w:rsid w:val="008215D8"/>
    <w:rsid w:val="00823DD7"/>
    <w:rsid w:val="00824606"/>
    <w:rsid w:val="00824C59"/>
    <w:rsid w:val="00831364"/>
    <w:rsid w:val="008316FF"/>
    <w:rsid w:val="00831AA1"/>
    <w:rsid w:val="00835556"/>
    <w:rsid w:val="00835932"/>
    <w:rsid w:val="0083595C"/>
    <w:rsid w:val="008400FF"/>
    <w:rsid w:val="00843473"/>
    <w:rsid w:val="00843FA2"/>
    <w:rsid w:val="00844C14"/>
    <w:rsid w:val="008466E9"/>
    <w:rsid w:val="00846CD4"/>
    <w:rsid w:val="00846ED3"/>
    <w:rsid w:val="00847200"/>
    <w:rsid w:val="0085082B"/>
    <w:rsid w:val="0085369F"/>
    <w:rsid w:val="0085566E"/>
    <w:rsid w:val="00855C3C"/>
    <w:rsid w:val="008602DC"/>
    <w:rsid w:val="00861650"/>
    <w:rsid w:val="008624AF"/>
    <w:rsid w:val="008639E5"/>
    <w:rsid w:val="00864900"/>
    <w:rsid w:val="008662AD"/>
    <w:rsid w:val="00867EEE"/>
    <w:rsid w:val="0087762B"/>
    <w:rsid w:val="00880D29"/>
    <w:rsid w:val="008819FF"/>
    <w:rsid w:val="008830A5"/>
    <w:rsid w:val="008942BB"/>
    <w:rsid w:val="008951E3"/>
    <w:rsid w:val="008A2EFE"/>
    <w:rsid w:val="008A4168"/>
    <w:rsid w:val="008A5E5B"/>
    <w:rsid w:val="008A726C"/>
    <w:rsid w:val="008B2443"/>
    <w:rsid w:val="008B3A60"/>
    <w:rsid w:val="008B4913"/>
    <w:rsid w:val="008B5492"/>
    <w:rsid w:val="008B559A"/>
    <w:rsid w:val="008B7B7C"/>
    <w:rsid w:val="008B7BD4"/>
    <w:rsid w:val="008C0C04"/>
    <w:rsid w:val="008C0D63"/>
    <w:rsid w:val="008C4561"/>
    <w:rsid w:val="008C61C3"/>
    <w:rsid w:val="008C6DCA"/>
    <w:rsid w:val="008D4AA1"/>
    <w:rsid w:val="008D69B5"/>
    <w:rsid w:val="008E00AC"/>
    <w:rsid w:val="008E2184"/>
    <w:rsid w:val="008E377E"/>
    <w:rsid w:val="008E465C"/>
    <w:rsid w:val="008E6DB9"/>
    <w:rsid w:val="008E7EC3"/>
    <w:rsid w:val="008F1195"/>
    <w:rsid w:val="008F1983"/>
    <w:rsid w:val="008F1CBA"/>
    <w:rsid w:val="008F2130"/>
    <w:rsid w:val="008F3D3E"/>
    <w:rsid w:val="008F5668"/>
    <w:rsid w:val="008F7A3B"/>
    <w:rsid w:val="00901B9D"/>
    <w:rsid w:val="00902355"/>
    <w:rsid w:val="00902916"/>
    <w:rsid w:val="00903A4E"/>
    <w:rsid w:val="00906A79"/>
    <w:rsid w:val="00907C02"/>
    <w:rsid w:val="00911591"/>
    <w:rsid w:val="00911A8E"/>
    <w:rsid w:val="009174E3"/>
    <w:rsid w:val="00921CF2"/>
    <w:rsid w:val="009234BE"/>
    <w:rsid w:val="00926159"/>
    <w:rsid w:val="00926B50"/>
    <w:rsid w:val="0092753A"/>
    <w:rsid w:val="009277A0"/>
    <w:rsid w:val="0093139E"/>
    <w:rsid w:val="009325E8"/>
    <w:rsid w:val="00933092"/>
    <w:rsid w:val="00934133"/>
    <w:rsid w:val="00936D21"/>
    <w:rsid w:val="00941E4B"/>
    <w:rsid w:val="0094557F"/>
    <w:rsid w:val="00946903"/>
    <w:rsid w:val="00947C4E"/>
    <w:rsid w:val="00947D16"/>
    <w:rsid w:val="00951AFE"/>
    <w:rsid w:val="00951F67"/>
    <w:rsid w:val="0095241D"/>
    <w:rsid w:val="0095267D"/>
    <w:rsid w:val="00961566"/>
    <w:rsid w:val="009634ED"/>
    <w:rsid w:val="00964FE8"/>
    <w:rsid w:val="00965F94"/>
    <w:rsid w:val="00966722"/>
    <w:rsid w:val="00967DEC"/>
    <w:rsid w:val="009703EE"/>
    <w:rsid w:val="00970CEE"/>
    <w:rsid w:val="00971074"/>
    <w:rsid w:val="009740EB"/>
    <w:rsid w:val="009742D3"/>
    <w:rsid w:val="009752DD"/>
    <w:rsid w:val="009758D1"/>
    <w:rsid w:val="009821DA"/>
    <w:rsid w:val="00984085"/>
    <w:rsid w:val="009870C4"/>
    <w:rsid w:val="00991E05"/>
    <w:rsid w:val="00992CB4"/>
    <w:rsid w:val="009A454A"/>
    <w:rsid w:val="009A4590"/>
    <w:rsid w:val="009A59DD"/>
    <w:rsid w:val="009A6294"/>
    <w:rsid w:val="009A79C4"/>
    <w:rsid w:val="009B3B9E"/>
    <w:rsid w:val="009B4345"/>
    <w:rsid w:val="009B544B"/>
    <w:rsid w:val="009B5E56"/>
    <w:rsid w:val="009B6302"/>
    <w:rsid w:val="009B6DC7"/>
    <w:rsid w:val="009C1484"/>
    <w:rsid w:val="009C30A7"/>
    <w:rsid w:val="009C4564"/>
    <w:rsid w:val="009C494F"/>
    <w:rsid w:val="009C5938"/>
    <w:rsid w:val="009C62D5"/>
    <w:rsid w:val="009C728F"/>
    <w:rsid w:val="009D4A07"/>
    <w:rsid w:val="009D6B66"/>
    <w:rsid w:val="009E18C3"/>
    <w:rsid w:val="009E19CB"/>
    <w:rsid w:val="009E2E69"/>
    <w:rsid w:val="009E3370"/>
    <w:rsid w:val="009E4C37"/>
    <w:rsid w:val="009E4E2E"/>
    <w:rsid w:val="009E52E4"/>
    <w:rsid w:val="009F0D7D"/>
    <w:rsid w:val="009F1F02"/>
    <w:rsid w:val="009F21B8"/>
    <w:rsid w:val="009F30C2"/>
    <w:rsid w:val="00A0373A"/>
    <w:rsid w:val="00A03C3A"/>
    <w:rsid w:val="00A03CD1"/>
    <w:rsid w:val="00A053D8"/>
    <w:rsid w:val="00A07195"/>
    <w:rsid w:val="00A11C83"/>
    <w:rsid w:val="00A168A6"/>
    <w:rsid w:val="00A17313"/>
    <w:rsid w:val="00A21EFD"/>
    <w:rsid w:val="00A22265"/>
    <w:rsid w:val="00A2276D"/>
    <w:rsid w:val="00A22D4B"/>
    <w:rsid w:val="00A2358A"/>
    <w:rsid w:val="00A238BB"/>
    <w:rsid w:val="00A2431E"/>
    <w:rsid w:val="00A24BE4"/>
    <w:rsid w:val="00A25D36"/>
    <w:rsid w:val="00A273CB"/>
    <w:rsid w:val="00A30286"/>
    <w:rsid w:val="00A30815"/>
    <w:rsid w:val="00A32B3F"/>
    <w:rsid w:val="00A32E90"/>
    <w:rsid w:val="00A33497"/>
    <w:rsid w:val="00A373C3"/>
    <w:rsid w:val="00A405C1"/>
    <w:rsid w:val="00A464F6"/>
    <w:rsid w:val="00A46FC6"/>
    <w:rsid w:val="00A54A1C"/>
    <w:rsid w:val="00A56588"/>
    <w:rsid w:val="00A572E5"/>
    <w:rsid w:val="00A6236F"/>
    <w:rsid w:val="00A6315D"/>
    <w:rsid w:val="00A64078"/>
    <w:rsid w:val="00A7140A"/>
    <w:rsid w:val="00A72FF9"/>
    <w:rsid w:val="00A73041"/>
    <w:rsid w:val="00A73CA7"/>
    <w:rsid w:val="00A76B8F"/>
    <w:rsid w:val="00A77EA1"/>
    <w:rsid w:val="00A87120"/>
    <w:rsid w:val="00A90FCE"/>
    <w:rsid w:val="00A92271"/>
    <w:rsid w:val="00A93394"/>
    <w:rsid w:val="00A94B59"/>
    <w:rsid w:val="00A970D2"/>
    <w:rsid w:val="00A9719B"/>
    <w:rsid w:val="00A97E59"/>
    <w:rsid w:val="00AA211A"/>
    <w:rsid w:val="00AA419A"/>
    <w:rsid w:val="00AA5D42"/>
    <w:rsid w:val="00AA68EC"/>
    <w:rsid w:val="00AB409E"/>
    <w:rsid w:val="00AB795C"/>
    <w:rsid w:val="00AC1834"/>
    <w:rsid w:val="00AC2F23"/>
    <w:rsid w:val="00AC779B"/>
    <w:rsid w:val="00AD2534"/>
    <w:rsid w:val="00AD3772"/>
    <w:rsid w:val="00AD5F60"/>
    <w:rsid w:val="00AD72DC"/>
    <w:rsid w:val="00AD74B3"/>
    <w:rsid w:val="00AE29A1"/>
    <w:rsid w:val="00AE2AB9"/>
    <w:rsid w:val="00AF24CE"/>
    <w:rsid w:val="00AF701A"/>
    <w:rsid w:val="00B005F5"/>
    <w:rsid w:val="00B0100B"/>
    <w:rsid w:val="00B045DC"/>
    <w:rsid w:val="00B04CEE"/>
    <w:rsid w:val="00B0612D"/>
    <w:rsid w:val="00B076AE"/>
    <w:rsid w:val="00B078A8"/>
    <w:rsid w:val="00B11F69"/>
    <w:rsid w:val="00B13B0C"/>
    <w:rsid w:val="00B1417F"/>
    <w:rsid w:val="00B14BA1"/>
    <w:rsid w:val="00B15F42"/>
    <w:rsid w:val="00B16FBD"/>
    <w:rsid w:val="00B1786A"/>
    <w:rsid w:val="00B22E60"/>
    <w:rsid w:val="00B2595D"/>
    <w:rsid w:val="00B266D3"/>
    <w:rsid w:val="00B26D7A"/>
    <w:rsid w:val="00B3037B"/>
    <w:rsid w:val="00B30FEF"/>
    <w:rsid w:val="00B325F2"/>
    <w:rsid w:val="00B33760"/>
    <w:rsid w:val="00B33F3A"/>
    <w:rsid w:val="00B346D4"/>
    <w:rsid w:val="00B36243"/>
    <w:rsid w:val="00B40576"/>
    <w:rsid w:val="00B451EE"/>
    <w:rsid w:val="00B466F9"/>
    <w:rsid w:val="00B47DAD"/>
    <w:rsid w:val="00B50B39"/>
    <w:rsid w:val="00B55CC1"/>
    <w:rsid w:val="00B63079"/>
    <w:rsid w:val="00B65606"/>
    <w:rsid w:val="00B6786D"/>
    <w:rsid w:val="00B67D65"/>
    <w:rsid w:val="00B705C2"/>
    <w:rsid w:val="00B7112D"/>
    <w:rsid w:val="00B71919"/>
    <w:rsid w:val="00B72C09"/>
    <w:rsid w:val="00B804AE"/>
    <w:rsid w:val="00B839E3"/>
    <w:rsid w:val="00B8446A"/>
    <w:rsid w:val="00B84F44"/>
    <w:rsid w:val="00B853D8"/>
    <w:rsid w:val="00B90CD8"/>
    <w:rsid w:val="00B91017"/>
    <w:rsid w:val="00B91ECB"/>
    <w:rsid w:val="00B9394B"/>
    <w:rsid w:val="00B94DF8"/>
    <w:rsid w:val="00BA082C"/>
    <w:rsid w:val="00BA3817"/>
    <w:rsid w:val="00BA775B"/>
    <w:rsid w:val="00BA7AAC"/>
    <w:rsid w:val="00BB120E"/>
    <w:rsid w:val="00BB6298"/>
    <w:rsid w:val="00BB65C5"/>
    <w:rsid w:val="00BB6629"/>
    <w:rsid w:val="00BB7088"/>
    <w:rsid w:val="00BB71B6"/>
    <w:rsid w:val="00BC1C40"/>
    <w:rsid w:val="00BC2FA4"/>
    <w:rsid w:val="00BC6369"/>
    <w:rsid w:val="00BC775F"/>
    <w:rsid w:val="00BD23DB"/>
    <w:rsid w:val="00BD4999"/>
    <w:rsid w:val="00BE2025"/>
    <w:rsid w:val="00BE3A51"/>
    <w:rsid w:val="00BE3E22"/>
    <w:rsid w:val="00BE4E0A"/>
    <w:rsid w:val="00BE7BF3"/>
    <w:rsid w:val="00BF07CA"/>
    <w:rsid w:val="00BF1075"/>
    <w:rsid w:val="00BF1586"/>
    <w:rsid w:val="00BF41D1"/>
    <w:rsid w:val="00BF45EA"/>
    <w:rsid w:val="00BF6418"/>
    <w:rsid w:val="00BF6999"/>
    <w:rsid w:val="00C03622"/>
    <w:rsid w:val="00C040DA"/>
    <w:rsid w:val="00C04CE0"/>
    <w:rsid w:val="00C0540F"/>
    <w:rsid w:val="00C1126F"/>
    <w:rsid w:val="00C112DB"/>
    <w:rsid w:val="00C115EE"/>
    <w:rsid w:val="00C119B8"/>
    <w:rsid w:val="00C13898"/>
    <w:rsid w:val="00C17940"/>
    <w:rsid w:val="00C2011E"/>
    <w:rsid w:val="00C216DE"/>
    <w:rsid w:val="00C24888"/>
    <w:rsid w:val="00C259A4"/>
    <w:rsid w:val="00C27755"/>
    <w:rsid w:val="00C279C1"/>
    <w:rsid w:val="00C3016C"/>
    <w:rsid w:val="00C301E2"/>
    <w:rsid w:val="00C310E0"/>
    <w:rsid w:val="00C34399"/>
    <w:rsid w:val="00C35497"/>
    <w:rsid w:val="00C37F26"/>
    <w:rsid w:val="00C4195E"/>
    <w:rsid w:val="00C41BF4"/>
    <w:rsid w:val="00C4310B"/>
    <w:rsid w:val="00C43AE2"/>
    <w:rsid w:val="00C526CF"/>
    <w:rsid w:val="00C52879"/>
    <w:rsid w:val="00C53614"/>
    <w:rsid w:val="00C54B5D"/>
    <w:rsid w:val="00C62E70"/>
    <w:rsid w:val="00C65A30"/>
    <w:rsid w:val="00C67FBE"/>
    <w:rsid w:val="00C72A42"/>
    <w:rsid w:val="00C7791D"/>
    <w:rsid w:val="00C80C35"/>
    <w:rsid w:val="00C82652"/>
    <w:rsid w:val="00C8310A"/>
    <w:rsid w:val="00C852EE"/>
    <w:rsid w:val="00C8685F"/>
    <w:rsid w:val="00C87097"/>
    <w:rsid w:val="00C910C2"/>
    <w:rsid w:val="00C931D3"/>
    <w:rsid w:val="00C97785"/>
    <w:rsid w:val="00CA0B55"/>
    <w:rsid w:val="00CA30CC"/>
    <w:rsid w:val="00CB3DDE"/>
    <w:rsid w:val="00CB7CD6"/>
    <w:rsid w:val="00CB7F9E"/>
    <w:rsid w:val="00CC572F"/>
    <w:rsid w:val="00CC5BD1"/>
    <w:rsid w:val="00CC6591"/>
    <w:rsid w:val="00CD4540"/>
    <w:rsid w:val="00CD4770"/>
    <w:rsid w:val="00CD64D9"/>
    <w:rsid w:val="00CE210D"/>
    <w:rsid w:val="00CE4754"/>
    <w:rsid w:val="00CE7624"/>
    <w:rsid w:val="00CE7901"/>
    <w:rsid w:val="00CE7C76"/>
    <w:rsid w:val="00CE7F9C"/>
    <w:rsid w:val="00CF0131"/>
    <w:rsid w:val="00CF0555"/>
    <w:rsid w:val="00CF11B7"/>
    <w:rsid w:val="00CF12D0"/>
    <w:rsid w:val="00CF7F11"/>
    <w:rsid w:val="00D01016"/>
    <w:rsid w:val="00D01E86"/>
    <w:rsid w:val="00D0429B"/>
    <w:rsid w:val="00D05C8A"/>
    <w:rsid w:val="00D0692F"/>
    <w:rsid w:val="00D11A10"/>
    <w:rsid w:val="00D134BA"/>
    <w:rsid w:val="00D140AA"/>
    <w:rsid w:val="00D15315"/>
    <w:rsid w:val="00D16280"/>
    <w:rsid w:val="00D21B9B"/>
    <w:rsid w:val="00D22190"/>
    <w:rsid w:val="00D23DAF"/>
    <w:rsid w:val="00D267BA"/>
    <w:rsid w:val="00D27D3B"/>
    <w:rsid w:val="00D31580"/>
    <w:rsid w:val="00D3298A"/>
    <w:rsid w:val="00D3637A"/>
    <w:rsid w:val="00D41767"/>
    <w:rsid w:val="00D449DB"/>
    <w:rsid w:val="00D455A5"/>
    <w:rsid w:val="00D46BD7"/>
    <w:rsid w:val="00D47B97"/>
    <w:rsid w:val="00D5099A"/>
    <w:rsid w:val="00D52359"/>
    <w:rsid w:val="00D573A6"/>
    <w:rsid w:val="00D61C25"/>
    <w:rsid w:val="00D62A55"/>
    <w:rsid w:val="00D648D8"/>
    <w:rsid w:val="00D64AD7"/>
    <w:rsid w:val="00D669B5"/>
    <w:rsid w:val="00D721B9"/>
    <w:rsid w:val="00D7683C"/>
    <w:rsid w:val="00D829F7"/>
    <w:rsid w:val="00D83511"/>
    <w:rsid w:val="00D87F5B"/>
    <w:rsid w:val="00DA624A"/>
    <w:rsid w:val="00DB06F4"/>
    <w:rsid w:val="00DB1A18"/>
    <w:rsid w:val="00DB330B"/>
    <w:rsid w:val="00DC1294"/>
    <w:rsid w:val="00DC4400"/>
    <w:rsid w:val="00DC4568"/>
    <w:rsid w:val="00DC6E30"/>
    <w:rsid w:val="00DD2762"/>
    <w:rsid w:val="00DD477C"/>
    <w:rsid w:val="00DD49F3"/>
    <w:rsid w:val="00DD72B4"/>
    <w:rsid w:val="00DD770C"/>
    <w:rsid w:val="00DE030C"/>
    <w:rsid w:val="00DE0DDD"/>
    <w:rsid w:val="00DE1C4E"/>
    <w:rsid w:val="00DE40C2"/>
    <w:rsid w:val="00DE4F15"/>
    <w:rsid w:val="00DE5CD5"/>
    <w:rsid w:val="00DE69E1"/>
    <w:rsid w:val="00DE7ECA"/>
    <w:rsid w:val="00DF1E71"/>
    <w:rsid w:val="00DF70D6"/>
    <w:rsid w:val="00E00E23"/>
    <w:rsid w:val="00E1296A"/>
    <w:rsid w:val="00E13F65"/>
    <w:rsid w:val="00E14409"/>
    <w:rsid w:val="00E14AC8"/>
    <w:rsid w:val="00E24FB0"/>
    <w:rsid w:val="00E25B34"/>
    <w:rsid w:val="00E33A52"/>
    <w:rsid w:val="00E346FF"/>
    <w:rsid w:val="00E353AA"/>
    <w:rsid w:val="00E377A9"/>
    <w:rsid w:val="00E40ED4"/>
    <w:rsid w:val="00E43CAB"/>
    <w:rsid w:val="00E43D65"/>
    <w:rsid w:val="00E4503D"/>
    <w:rsid w:val="00E503CD"/>
    <w:rsid w:val="00E520FC"/>
    <w:rsid w:val="00E5306A"/>
    <w:rsid w:val="00E536FC"/>
    <w:rsid w:val="00E55171"/>
    <w:rsid w:val="00E56338"/>
    <w:rsid w:val="00E603EB"/>
    <w:rsid w:val="00E647FA"/>
    <w:rsid w:val="00E664DD"/>
    <w:rsid w:val="00E700C4"/>
    <w:rsid w:val="00E7217E"/>
    <w:rsid w:val="00E721DF"/>
    <w:rsid w:val="00E741A7"/>
    <w:rsid w:val="00E77BEA"/>
    <w:rsid w:val="00E82CED"/>
    <w:rsid w:val="00E83427"/>
    <w:rsid w:val="00E868CD"/>
    <w:rsid w:val="00E878CD"/>
    <w:rsid w:val="00E87AB5"/>
    <w:rsid w:val="00E90815"/>
    <w:rsid w:val="00E9171E"/>
    <w:rsid w:val="00E9340A"/>
    <w:rsid w:val="00E93900"/>
    <w:rsid w:val="00EA0BE6"/>
    <w:rsid w:val="00EA0D1D"/>
    <w:rsid w:val="00EA30AD"/>
    <w:rsid w:val="00EA7CF3"/>
    <w:rsid w:val="00EB0C06"/>
    <w:rsid w:val="00EB0FBA"/>
    <w:rsid w:val="00EB57F5"/>
    <w:rsid w:val="00EB5AB2"/>
    <w:rsid w:val="00ED4135"/>
    <w:rsid w:val="00EE0947"/>
    <w:rsid w:val="00EE1AD0"/>
    <w:rsid w:val="00EE1E5A"/>
    <w:rsid w:val="00EF1753"/>
    <w:rsid w:val="00EF244A"/>
    <w:rsid w:val="00EF3B9F"/>
    <w:rsid w:val="00EF4806"/>
    <w:rsid w:val="00EF5EF8"/>
    <w:rsid w:val="00EF7668"/>
    <w:rsid w:val="00F0373C"/>
    <w:rsid w:val="00F05127"/>
    <w:rsid w:val="00F06D4A"/>
    <w:rsid w:val="00F1159B"/>
    <w:rsid w:val="00F13CAA"/>
    <w:rsid w:val="00F142D4"/>
    <w:rsid w:val="00F14929"/>
    <w:rsid w:val="00F17D43"/>
    <w:rsid w:val="00F212AA"/>
    <w:rsid w:val="00F32DA2"/>
    <w:rsid w:val="00F356D9"/>
    <w:rsid w:val="00F373DE"/>
    <w:rsid w:val="00F4135E"/>
    <w:rsid w:val="00F425E8"/>
    <w:rsid w:val="00F4284C"/>
    <w:rsid w:val="00F44592"/>
    <w:rsid w:val="00F445B0"/>
    <w:rsid w:val="00F47238"/>
    <w:rsid w:val="00F5660A"/>
    <w:rsid w:val="00F574C7"/>
    <w:rsid w:val="00F61BFF"/>
    <w:rsid w:val="00F67B0B"/>
    <w:rsid w:val="00F70898"/>
    <w:rsid w:val="00F70F64"/>
    <w:rsid w:val="00F71B2D"/>
    <w:rsid w:val="00F727F4"/>
    <w:rsid w:val="00F73A56"/>
    <w:rsid w:val="00F778CA"/>
    <w:rsid w:val="00F820B1"/>
    <w:rsid w:val="00F8761C"/>
    <w:rsid w:val="00F877A2"/>
    <w:rsid w:val="00F964A3"/>
    <w:rsid w:val="00FA091D"/>
    <w:rsid w:val="00FA3C88"/>
    <w:rsid w:val="00FA62A6"/>
    <w:rsid w:val="00FA73FB"/>
    <w:rsid w:val="00FA75DA"/>
    <w:rsid w:val="00FB0458"/>
    <w:rsid w:val="00FB0775"/>
    <w:rsid w:val="00FB1DB5"/>
    <w:rsid w:val="00FB2DBC"/>
    <w:rsid w:val="00FB2FC9"/>
    <w:rsid w:val="00FB44FA"/>
    <w:rsid w:val="00FB458C"/>
    <w:rsid w:val="00FB4BFB"/>
    <w:rsid w:val="00FC0A84"/>
    <w:rsid w:val="00FC10DB"/>
    <w:rsid w:val="00FD1429"/>
    <w:rsid w:val="00FD325E"/>
    <w:rsid w:val="00FD67A5"/>
    <w:rsid w:val="00FE5C32"/>
    <w:rsid w:val="00FE710B"/>
    <w:rsid w:val="00FE75AC"/>
    <w:rsid w:val="00FE7A93"/>
    <w:rsid w:val="00FF27E0"/>
    <w:rsid w:val="00FF2B2C"/>
    <w:rsid w:val="00FF5C19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233A00C-55B8-46C7-BD0B-CBB610A9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8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CC5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2E16A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2E16AB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2E16A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6E1CAF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CC572F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2E16AB"/>
    <w:rPr>
      <w:rFonts w:ascii="Cambria" w:eastAsia="宋体" w:hAnsi="Cambria"/>
      <w:b/>
      <w:sz w:val="32"/>
    </w:rPr>
  </w:style>
  <w:style w:type="character" w:customStyle="1" w:styleId="3Char">
    <w:name w:val="标题 3 Char"/>
    <w:link w:val="3"/>
    <w:uiPriority w:val="99"/>
    <w:locked/>
    <w:rsid w:val="002E16AB"/>
    <w:rPr>
      <w:b/>
      <w:sz w:val="32"/>
    </w:rPr>
  </w:style>
  <w:style w:type="character" w:customStyle="1" w:styleId="4Char">
    <w:name w:val="标题 4 Char"/>
    <w:link w:val="4"/>
    <w:uiPriority w:val="99"/>
    <w:locked/>
    <w:rsid w:val="002E16AB"/>
    <w:rPr>
      <w:rFonts w:ascii="Cambria" w:eastAsia="宋体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6E1CAF"/>
    <w:rPr>
      <w:b/>
      <w:sz w:val="28"/>
    </w:rPr>
  </w:style>
  <w:style w:type="paragraph" w:styleId="a3">
    <w:name w:val="header"/>
    <w:basedOn w:val="a"/>
    <w:link w:val="Char"/>
    <w:uiPriority w:val="99"/>
    <w:rsid w:val="00C82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C82652"/>
    <w:rPr>
      <w:sz w:val="18"/>
    </w:rPr>
  </w:style>
  <w:style w:type="paragraph" w:styleId="a4">
    <w:name w:val="footer"/>
    <w:basedOn w:val="a"/>
    <w:link w:val="Char0"/>
    <w:uiPriority w:val="99"/>
    <w:rsid w:val="00C8265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C82652"/>
    <w:rPr>
      <w:sz w:val="18"/>
    </w:rPr>
  </w:style>
  <w:style w:type="table" w:styleId="a5">
    <w:name w:val="Table Grid"/>
    <w:basedOn w:val="a1"/>
    <w:uiPriority w:val="99"/>
    <w:rsid w:val="00C8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85566E"/>
    <w:pPr>
      <w:ind w:firstLineChars="200" w:firstLine="420"/>
    </w:pPr>
  </w:style>
  <w:style w:type="paragraph" w:customStyle="1" w:styleId="41">
    <w:name w:val="列出段落41"/>
    <w:basedOn w:val="a"/>
    <w:uiPriority w:val="99"/>
    <w:rsid w:val="006613F1"/>
    <w:pPr>
      <w:ind w:firstLineChars="200" w:firstLine="420"/>
    </w:pPr>
    <w:rPr>
      <w:rFonts w:cs="Calibri"/>
      <w:szCs w:val="21"/>
    </w:rPr>
  </w:style>
  <w:style w:type="paragraph" w:styleId="a7">
    <w:name w:val="Body Text"/>
    <w:basedOn w:val="a"/>
    <w:link w:val="Char1"/>
    <w:uiPriority w:val="99"/>
    <w:rsid w:val="00301957"/>
    <w:pPr>
      <w:spacing w:after="120" w:line="360" w:lineRule="auto"/>
    </w:pPr>
    <w:rPr>
      <w:rFonts w:ascii="Times New Roman" w:hAnsi="Times New Roman"/>
      <w:kern w:val="0"/>
      <w:sz w:val="24"/>
      <w:szCs w:val="24"/>
    </w:rPr>
  </w:style>
  <w:style w:type="character" w:customStyle="1" w:styleId="Char1">
    <w:name w:val="正文文本 Char"/>
    <w:link w:val="a7"/>
    <w:uiPriority w:val="99"/>
    <w:locked/>
    <w:rsid w:val="00301957"/>
    <w:rPr>
      <w:rFonts w:ascii="Times New Roman" w:eastAsia="宋体" w:hAnsi="Times New Roman"/>
      <w:kern w:val="0"/>
      <w:sz w:val="24"/>
    </w:rPr>
  </w:style>
  <w:style w:type="paragraph" w:styleId="10">
    <w:name w:val="toc 1"/>
    <w:basedOn w:val="a"/>
    <w:next w:val="a"/>
    <w:autoRedefine/>
    <w:uiPriority w:val="39"/>
    <w:rsid w:val="00565AD9"/>
    <w:pPr>
      <w:tabs>
        <w:tab w:val="right" w:leader="dot" w:pos="8296"/>
      </w:tabs>
      <w:jc w:val="center"/>
    </w:pPr>
  </w:style>
  <w:style w:type="character" w:styleId="a8">
    <w:name w:val="Hyperlink"/>
    <w:uiPriority w:val="99"/>
    <w:rsid w:val="008210EF"/>
    <w:rPr>
      <w:rFonts w:cs="Times New Roman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2E16AB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2E16AB"/>
    <w:pPr>
      <w:ind w:leftChars="400" w:left="840"/>
    </w:pPr>
  </w:style>
  <w:style w:type="paragraph" w:styleId="40">
    <w:name w:val="toc 4"/>
    <w:basedOn w:val="a"/>
    <w:next w:val="a"/>
    <w:autoRedefine/>
    <w:uiPriority w:val="99"/>
    <w:rsid w:val="002E16AB"/>
    <w:pPr>
      <w:ind w:leftChars="600" w:left="1260"/>
    </w:pPr>
  </w:style>
  <w:style w:type="paragraph" w:styleId="a9">
    <w:name w:val="Balloon Text"/>
    <w:basedOn w:val="a"/>
    <w:link w:val="Char2"/>
    <w:uiPriority w:val="99"/>
    <w:semiHidden/>
    <w:rsid w:val="00535694"/>
    <w:rPr>
      <w:kern w:val="0"/>
      <w:sz w:val="18"/>
      <w:szCs w:val="18"/>
    </w:rPr>
  </w:style>
  <w:style w:type="character" w:customStyle="1" w:styleId="Char2">
    <w:name w:val="批注框文本 Char"/>
    <w:link w:val="a9"/>
    <w:uiPriority w:val="99"/>
    <w:semiHidden/>
    <w:locked/>
    <w:rsid w:val="00535694"/>
    <w:rPr>
      <w:sz w:val="18"/>
    </w:rPr>
  </w:style>
  <w:style w:type="paragraph" w:styleId="aa">
    <w:name w:val="No Spacing"/>
    <w:uiPriority w:val="99"/>
    <w:qFormat/>
    <w:rsid w:val="002649EF"/>
    <w:pPr>
      <w:widowControl w:val="0"/>
      <w:jc w:val="both"/>
    </w:pPr>
    <w:rPr>
      <w:kern w:val="2"/>
      <w:sz w:val="21"/>
      <w:szCs w:val="22"/>
    </w:rPr>
  </w:style>
  <w:style w:type="paragraph" w:styleId="50">
    <w:name w:val="toc 5"/>
    <w:basedOn w:val="a"/>
    <w:next w:val="a"/>
    <w:autoRedefine/>
    <w:uiPriority w:val="99"/>
    <w:rsid w:val="00FA3C88"/>
    <w:pPr>
      <w:ind w:leftChars="800" w:left="1680"/>
    </w:pPr>
  </w:style>
  <w:style w:type="paragraph" w:styleId="6">
    <w:name w:val="toc 6"/>
    <w:basedOn w:val="a"/>
    <w:next w:val="a"/>
    <w:autoRedefine/>
    <w:uiPriority w:val="99"/>
    <w:rsid w:val="00FA3C88"/>
    <w:pPr>
      <w:ind w:leftChars="1000" w:left="2100"/>
    </w:pPr>
  </w:style>
  <w:style w:type="paragraph" w:styleId="7">
    <w:name w:val="toc 7"/>
    <w:basedOn w:val="a"/>
    <w:next w:val="a"/>
    <w:autoRedefine/>
    <w:uiPriority w:val="99"/>
    <w:rsid w:val="00FA3C88"/>
    <w:pPr>
      <w:ind w:leftChars="1200" w:left="2520"/>
    </w:pPr>
  </w:style>
  <w:style w:type="paragraph" w:styleId="8">
    <w:name w:val="toc 8"/>
    <w:basedOn w:val="a"/>
    <w:next w:val="a"/>
    <w:autoRedefine/>
    <w:uiPriority w:val="99"/>
    <w:rsid w:val="00FA3C88"/>
    <w:pPr>
      <w:ind w:leftChars="1400" w:left="2940"/>
    </w:pPr>
  </w:style>
  <w:style w:type="paragraph" w:styleId="9">
    <w:name w:val="toc 9"/>
    <w:basedOn w:val="a"/>
    <w:next w:val="a"/>
    <w:autoRedefine/>
    <w:uiPriority w:val="99"/>
    <w:rsid w:val="00FA3C88"/>
    <w:pPr>
      <w:ind w:leftChars="1600" w:left="3360"/>
    </w:pPr>
  </w:style>
  <w:style w:type="paragraph" w:styleId="ab">
    <w:name w:val="annotation text"/>
    <w:basedOn w:val="a"/>
    <w:link w:val="Char3"/>
    <w:uiPriority w:val="99"/>
    <w:semiHidden/>
    <w:rsid w:val="00585FE0"/>
    <w:pPr>
      <w:jc w:val="left"/>
    </w:pPr>
    <w:rPr>
      <w:kern w:val="0"/>
      <w:sz w:val="20"/>
      <w:szCs w:val="20"/>
    </w:rPr>
  </w:style>
  <w:style w:type="character" w:customStyle="1" w:styleId="Char3">
    <w:name w:val="批注文字 Char"/>
    <w:link w:val="ab"/>
    <w:uiPriority w:val="99"/>
    <w:semiHidden/>
    <w:locked/>
    <w:rsid w:val="00585FE0"/>
    <w:rPr>
      <w:rFonts w:ascii="Calibri" w:eastAsia="宋体" w:hAnsi="Calibri"/>
    </w:rPr>
  </w:style>
  <w:style w:type="character" w:styleId="ac">
    <w:name w:val="annotation reference"/>
    <w:uiPriority w:val="99"/>
    <w:semiHidden/>
    <w:rsid w:val="00585FE0"/>
    <w:rPr>
      <w:rFonts w:cs="Times New Roman"/>
      <w:sz w:val="21"/>
    </w:rPr>
  </w:style>
  <w:style w:type="paragraph" w:styleId="ad">
    <w:name w:val="Date"/>
    <w:basedOn w:val="a"/>
    <w:next w:val="a"/>
    <w:link w:val="Char4"/>
    <w:uiPriority w:val="99"/>
    <w:semiHidden/>
    <w:rsid w:val="00EA0BE6"/>
    <w:pPr>
      <w:ind w:leftChars="2500" w:left="100"/>
    </w:pPr>
    <w:rPr>
      <w:kern w:val="0"/>
      <w:sz w:val="20"/>
      <w:szCs w:val="20"/>
    </w:rPr>
  </w:style>
  <w:style w:type="character" w:customStyle="1" w:styleId="Char4">
    <w:name w:val="日期 Char"/>
    <w:basedOn w:val="a0"/>
    <w:link w:val="ad"/>
    <w:uiPriority w:val="99"/>
    <w:semiHidden/>
    <w:locked/>
    <w:rsid w:val="00EA0BE6"/>
  </w:style>
  <w:style w:type="paragraph" w:styleId="ae">
    <w:name w:val="Document Map"/>
    <w:basedOn w:val="a"/>
    <w:link w:val="Char5"/>
    <w:uiPriority w:val="99"/>
    <w:semiHidden/>
    <w:rsid w:val="00C3016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5">
    <w:name w:val="文档结构图 Char"/>
    <w:link w:val="ae"/>
    <w:uiPriority w:val="99"/>
    <w:semiHidden/>
    <w:locked/>
    <w:rsid w:val="000474D5"/>
    <w:rPr>
      <w:rFonts w:ascii="Times New Roman" w:hAnsi="Times New Roman"/>
      <w:sz w:val="2"/>
    </w:rPr>
  </w:style>
  <w:style w:type="table" w:styleId="4-1">
    <w:name w:val="Grid Table 4 Accent 1"/>
    <w:basedOn w:val="a1"/>
    <w:uiPriority w:val="49"/>
    <w:rsid w:val="007B1A31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84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6119</TotalTime>
  <Pages>15</Pages>
  <Words>464</Words>
  <Characters>2648</Characters>
  <Application>Microsoft Office Word</Application>
  <DocSecurity>0</DocSecurity>
  <Lines>22</Lines>
  <Paragraphs>6</Paragraphs>
  <ScaleCrop>false</ScaleCrop>
  <Company>china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黄光霁</dc:creator>
  <cp:keywords/>
  <dc:description/>
  <cp:lastModifiedBy>akira</cp:lastModifiedBy>
  <cp:revision>431</cp:revision>
  <dcterms:created xsi:type="dcterms:W3CDTF">2015-11-30T07:12:00Z</dcterms:created>
  <dcterms:modified xsi:type="dcterms:W3CDTF">2018-09-10T09:40:00Z</dcterms:modified>
</cp:coreProperties>
</file>