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16C45">
      <w:pPr>
        <w:pStyle w:val="3"/>
        <w:spacing w:before="0" w:after="181" w:afterLines="50"/>
        <w:jc w:val="center"/>
        <w:rPr>
          <w:sz w:val="32"/>
          <w:szCs w:val="32"/>
        </w:rPr>
      </w:pPr>
      <w:bookmarkStart w:id="0" w:name="_Toc100011"/>
      <w:r>
        <w:rPr>
          <w:sz w:val="32"/>
          <w:szCs w:val="32"/>
        </w:rPr>
        <w:t>项目</w:t>
      </w:r>
      <w:r>
        <w:rPr>
          <w:rFonts w:hint="eastAsia"/>
          <w:sz w:val="32"/>
          <w:szCs w:val="32"/>
          <w:lang w:val="en-US" w:eastAsia="zh-CN"/>
        </w:rPr>
        <w:t xml:space="preserve">二 </w:t>
      </w:r>
      <w:r>
        <w:rPr>
          <w:rFonts w:hint="eastAsia"/>
          <w:sz w:val="32"/>
          <w:szCs w:val="32"/>
        </w:rPr>
        <w:t>读懂身边多样数据</w:t>
      </w:r>
    </w:p>
    <w:p w14:paraId="028A727B">
      <w:pPr>
        <w:pStyle w:val="3"/>
        <w:spacing w:before="0" w:after="0"/>
      </w:pPr>
      <w:r>
        <w:t>情境导入</w:t>
      </w:r>
      <w:bookmarkEnd w:id="0"/>
    </w:p>
    <w:p w14:paraId="06B98870">
      <w:pPr>
        <w:pStyle w:val="26"/>
        <w:spacing w:before="225" w:after="0"/>
      </w:pPr>
      <w:r>
        <w:t>实训室上线了 AI 智能数据看板，实时展示实训室编号、在室人数、环境温度、计算机额定电压和开关机状态等多样化实训数据（见图2-1）。这些数据有的固定不变，有的实时变化，在程序中是如何区分、存储这些不同特点的数据呢？</w:t>
      </w:r>
    </w:p>
    <w:p w14:paraId="0F93D7F0">
      <w:pPr>
        <w:keepNext/>
        <w:spacing w:before="147" w:after="0" w:line="240" w:lineRule="auto"/>
        <w:jc w:val="center"/>
      </w:pPr>
      <w:r>
        <w:drawing>
          <wp:inline distT="0" distB="0" distL="114300" distR="114300">
            <wp:extent cx="4636135" cy="1296035"/>
            <wp:effectExtent l="0" t="0" r="12065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B061">
      <w:pPr>
        <w:pStyle w:val="27"/>
        <w:spacing w:before="80" w:after="189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图2-1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实训室 AI 智能数据看板（数据为课堂模拟）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9"/>
        <w:gridCol w:w="139"/>
        <w:gridCol w:w="7807"/>
      </w:tblGrid>
      <w:tr w14:paraId="4FF14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2A9EB">
            <w:pPr>
              <w:spacing w:before="0" w:after="0" w:line="240" w:lineRule="auto"/>
            </w:pPr>
            <w:r>
              <w:drawing>
                <wp:inline distT="0" distB="0" distL="0" distR="0">
                  <wp:extent cx="278765" cy="278765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27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33C67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64D9E21">
            <w:pPr>
              <w:spacing w:before="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小禾：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看板上有整数、小数、字母，还有“开机”“关机”</w:t>
            </w:r>
            <w:r>
              <w:rPr>
                <w:rFonts w:hint="eastAsia" w:cs="Times New Roman"/>
                <w:color w:val="1F1F1F"/>
                <w:sz w:val="20"/>
                <w:szCs w:val="20"/>
                <w:lang w:val="en-US" w:eastAsia="zh-CN"/>
              </w:rPr>
              <w:t>状态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，</w:t>
            </w:r>
            <w:r>
              <w:rPr>
                <w:rFonts w:hint="eastAsia" w:cs="Times New Roman"/>
                <w:color w:val="1F1F1F"/>
                <w:sz w:val="20"/>
                <w:szCs w:val="20"/>
                <w:lang w:val="en-US" w:eastAsia="zh-CN"/>
              </w:rPr>
              <w:t>它们有的固定不变，有的实时变化，在程序中该如何区分这些数据，又该怎样存储与使用它们呢？</w:t>
            </w:r>
          </w:p>
        </w:tc>
      </w:tr>
    </w:tbl>
    <w:p w14:paraId="784D0460">
      <w:pPr>
        <w:spacing w:before="0" w:after="0" w:line="120" w:lineRule="exact"/>
        <w:rPr>
          <w:sz w:val="2"/>
          <w:szCs w:val="2"/>
        </w:rPr>
      </w:pP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9"/>
        <w:gridCol w:w="139"/>
        <w:gridCol w:w="7807"/>
      </w:tblGrid>
      <w:tr w14:paraId="635B5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F99E">
            <w:pPr>
              <w:spacing w:before="0" w:after="0" w:line="240" w:lineRule="auto"/>
            </w:pPr>
            <w:r>
              <w:drawing>
                <wp:inline distT="0" distB="0" distL="0" distR="0">
                  <wp:extent cx="278765" cy="278765"/>
                  <wp:effectExtent l="0" t="0" r="0" b="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27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6FD2B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62466C">
            <w:pPr>
              <w:spacing w:before="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  <w:lang w:val="en-US" w:eastAsia="zh-CN"/>
              </w:rPr>
              <w:t>C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老师：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处理数据之前，要先弄</w:t>
            </w:r>
            <w:r>
              <w:rPr>
                <w:rFonts w:hint="eastAsia" w:cs="Times New Roman"/>
                <w:color w:val="1F1F1F"/>
                <w:sz w:val="20"/>
                <w:szCs w:val="20"/>
                <w:lang w:val="en-US" w:eastAsia="zh-CN"/>
              </w:rPr>
              <w:t>清楚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两件事：这个数据会不会变？是什么样的数据？会变的和不变的，存放的方法不一样；整数、小数、字母，也要放进不同类型的“格子”里。</w:t>
            </w:r>
          </w:p>
        </w:tc>
      </w:tr>
    </w:tbl>
    <w:p w14:paraId="0E2081DB">
      <w:pPr>
        <w:spacing w:before="0" w:after="0" w:line="120" w:lineRule="exact"/>
        <w:rPr>
          <w:sz w:val="2"/>
          <w:szCs w:val="2"/>
        </w:rPr>
      </w:pP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9"/>
        <w:gridCol w:w="139"/>
        <w:gridCol w:w="7807"/>
      </w:tblGrid>
      <w:tr w14:paraId="2CB5B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BE3E9">
            <w:pPr>
              <w:spacing w:before="0" w:after="0" w:line="240" w:lineRule="auto"/>
            </w:pPr>
            <w:r>
              <w:drawing>
                <wp:inline distT="0" distB="0" distL="0" distR="0">
                  <wp:extent cx="278765" cy="278765"/>
                  <wp:effectExtent l="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27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95FEB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023031">
            <w:pPr>
              <w:spacing w:before="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小智：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我可以帮你们分析每项数据的特点。不过选哪种类型，最后还要你们自己判断、自己验证哦！</w:t>
            </w:r>
          </w:p>
        </w:tc>
      </w:tr>
    </w:tbl>
    <w:p w14:paraId="5C79E719">
      <w:pPr>
        <w:pStyle w:val="26"/>
        <w:spacing w:before="189" w:after="0"/>
      </w:pPr>
      <w:commentRangeStart w:id="0"/>
      <w:r>
        <w:t>本项目依托 AI 辅助学习，认识 C 语言的常量与变量，掌握各种数据类型，读懂并规范处理身边的各类数据。</w:t>
      </w:r>
      <w:commentRangeEnd w:id="0"/>
      <w:r>
        <w:commentReference w:id="0"/>
      </w:r>
    </w:p>
    <w:p w14:paraId="11936520">
      <w:pPr>
        <w:pStyle w:val="3"/>
        <w:spacing w:before="390" w:after="225"/>
      </w:pPr>
      <w:bookmarkStart w:id="1" w:name="_Toc100012"/>
      <w:commentRangeStart w:id="1"/>
      <w:r>
        <w:t>三维目标</w:t>
      </w:r>
      <w:commentRangeEnd w:id="1"/>
      <w:bookmarkEnd w:id="1"/>
      <w:r>
        <w:commentReference w:id="1"/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8"/>
        <w:gridCol w:w="159"/>
        <w:gridCol w:w="2688"/>
        <w:gridCol w:w="159"/>
        <w:gridCol w:w="2691"/>
      </w:tblGrid>
      <w:tr w14:paraId="5D3D1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88" w:type="dxa"/>
            <w:tcBorders>
              <w:top w:val="single" w:color="1D4F91" w:sz="18" w:space="0"/>
              <w:left w:val="nil"/>
              <w:bottom w:val="nil"/>
              <w:right w:val="nil"/>
            </w:tcBorders>
            <w:shd w:val="clear" w:color="auto" w:fill="F4F7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23903CD">
            <w:pPr>
              <w:spacing w:before="0" w:after="0" w:line="320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知识目标</w:t>
            </w:r>
          </w:p>
          <w:p w14:paraId="3BAE48F8">
            <w:pPr>
              <w:pStyle w:val="23"/>
              <w:numPr>
                <w:ilvl w:val="0"/>
                <w:numId w:val="1"/>
              </w:numPr>
              <w:spacing w:before="60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理解常量与变量的含义，掌握符号常量和 const 只读变量的定义方法</w:t>
            </w:r>
          </w:p>
          <w:p w14:paraId="6D5FA577">
            <w:pPr>
              <w:pStyle w:val="23"/>
              <w:numPr>
                <w:ilvl w:val="0"/>
                <w:numId w:val="1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掌握变量的三要素以及定义、初始化和赋值</w:t>
            </w:r>
          </w:p>
          <w:p w14:paraId="72AFBCB9">
            <w:pPr>
              <w:pStyle w:val="23"/>
              <w:numPr>
                <w:ilvl w:val="0"/>
                <w:numId w:val="1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掌握整型、浮点型的特点和用法，了解字符型、布尔型</w:t>
            </w:r>
          </w:p>
          <w:p w14:paraId="252DCFA8">
            <w:pPr>
              <w:pStyle w:val="23"/>
              <w:numPr>
                <w:ilvl w:val="0"/>
                <w:numId w:val="1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理解字符的 ASCII 编码，掌握字符常量、字符串常量和字符变量</w:t>
            </w:r>
          </w:p>
          <w:p w14:paraId="489CEC3D">
            <w:pPr>
              <w:pStyle w:val="23"/>
              <w:numPr>
                <w:ilvl w:val="0"/>
                <w:numId w:val="1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理解取值范围、精度、类型转换和整数除法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C8CAE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688" w:type="dxa"/>
            <w:tcBorders>
              <w:top w:val="single" w:color="1D4F91" w:sz="18" w:space="0"/>
              <w:left w:val="nil"/>
              <w:bottom w:val="nil"/>
              <w:right w:val="nil"/>
            </w:tcBorders>
            <w:shd w:val="clear" w:color="auto" w:fill="F4F7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88C9CE3">
            <w:pPr>
              <w:spacing w:before="0" w:after="0" w:line="320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能力目标</w:t>
            </w:r>
          </w:p>
          <w:p w14:paraId="132FA6C6">
            <w:pPr>
              <w:pStyle w:val="23"/>
              <w:numPr>
                <w:ilvl w:val="0"/>
                <w:numId w:val="2"/>
              </w:numPr>
              <w:spacing w:before="60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能根据数据的特点选择合适的数据类型，并规范命名</w:t>
            </w:r>
          </w:p>
          <w:p w14:paraId="47E45D58">
            <w:pPr>
              <w:pStyle w:val="23"/>
              <w:numPr>
                <w:ilvl w:val="0"/>
                <w:numId w:val="2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能用 printf、scanf、getchar 输入输出各类数据</w:t>
            </w:r>
          </w:p>
          <w:p w14:paraId="77071BD8">
            <w:pPr>
              <w:pStyle w:val="23"/>
              <w:numPr>
                <w:ilvl w:val="0"/>
                <w:numId w:val="2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能利用字符编码完成大小写转换等运算</w:t>
            </w:r>
          </w:p>
          <w:p w14:paraId="3C4030FF">
            <w:pPr>
              <w:pStyle w:val="23"/>
              <w:numPr>
                <w:ilvl w:val="0"/>
                <w:numId w:val="2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能根据编译器提示和运行结果诊断数据异常</w:t>
            </w:r>
          </w:p>
          <w:p w14:paraId="591B224C">
            <w:pPr>
              <w:pStyle w:val="23"/>
              <w:numPr>
                <w:ilvl w:val="0"/>
                <w:numId w:val="2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能借助 AI 查找问题，并用运行结果检验 AI 的建议</w:t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E17E1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2691" w:type="dxa"/>
            <w:tcBorders>
              <w:top w:val="single" w:color="1D4F91" w:sz="18" w:space="0"/>
              <w:left w:val="nil"/>
              <w:bottom w:val="nil"/>
              <w:right w:val="nil"/>
            </w:tcBorders>
            <w:shd w:val="clear" w:color="auto" w:fill="F4F7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6649673">
            <w:pPr>
              <w:spacing w:before="0" w:after="0" w:line="320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素养目标</w:t>
            </w:r>
          </w:p>
          <w:p w14:paraId="30F9E7E3">
            <w:pPr>
              <w:pStyle w:val="23"/>
              <w:numPr>
                <w:ilvl w:val="0"/>
                <w:numId w:val="3"/>
              </w:numPr>
              <w:spacing w:before="60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养成先分析数据、再选择类型的严谨习惯</w:t>
            </w:r>
          </w:p>
          <w:p w14:paraId="46779EFE">
            <w:pPr>
              <w:pStyle w:val="23"/>
              <w:numPr>
                <w:ilvl w:val="0"/>
                <w:numId w:val="3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命名规范、注释清楚，让别人也能读懂代码</w:t>
            </w:r>
          </w:p>
          <w:p w14:paraId="48F3BAE3">
            <w:pPr>
              <w:pStyle w:val="23"/>
              <w:numPr>
                <w:ilvl w:val="0"/>
                <w:numId w:val="3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认识数据错误可能带来的隐患，树立质量意识</w:t>
            </w:r>
          </w:p>
          <w:p w14:paraId="7241F947">
            <w:pPr>
              <w:pStyle w:val="23"/>
              <w:numPr>
                <w:ilvl w:val="0"/>
                <w:numId w:val="3"/>
              </w:numPr>
              <w:spacing w:before="27" w:after="0" w:line="288" w:lineRule="exact"/>
              <w:ind w:left="198" w:hanging="198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对待 AI 的建议，坚持用证据说话</w:t>
            </w:r>
          </w:p>
        </w:tc>
      </w:tr>
    </w:tbl>
    <w:p w14:paraId="66B83E5D">
      <w:pPr>
        <w:pStyle w:val="3"/>
        <w:spacing w:before="390" w:after="0"/>
      </w:pPr>
      <w:bookmarkStart w:id="2" w:name="_Toc100013"/>
      <w:commentRangeStart w:id="2"/>
      <w:r>
        <w:t>知识导图</w:t>
      </w:r>
      <w:bookmarkEnd w:id="2"/>
      <w:commentRangeEnd w:id="2"/>
      <w:r>
        <w:commentReference w:id="2"/>
      </w:r>
    </w:p>
    <w:p w14:paraId="4DA323F6">
      <w:pPr>
        <w:keepNext/>
        <w:spacing w:before="225" w:after="0" w:line="240" w:lineRule="auto"/>
        <w:jc w:val="center"/>
      </w:pPr>
      <w:r>
        <w:drawing>
          <wp:inline distT="0" distB="0" distL="0" distR="0">
            <wp:extent cx="5324475" cy="27400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74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949F">
      <w:pPr>
        <w:pStyle w:val="27"/>
        <w:spacing w:before="80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图2-2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项目二知识导图</w:t>
      </w:r>
    </w:p>
    <w:p w14:paraId="6EAAD97D">
      <w:pPr>
        <w:pStyle w:val="3"/>
        <w:spacing w:before="450" w:after="0"/>
      </w:pPr>
      <w:bookmarkStart w:id="3" w:name="_Toc100014"/>
      <w:r>
        <w:rPr>
          <w:rStyle w:val="32"/>
          <w:b w:val="0"/>
          <w:bCs w:val="0"/>
        </w:rPr>
        <w:t> 任务一 </w:t>
      </w:r>
      <w:r>
        <w:rPr>
          <w:sz w:val="21"/>
          <w:szCs w:val="21"/>
        </w:rPr>
        <w:t>　</w:t>
      </w:r>
      <w:r>
        <w:t>建立实训室数据档案</w:t>
      </w:r>
      <w:bookmarkEnd w:id="3"/>
    </w:p>
    <w:p w14:paraId="7A84DC17">
      <w:pPr>
        <w:pStyle w:val="4"/>
        <w:spacing w:before="252" w:after="120"/>
      </w:pPr>
      <w:r>
        <w:t>任务描述</w:t>
      </w:r>
      <w:bookmarkStart w:id="13" w:name="_GoBack"/>
      <w:bookmarkEnd w:id="13"/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0E6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1B211C">
            <w:pPr>
              <w:spacing w:before="0" w:after="0" w:line="361" w:lineRule="exact"/>
              <w:ind w:firstLine="420"/>
              <w:jc w:val="both"/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 xml:space="preserve">学校 6 号实训楼 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 xml:space="preserve">203 实训室需要建立一份简易数据档案。档案显示：实训室类型 C、编号 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203、总座位数 48、当前在室人数、当前环境温度。某时刻采集到在室 36 人、温度 24.5 ℃，请编写 C 语言程序显示 203 实训室的当前档案信息和空座位数。</w:t>
            </w:r>
          </w:p>
        </w:tc>
      </w:tr>
    </w:tbl>
    <w:p w14:paraId="569D2349">
      <w:pPr>
        <w:pStyle w:val="4"/>
        <w:spacing w:before="252" w:after="120"/>
      </w:pPr>
      <w:r>
        <w:t>任务分析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7521"/>
      </w:tblGrid>
      <w:tr w14:paraId="6483A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64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  <w:vAlign w:val="center"/>
          </w:tcPr>
          <w:p w14:paraId="01752CBA">
            <w:pPr>
              <w:keepNext/>
              <w:spacing w:before="0" w:after="0" w:line="314" w:lineRule="exact"/>
              <w:jc w:val="center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已知</w:t>
            </w:r>
          </w:p>
        </w:tc>
        <w:tc>
          <w:tcPr>
            <w:tcW w:w="7521" w:type="dxa"/>
            <w:tcBorders>
              <w:top w:val="single" w:color="C5D3E7" w:sz="4" w:space="0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D7263C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 xml:space="preserve">实训室类型 C、编号 </w:t>
            </w:r>
            <w:r>
              <w:rPr>
                <w:rFonts w:hint="eastAsia" w:cs="Times New Roman"/>
                <w:color w:val="1F1F1F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203、总座位数 48、当前在室人数 36、当前环境温度 24.5 ℃</w:t>
            </w:r>
          </w:p>
        </w:tc>
      </w:tr>
      <w:tr w14:paraId="0F938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64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  <w:vAlign w:val="center"/>
          </w:tcPr>
          <w:p w14:paraId="3679A454">
            <w:pPr>
              <w:keepNext/>
              <w:spacing w:before="0" w:after="0" w:line="314" w:lineRule="exact"/>
              <w:jc w:val="center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求解</w:t>
            </w:r>
          </w:p>
        </w:tc>
        <w:tc>
          <w:tcPr>
            <w:tcW w:w="7521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2623F8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空座位数 = 总座位数 − 当前在室人数</w:t>
            </w:r>
          </w:p>
        </w:tc>
      </w:tr>
      <w:tr w14:paraId="3DBD2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64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  <w:vAlign w:val="center"/>
          </w:tcPr>
          <w:p w14:paraId="75FF0B26">
            <w:pPr>
              <w:spacing w:before="0" w:after="0" w:line="314" w:lineRule="exact"/>
              <w:jc w:val="center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输出</w:t>
            </w:r>
          </w:p>
        </w:tc>
        <w:tc>
          <w:tcPr>
            <w:tcW w:w="7521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6BF137">
            <w:pPr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实训室类型、编号、总座位数、当前在室人数、当前环境温度、空座位数</w:t>
            </w:r>
          </w:p>
        </w:tc>
      </w:tr>
    </w:tbl>
    <w:p w14:paraId="48190C89">
      <w:pPr>
        <w:pStyle w:val="26"/>
        <w:spacing w:before="157" w:after="0"/>
      </w:pPr>
      <w:r>
        <w:t>这些数据各有特点（见表2-1）：有的固定不变，有的随时会变；有的是整数，有的是小数，</w:t>
      </w:r>
      <w:r>
        <w:rPr>
          <w:rFonts w:hint="eastAsia"/>
          <w:lang w:val="en-US" w:eastAsia="zh-CN"/>
        </w:rPr>
        <w:t>有的是</w:t>
      </w:r>
      <w:r>
        <w:t>字母。要把它们正确地写进程序，需要学习常量与变量、数据类型和标识符的知识。</w:t>
      </w:r>
    </w:p>
    <w:p w14:paraId="6BB5F28B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表2-1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203 实训室档案数据的特点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9"/>
        <w:gridCol w:w="1698"/>
        <w:gridCol w:w="1698"/>
        <w:gridCol w:w="2240"/>
      </w:tblGrid>
      <w:tr w14:paraId="56D0B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80BF6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BC2E0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当前值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6D9C6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是否变化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F8DC0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数据的形式</w:t>
            </w:r>
          </w:p>
        </w:tc>
      </w:tr>
      <w:tr w14:paraId="61630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86D93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实训室类型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FF67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C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96E21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固定不变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43647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一个字母</w:t>
            </w:r>
          </w:p>
        </w:tc>
      </w:tr>
      <w:tr w14:paraId="3A39E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DFF9C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编号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1E622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203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E909F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固定不变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A805E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字符串</w:t>
            </w:r>
          </w:p>
        </w:tc>
      </w:tr>
      <w:tr w14:paraId="631E3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2F16F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总座位数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06346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48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C2B9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固定不变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3DCD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整数</w:t>
            </w:r>
          </w:p>
        </w:tc>
      </w:tr>
      <w:tr w14:paraId="1CE72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117B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当前在室人数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3F6F1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36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2D8F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随时变化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2C6E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整数</w:t>
            </w:r>
          </w:p>
        </w:tc>
      </w:tr>
      <w:tr w14:paraId="5174A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7DF65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当前环境温度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1645E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24.5 ℃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7408E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随时变化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FD12C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小数</w:t>
            </w:r>
          </w:p>
        </w:tc>
      </w:tr>
      <w:tr w14:paraId="73747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74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826E2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空座位数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55D47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由程序计算</w:t>
            </w:r>
          </w:p>
        </w:tc>
        <w:tc>
          <w:tcPr>
            <w:tcW w:w="16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C45AB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随人数变化</w:t>
            </w:r>
          </w:p>
        </w:tc>
        <w:tc>
          <w:tcPr>
            <w:tcW w:w="22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EF8F7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整数</w:t>
            </w:r>
          </w:p>
        </w:tc>
      </w:tr>
    </w:tbl>
    <w:p w14:paraId="54446D28">
      <w:pPr>
        <w:pStyle w:val="4"/>
        <w:spacing w:before="252" w:after="0"/>
      </w:pPr>
      <w:r>
        <w:t>相关知识</w:t>
      </w:r>
    </w:p>
    <w:p w14:paraId="15F5DC06">
      <w:pPr>
        <w:pStyle w:val="5"/>
        <w:spacing w:before="209" w:after="0"/>
      </w:pPr>
      <w:commentRangeStart w:id="3"/>
      <w:r>
        <w:t>1. 常量与变量</w:t>
      </w:r>
      <w:commentRangeEnd w:id="3"/>
      <w:r>
        <w:commentReference w:id="3"/>
      </w:r>
    </w:p>
    <w:p w14:paraId="5710027B">
      <w:pPr>
        <w:pStyle w:val="26"/>
        <w:spacing w:before="88" w:after="0"/>
      </w:pPr>
      <w:r>
        <w:t>程序中的数据有两种表现形式：常量和变量。</w:t>
      </w:r>
    </w:p>
    <w:p w14:paraId="7741D8B2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8" w:after="0"/>
        <w:textAlignment w:val="auto"/>
      </w:pPr>
      <w:r>
        <w:t>1）常量</w:t>
      </w:r>
    </w:p>
    <w:p w14:paraId="38386BCB">
      <w:pPr>
        <w:pStyle w:val="2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</w:pPr>
      <w:r>
        <w:rPr>
          <w:rFonts w:hint="eastAsia"/>
        </w:rPr>
        <w:t>在程序运行过程中，</w:t>
      </w:r>
      <w:r>
        <w:rPr>
          <w:rFonts w:hint="eastAsia" w:ascii="Arial" w:hAnsi="Arial" w:eastAsia="微软雅黑" w:cs="Arial"/>
          <w:b/>
          <w:bCs/>
        </w:rPr>
        <w:t>值不能改变</w:t>
      </w:r>
      <w:r>
        <w:rPr>
          <w:rFonts w:hint="eastAsia"/>
        </w:rPr>
        <w:t>的量叫常量，如本项目中的实训室编号 0203、总座位数 48。</w:t>
      </w:r>
      <w:r>
        <w:t>常量按写法不同，可以分为直接常量和符号常量。</w:t>
      </w:r>
    </w:p>
    <w:p w14:paraId="0A474DC6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（1）直接常量。</w:t>
      </w:r>
      <w:r>
        <w:t>直接写在程序中、一看就知道值的数据叫作直接常量（也叫字面常量）。按数据类型不同，常用的直接常量见表2-2。</w:t>
      </w:r>
    </w:p>
    <w:p w14:paraId="3179F974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表2-2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常用的直接常量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2509"/>
        <w:gridCol w:w="1923"/>
        <w:gridCol w:w="2781"/>
      </w:tblGrid>
      <w:tr w14:paraId="22B5D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13B2EB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B6BE83E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写法</w:t>
            </w:r>
          </w:p>
        </w:tc>
        <w:tc>
          <w:tcPr>
            <w:tcW w:w="192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F5E14AF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示例</w:t>
            </w:r>
          </w:p>
        </w:tc>
        <w:tc>
          <w:tcPr>
            <w:tcW w:w="27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5041C90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说明</w:t>
            </w:r>
          </w:p>
        </w:tc>
      </w:tr>
      <w:tr w14:paraId="37C8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ED8186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整型常量</w:t>
            </w:r>
          </w:p>
        </w:tc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5AA1A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不带小数点的数</w:t>
            </w:r>
          </w:p>
        </w:tc>
        <w:tc>
          <w:tcPr>
            <w:tcW w:w="192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FCD962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48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-5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0</w:t>
            </w:r>
          </w:p>
        </w:tc>
        <w:tc>
          <w:tcPr>
            <w:tcW w:w="27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9731C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还可以写成八进制（以 0 开头）或十六进制（以 0x 开头）</w:t>
            </w:r>
          </w:p>
        </w:tc>
      </w:tr>
      <w:tr w14:paraId="06EB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B27FB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实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型常量</w:t>
            </w:r>
          </w:p>
        </w:tc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A96466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带小数点的数</w:t>
            </w:r>
          </w:p>
        </w:tc>
        <w:tc>
          <w:tcPr>
            <w:tcW w:w="192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D509C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24.5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0.5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-3.0</w:t>
            </w:r>
          </w:p>
        </w:tc>
        <w:tc>
          <w:tcPr>
            <w:tcW w:w="27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8F1FF3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也可以写成指数形式，如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2.45e1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表示 2.45×10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1</w:t>
            </w:r>
          </w:p>
        </w:tc>
      </w:tr>
      <w:tr w14:paraId="2E38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0963E7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字符常量</w:t>
            </w:r>
          </w:p>
        </w:tc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167861">
            <w:pPr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用单引号括起来的一个字符</w:t>
            </w: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和以“\”开头的转义字符</w:t>
            </w:r>
          </w:p>
        </w:tc>
        <w:tc>
          <w:tcPr>
            <w:tcW w:w="192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A03A3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'C'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'g'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'3'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</w:t>
            </w: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\n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</w:t>
            </w: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\t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</w:t>
            </w:r>
          </w:p>
        </w:tc>
        <w:tc>
          <w:tcPr>
            <w:tcW w:w="27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CC64C0E">
            <w:pPr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'3'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是字符，不是整数 3</w:t>
            </w:r>
          </w:p>
        </w:tc>
      </w:tr>
      <w:tr w14:paraId="7B580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21D32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字符串常量</w:t>
            </w:r>
          </w:p>
        </w:tc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9D52A4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用双引号括起来的一串字符</w:t>
            </w:r>
          </w:p>
        </w:tc>
        <w:tc>
          <w:tcPr>
            <w:tcW w:w="192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41508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"</w:t>
            </w: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203"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"g"</w:t>
            </w:r>
          </w:p>
        </w:tc>
        <w:tc>
          <w:tcPr>
            <w:tcW w:w="27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B11CE7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可以包含多个字符</w:t>
            </w:r>
          </w:p>
        </w:tc>
      </w:tr>
    </w:tbl>
    <w:p w14:paraId="59E7EE1A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（2）符号常量。</w:t>
      </w:r>
      <w:r>
        <w:t xml:space="preserve">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#define</w:t>
      </w:r>
      <w:r>
        <w:t xml:space="preserve"> 给常量起一个名字，这个名字叫作符号常量。一般形式为：</w:t>
      </w:r>
    </w:p>
    <w:p w14:paraId="3E91C887">
      <w:pPr>
        <w:pBdr>
          <w:top w:val="single" w:color="C5D3E7" w:sz="4" w:space="4"/>
          <w:bottom w:val="single" w:color="C5D3E7" w:sz="4" w:space="4"/>
        </w:pBdr>
        <w:shd w:val="clear" w:color="auto" w:fill="F4F7FB"/>
        <w:spacing w:before="73" w:after="0" w:line="361" w:lineRule="exact"/>
        <w:jc w:val="center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ascii="Consolas" w:hAnsi="Consolas" w:eastAsia="微软雅黑" w:cs="Consolas"/>
          <w:color w:val="153A6B"/>
          <w:sz w:val="19"/>
          <w:szCs w:val="19"/>
        </w:rPr>
        <w:t xml:space="preserve">#define 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符号常量名</w:t>
      </w:r>
      <w:r>
        <w:rPr>
          <w:rFonts w:ascii="Consolas" w:hAnsi="Consolas" w:eastAsia="微软雅黑" w:cs="Consolas"/>
          <w:color w:val="153A6B"/>
          <w:sz w:val="19"/>
          <w:szCs w:val="19"/>
        </w:rPr>
        <w:t xml:space="preserve"> 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常量值</w:t>
      </w:r>
    </w:p>
    <w:p w14:paraId="2E6175F2">
      <w:pPr>
        <w:pStyle w:val="26"/>
        <w:spacing w:before="147" w:after="0"/>
      </w:pPr>
      <w:r>
        <w:t xml:space="preserve">例如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 xml:space="preserve">#define ROOM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>0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203</w:t>
      </w:r>
      <w:r>
        <w:t xml:space="preserve">。程序编译之前，预处理器会把程序中所有的 ROOM 替换成 </w:t>
      </w:r>
      <w:r>
        <w:rPr>
          <w:rFonts w:hint="eastAsia"/>
          <w:lang w:val="en-US" w:eastAsia="zh-CN"/>
        </w:rPr>
        <w:t>0</w:t>
      </w:r>
      <w:r>
        <w:t>203。使用符号常量有两个好处：一是</w:t>
      </w:r>
      <w:r>
        <w:rPr>
          <w:rFonts w:hint="eastAsia" w:ascii="Arial" w:hAnsi="Arial" w:eastAsia="微软雅黑" w:cs="Arial"/>
          <w:b/>
          <w:bCs/>
        </w:rPr>
        <w:t>见名知意</w:t>
      </w:r>
      <w:r>
        <w:t>，看到 ROOM 就知道是实训室编号；二是</w:t>
      </w:r>
      <w:r>
        <w:rPr>
          <w:rFonts w:hint="eastAsia" w:ascii="Arial" w:hAnsi="Arial" w:eastAsia="微软雅黑" w:cs="Arial"/>
          <w:b/>
          <w:bCs/>
        </w:rPr>
        <w:t>一改全改</w:t>
      </w:r>
      <w:r>
        <w:t>，编号变了只需要修改这一行。习惯上，符号常量名全部用大写字母；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#define</w:t>
      </w:r>
      <w:r>
        <w:t xml:space="preserve"> 是预处理指令，末尾</w:t>
      </w:r>
      <w:r>
        <w:rPr>
          <w:rFonts w:hint="eastAsia" w:ascii="Arial" w:hAnsi="Arial" w:eastAsia="微软雅黑" w:cs="Arial"/>
          <w:b/>
          <w:bCs/>
        </w:rPr>
        <w:t>不加分号</w:t>
      </w:r>
      <w:r>
        <w:t>，名字和值之间也不写等号。</w:t>
      </w:r>
    </w:p>
    <w:p w14:paraId="7CCF028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8" w:after="0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例2-1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输出实训室数据中的各种常量。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1D7C7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BFDD7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5F9B55C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#define ROOM </w:t>
            </w:r>
            <w:r>
              <w:rPr>
                <w:rFonts w:hint="eastAsia" w:cs="Consolas"/>
                <w:color w:val="1D4F91"/>
                <w:sz w:val="18"/>
                <w:szCs w:val="18"/>
                <w:lang w:eastAsia="zh-CN"/>
              </w:rPr>
              <w:t>“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203</w:t>
            </w:r>
            <w:r>
              <w:rPr>
                <w:rFonts w:hint="eastAsia" w:cs="Consolas"/>
                <w:color w:val="1D4F91"/>
                <w:sz w:val="18"/>
                <w:szCs w:val="18"/>
                <w:lang w:eastAsia="zh-CN"/>
              </w:rPr>
              <w:t>”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符号常量：实训室编号</w:t>
            </w:r>
          </w:p>
          <w:p w14:paraId="55A4667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void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</w:p>
          <w:p w14:paraId="247425D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4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0963F7A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整型常量：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48);</w:t>
            </w:r>
          </w:p>
          <w:p w14:paraId="45B3E96B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6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字符常量：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'C'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4A2C86D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7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字符串常量：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%s\n"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0203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5D9554D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8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符号常量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ROOM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s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ROOM);</w:t>
            </w:r>
          </w:p>
          <w:p w14:paraId="5575400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9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391EA24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}   </w:t>
            </w:r>
          </w:p>
        </w:tc>
      </w:tr>
    </w:tbl>
    <w:p w14:paraId="7B969096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60" w:lineRule="exact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</w:p>
    <w:p w14:paraId="1C19EBAC">
      <w:pPr>
        <w:pStyle w:val="26"/>
        <w:spacing w:before="88" w:after="0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05A83714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360" w:firstLineChars="200"/>
        <w:jc w:val="both"/>
        <w:textAlignment w:val="auto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drawing>
          <wp:inline distT="0" distB="0" distL="114300" distR="114300">
            <wp:extent cx="1078865" cy="6838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FBFE">
      <w:pPr>
        <w:pStyle w:val="6"/>
        <w:spacing w:before="158" w:after="0"/>
      </w:pPr>
      <w:bookmarkStart w:id="4" w:name="ref_p2_var"/>
      <w:r>
        <w:t>2）变量</w:t>
      </w:r>
      <w:bookmarkEnd w:id="4"/>
    </w:p>
    <w:p w14:paraId="2DD25A40">
      <w:pPr>
        <w:pStyle w:val="26"/>
        <w:spacing w:before="63" w:after="0"/>
        <w:rPr>
          <w:rFonts w:hint="eastAsia"/>
          <w:lang w:val="en-US" w:eastAsia="zh-CN"/>
        </w:rPr>
      </w:pPr>
      <w:r>
        <w:rPr>
          <w:rFonts w:hint="eastAsia"/>
        </w:rPr>
        <w:t>在程序运行过程中，</w:t>
      </w:r>
      <w:r>
        <w:rPr>
          <w:rFonts w:hint="eastAsia" w:ascii="Arial" w:hAnsi="Arial" w:eastAsia="微软雅黑" w:cs="Arial"/>
          <w:b/>
          <w:bCs/>
        </w:rPr>
        <w:t>值可以改变</w:t>
      </w:r>
      <w:r>
        <w:rPr>
          <w:rFonts w:hint="eastAsia"/>
        </w:rPr>
        <w:t>的量叫变量，如当前在室人数、当前环境温度</w:t>
      </w:r>
      <w:r>
        <w:rPr>
          <w:rFonts w:hint="eastAsia"/>
          <w:lang w:eastAsia="zh-CN"/>
        </w:rPr>
        <w:t>。</w:t>
      </w:r>
      <w:r>
        <w:t>变量</w:t>
      </w:r>
      <w:r>
        <w:rPr>
          <w:rFonts w:hint="eastAsia"/>
          <w:lang w:val="en-US" w:eastAsia="zh-CN"/>
        </w:rPr>
        <w:t>本质上是计算机内存中一块有名字的存储空间（见图2-3），这个名字就叫</w:t>
      </w:r>
      <w:r>
        <w:rPr>
          <w:rFonts w:hint="eastAsia" w:ascii="Arial" w:hAnsi="Arial" w:eastAsia="微软雅黑" w:cs="Arial"/>
          <w:b/>
          <w:bCs/>
          <w:lang w:val="en-US" w:eastAsia="zh-CN"/>
        </w:rPr>
        <w:t>变量名</w:t>
      </w:r>
      <w:r>
        <w:rPr>
          <w:rFonts w:hint="eastAsia"/>
          <w:lang w:val="en-US" w:eastAsia="zh-CN"/>
        </w:rPr>
        <w:t>，里边可以存放哪种类型的数据就叫</w:t>
      </w:r>
      <w:r>
        <w:rPr>
          <w:rFonts w:hint="eastAsia" w:ascii="Arial" w:hAnsi="Arial" w:eastAsia="微软雅黑" w:cs="Arial"/>
          <w:b/>
          <w:bCs/>
          <w:lang w:val="en-US" w:eastAsia="zh-CN"/>
        </w:rPr>
        <w:t>变量类型</w:t>
      </w:r>
      <w:r>
        <w:rPr>
          <w:rFonts w:hint="eastAsia"/>
          <w:lang w:val="en-US" w:eastAsia="zh-CN"/>
        </w:rPr>
        <w:t>，存放的数据就是</w:t>
      </w:r>
      <w:r>
        <w:rPr>
          <w:rFonts w:hint="eastAsia" w:ascii="Arial" w:hAnsi="Arial" w:eastAsia="微软雅黑" w:cs="Arial"/>
          <w:b/>
          <w:bCs/>
          <w:lang w:val="en-US" w:eastAsia="zh-CN"/>
        </w:rPr>
        <w:t>变量值</w:t>
      </w:r>
      <w:r>
        <w:rPr>
          <w:rFonts w:hint="eastAsia"/>
          <w:lang w:val="en-US" w:eastAsia="zh-CN"/>
        </w:rPr>
        <w:t>。</w:t>
      </w:r>
    </w:p>
    <w:p w14:paraId="3D977408">
      <w:pPr>
        <w:pStyle w:val="26"/>
        <w:spacing w:before="63" w:after="0"/>
        <w:ind w:left="0" w:leftChars="0" w:firstLine="0" w:firstLineChars="0"/>
        <w:jc w:val="center"/>
      </w:pPr>
      <w:r>
        <w:commentReference w:id="4"/>
      </w:r>
    </w:p>
    <w:p w14:paraId="12C22DC7">
      <w:pPr>
        <w:pStyle w:val="27"/>
        <w:spacing w:before="84" w:after="0" w:line="270" w:lineRule="exact"/>
        <w:jc w:val="center"/>
        <w:rPr>
          <w:rFonts w:hint="eastAsia"/>
          <w:lang w:val="en-US" w:eastAsia="zh-CN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3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cs="Arial"/>
          <w:color w:val="4D4D4D"/>
          <w:sz w:val="18"/>
          <w:szCs w:val="18"/>
          <w:lang w:val="en-US" w:eastAsia="zh-CN"/>
        </w:rPr>
        <w:t>变量的存储结构</w:t>
      </w:r>
    </w:p>
    <w:p w14:paraId="78D1A75A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  <w:rPr>
          <w:rFonts w:hint="eastAsia"/>
          <w:lang w:val="en-US" w:eastAsia="zh-CN"/>
        </w:rPr>
      </w:pPr>
      <w:r>
        <w:t>就像实训室储物柜里的一个个格子：格子</w:t>
      </w:r>
      <w:r>
        <w:rPr>
          <w:rFonts w:hint="eastAsia"/>
          <w:lang w:val="en-US" w:eastAsia="zh-CN"/>
        </w:rPr>
        <w:t>外</w:t>
      </w:r>
      <w:r>
        <w:t>贴着标签</w:t>
      </w:r>
      <w:r>
        <w:rPr>
          <w:rFonts w:hint="eastAsia"/>
          <w:lang w:val="en-US" w:eastAsia="zh-CN"/>
        </w:rPr>
        <w:t>（变量名）定位格</w:t>
      </w:r>
      <w:r>
        <w:rPr>
          <w:rFonts w:hint="eastAsia"/>
        </w:rPr>
        <w:t>子</w:t>
      </w:r>
      <w:r>
        <w:rPr>
          <w:rFonts w:hint="eastAsia"/>
          <w:lang w:eastAsia="zh-CN"/>
        </w:rPr>
        <w:t>；</w:t>
      </w:r>
      <w:r>
        <w:rPr>
          <w:rFonts w:hint="eastAsia"/>
        </w:rPr>
        <w:t>格子本身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规格，规定只能放多大、</w:t>
      </w:r>
      <w:r>
        <w:rPr>
          <w:rFonts w:hint="eastAsia"/>
          <w:lang w:val="en-US" w:eastAsia="zh-CN"/>
        </w:rPr>
        <w:t>哪类物品</w:t>
      </w:r>
      <w:r>
        <w:t>（</w:t>
      </w:r>
      <w:r>
        <w:rPr>
          <w:rFonts w:hint="eastAsia"/>
        </w:rPr>
        <w:t>变量类型</w:t>
      </w:r>
      <w:r>
        <w:t>）</w:t>
      </w:r>
      <w:r>
        <w:rPr>
          <w:rFonts w:hint="eastAsia"/>
        </w:rPr>
        <w:t>，不能随便</w:t>
      </w:r>
      <w:r>
        <w:rPr>
          <w:rFonts w:hint="eastAsia"/>
          <w:lang w:val="en-US" w:eastAsia="zh-CN"/>
        </w:rPr>
        <w:t>乱</w:t>
      </w:r>
      <w:r>
        <w:rPr>
          <w:rFonts w:hint="eastAsia"/>
        </w:rPr>
        <w:t>塞超出规格的物品；</w:t>
      </w:r>
      <w:r>
        <w:t>格子里</w:t>
      </w:r>
      <w:r>
        <w:rPr>
          <w:rFonts w:hint="eastAsia"/>
          <w:lang w:val="en-US" w:eastAsia="zh-CN"/>
        </w:rPr>
        <w:t>存放的物品</w:t>
      </w:r>
      <w:r>
        <w:t>（</w:t>
      </w:r>
      <w:r>
        <w:rPr>
          <w:rFonts w:hint="eastAsia"/>
        </w:rPr>
        <w:t>变量值</w:t>
      </w:r>
      <w:r>
        <w:t>）</w:t>
      </w:r>
      <w:r>
        <w:rPr>
          <w:rFonts w:hint="eastAsia"/>
          <w:lang w:val="en-US" w:eastAsia="zh-CN"/>
        </w:rPr>
        <w:t>可以查看、取出或更换。在C语言中，变量必须先定义、再赋值、后使用。</w:t>
      </w:r>
    </w:p>
    <w:p w14:paraId="52A079A1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</w:pPr>
      <w:r>
        <w:rPr>
          <w:rFonts w:hint="eastAsia" w:ascii="Arial" w:hAnsi="Arial" w:eastAsia="微软雅黑" w:cs="Arial"/>
          <w:b/>
          <w:bCs/>
        </w:rPr>
        <w:t>（1）变量的定义。</w:t>
      </w:r>
      <w:r>
        <w:rPr>
          <w:rFonts w:hint="eastAsia"/>
          <w:lang w:val="en-US" w:eastAsia="zh-CN"/>
        </w:rPr>
        <w:t>定义变量就是在内存中开辟一块存储空间存放数据。</w:t>
      </w:r>
      <w:r>
        <w:t>定义变量的一般形式为：</w:t>
      </w:r>
    </w:p>
    <w:p w14:paraId="14E71C30">
      <w:pPr>
        <w:pBdr>
          <w:top w:val="single" w:color="C5D3E7" w:sz="4" w:space="4"/>
          <w:bottom w:val="single" w:color="C5D3E7" w:sz="4" w:space="4"/>
        </w:pBdr>
        <w:shd w:val="clear" w:color="auto" w:fill="F4F7FB"/>
        <w:spacing w:before="73" w:after="0" w:line="361" w:lineRule="exact"/>
        <w:jc w:val="center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Consolas" w:hAnsi="Consolas" w:eastAsia="微软雅黑" w:cs="Consolas"/>
          <w:color w:val="153A6B"/>
          <w:sz w:val="21"/>
          <w:szCs w:val="21"/>
          <w:lang w:val="en-US" w:eastAsia="zh-CN"/>
        </w:rPr>
        <w:t>变量类型</w:t>
      </w:r>
      <w:r>
        <w:rPr>
          <w:rFonts w:ascii="Consolas" w:hAnsi="Consolas" w:eastAsia="微软雅黑" w:cs="Consolas"/>
          <w:color w:val="153A6B"/>
          <w:sz w:val="19"/>
          <w:szCs w:val="19"/>
        </w:rPr>
        <w:t xml:space="preserve"> 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变量名</w:t>
      </w:r>
      <w:r>
        <w:rPr>
          <w:rFonts w:ascii="Consolas" w:hAnsi="Consolas" w:eastAsia="微软雅黑" w:cs="Consolas"/>
          <w:color w:val="153A6B"/>
          <w:sz w:val="19"/>
          <w:szCs w:val="19"/>
        </w:rPr>
        <w:t>;</w:t>
      </w:r>
    </w:p>
    <w:p w14:paraId="31C36750">
      <w:pPr>
        <w:pStyle w:val="28"/>
        <w:keepNext/>
        <w:spacing w:before="147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表2-4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变量的定义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1"/>
        <w:gridCol w:w="2180"/>
        <w:gridCol w:w="4794"/>
      </w:tblGrid>
      <w:tr w14:paraId="73167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0A44C6F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操作</w:t>
            </w:r>
          </w:p>
        </w:tc>
        <w:tc>
          <w:tcPr>
            <w:tcW w:w="218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1B563D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写法</w:t>
            </w:r>
          </w:p>
        </w:tc>
        <w:tc>
          <w:tcPr>
            <w:tcW w:w="479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777B24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说明</w:t>
            </w:r>
          </w:p>
        </w:tc>
      </w:tr>
      <w:tr w14:paraId="0DC85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C1C35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定义</w:t>
            </w:r>
          </w:p>
        </w:tc>
        <w:tc>
          <w:tcPr>
            <w:tcW w:w="218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7B484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 people;</w:t>
            </w:r>
          </w:p>
        </w:tc>
        <w:tc>
          <w:tcPr>
            <w:tcW w:w="479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1A6FCF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准备一个存放整数的“格子”，名叫 people，此时格子里的值不确定，不能直接使用</w:t>
            </w:r>
          </w:p>
        </w:tc>
      </w:tr>
      <w:tr w14:paraId="7D1F2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4DC8D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定义多个变量</w:t>
            </w:r>
          </w:p>
        </w:tc>
        <w:tc>
          <w:tcPr>
            <w:tcW w:w="218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D7E03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 people, empty;</w:t>
            </w:r>
          </w:p>
        </w:tc>
        <w:tc>
          <w:tcPr>
            <w:tcW w:w="479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05877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一次定义多个同类型的变量，变量名之间用逗号隔开</w:t>
            </w:r>
          </w:p>
        </w:tc>
      </w:tr>
    </w:tbl>
    <w:p w14:paraId="5CFA256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</w:pPr>
      <w:r>
        <w:rPr>
          <w:rFonts w:hint="eastAsia" w:ascii="Arial" w:hAnsi="Arial" w:eastAsia="微软雅黑" w:cs="Arial"/>
          <w:b/>
          <w:bCs/>
        </w:rPr>
        <w:t>（2）变量的赋值。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=</w:t>
      </w:r>
      <w:r>
        <w:t xml:space="preserve"> 叫作</w:t>
      </w:r>
      <w:r>
        <w:rPr>
          <w:rFonts w:hint="eastAsia" w:ascii="Arial" w:hAnsi="Arial" w:eastAsia="微软雅黑" w:cs="Arial"/>
          <w:b/>
          <w:bCs/>
        </w:rPr>
        <w:t>赋值</w:t>
      </w:r>
      <w:r>
        <w:rPr>
          <w:rFonts w:hint="eastAsia" w:ascii="Arial" w:hAnsi="Arial" w:eastAsia="微软雅黑" w:cs="Arial"/>
          <w:b/>
          <w:bCs/>
          <w:lang w:val="en-US" w:eastAsia="zh-CN"/>
        </w:rPr>
        <w:t>运算符</w:t>
      </w:r>
      <w:r>
        <w:t>，作用是把右边的值存入左边的变量</w:t>
      </w:r>
      <w:r>
        <w:rPr>
          <w:rFonts w:hint="eastAsia"/>
          <w:lang w:val="en-US" w:eastAsia="zh-CN"/>
        </w:rPr>
        <w:t>存储空间中</w:t>
      </w:r>
      <w:r>
        <w:t xml:space="preserve">，而不是数学中的“等于”。例如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people = people - 2;</w:t>
      </w:r>
      <w:r>
        <w:t xml:space="preserve"> 表示先取出 people 原来的值减去 2，再把结果存回 people。</w:t>
      </w:r>
    </w:p>
    <w:p w14:paraId="05B68A36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  <w:rPr>
          <w:rFonts w:hint="eastAsia"/>
          <w:lang w:eastAsia="zh-CN"/>
        </w:rPr>
      </w:pPr>
      <w:r>
        <w:rPr>
          <w:rFonts w:hint="eastAsia" w:ascii="Arial" w:hAnsi="Arial" w:eastAsia="微软雅黑" w:cs="Arial"/>
          <w:b/>
          <w:bCs/>
        </w:rPr>
        <w:t>（</w:t>
      </w:r>
      <w:r>
        <w:rPr>
          <w:rFonts w:hint="eastAsia" w:ascii="Arial" w:hAnsi="Arial" w:eastAsia="微软雅黑" w:cs="Arial"/>
          <w:b/>
          <w:bCs/>
          <w:lang w:val="en-US" w:eastAsia="zh-CN"/>
        </w:rPr>
        <w:t>3</w:t>
      </w:r>
      <w:r>
        <w:rPr>
          <w:rFonts w:hint="eastAsia" w:ascii="Arial" w:hAnsi="Arial" w:eastAsia="微软雅黑" w:cs="Arial"/>
          <w:b/>
          <w:bCs/>
        </w:rPr>
        <w:t>）变量的</w:t>
      </w:r>
      <w:r>
        <w:rPr>
          <w:rFonts w:hint="eastAsia" w:ascii="Arial" w:hAnsi="Arial" w:eastAsia="微软雅黑" w:cs="Arial"/>
          <w:b/>
          <w:bCs/>
          <w:lang w:val="en-US" w:eastAsia="zh-CN"/>
        </w:rPr>
        <w:t>初始化</w:t>
      </w:r>
      <w:r>
        <w:rPr>
          <w:rFonts w:hint="eastAsia" w:ascii="Arial" w:hAnsi="Arial" w:eastAsia="微软雅黑" w:cs="Arial"/>
          <w:b/>
          <w:bCs/>
        </w:rPr>
        <w:t>。</w:t>
      </w:r>
      <w:r>
        <w:rPr>
          <w:rFonts w:hint="eastAsia"/>
          <w:lang w:val="en-US" w:eastAsia="zh-CN"/>
        </w:rPr>
        <w:t>就是在定义变量的同时给它赋一个初值</w:t>
      </w:r>
      <w:r>
        <w:rPr>
          <w:rFonts w:hint="eastAsia"/>
          <w:lang w:eastAsia="zh-CN"/>
        </w:rPr>
        <w:t>。</w:t>
      </w:r>
      <w:r>
        <w:t xml:space="preserve">例如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 xml:space="preserve">int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people =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>36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;</w:t>
      </w:r>
      <w:r>
        <w:rPr>
          <w:rFonts w:hint="eastAsia"/>
          <w:lang w:eastAsia="zh-CN"/>
        </w:rPr>
        <w:t>、</w:t>
      </w:r>
      <w:r>
        <w:t xml:space="preserve">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 xml:space="preserve">int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people =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>36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, empty</w:t>
      </w:r>
      <w:r>
        <w:rPr>
          <w:rFonts w:hint="eastAsia" w:ascii="Consolas" w:hAnsi="Consolas" w:eastAsia="微软雅黑" w:cs="Consolas"/>
          <w:color w:val="153A6B"/>
          <w:sz w:val="18"/>
          <w:szCs w:val="18"/>
          <w:shd w:val="clear" w:color="auto" w:fill="E8EEF7"/>
          <w:lang w:val="en-US" w:eastAsia="zh-CN"/>
        </w:rPr>
        <w:t>=4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;</w:t>
      </w:r>
      <w:r>
        <w:rPr>
          <w:rFonts w:hint="eastAsia"/>
          <w:lang w:eastAsia="zh-CN"/>
        </w:rPr>
        <w:t>。</w:t>
      </w:r>
    </w:p>
    <w:p w14:paraId="334F3FA8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例2-2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实训室上课时有 36 人，后来又来了 4 人，再后来走了 2 人。用变量记录在室人数的变化。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0D9A3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BD677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11213B9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7CC0500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4FECE05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0A160C1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people = 36;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定义并初始化：在室人数为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36</w:t>
            </w:r>
          </w:p>
          <w:p w14:paraId="5CCC0EB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上课时：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人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people);</w:t>
            </w:r>
          </w:p>
          <w:p w14:paraId="5A0389F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people = 40;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  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赋值：用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40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替换原来的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36</w:t>
            </w:r>
          </w:p>
          <w:p w14:paraId="2A33EB4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又来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4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人：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人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people);</w:t>
            </w:r>
          </w:p>
          <w:p w14:paraId="4FF23F8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people = people - 2;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先算右边的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40-2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，再存回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people</w:t>
            </w:r>
          </w:p>
          <w:p w14:paraId="08039DC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走了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2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人：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人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people);</w:t>
            </w:r>
          </w:p>
          <w:p w14:paraId="4D98429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351565A4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586ABD40">
      <w:pPr>
        <w:spacing w:before="0" w:after="0" w:line="162" w:lineRule="exact"/>
        <w:rPr>
          <w:sz w:val="2"/>
          <w:szCs w:val="2"/>
        </w:rPr>
      </w:pPr>
    </w:p>
    <w:p w14:paraId="79C404EA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firstLine="422" w:firstLineChars="200"/>
        <w:jc w:val="left"/>
        <w:textAlignment w:val="auto"/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5D674DA8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firstLine="360" w:firstLineChars="200"/>
        <w:jc w:val="left"/>
        <w:textAlignment w:val="auto"/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</w:pPr>
      <w:r>
        <w:drawing>
          <wp:inline distT="0" distB="0" distL="114300" distR="114300">
            <wp:extent cx="1019175" cy="5397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C6A2">
      <w:pPr>
        <w:pStyle w:val="5"/>
        <w:spacing w:before="209" w:after="0"/>
      </w:pPr>
      <w:r>
        <w:t>2. 数据类型</w:t>
      </w:r>
    </w:p>
    <w:p w14:paraId="34E7F816">
      <w:pPr>
        <w:pStyle w:val="26"/>
        <w:spacing w:before="88" w:after="0"/>
      </w:pPr>
      <w:r>
        <w:t>C 语言的数据类型可以分为基本类型、构造类型、指针类型和空类型等（见图2-</w:t>
      </w:r>
      <w:r>
        <w:rPr>
          <w:rFonts w:hint="eastAsia"/>
          <w:lang w:val="en-US" w:eastAsia="zh-CN"/>
        </w:rPr>
        <w:t>4</w:t>
      </w:r>
      <w:r>
        <w:t>）。本项目重点学习基本类型中的整型、</w:t>
      </w:r>
      <w:r>
        <w:rPr>
          <w:rFonts w:hint="eastAsia"/>
          <w:lang w:val="en-US" w:eastAsia="zh-CN"/>
        </w:rPr>
        <w:t>实</w:t>
      </w:r>
      <w:r>
        <w:t>型和字符型。</w:t>
      </w:r>
    </w:p>
    <w:p w14:paraId="660BCAFF">
      <w:pPr>
        <w:keepNext/>
        <w:spacing w:before="147" w:after="0" w:line="240" w:lineRule="auto"/>
        <w:jc w:val="center"/>
      </w:pPr>
      <w:commentRangeStart w:id="5"/>
      <w:r>
        <w:drawing>
          <wp:inline distT="0" distB="0" distL="0" distR="0">
            <wp:extent cx="5324475" cy="243332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commentReference w:id="5"/>
      </w:r>
    </w:p>
    <w:p w14:paraId="1805F2C8">
      <w:pPr>
        <w:pStyle w:val="27"/>
        <w:spacing w:before="80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4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C 语言的数据类型</w:t>
      </w:r>
    </w:p>
    <w:p w14:paraId="1584A2AD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9" w:after="0"/>
        <w:textAlignment w:val="auto"/>
      </w:pPr>
      <w:r>
        <w:t>1）整型</w:t>
      </w:r>
    </w:p>
    <w:p w14:paraId="1E059A89">
      <w:pPr>
        <w:pStyle w:val="2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</w:pPr>
      <w:r>
        <w:t>整型用来存放没有小数部分的整数，如人数、座位数、次数。按占用空间的大小，整型分为 short（短整型）、int（整型）、long（长整型）和 long long（长长整型），最常用的是 int。各种整型的字节数和取值范围见表2-5。</w:t>
      </w:r>
    </w:p>
    <w:p w14:paraId="39EE5106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表2-5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整型的字节数和取值范围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841"/>
        <w:gridCol w:w="3350"/>
        <w:gridCol w:w="2947"/>
      </w:tblGrid>
      <w:tr w14:paraId="09ECA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0A017B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7ACAFE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字节数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60C00C3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取值范围</w:t>
            </w:r>
          </w:p>
        </w:tc>
        <w:tc>
          <w:tcPr>
            <w:tcW w:w="29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753058A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适用场合</w:t>
            </w:r>
          </w:p>
        </w:tc>
      </w:tr>
      <w:tr w14:paraId="4830A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C2AEFE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short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DFD581A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2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52E90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−32768～32767</w:t>
            </w:r>
          </w:p>
        </w:tc>
        <w:tc>
          <w:tcPr>
            <w:tcW w:w="29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B5AC3D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较小的整数</w:t>
            </w:r>
          </w:p>
        </w:tc>
      </w:tr>
      <w:tr w14:paraId="7494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D7B7CAF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A13FC1C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4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82F18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−2147483648～2147483647（约 ±21 亿）</w:t>
            </w:r>
          </w:p>
        </w:tc>
        <w:tc>
          <w:tcPr>
            <w:tcW w:w="29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73E5B9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一般的整数，如人数、座位数（最常用）</w:t>
            </w:r>
          </w:p>
        </w:tc>
      </w:tr>
      <w:tr w14:paraId="24DE6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1554CB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long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755381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4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0D1FA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与 int 相同</w:t>
            </w:r>
          </w:p>
        </w:tc>
        <w:tc>
          <w:tcPr>
            <w:tcW w:w="29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FBEEF5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较少使用（在 Linux 等系统中占 8 字节）</w:t>
            </w:r>
          </w:p>
        </w:tc>
      </w:tr>
      <w:tr w14:paraId="3FA4C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71B2C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long long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6763A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8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1646FD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约 −9.2×10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18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～9.2×10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18</w:t>
            </w:r>
          </w:p>
        </w:tc>
        <w:tc>
          <w:tcPr>
            <w:tcW w:w="29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22B2E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很大的整数</w:t>
            </w:r>
          </w:p>
        </w:tc>
      </w:tr>
    </w:tbl>
    <w:p w14:paraId="12BB7C7C">
      <w:pPr>
        <w:pStyle w:val="26"/>
        <w:spacing w:before="162" w:after="0"/>
      </w:pPr>
      <w:r>
        <w:t xml:space="preserve">在类型名前加上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unsigned</w:t>
      </w:r>
      <w:r>
        <w:t xml:space="preserve">，表示无符号类型，只能存放 0 和正整数，如 unsigned int 的取值范围是 0～4294967295。同一种类型在不同的编译器、不同的操作系统中占用的字节数可能不同，可以用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sizeof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eastAsia="zh-CN"/>
        </w:rPr>
        <w:t>（）</w:t>
      </w:r>
      <w:r>
        <w:t xml:space="preserve"> 查看。</w:t>
      </w:r>
    </w:p>
    <w:p w14:paraId="2AE8BDC7">
      <w:pPr>
        <w:keepNext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9" w:after="75" w:line="361" w:lineRule="exact"/>
        <w:ind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例2-3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查看各种数据类型在小熊猫C++ 中占用的字节数。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0613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2346B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4271FD5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7D6ED85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7380201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165531F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"short    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short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237888F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"int      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7A0224D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"long     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long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0C780D1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"long long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long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long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20E79C7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6FFA61D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1216E676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1152FAD7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360" w:firstLineChars="200"/>
        <w:jc w:val="both"/>
        <w:textAlignment w:val="auto"/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</w:pPr>
      <w:r>
        <w:drawing>
          <wp:inline distT="0" distB="0" distL="114300" distR="114300">
            <wp:extent cx="1524000" cy="876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CB2B">
      <w:pPr>
        <w:pStyle w:val="26"/>
        <w:spacing w:before="168" w:after="0"/>
      </w:pP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sizeof(</w:t>
      </w:r>
      <w:r>
        <w:rPr>
          <w:rFonts w:hint="eastAsia" w:ascii="Consolas" w:hAnsi="Consolas" w:eastAsia="微软雅黑" w:cs="Consolas"/>
          <w:color w:val="153A6B"/>
          <w:sz w:val="21"/>
          <w:szCs w:val="21"/>
          <w:shd w:val="clear" w:color="auto" w:fill="E8EEF7"/>
        </w:rPr>
        <w:t>类型名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)</w:t>
      </w:r>
      <w:r>
        <w:t xml:space="preserve"> 求出该类型占用的字节数；前面的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(int)</w:t>
      </w:r>
      <w:r>
        <w:t xml:space="preserve"> 把求出的结果转换为 int 型，以便用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%d</w:t>
      </w:r>
      <w:r>
        <w:t xml:space="preserve"> 输出（这种写法叫强制类型转换，见</w:t>
      </w:r>
      <w:commentRangeStart w:id="6"/>
      <w:r>
        <w:rPr>
          <w:rFonts w:hint="eastAsia" w:ascii="Arial" w:hAnsi="Arial" w:eastAsia="微软雅黑" w:cs="Arial"/>
          <w:color w:val="153A6B"/>
        </w:rPr>
        <w:t xml:space="preserve">第 </w:t>
      </w:r>
      <w:r>
        <w:rPr>
          <w:rFonts w:hint="eastAsia" w:ascii="Arial" w:hAnsi="Arial" w:eastAsia="微软雅黑" w:cs="Arial"/>
          <w:color w:val="153A6B"/>
        </w:rPr>
        <w:fldChar w:fldCharType="begin"/>
      </w:r>
      <w:r>
        <w:rPr>
          <w:rFonts w:hint="eastAsia" w:ascii="Arial" w:hAnsi="Arial" w:eastAsia="微软雅黑" w:cs="Arial"/>
          <w:color w:val="153A6B"/>
        </w:rPr>
        <w:instrText xml:space="preserve"> PAGEREF ref_p2_cast \h </w:instrText>
      </w:r>
      <w:r>
        <w:rPr>
          <w:rFonts w:hint="eastAsia" w:ascii="Arial" w:hAnsi="Arial" w:eastAsia="微软雅黑" w:cs="Arial"/>
          <w:color w:val="153A6B"/>
        </w:rPr>
        <w:fldChar w:fldCharType="separate"/>
      </w:r>
      <w:r>
        <w:rPr>
          <w:rFonts w:hint="eastAsia" w:ascii="Arial" w:hAnsi="Arial" w:eastAsia="微软雅黑" w:cs="Arial"/>
          <w:color w:val="153A6B"/>
        </w:rPr>
        <w:t>85</w:t>
      </w:r>
      <w:r>
        <w:rPr>
          <w:rFonts w:hint="eastAsia" w:ascii="Arial" w:hAnsi="Arial" w:eastAsia="微软雅黑" w:cs="Arial"/>
          <w:color w:val="153A6B"/>
        </w:rPr>
        <w:fldChar w:fldCharType="end"/>
      </w:r>
      <w:r>
        <w:rPr>
          <w:rFonts w:hint="eastAsia" w:ascii="Arial" w:hAnsi="Arial" w:eastAsia="微软雅黑" w:cs="Arial"/>
          <w:color w:val="153A6B"/>
        </w:rPr>
        <w:t xml:space="preserve"> 页</w:t>
      </w:r>
      <w:commentRangeEnd w:id="6"/>
      <w:r>
        <w:commentReference w:id="6"/>
      </w:r>
      <w:r>
        <w:t>）。</w:t>
      </w:r>
    </w:p>
    <w:p w14:paraId="2F22923C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8" w:after="0"/>
        <w:textAlignment w:val="auto"/>
      </w:pPr>
      <w:r>
        <w:t>2）</w:t>
      </w:r>
      <w:r>
        <w:rPr>
          <w:rFonts w:hint="eastAsia"/>
          <w:lang w:val="en-US" w:eastAsia="zh-CN"/>
        </w:rPr>
        <w:t>实</w:t>
      </w:r>
      <w:r>
        <w:t>型</w:t>
      </w:r>
    </w:p>
    <w:p w14:paraId="6E81B288">
      <w:pPr>
        <w:pStyle w:val="2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3" w:after="0"/>
        <w:textAlignment w:val="auto"/>
      </w:pPr>
      <w:r>
        <w:rPr>
          <w:rFonts w:hint="eastAsia"/>
          <w:lang w:val="en-US" w:eastAsia="zh-CN"/>
        </w:rPr>
        <w:t>实型又叫</w:t>
      </w:r>
      <w:r>
        <w:t>浮点型</w:t>
      </w:r>
      <w:r>
        <w:rPr>
          <w:rFonts w:hint="eastAsia"/>
          <w:lang w:eastAsia="zh-CN"/>
        </w:rPr>
        <w:t>，</w:t>
      </w:r>
      <w:r>
        <w:t>用来存放带小数的数，如温度 24.5 ℃、电压 219.8 V。常用的浮点型有 float（单精度浮点型）和 double（双精度浮点型），它们的比较见表2-6。</w:t>
      </w:r>
    </w:p>
    <w:p w14:paraId="0118B82C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表2-6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float 与 double 的比较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841"/>
        <w:gridCol w:w="1337"/>
        <w:gridCol w:w="2764"/>
        <w:gridCol w:w="1142"/>
        <w:gridCol w:w="1220"/>
      </w:tblGrid>
      <w:tr w14:paraId="6021D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DACF0A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8F0633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字节数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F1B6ED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有效数字</w:t>
            </w:r>
          </w:p>
        </w:tc>
        <w:tc>
          <w:tcPr>
            <w:tcW w:w="27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1EB6DB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取值范围（绝对值）</w:t>
            </w:r>
          </w:p>
        </w:tc>
        <w:tc>
          <w:tcPr>
            <w:tcW w:w="114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5907B42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输出</w:t>
            </w:r>
          </w:p>
        </w:tc>
        <w:tc>
          <w:tcPr>
            <w:tcW w:w="122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2FBE3A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输入</w:t>
            </w:r>
          </w:p>
        </w:tc>
      </w:tr>
      <w:tr w14:paraId="138CD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0DC9D8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float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E82C22C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4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B2B6893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约 6～7 位</w:t>
            </w:r>
          </w:p>
        </w:tc>
        <w:tc>
          <w:tcPr>
            <w:tcW w:w="27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EB27DC8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约 1.2×10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−38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～3.4×10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38</w:t>
            </w:r>
          </w:p>
        </w:tc>
        <w:tc>
          <w:tcPr>
            <w:tcW w:w="114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0BFF67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%f</w:t>
            </w:r>
          </w:p>
        </w:tc>
        <w:tc>
          <w:tcPr>
            <w:tcW w:w="122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C89687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%f</w:t>
            </w:r>
          </w:p>
        </w:tc>
      </w:tr>
      <w:tr w14:paraId="7C271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3E0D7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double</w:t>
            </w:r>
          </w:p>
        </w:tc>
        <w:tc>
          <w:tcPr>
            <w:tcW w:w="84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F344F3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8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83C03E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约 15～16 位</w:t>
            </w:r>
          </w:p>
        </w:tc>
        <w:tc>
          <w:tcPr>
            <w:tcW w:w="27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DE63C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约 2.2×10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−308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～1.8×10</w:t>
            </w:r>
            <w:r>
              <w:rPr>
                <w:rFonts w:hint="eastAsia" w:ascii="Times New Roman" w:hAnsi="Times New Roman" w:eastAsia="宋体" w:cs="Times New Roman"/>
                <w:color w:val="1F1F1F"/>
                <w:sz w:val="15"/>
                <w:szCs w:val="15"/>
                <w:vertAlign w:val="superscript"/>
              </w:rPr>
              <w:t>308</w:t>
            </w:r>
          </w:p>
        </w:tc>
        <w:tc>
          <w:tcPr>
            <w:tcW w:w="114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359079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%f</w:t>
            </w:r>
          </w:p>
        </w:tc>
        <w:tc>
          <w:tcPr>
            <w:tcW w:w="122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DC1419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%lf</w:t>
            </w:r>
          </w:p>
        </w:tc>
      </w:tr>
    </w:tbl>
    <w:p w14:paraId="0DC04C0E">
      <w:pPr>
        <w:pStyle w:val="26"/>
        <w:spacing w:before="162" w:after="0"/>
      </w:pPr>
      <w:r>
        <w:t>“有效数字”的位数反映了数据的精度。下面的程序把同一个数分别存入 float 型和 double 型变量，比较它们的精度。</w:t>
      </w:r>
    </w:p>
    <w:p w14:paraId="36DCBC1C">
      <w:pPr>
        <w:keepNext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9" w:after="75" w:line="361" w:lineRule="exact"/>
        <w:ind w:firstLine="420" w:firstLineChars="200"/>
        <w:jc w:val="both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例2-4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比较 float 和 double 的精度。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CD2C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8981D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2791C5A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19FF7CB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void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</w:p>
          <w:p w14:paraId="185CA73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03F7985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float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f = 1234567.89f;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单精度：约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6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～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7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位有效数字</w:t>
            </w:r>
          </w:p>
          <w:p w14:paraId="0A17C93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double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d = 1234567.89;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双精度：约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15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～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16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位有效数字</w:t>
            </w:r>
          </w:p>
          <w:p w14:paraId="7DE6BF73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  <w:lang w:val="en-US" w:eastAsia="zh-CN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</w:rPr>
              <w:t>在 C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  <w:lang w:val="en-US" w:eastAsia="zh-CN"/>
              </w:rPr>
              <w:t xml:space="preserve"> 语言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</w:rPr>
              <w:t>里，直接写小数，比如 1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  <w:lang w:val="en-US" w:eastAsia="zh-CN"/>
              </w:rPr>
              <w:t>234567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</w:rPr>
              <w:t>.89，编译器默认 double（双精度浮点数）</w:t>
            </w:r>
          </w:p>
          <w:p w14:paraId="4E7B9672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"float 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保存的值：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f);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18"/>
                <w:szCs w:val="18"/>
                <w:lang w:val="en-US" w:eastAsia="zh-CN"/>
              </w:rPr>
              <w:t>%f默认打印6位小数</w:t>
            </w:r>
          </w:p>
          <w:p w14:paraId="33E1291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"double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保存的值：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d);</w:t>
            </w:r>
          </w:p>
          <w:p w14:paraId="356B180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保留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2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位小数：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%.2f\n"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d);</w:t>
            </w:r>
          </w:p>
          <w:p w14:paraId="2DA6C5C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0D1FFFC4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04A7BEA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0CDA82A0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360" w:firstLineChars="200"/>
        <w:jc w:val="both"/>
        <w:textAlignment w:val="auto"/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</w:pPr>
      <w:r>
        <w:drawing>
          <wp:inline distT="0" distB="0" distL="114300" distR="114300">
            <wp:extent cx="2317750" cy="6667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EC0C">
      <w:pPr>
        <w:pStyle w:val="26"/>
        <w:spacing w:before="168" w:after="0"/>
      </w:pPr>
      <w:r>
        <w:t>float 型只能保证约 7 位有效数字，1234567.89 存入后变成了 1234567.875；double 型的有效数字多，输出结果与原数一致。输出时，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%f</w:t>
      </w:r>
      <w:r>
        <w:t xml:space="preserve"> 默认显示 6 位小数，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%.1f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%.2f</w:t>
      </w:r>
      <w:r>
        <w:t xml:space="preserve"> 分别显示 1 位、2 位小数。</w:t>
      </w:r>
    </w:p>
    <w:p w14:paraId="6B3DF187">
      <w:pPr>
        <w:pStyle w:val="6"/>
        <w:spacing w:before="158" w:after="0"/>
      </w:pPr>
      <w:r>
        <w:t>3）字符型</w:t>
      </w:r>
    </w:p>
    <w:p w14:paraId="79F86A8E">
      <w:pPr>
        <w:pStyle w:val="26"/>
        <w:spacing w:before="63" w:after="75"/>
      </w:pPr>
      <w:r>
        <w:t>字符型（char）用来存放</w:t>
      </w:r>
      <w:r>
        <w:rPr>
          <w:rFonts w:hint="eastAsia" w:ascii="Arial" w:hAnsi="Arial" w:eastAsia="微软雅黑" w:cs="Arial"/>
          <w:b/>
          <w:bCs/>
        </w:rPr>
        <w:t>一个</w:t>
      </w:r>
      <w:r>
        <w:t xml:space="preserve">字符，如实训室类型 'C'、告警字母 'g'，占 1 个字节，输出时用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%c</w:t>
      </w:r>
      <w:r>
        <w:t>。例如：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2244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2C44E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type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'C'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实训室类型</w:t>
            </w:r>
          </w:p>
        </w:tc>
      </w:tr>
    </w:tbl>
    <w:p w14:paraId="29C5CED4">
      <w:pPr>
        <w:pStyle w:val="26"/>
        <w:spacing w:before="162" w:after="0"/>
      </w:pPr>
      <w:r>
        <w:t>字符在内存中是怎样存放的、字符能不能参加运算，将在任务二中详细介绍（</w:t>
      </w:r>
      <w:commentRangeStart w:id="7"/>
      <w:r>
        <w:t>见</w:t>
      </w:r>
      <w:r>
        <w:rPr>
          <w:rFonts w:hint="eastAsia" w:ascii="Arial" w:hAnsi="Arial" w:eastAsia="微软雅黑" w:cs="Arial"/>
          <w:color w:val="153A6B"/>
        </w:rPr>
        <w:t xml:space="preserve">第 </w:t>
      </w:r>
      <w:r>
        <w:rPr>
          <w:rFonts w:hint="eastAsia" w:ascii="Arial" w:hAnsi="Arial" w:eastAsia="微软雅黑" w:cs="Arial"/>
          <w:color w:val="153A6B"/>
        </w:rPr>
        <w:fldChar w:fldCharType="begin"/>
      </w:r>
      <w:r>
        <w:rPr>
          <w:rFonts w:hint="eastAsia" w:ascii="Arial" w:hAnsi="Arial" w:eastAsia="微软雅黑" w:cs="Arial"/>
          <w:color w:val="153A6B"/>
        </w:rPr>
        <w:instrText xml:space="preserve"> PAGEREF ref_p2_char \h </w:instrText>
      </w:r>
      <w:r>
        <w:rPr>
          <w:rFonts w:hint="eastAsia" w:ascii="Arial" w:hAnsi="Arial" w:eastAsia="微软雅黑" w:cs="Arial"/>
          <w:color w:val="153A6B"/>
        </w:rPr>
        <w:fldChar w:fldCharType="separate"/>
      </w:r>
      <w:r>
        <w:rPr>
          <w:rFonts w:hint="eastAsia" w:ascii="Arial" w:hAnsi="Arial" w:eastAsia="微软雅黑" w:cs="Arial"/>
          <w:color w:val="153A6B"/>
        </w:rPr>
        <w:t>63</w:t>
      </w:r>
      <w:r>
        <w:rPr>
          <w:rFonts w:hint="eastAsia" w:ascii="Arial" w:hAnsi="Arial" w:eastAsia="微软雅黑" w:cs="Arial"/>
          <w:color w:val="153A6B"/>
        </w:rPr>
        <w:fldChar w:fldCharType="end"/>
      </w:r>
      <w:r>
        <w:rPr>
          <w:rFonts w:hint="eastAsia" w:ascii="Arial" w:hAnsi="Arial" w:eastAsia="微软雅黑" w:cs="Arial"/>
          <w:color w:val="153A6B"/>
        </w:rPr>
        <w:t xml:space="preserve"> 页</w:t>
      </w:r>
      <w:r>
        <w:t>）</w:t>
      </w:r>
      <w:commentRangeEnd w:id="7"/>
      <w:r>
        <w:commentReference w:id="7"/>
      </w:r>
      <w:r>
        <w:t>。</w:t>
      </w:r>
    </w:p>
    <w:p w14:paraId="28D47013">
      <w:pPr>
        <w:pStyle w:val="5"/>
        <w:spacing w:before="209" w:after="0"/>
      </w:pPr>
      <w:r>
        <w:t>3. 标识符</w:t>
      </w:r>
    </w:p>
    <w:p w14:paraId="76EBAEB3">
      <w:pPr>
        <w:pStyle w:val="26"/>
        <w:spacing w:before="88" w:after="0"/>
      </w:pPr>
      <w:r>
        <w:t>程序中用来给变量、符号常量、函数等命名的名字叫作</w:t>
      </w:r>
      <w:r>
        <w:rPr>
          <w:rFonts w:hint="eastAsia" w:ascii="Arial" w:hAnsi="Arial" w:eastAsia="微软雅黑" w:cs="Arial"/>
          <w:b/>
          <w:bCs/>
        </w:rPr>
        <w:t>标识符</w:t>
      </w:r>
      <w:r>
        <w:t>，如 people、seats、ROOM、main、printf。标识符分为系统标识符和用户标识符两类。</w:t>
      </w:r>
    </w:p>
    <w:p w14:paraId="4E166B58">
      <w:pPr>
        <w:pStyle w:val="6"/>
        <w:spacing w:before="158" w:after="0"/>
      </w:pPr>
      <w:r>
        <w:t>1）系统标识符</w:t>
      </w:r>
    </w:p>
    <w:p w14:paraId="6DE13431">
      <w:pPr>
        <w:pStyle w:val="26"/>
        <w:spacing w:before="63" w:after="0"/>
      </w:pPr>
      <w:r>
        <w:t>系统标识符是 C 语言事先规定好的标识符，包括关键字和预定义标识符。</w:t>
      </w:r>
    </w:p>
    <w:p w14:paraId="5FACE22C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（1）关键字。</w:t>
      </w:r>
      <w:r>
        <w:t>关键字是 C 语言保留的、有特定含义的单词，如 int、double、return，只能按规定的用途使用，不能另作他用。C 语言的常用关键字见表2-7。</w:t>
      </w:r>
    </w:p>
    <w:p w14:paraId="24B8544F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表2-7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cs="Arial"/>
          <w:sz w:val="18"/>
          <w:szCs w:val="18"/>
          <w:lang w:val="en-US" w:eastAsia="zh-CN"/>
        </w:rPr>
        <w:t>本书中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C 语言常用关键字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7304"/>
      </w:tblGrid>
      <w:tr w14:paraId="16EE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8407A2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用途</w:t>
            </w:r>
          </w:p>
        </w:tc>
        <w:tc>
          <w:tcPr>
            <w:tcW w:w="730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34B2164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关键字及含义</w:t>
            </w:r>
          </w:p>
        </w:tc>
      </w:tr>
      <w:tr w14:paraId="38A24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C423AB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数据类型</w:t>
            </w:r>
          </w:p>
        </w:tc>
        <w:tc>
          <w:tcPr>
            <w:tcW w:w="730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D808F1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整型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short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短整型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long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长整型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float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单精度浮点型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double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双精度浮点型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char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字符型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void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空类型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signed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有符号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unsigned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无符号</w:t>
            </w:r>
          </w:p>
        </w:tc>
      </w:tr>
      <w:tr w14:paraId="3A65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021486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类型修饰</w:t>
            </w:r>
          </w:p>
        </w:tc>
        <w:tc>
          <w:tcPr>
            <w:tcW w:w="730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D47C60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auto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自动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static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静态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extern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外部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register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寄存器</w:t>
            </w:r>
          </w:p>
        </w:tc>
      </w:tr>
      <w:tr w14:paraId="2D303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060343E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流程控制</w:t>
            </w:r>
          </w:p>
        </w:tc>
        <w:tc>
          <w:tcPr>
            <w:tcW w:w="730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465D6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if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如果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else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否则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switch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开关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case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情况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default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默认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for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、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while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、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do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循环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break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跳出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continue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继续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return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返回</w:t>
            </w:r>
          </w:p>
        </w:tc>
      </w:tr>
      <w:tr w14:paraId="028FB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8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80615C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其他</w:t>
            </w:r>
          </w:p>
        </w:tc>
        <w:tc>
          <w:tcPr>
            <w:tcW w:w="730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0FA42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sizeof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求字节数　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struct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结构体</w:t>
            </w:r>
          </w:p>
        </w:tc>
      </w:tr>
    </w:tbl>
    <w:p w14:paraId="1B297A8F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6574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nil"/>
            </w:tcBorders>
            <w:shd w:val="clear" w:color="auto" w:fill="F4F7FB"/>
            <w:tcMar>
              <w:top w:w="110" w:type="dxa"/>
              <w:left w:w="200" w:type="dxa"/>
              <w:bottom w:w="100" w:type="dxa"/>
              <w:right w:w="200" w:type="dxa"/>
            </w:tcMar>
          </w:tcPr>
          <w:p w14:paraId="14E126F3">
            <w:pPr>
              <w:keepNext/>
              <w:spacing w:before="0" w:after="0" w:line="329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小智提示：怎样记住关键字？</w:t>
            </w:r>
          </w:p>
          <w:p w14:paraId="5A38B0C8">
            <w:pPr>
              <w:pStyle w:val="23"/>
              <w:numPr>
                <w:ilvl w:val="0"/>
                <w:numId w:val="4"/>
              </w:numPr>
              <w:spacing w:before="40" w:after="0" w:line="323" w:lineRule="exact"/>
              <w:ind w:left="307" w:hanging="307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F1F1F"/>
                <w:sz w:val="19"/>
                <w:szCs w:val="19"/>
              </w:rPr>
              <w:t>分批记：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先记本项目用到的 int、float、double、char、void、return、sizeof</w:t>
            </w:r>
            <w:r>
              <w:rPr>
                <w:rFonts w:hint="eastAsia" w:cs="Times New Roman"/>
                <w:color w:val="1F1F1F"/>
                <w:sz w:val="19"/>
                <w:szCs w:val="19"/>
                <w:lang w:val="en-US" w:eastAsia="zh-CN"/>
              </w:rPr>
              <w:t>等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，其他的随着学习逐步掌握。</w:t>
            </w:r>
          </w:p>
          <w:p w14:paraId="442C6A29">
            <w:pPr>
              <w:pStyle w:val="23"/>
              <w:numPr>
                <w:ilvl w:val="0"/>
                <w:numId w:val="4"/>
              </w:numPr>
              <w:spacing w:before="19" w:after="0" w:line="323" w:lineRule="exact"/>
              <w:ind w:left="307" w:hanging="307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F1F1F"/>
                <w:sz w:val="19"/>
                <w:szCs w:val="19"/>
              </w:rPr>
              <w:t>联想英文原词：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int 来自 integer（整数），char 来自 character（字符），sizeof 就是 size of（……的大小）。</w:t>
            </w:r>
          </w:p>
          <w:p w14:paraId="6678DD3E">
            <w:pPr>
              <w:pStyle w:val="23"/>
              <w:numPr>
                <w:ilvl w:val="0"/>
                <w:numId w:val="4"/>
              </w:numPr>
              <w:spacing w:before="19" w:after="0" w:line="323" w:lineRule="exact"/>
              <w:ind w:left="307" w:hanging="307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F1F1F"/>
                <w:sz w:val="19"/>
                <w:szCs w:val="19"/>
              </w:rPr>
              <w:t>记住特点：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关键字都由小写字母组成（</w:t>
            </w:r>
            <w:r>
              <w:rPr>
                <w:rFonts w:hint="eastAsia" w:cs="Times New Roman"/>
                <w:color w:val="1F1F1F"/>
                <w:sz w:val="19"/>
                <w:szCs w:val="19"/>
                <w:lang w:val="en-US" w:eastAsia="zh-CN"/>
              </w:rPr>
              <w:t>也有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以下划线开头</w:t>
            </w:r>
            <w:r>
              <w:rPr>
                <w:rFonts w:hint="eastAsia" w:cs="Times New Roman"/>
                <w:color w:val="1F1F1F"/>
                <w:sz w:val="19"/>
                <w:szCs w:val="19"/>
                <w:lang w:val="en-US" w:eastAsia="zh-CN"/>
              </w:rPr>
              <w:t>的，本书不涉及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）。</w:t>
            </w:r>
          </w:p>
          <w:p w14:paraId="0978F9EC">
            <w:pPr>
              <w:pStyle w:val="23"/>
              <w:numPr>
                <w:ilvl w:val="0"/>
                <w:numId w:val="4"/>
              </w:numPr>
              <w:spacing w:before="19" w:after="0" w:line="323" w:lineRule="exact"/>
              <w:ind w:left="307" w:hanging="307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F1F1F"/>
                <w:sz w:val="19"/>
                <w:szCs w:val="19"/>
              </w:rPr>
              <w:t>借助编辑器：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在小熊猫C++ 中，关键字会自动显示成蓝色；如果拼错了，颜色就不会变。</w:t>
            </w:r>
          </w:p>
        </w:tc>
      </w:tr>
    </w:tbl>
    <w:p w14:paraId="2F4E2580">
      <w:pPr>
        <w:pStyle w:val="26"/>
        <w:spacing w:before="163" w:after="0"/>
      </w:pPr>
      <w:r>
        <w:rPr>
          <w:rFonts w:hint="eastAsia" w:ascii="Arial" w:hAnsi="Arial" w:eastAsia="微软雅黑" w:cs="Arial"/>
          <w:b/>
          <w:bCs/>
        </w:rPr>
        <w:t>（2）预定义标识符。</w:t>
      </w:r>
      <w:r>
        <w:t>如 printf、scanf、main、define、include 等，它们不是关键字，但在 C 语言中已经有特定的含义（库函数名、主函数名、预处理指令名）。为了避免混乱，不要用它们给自己的变量命名。</w:t>
      </w:r>
    </w:p>
    <w:p w14:paraId="77F2658A">
      <w:pPr>
        <w:pStyle w:val="6"/>
        <w:spacing w:before="158" w:after="0"/>
      </w:pPr>
      <w:r>
        <w:t>2）用户标识符</w:t>
      </w:r>
    </w:p>
    <w:p w14:paraId="2DE6FA4E">
      <w:pPr>
        <w:pStyle w:val="26"/>
        <w:spacing w:before="63" w:after="0"/>
      </w:pPr>
      <w:r>
        <w:t>用户标识符是编程者自己起的名字，如变量名 people、符号常量名 ROOM。用户标识符必须遵守以下规则：</w:t>
      </w:r>
    </w:p>
    <w:p w14:paraId="15584FD7">
      <w:pPr>
        <w:pStyle w:val="23"/>
        <w:numPr>
          <w:ilvl w:val="0"/>
          <w:numId w:val="5"/>
        </w:numPr>
        <w:spacing w:before="53" w:after="0" w:line="361" w:lineRule="exact"/>
        <w:ind w:left="420" w:hanging="420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只能由字母（A～Z、a～z）、数字（0～9）和下划线（_）组成。</w:t>
      </w:r>
    </w:p>
    <w:p w14:paraId="07777616">
      <w:pPr>
        <w:pStyle w:val="23"/>
        <w:numPr>
          <w:ilvl w:val="0"/>
          <w:numId w:val="5"/>
        </w:numPr>
        <w:spacing w:before="21" w:after="0" w:line="361" w:lineRule="exact"/>
        <w:ind w:left="420" w:hanging="420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第一个字符必须是字母或下划线，不能是数字。</w:t>
      </w:r>
    </w:p>
    <w:p w14:paraId="7067E2E7">
      <w:pPr>
        <w:pStyle w:val="23"/>
        <w:numPr>
          <w:ilvl w:val="0"/>
          <w:numId w:val="5"/>
        </w:numPr>
        <w:spacing w:before="21" w:after="0" w:line="361" w:lineRule="exact"/>
        <w:ind w:left="420" w:hanging="420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区分大小写，age 和 Age 是两个不同的标识符。</w:t>
      </w:r>
    </w:p>
    <w:p w14:paraId="236A7C3A">
      <w:pPr>
        <w:pStyle w:val="23"/>
        <w:numPr>
          <w:ilvl w:val="0"/>
          <w:numId w:val="5"/>
        </w:numPr>
        <w:spacing w:before="21" w:after="0" w:line="361" w:lineRule="exact"/>
        <w:ind w:left="420" w:hanging="420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不能与关键字同名。</w:t>
      </w:r>
    </w:p>
    <w:p w14:paraId="575E02FA">
      <w:pPr>
        <w:pStyle w:val="26"/>
        <w:spacing w:before="105" w:after="0"/>
      </w:pPr>
      <w:r>
        <w:t>此外，起名还要做到</w:t>
      </w:r>
      <w:r>
        <w:rPr>
          <w:rFonts w:hint="eastAsia" w:ascii="Arial" w:hAnsi="Arial" w:eastAsia="微软雅黑" w:cs="Arial"/>
          <w:b/>
          <w:bCs/>
        </w:rPr>
        <w:t>见名知意</w:t>
      </w:r>
      <w:r>
        <w:t>：尽量用简单的英文单词，如 age（年龄）、seats（座位数）、temp（温度）；多个单词之间用下划线连接，如 room_num（房间号）。不要用 a、b、c 这类看不出含义的名字，也尽量不用拼音缩写。表2-8 给出了一些正误示例。</w:t>
      </w:r>
    </w:p>
    <w:p w14:paraId="1B0B6AB9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表2-8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用户标识符正误示例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751"/>
        <w:gridCol w:w="2344"/>
        <w:gridCol w:w="1096"/>
        <w:gridCol w:w="751"/>
        <w:gridCol w:w="2271"/>
      </w:tblGrid>
      <w:tr w14:paraId="47CBA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43D8A6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标识符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167C901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是否合法</w:t>
            </w:r>
          </w:p>
        </w:tc>
        <w:tc>
          <w:tcPr>
            <w:tcW w:w="234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F7C0E06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原因</w:t>
            </w:r>
          </w:p>
        </w:tc>
        <w:tc>
          <w:tcPr>
            <w:tcW w:w="109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81DAE1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标识符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E8940D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是否合法</w:t>
            </w:r>
          </w:p>
        </w:tc>
        <w:tc>
          <w:tcPr>
            <w:tcW w:w="227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FE441AE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原因</w:t>
            </w:r>
          </w:p>
        </w:tc>
      </w:tr>
      <w:tr w14:paraId="1B972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9F8128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age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FA26FF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D4F91"/>
                <w:sz w:val="18"/>
                <w:szCs w:val="18"/>
              </w:rPr>
              <w:t>√</w:t>
            </w:r>
          </w:p>
        </w:tc>
        <w:tc>
          <w:tcPr>
            <w:tcW w:w="234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EF8768F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由字母组成</w:t>
            </w:r>
          </w:p>
        </w:tc>
        <w:tc>
          <w:tcPr>
            <w:tcW w:w="109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1923E0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2room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B68E0B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4D4D4D"/>
                <w:sz w:val="18"/>
                <w:szCs w:val="18"/>
              </w:rPr>
              <w:t>×</w:t>
            </w:r>
          </w:p>
        </w:tc>
        <w:tc>
          <w:tcPr>
            <w:tcW w:w="227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2BEF55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以数字开头</w:t>
            </w:r>
          </w:p>
        </w:tc>
      </w:tr>
      <w:tr w14:paraId="15809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6D745C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room2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7B8AF3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D4F91"/>
                <w:sz w:val="18"/>
                <w:szCs w:val="18"/>
              </w:rPr>
              <w:t>√</w:t>
            </w:r>
          </w:p>
        </w:tc>
        <w:tc>
          <w:tcPr>
            <w:tcW w:w="234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C0A20B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字母开头，后面可以有数字</w:t>
            </w:r>
          </w:p>
        </w:tc>
        <w:tc>
          <w:tcPr>
            <w:tcW w:w="109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678BF81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room-num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E64CCC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4D4D4D"/>
                <w:sz w:val="18"/>
                <w:szCs w:val="18"/>
              </w:rPr>
              <w:t>×</w:t>
            </w:r>
          </w:p>
        </w:tc>
        <w:tc>
          <w:tcPr>
            <w:tcW w:w="227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BB40791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含有减号“-”</w:t>
            </w:r>
          </w:p>
        </w:tc>
      </w:tr>
      <w:tr w14:paraId="4E724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3E2E8F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room_num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C1E8C2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D4F91"/>
                <w:sz w:val="18"/>
                <w:szCs w:val="18"/>
              </w:rPr>
              <w:t>√</w:t>
            </w:r>
          </w:p>
        </w:tc>
        <w:tc>
          <w:tcPr>
            <w:tcW w:w="234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ECBAE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用下划线连接两个单词</w:t>
            </w:r>
          </w:p>
        </w:tc>
        <w:tc>
          <w:tcPr>
            <w:tcW w:w="109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EDBD2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room num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8EB9F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4D4D4D"/>
                <w:sz w:val="18"/>
                <w:szCs w:val="18"/>
              </w:rPr>
              <w:t>×</w:t>
            </w:r>
          </w:p>
        </w:tc>
        <w:tc>
          <w:tcPr>
            <w:tcW w:w="227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606C9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含有空格</w:t>
            </w:r>
          </w:p>
        </w:tc>
      </w:tr>
      <w:tr w14:paraId="627B1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0C03BE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_temp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C5D320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D4F91"/>
                <w:sz w:val="18"/>
                <w:szCs w:val="18"/>
              </w:rPr>
              <w:t>√</w:t>
            </w:r>
          </w:p>
        </w:tc>
        <w:tc>
          <w:tcPr>
            <w:tcW w:w="234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6F7561D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可以以下划线开头（本书不建议）</w:t>
            </w:r>
          </w:p>
        </w:tc>
        <w:tc>
          <w:tcPr>
            <w:tcW w:w="109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A4BA481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</w:t>
            </w:r>
          </w:p>
        </w:tc>
        <w:tc>
          <w:tcPr>
            <w:tcW w:w="75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77F4949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4D4D4D"/>
                <w:sz w:val="18"/>
                <w:szCs w:val="18"/>
              </w:rPr>
              <w:t>×</w:t>
            </w:r>
          </w:p>
        </w:tc>
        <w:tc>
          <w:tcPr>
            <w:tcW w:w="227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7B858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与关键字同名</w:t>
            </w:r>
          </w:p>
        </w:tc>
      </w:tr>
    </w:tbl>
    <w:p w14:paraId="251EB734">
      <w:pPr>
        <w:pStyle w:val="4"/>
        <w:spacing w:before="252" w:after="0"/>
      </w:pPr>
      <w:r>
        <w:t>任务实施</w:t>
      </w:r>
    </w:p>
    <w:p w14:paraId="25E6FF2D">
      <w:pPr>
        <w:pStyle w:val="26"/>
        <w:spacing w:before="120" w:after="0"/>
      </w:pPr>
      <w:r>
        <w:t>按照项目一中学过的步骤编写程序：先写程序框架，</w:t>
      </w:r>
      <w:r>
        <w:rPr>
          <w:rFonts w:hint="eastAsia"/>
          <w:lang w:val="en-US" w:eastAsia="zh-CN"/>
        </w:rPr>
        <w:t>再写函数体。</w:t>
      </w:r>
    </w:p>
    <w:p w14:paraId="445A2191">
      <w:pPr>
        <w:keepNext/>
        <w:spacing w:before="168" w:after="0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第一步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程序框架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5AD3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71BF7E76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第一步：程序框架</w:t>
            </w:r>
          </w:p>
        </w:tc>
      </w:tr>
      <w:tr w14:paraId="1C8FA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33D6C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41466F5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0E96788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292CA7E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58E592E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052E46F9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761A932">
      <w:pPr>
        <w:keepNext/>
        <w:spacing w:before="168" w:after="0" w:line="361" w:lineRule="exact"/>
        <w:jc w:val="left"/>
        <w:rPr>
          <w:rFonts w:hint="default" w:ascii="Times New Roman" w:hAnsi="Times New Roman" w:eastAsia="微软雅黑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第二步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  <w:lang w:val="en-US" w:eastAsia="zh-CN"/>
        </w:rPr>
        <w:t>函数体</w:t>
      </w:r>
    </w:p>
    <w:p w14:paraId="6855FE06">
      <w:pPr>
        <w:pStyle w:val="26"/>
        <w:spacing w:before="73" w:after="7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函数体一般由声明部分与执行部分两部分构成。其中，声明部分主要用于变量、自定义类型等的定义说明，执行部分则由可执行语句组成，用以描述具体的操作逻辑。首先进行声明部分的书写：</w:t>
      </w:r>
    </w:p>
    <w:p w14:paraId="405A4285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3" w:after="0"/>
        <w:textAlignment w:val="auto"/>
      </w:pPr>
      <w:r>
        <w:t xml:space="preserve">实训室类型 C 和编号 </w:t>
      </w:r>
      <w:r>
        <w:rPr>
          <w:rFonts w:hint="eastAsia"/>
          <w:lang w:val="en-US" w:eastAsia="zh-CN"/>
        </w:rPr>
        <w:t>0</w:t>
      </w:r>
      <w:r>
        <w:t>203 在程序中固定不变，</w:t>
      </w:r>
      <w:r>
        <w:rPr>
          <w:rFonts w:hint="eastAsia"/>
          <w:lang w:val="en-US" w:eastAsia="zh-CN"/>
        </w:rPr>
        <w:t>可以</w:t>
      </w:r>
      <w:r>
        <w:t xml:space="preserve">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#define</w:t>
      </w:r>
      <w:r>
        <w:t xml:space="preserve"> 定义为符号常量，写在 main 函数前面</w:t>
      </w:r>
      <w:r>
        <w:rPr>
          <w:rFonts w:hint="eastAsia"/>
          <w:lang w:eastAsia="zh-CN"/>
        </w:rPr>
        <w:t>；</w:t>
      </w:r>
      <w:r>
        <w:t>根据表2-1 中各项数据的特点，确定每项数据的表示方法、名字和类型（见表2-9），再写出定义语句。</w:t>
      </w:r>
    </w:p>
    <w:p w14:paraId="13EC2DF7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表2-9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档案数据的表示方法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9"/>
        <w:gridCol w:w="1307"/>
        <w:gridCol w:w="1292"/>
        <w:gridCol w:w="1713"/>
        <w:gridCol w:w="1564"/>
      </w:tblGrid>
      <w:tr w14:paraId="6869D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39F375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5A51F3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表示方法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538E218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名字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E57000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4FD84C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初值</w:t>
            </w:r>
          </w:p>
        </w:tc>
      </w:tr>
      <w:tr w14:paraId="3F15E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25FA53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实训室类型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B06B1F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符号常量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90410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TYPE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242B3F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字符型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AEFD0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'C'</w:t>
            </w:r>
          </w:p>
        </w:tc>
      </w:tr>
      <w:tr w14:paraId="52866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3B9F2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编号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FD318D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符号常量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7967D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ROOM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8CAAA6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字符串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6EEB535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"</w:t>
            </w: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0203</w:t>
            </w: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"</w:t>
            </w:r>
          </w:p>
        </w:tc>
      </w:tr>
      <w:tr w14:paraId="038D7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291F8F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总座位数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C7837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符号常量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6582F9">
            <w:pPr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SEATS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6C9F8E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  <w:lang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整型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EFEA5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48</w:t>
            </w:r>
          </w:p>
        </w:tc>
      </w:tr>
      <w:tr w14:paraId="3F5A2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6C9374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当前在室人数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27DB2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变量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E8263D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people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6FA100D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56B0DE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36</w:t>
            </w:r>
          </w:p>
        </w:tc>
      </w:tr>
      <w:tr w14:paraId="7B4F6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D548F9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当前环境温度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68E6E1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变量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B85D7A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temp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09A4EF">
            <w:pPr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  <w:t>float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516F2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24.5</w:t>
            </w:r>
          </w:p>
        </w:tc>
      </w:tr>
      <w:tr w14:paraId="1E3EE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A078DEC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空座位数</w:t>
            </w:r>
          </w:p>
        </w:tc>
        <w:tc>
          <w:tcPr>
            <w:tcW w:w="130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3B926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变量</w:t>
            </w:r>
          </w:p>
        </w:tc>
        <w:tc>
          <w:tcPr>
            <w:tcW w:w="12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FCCE3F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empty</w:t>
            </w:r>
          </w:p>
        </w:tc>
        <w:tc>
          <w:tcPr>
            <w:tcW w:w="1713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3D683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int</w:t>
            </w:r>
          </w:p>
        </w:tc>
        <w:tc>
          <w:tcPr>
            <w:tcW w:w="156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34868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由程序计算</w:t>
            </w:r>
          </w:p>
        </w:tc>
      </w:tr>
    </w:tbl>
    <w:p w14:paraId="13ECBD4E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1629E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7101539A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1小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步：定义变量</w:t>
            </w:r>
          </w:p>
        </w:tc>
      </w:tr>
      <w:tr w14:paraId="75A2B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E260B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7D6055C9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  <w:t xml:space="preserve">#define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TYPE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'C'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符号常量：实训室类型（字符型）</w:t>
            </w:r>
          </w:p>
          <w:p w14:paraId="33649277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  <w:t xml:space="preserve">#define </w:t>
            </w: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</w:rPr>
              <w:t>ROOM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"0203"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编号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（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字符串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）</w:t>
            </w:r>
          </w:p>
          <w:p w14:paraId="28CFF818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</w:pP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  <w:t xml:space="preserve">#define </w:t>
            </w: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</w:rPr>
              <w:t>SEATS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48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总座位数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（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整型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）</w:t>
            </w:r>
          </w:p>
          <w:p w14:paraId="36DD2BB6">
            <w:pPr>
              <w:pStyle w:val="29"/>
              <w:keepNext/>
              <w:spacing w:before="0" w:after="0" w:line="313" w:lineRule="exact"/>
              <w:jc w:val="left"/>
              <w:rPr>
                <w:rFonts w:hint="eastAsia" w:cs="Consolas"/>
                <w:color w:val="153A6B"/>
                <w:sz w:val="18"/>
                <w:szCs w:val="18"/>
                <w:shd w:val="clear" w:color="auto" w:fill="E8EEF7"/>
                <w:lang w:val="en-US" w:eastAsia="zh-CN"/>
              </w:rPr>
            </w:pPr>
          </w:p>
          <w:p w14:paraId="3A39ED4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45A7E38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0118FA72">
            <w:pPr>
              <w:pStyle w:val="29"/>
              <w:keepNext/>
              <w:spacing w:before="0" w:after="0" w:line="313" w:lineRule="exact"/>
              <w:ind w:leftChars="200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people = 36;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整型变量：当前在室人数</w:t>
            </w:r>
          </w:p>
          <w:p w14:paraId="1BB80A32">
            <w:pPr>
              <w:pStyle w:val="29"/>
              <w:keepNext/>
              <w:spacing w:before="0" w:after="0" w:line="313" w:lineRule="exact"/>
              <w:ind w:leftChars="200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hint="eastAsia" w:cs="Consolas"/>
                <w:b/>
                <w:bCs/>
                <w:color w:val="1D4F91"/>
                <w:sz w:val="18"/>
                <w:szCs w:val="18"/>
                <w:lang w:val="en-US" w:eastAsia="zh-CN"/>
              </w:rPr>
              <w:t>float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temp = 24.5;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浮点型变量：当前环境温度（℃）</w:t>
            </w:r>
          </w:p>
          <w:p w14:paraId="65CAB718">
            <w:pPr>
              <w:pStyle w:val="29"/>
              <w:keepNext/>
              <w:spacing w:before="0" w:after="0" w:line="313" w:lineRule="exact"/>
              <w:ind w:leftChars="200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empty;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整型变量：空座位数</w:t>
            </w:r>
          </w:p>
          <w:p w14:paraId="7AE1843A">
            <w:pPr>
              <w:pStyle w:val="29"/>
              <w:keepNext/>
              <w:spacing w:before="0" w:after="0" w:line="313" w:lineRule="exact"/>
              <w:ind w:leftChars="200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5103133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2EA7A61">
      <w:pPr>
        <w:pStyle w:val="26"/>
        <w:spacing w:before="73" w:after="75"/>
        <w:rPr>
          <w:rFonts w:hint="eastAsia"/>
        </w:rPr>
      </w:pPr>
      <w:r>
        <w:rPr>
          <w:rFonts w:hint="eastAsia"/>
          <w:lang w:val="en-US" w:eastAsia="zh-CN"/>
        </w:rPr>
        <w:t>最后写执行部分，</w:t>
      </w:r>
      <w:r>
        <w:rPr>
          <w:rFonts w:hint="eastAsia"/>
        </w:rPr>
        <w:t>执行部分一般包含</w:t>
      </w:r>
      <w:r>
        <w:rPr>
          <w:rFonts w:hint="eastAsia" w:ascii="Arial" w:hAnsi="Arial" w:eastAsia="微软雅黑" w:cs="Arial"/>
          <w:b/>
          <w:bCs/>
        </w:rPr>
        <w:t>输入、处理、输出</w:t>
      </w:r>
      <w:r>
        <w:rPr>
          <w:rFonts w:hint="eastAsia"/>
        </w:rPr>
        <w:t>三大环节。输入，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通过键盘把外部数据送入计算机内存；处理，对应算法逻辑，完成数据运算；输出，是将内存中的运算结果展示到显示器上。</w:t>
      </w:r>
    </w:p>
    <w:p w14:paraId="72F6E611">
      <w:pPr>
        <w:pStyle w:val="26"/>
        <w:spacing w:before="73" w:after="75"/>
      </w:pPr>
      <w:r>
        <w:rPr>
          <w:rFonts w:hint="eastAsia"/>
        </w:rPr>
        <w:t>在本任务中，所用数据为预先采集完成的已知值，直接赋值作为变量初始值，无需从键盘输入；处理环节仅一步运算，利用公式计算空座位数量；进行输出操作时，格式说明符必须与变量的数据类型匹配：整数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</w:rPr>
        <w:t>%d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，保留 1 位小数的浮点数使用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</w:rPr>
        <w:t>%.1f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，字符型数据使用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</w:rPr>
        <w:t>%c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字符串使用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</w:rPr>
        <w:t>%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>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547A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7E5921B0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2小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步：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输入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处理和输出</w:t>
            </w:r>
          </w:p>
        </w:tc>
      </w:tr>
      <w:tr w14:paraId="545E7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F82C0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empty =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SEATS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- people;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处理：空座位数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=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总座位数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-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在室人数</w:t>
            </w:r>
          </w:p>
          <w:p w14:paraId="58F82C0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4304A5A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实训室类型：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TYPE);</w:t>
            </w:r>
          </w:p>
          <w:p w14:paraId="1D7EB48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编号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s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ROOM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394979A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20"/>
                <w:szCs w:val="20"/>
                <w:lang w:val="en-US" w:eastAsia="zh-CN"/>
              </w:rPr>
              <w:t>总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座位数：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SEATS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35F3BCB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当前在室人数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people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473FA02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当前环境温度：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%.1f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℃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temp);</w:t>
            </w:r>
          </w:p>
          <w:p w14:paraId="7A0FFBC2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空座位数：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empty);</w:t>
            </w:r>
          </w:p>
        </w:tc>
      </w:tr>
    </w:tbl>
    <w:p w14:paraId="4805BE8C">
      <w:pPr>
        <w:keepNext/>
        <w:spacing w:before="168" w:after="75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完整程序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  <w:lang w:val="en-US" w:eastAsia="zh-CN"/>
        </w:rPr>
        <w:t>0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203 实训室数据档案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24317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0" w:type="dxa"/>
              <w:right w:w="140" w:type="dxa"/>
            </w:tcMar>
          </w:tcPr>
          <w:p w14:paraId="1BAE648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/*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程序名：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lab.c</w:t>
            </w:r>
          </w:p>
          <w:p w14:paraId="2FDF36D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 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功能：显示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203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实训室的数据档案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*/</w:t>
            </w:r>
          </w:p>
          <w:p w14:paraId="3B36382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2200087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#define TYPE 'C'  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符号常量：实训室类型（字符型）</w:t>
            </w:r>
          </w:p>
          <w:p w14:paraId="1B8F2F0A">
            <w:pPr>
              <w:pStyle w:val="29"/>
              <w:keepNext/>
              <w:spacing w:before="0" w:after="0" w:line="313" w:lineRule="exact"/>
              <w:jc w:val="left"/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#define ROOM 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>"0203"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  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符号常量：实训室编号（整型）</w:t>
            </w:r>
          </w:p>
          <w:p w14:paraId="6C20A17C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7B8594"/>
                <w:sz w:val="20"/>
                <w:szCs w:val="20"/>
                <w:lang w:val="en-US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  <w:lang w:val="en-US" w:eastAsia="zh-CN"/>
              </w:rPr>
              <w:t xml:space="preserve">#define </w:t>
            </w:r>
            <w:r>
              <w:rPr>
                <w:rFonts w:hint="eastAsia" w:ascii="Consolas" w:hAnsi="Consolas" w:eastAsia="微软雅黑" w:cs="Consolas"/>
                <w:color w:val="1D4F91"/>
                <w:sz w:val="18"/>
                <w:szCs w:val="18"/>
              </w:rPr>
              <w:t>SEATS</w:t>
            </w:r>
            <w:r>
              <w:rPr>
                <w:rFonts w:hint="eastAsia" w:cs="Consolas"/>
                <w:color w:val="1D4F91"/>
                <w:sz w:val="18"/>
                <w:szCs w:val="18"/>
                <w:lang w:val="en-US" w:eastAsia="zh-CN"/>
              </w:rPr>
              <w:t xml:space="preserve"> 48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符号常量：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总座位数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（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整型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）</w:t>
            </w:r>
          </w:p>
          <w:p w14:paraId="63FC136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7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</w:p>
          <w:p w14:paraId="26AE17E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8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5FD2D60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9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7D7F35A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people = 36;    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整型变量：当前在室人数</w:t>
            </w:r>
          </w:p>
          <w:p w14:paraId="131D889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1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hint="eastAsia" w:cs="Consolas"/>
                <w:b/>
                <w:bCs/>
                <w:color w:val="1D4F91"/>
                <w:sz w:val="18"/>
                <w:szCs w:val="18"/>
                <w:lang w:val="en-US" w:eastAsia="zh-CN"/>
              </w:rPr>
              <w:t>float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temp = 24.5; 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浮点型变量：当前环境温度（℃）</w:t>
            </w:r>
          </w:p>
          <w:p w14:paraId="6498C69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2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empty;          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整型变量：空座位数</w:t>
            </w:r>
          </w:p>
          <w:p w14:paraId="2CFE9A1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</w:p>
          <w:p w14:paraId="0D5E731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4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empty =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SEATS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- people;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处理：空座位数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=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总座位数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-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在室人数</w:t>
            </w:r>
          </w:p>
          <w:p w14:paraId="2023F68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</w:p>
          <w:p w14:paraId="71D56F3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"====== 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203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实训室数据档案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======\n"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74794BC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实训室类型：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TYPE);</w:t>
            </w:r>
          </w:p>
          <w:p w14:paraId="5785BD4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编号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s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ROOM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03D2464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20"/>
                <w:szCs w:val="20"/>
                <w:lang w:val="en-US" w:eastAsia="zh-CN"/>
              </w:rPr>
              <w:t>总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座位数：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SEATS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10E088E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当前在室人数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people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58CF02D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当前环境温度：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%.1f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℃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temp);</w:t>
            </w:r>
          </w:p>
          <w:p w14:paraId="7303E2F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空座位数：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empty);</w:t>
            </w:r>
          </w:p>
          <w:p w14:paraId="73F65DD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23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0DB4BCE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} </w:t>
            </w:r>
          </w:p>
        </w:tc>
      </w:tr>
    </w:tbl>
    <w:p w14:paraId="43C3EE87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11B4FF9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81" w:afterLines="50" w:line="240" w:lineRule="auto"/>
        <w:ind w:firstLine="420" w:firstLineChars="200"/>
        <w:textAlignment w:val="auto"/>
        <w:rPr>
          <w:sz w:val="2"/>
          <w:szCs w:val="2"/>
        </w:rPr>
      </w:pPr>
      <w:r>
        <w:drawing>
          <wp:inline distT="0" distB="0" distL="114300" distR="114300">
            <wp:extent cx="2118360" cy="899795"/>
            <wp:effectExtent l="0" t="0" r="254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26849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8390" w:type="dxa"/>
            <w:tcBorders>
              <w:top w:val="single" w:color="1D4F91" w:sz="4" w:space="0"/>
              <w:left w:val="single" w:color="1D4F91" w:sz="4" w:space="0"/>
              <w:bottom w:val="nil"/>
              <w:right w:val="single" w:color="1D4F91" w:sz="4" w:space="0"/>
            </w:tcBorders>
            <w:shd w:val="clear" w:color="auto" w:fill="1D4F91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2F8A0F3B">
            <w:pPr>
              <w:keepNext/>
              <w:tabs>
                <w:tab w:val="right" w:pos="7960"/>
              </w:tabs>
              <w:spacing w:before="0" w:after="0" w:line="310" w:lineRule="exact"/>
              <w:jc w:val="left"/>
              <w:rPr>
                <w:rFonts w:hint="eastAsia" w:ascii="Arial" w:hAnsi="Arial" w:eastAsia="微软雅黑" w:cs="Arial"/>
                <w:color w:val="FFFFF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FFFFFF"/>
                <w:sz w:val="18"/>
                <w:szCs w:val="18"/>
              </w:rPr>
              <w:t>AI 助学 · 请 AI 检查类型选择</w:t>
            </w:r>
            <w:r>
              <w:tab/>
            </w:r>
            <w:r>
              <w:rPr>
                <w:rFonts w:hint="eastAsia" w:ascii="Arial" w:hAnsi="Arial" w:eastAsia="微软雅黑" w:cs="Arial"/>
                <w:color w:val="FFFFFF"/>
                <w:sz w:val="16"/>
                <w:szCs w:val="16"/>
              </w:rPr>
              <w:t>DeepSeek / 豆包</w:t>
            </w:r>
          </w:p>
        </w:tc>
      </w:tr>
      <w:tr w14:paraId="74177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4" w:space="0"/>
              <w:bottom w:val="single" w:color="1D4F91" w:sz="4" w:space="0"/>
              <w:right w:val="single" w:color="1D4F91" w:sz="4" w:space="0"/>
            </w:tcBorders>
            <w:shd w:val="clear" w:color="auto" w:fill="FFFF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F18107D">
            <w:pPr>
              <w:spacing w:before="0" w:after="0" w:line="320" w:lineRule="exact"/>
              <w:jc w:val="both"/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身份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我是 C 语言初学者，</w:t>
            </w: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背景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正在为实训室数据档案选择数据类型，</w:t>
            </w: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材料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我的选择是：</w:t>
            </w:r>
            <w:r>
              <w:rPr>
                <w:rFonts w:hint="eastAsia" w:ascii="Arial" w:hAnsi="Arial" w:eastAsia="微软雅黑" w:cs="Arial"/>
                <w:color w:val="1D4F91"/>
                <w:sz w:val="19"/>
                <w:szCs w:val="19"/>
                <w:u w:val="dash" w:color="1D4F91"/>
              </w:rPr>
              <w:t>（粘贴表2-9 中“数据”“类型”两列）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，</w:t>
            </w: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要求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请逐项判断是否合适并说明理由；不合适的，请告诉我应该换成什么类型。</w:t>
            </w:r>
          </w:p>
          <w:p w14:paraId="48B57450">
            <w:pPr>
              <w:pBdr>
                <w:top w:val="dashed" w:color="C5D3E7" w:sz="4" w:space="3"/>
              </w:pBdr>
              <w:spacing w:before="80" w:after="0" w:line="279" w:lineRule="exact"/>
              <w:jc w:val="both"/>
              <w:rPr>
                <w:rFonts w:hint="eastAsia" w:ascii="Arial" w:hAnsi="Arial" w:eastAsia="微软雅黑" w:cs="Arial"/>
                <w:color w:val="4D4D4D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color w:val="4D4D4D"/>
                <w:sz w:val="16"/>
                <w:szCs w:val="16"/>
              </w:rPr>
              <w:t>AI 的意见要回到程序中验证：按建议修改后编译运行，看输出是否与表2-9 中的初值一致。</w:t>
            </w:r>
          </w:p>
        </w:tc>
      </w:tr>
    </w:tbl>
    <w:p w14:paraId="3AF4F3EC">
      <w:pPr>
        <w:pStyle w:val="4"/>
        <w:spacing w:before="252" w:after="0"/>
      </w:pPr>
      <w:r>
        <w:t>技能训练</w:t>
      </w:r>
    </w:p>
    <w:p w14:paraId="23A7BC36">
      <w:pPr>
        <w:spacing w:before="120" w:after="75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1　整型数据：204 实训室空座位统计。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204 实训室共有 40 个座位，当前在室 25 人，今日已安排 3 场实训。请把下面的程序补充完整，预期运行结果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如下图所示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CA6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78409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611674E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 xml:space="preserve">#define ROOM 204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实训室编号</w:t>
            </w:r>
          </w:p>
          <w:p w14:paraId="12A9587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</w:p>
          <w:p w14:paraId="2E85AC1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12E0C82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2857F83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seats = 40;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总座位数</w:t>
            </w:r>
          </w:p>
          <w:p w14:paraId="14393F5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①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______ people = 25;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当前在室人数</w:t>
            </w:r>
          </w:p>
          <w:p w14:paraId="17DCCB3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times = 3;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今日实训场次</w:t>
            </w:r>
          </w:p>
          <w:p w14:paraId="6848AD0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empty;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空座位数</w:t>
            </w:r>
          </w:p>
          <w:p w14:paraId="677EF05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</w:p>
          <w:p w14:paraId="17A53BE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empty =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②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______________;</w:t>
            </w:r>
          </w:p>
          <w:p w14:paraId="1DAA44B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实训室编号：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③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______);</w:t>
            </w:r>
          </w:p>
          <w:p w14:paraId="77EF34D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13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今日实训场次：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times);</w:t>
            </w:r>
          </w:p>
          <w:p w14:paraId="6AD861E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空座位数：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④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______);</w:t>
            </w:r>
          </w:p>
          <w:p w14:paraId="077A2D0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19571018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4FD02046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4AC53C8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988695" cy="504190"/>
            <wp:effectExtent l="0" t="0" r="190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AA9A">
      <w:pPr>
        <w:spacing w:before="168" w:after="0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填写：①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②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③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④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</w:t>
      </w:r>
    </w:p>
    <w:p w14:paraId="65E01688">
      <w:pPr>
        <w:spacing w:before="53" w:after="0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再改一项需求：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不看答案，在程序中增加一项“当前环境温度 23.6 ℃”，用 1 位小数输出在最后一行。先写出新增的定义语句、输出语句和预测的输出，再运行核对。</w:t>
      </w:r>
    </w:p>
    <w:p w14:paraId="5522751F">
      <w:pPr>
        <w:spacing w:before="168" w:after="0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2　浮点型数据：计算平均温度。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上午三次测得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203 实训室温度分别为 24.5 ℃、25.1 ℃、23.9 ℃。编写程序求三次温度的平均值，结果保留 1 位小数</w:t>
      </w:r>
      <w:r>
        <w:rPr>
          <w:rFonts w:hint="eastAsia" w:cs="Times New Roman"/>
          <w:color w:val="1F1F1F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预期运行结果见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下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图。</w:t>
      </w:r>
    </w:p>
    <w:p w14:paraId="0741003E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6864D7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</w:pPr>
      <w:r>
        <w:drawing>
          <wp:inline distT="0" distB="0" distL="114300" distR="114300">
            <wp:extent cx="1500505" cy="360045"/>
            <wp:effectExtent l="0" t="0" r="10795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4952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1" w:beforeLines="50" w:after="0" w:line="240" w:lineRule="auto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程序：</w:t>
      </w:r>
    </w:p>
    <w:p w14:paraId="16D796C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rFonts w:hint="default" w:eastAsia="宋体"/>
          <w:u w:val="single"/>
          <w:lang w:val="en-US" w:eastAsia="zh-CN"/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4445</wp:posOffset>
                </wp:positionV>
                <wp:extent cx="5270500" cy="2826385"/>
                <wp:effectExtent l="6350" t="6350" r="6350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5955" y="2986405"/>
                          <a:ext cx="5270500" cy="28263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2BD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1" w:lineRule="exact"/>
                              <w:jc w:val="both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0.35pt;height:222.55pt;width:415pt;z-index:251659264;v-text-anchor:middle;mso-width-relative:page;mso-height-relative:page;" filled="f" stroked="t" coordsize="21600,21600" o:gfxdata="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n9ccY&#10;1AAAAAYBAAAPAAAAAAAAAAEAIAAAACIAAABkcnMvZG93bnJldi54bWxQSwECFAAUAAAACACHTuJA&#10;iqsEb9ACAACzBQAADgAAAAAAAAABACAAAAAjAQAAZHJzL2Uyb0RvYy54bWxQSwUGAAAAAAYABgBZ&#10;AQAAZQYAAAAA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082BD9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1" w:lineRule="exact"/>
                        <w:jc w:val="both"/>
                        <w:textAlignment w:val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6374443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u w:val="single"/>
        </w:rPr>
      </w:pPr>
    </w:p>
    <w:p w14:paraId="3B079DB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6FAA169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09613C4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0EF7E63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3521277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177C226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75CE99F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7CD8E9E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690CDA1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17152D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4ABE1F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50F18B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646C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1D4F91" w:sz="18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200156">
            <w:pPr>
              <w:keepNext/>
              <w:tabs>
                <w:tab w:val="right" w:pos="7960"/>
              </w:tabs>
              <w:spacing w:before="0" w:after="0" w:line="323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6985" b="698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课堂验收</w:t>
            </w:r>
            <w:r>
              <w:tab/>
            </w:r>
            <w:r>
              <w:rPr>
                <w:rFonts w:hint="eastAsia" w:ascii="Arial" w:hAnsi="Arial" w:eastAsia="微软雅黑" w:cs="Arial"/>
                <w:color w:val="858585"/>
                <w:sz w:val="16"/>
                <w:szCs w:val="16"/>
              </w:rPr>
              <w:t>由老师或同伴当场检查</w:t>
            </w:r>
          </w:p>
          <w:p w14:paraId="666F56F4">
            <w:pPr>
              <w:pStyle w:val="23"/>
              <w:numPr>
                <w:ilvl w:val="0"/>
                <w:numId w:val="6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不看示例，为一项新数据</w:t>
            </w:r>
            <w:r>
              <w:rPr>
                <w:rFonts w:hint="eastAsia" w:cs="Times New Roman"/>
                <w:color w:val="1F1F1F"/>
                <w:sz w:val="19"/>
                <w:szCs w:val="19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“投影仪亮度 3200 流明”选择类型、起名，并写出定义语句。</w:t>
            </w:r>
          </w:p>
          <w:p w14:paraId="67A586E4">
            <w:pPr>
              <w:pStyle w:val="23"/>
              <w:numPr>
                <w:ilvl w:val="0"/>
                <w:numId w:val="6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cs="Times New Roman"/>
                <w:color w:val="1F1F1F"/>
                <w:sz w:val="19"/>
                <w:szCs w:val="19"/>
                <w:lang w:val="en-US" w:eastAsia="zh-CN"/>
              </w:rPr>
              <w:t>将任务一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lab.c 中的在室人数改为 48，先说出空座位数，再运行核对。</w:t>
            </w:r>
          </w:p>
          <w:p w14:paraId="0DEF2E90">
            <w:pPr>
              <w:pStyle w:val="23"/>
              <w:numPr>
                <w:ilvl w:val="0"/>
                <w:numId w:val="6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说出</w:t>
            </w:r>
            <w:r>
              <w:rPr>
                <w:rFonts w:hint="eastAsia" w:cs="Times New Roman"/>
                <w:color w:val="1F1F1F"/>
                <w:sz w:val="19"/>
                <w:szCs w:val="19"/>
                <w:lang w:val="en-US" w:eastAsia="zh-CN"/>
              </w:rPr>
              <w:t>任务一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lab.c 程序中哪些数据用了符号常量，为什么。</w:t>
            </w:r>
          </w:p>
        </w:tc>
      </w:tr>
    </w:tbl>
    <w:p w14:paraId="2662961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u w:val="single"/>
        </w:rPr>
      </w:pPr>
    </w:p>
    <w:p w14:paraId="589B7969">
      <w:pPr>
        <w:pStyle w:val="3"/>
        <w:spacing w:before="450" w:after="0"/>
      </w:pPr>
      <w:bookmarkStart w:id="5" w:name="_Toc100015"/>
      <w:r>
        <w:rPr>
          <w:rStyle w:val="32"/>
          <w:b w:val="0"/>
          <w:bCs w:val="0"/>
        </w:rPr>
        <w:t> 任务二 </w:t>
      </w:r>
      <w:r>
        <w:rPr>
          <w:sz w:val="21"/>
          <w:szCs w:val="21"/>
        </w:rPr>
        <w:t>　</w:t>
      </w:r>
      <w:bookmarkEnd w:id="5"/>
      <w:r>
        <w:rPr>
          <w:rFonts w:hint="eastAsia"/>
          <w:lang w:val="en-US" w:eastAsia="zh-CN"/>
        </w:rPr>
        <w:t>加密实训室告警信息</w:t>
      </w:r>
    </w:p>
    <w:p w14:paraId="642A0767">
      <w:pPr>
        <w:pStyle w:val="4"/>
        <w:spacing w:before="252" w:after="120"/>
      </w:pPr>
      <w:r>
        <w:t>任务描述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E58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86DD6">
            <w:pPr>
              <w:spacing w:before="0" w:after="0" w:line="361" w:lineRule="exact"/>
              <w:ind w:firstLine="420"/>
              <w:jc w:val="both"/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实训室教师计算机会向实训中心后台上报告警信息。告警信息用小写字母 g～n 代表不同的故障（见表2-10）。为了告警信息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上报过程中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不被无关人员直接看懂，约定加密规则：一个告警字母，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加密成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其对应的大写字母相邻下一个字母。例如，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显示器无信号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告警 g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上报的是其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大写字母 G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的下一个，即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 xml:space="preserve"> H。编写 C 程序实现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g的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加密报文显示。</w:t>
            </w:r>
          </w:p>
        </w:tc>
      </w:tr>
    </w:tbl>
    <w:p w14:paraId="47D97CE9">
      <w:pPr>
        <w:pStyle w:val="28"/>
        <w:keepNext/>
        <w:spacing w:before="16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表2-10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告警字母与故障类型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"/>
        <w:gridCol w:w="1592"/>
        <w:gridCol w:w="495"/>
        <w:gridCol w:w="1592"/>
        <w:gridCol w:w="510"/>
        <w:gridCol w:w="1592"/>
        <w:gridCol w:w="495"/>
        <w:gridCol w:w="1614"/>
      </w:tblGrid>
      <w:tr w14:paraId="298B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BEBDB">
            <w:pPr>
              <w:keepNext/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g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DB95F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显示器无信号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D80C4">
            <w:pPr>
              <w:keepNext/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h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04788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鼠标失灵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8EDE1">
            <w:pPr>
              <w:keepNext/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i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40478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键盘失灵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42A99">
            <w:pPr>
              <w:keepNext/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j</w:t>
            </w:r>
          </w:p>
        </w:tc>
        <w:tc>
          <w:tcPr>
            <w:tcW w:w="161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26F42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网络中断</w:t>
            </w:r>
          </w:p>
        </w:tc>
      </w:tr>
      <w:tr w14:paraId="18A24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40787">
            <w:pPr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k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F775B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投影仪异常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ED2E2">
            <w:pPr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l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10975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音箱无声音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45291">
            <w:pPr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m</w:t>
            </w:r>
          </w:p>
        </w:tc>
        <w:tc>
          <w:tcPr>
            <w:tcW w:w="159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F2443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打印机卡纸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FFFB9">
            <w:pPr>
              <w:spacing w:before="0" w:after="0" w:line="325" w:lineRule="exact"/>
              <w:jc w:val="center"/>
              <w:rPr>
                <w:rFonts w:hint="eastAsia" w:ascii="Times New Roman" w:hAnsi="Times New Roman" w:eastAsia="宋体" w:cs="Times New Roman"/>
                <w:color w:val="1D4F91"/>
                <w:sz w:val="21"/>
                <w:szCs w:val="21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9"/>
                <w:szCs w:val="19"/>
              </w:rPr>
              <w:t>n</w:t>
            </w:r>
          </w:p>
        </w:tc>
        <w:tc>
          <w:tcPr>
            <w:tcW w:w="1614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A18F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其他故障</w:t>
            </w:r>
          </w:p>
        </w:tc>
      </w:tr>
    </w:tbl>
    <w:p w14:paraId="23BDC132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5404B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nil"/>
            </w:tcBorders>
            <w:shd w:val="clear" w:color="auto" w:fill="F4F7FB"/>
            <w:tcMar>
              <w:top w:w="110" w:type="dxa"/>
              <w:left w:w="200" w:type="dxa"/>
              <w:bottom w:w="100" w:type="dxa"/>
              <w:right w:w="200" w:type="dxa"/>
            </w:tcMar>
          </w:tcPr>
          <w:p w14:paraId="7D3DB93F">
            <w:pPr>
              <w:keepNext/>
              <w:spacing w:before="0" w:after="0" w:line="329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说明：这是一个教学用的换码实验</w:t>
            </w:r>
          </w:p>
          <w:p w14:paraId="63E7F8DB">
            <w:pPr>
              <w:spacing w:before="4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本任务中的“加密”只是按固定规则替换字母，用来练习字符的存放和运算；程序只在控制台中显示结果，不进行真正的网络传输。这种换码方法很容易被破解，不能用来保护真实的信息，实际的信息系统要使用专门的加密算法。</w:t>
            </w:r>
          </w:p>
        </w:tc>
      </w:tr>
    </w:tbl>
    <w:p w14:paraId="54D52D2E">
      <w:pPr>
        <w:spacing w:before="0" w:after="0" w:line="163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3FE39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1D4F91" w:sz="4" w:space="0"/>
              <w:left w:val="single" w:color="1D4F91" w:sz="4" w:space="0"/>
              <w:bottom w:val="nil"/>
              <w:right w:val="single" w:color="1D4F91" w:sz="4" w:space="0"/>
            </w:tcBorders>
            <w:shd w:val="clear" w:color="auto" w:fill="1D4F91"/>
            <w:tcMar>
              <w:top w:w="50" w:type="dxa"/>
              <w:left w:w="200" w:type="dxa"/>
              <w:bottom w:w="50" w:type="dxa"/>
              <w:right w:w="200" w:type="dxa"/>
            </w:tcMar>
          </w:tcPr>
          <w:p w14:paraId="2CFA5146">
            <w:pPr>
              <w:keepNext/>
              <w:tabs>
                <w:tab w:val="right" w:pos="7960"/>
              </w:tabs>
              <w:spacing w:before="0" w:after="0" w:line="310" w:lineRule="exact"/>
              <w:jc w:val="left"/>
              <w:rPr>
                <w:rFonts w:hint="eastAsia" w:ascii="Arial" w:hAnsi="Arial" w:eastAsia="微软雅黑" w:cs="Arial"/>
                <w:color w:val="FFFFFF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FFFFFF"/>
                <w:sz w:val="18"/>
                <w:szCs w:val="18"/>
              </w:rPr>
              <w:t>AI 助学 · 传输为什么会出错</w:t>
            </w:r>
            <w:r>
              <w:tab/>
            </w:r>
            <w:r>
              <w:rPr>
                <w:rFonts w:hint="eastAsia" w:ascii="Arial" w:hAnsi="Arial" w:eastAsia="微软雅黑" w:cs="Arial"/>
                <w:color w:val="FFFFFF"/>
                <w:sz w:val="16"/>
                <w:szCs w:val="16"/>
              </w:rPr>
              <w:t>DeepSeek / 豆包</w:t>
            </w:r>
          </w:p>
        </w:tc>
      </w:tr>
      <w:tr w14:paraId="402B5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4" w:space="0"/>
              <w:bottom w:val="single" w:color="1D4F91" w:sz="4" w:space="0"/>
              <w:right w:val="single" w:color="1D4F91" w:sz="4" w:space="0"/>
            </w:tcBorders>
            <w:shd w:val="clear" w:color="auto" w:fill="FFFFF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B6109A4">
            <w:pPr>
              <w:spacing w:before="0" w:after="0" w:line="320" w:lineRule="exact"/>
              <w:jc w:val="both"/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提问 1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我是高职一年级学生。实训室的计算机要通过网络向后台上报告警信息，信息在传输过程中为什么会出错？请举 4 个生活中容易理解的原因，每个不超过 30 字。</w:t>
            </w:r>
          </w:p>
          <w:p w14:paraId="547959C0">
            <w:pPr>
              <w:spacing w:before="47" w:after="0" w:line="320" w:lineRule="exact"/>
              <w:jc w:val="both"/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</w:pPr>
            <w:r>
              <w:rPr>
                <w:rFonts w:hint="eastAsia" w:ascii="Arial" w:hAnsi="Arial" w:eastAsia="微软雅黑" w:cs="Arial"/>
                <w:color w:val="153A6B"/>
                <w:sz w:val="15"/>
                <w:szCs w:val="15"/>
                <w:bdr w:val="single" w:color="C5D3E7" w:sz="4" w:space="0"/>
                <w:shd w:val="clear" w:color="auto" w:fill="E8EEF7"/>
              </w:rPr>
              <w:t> 提问 2 </w:t>
            </w:r>
            <w:r>
              <w:rPr>
                <w:rFonts w:hint="eastAsia" w:ascii="Arial" w:hAnsi="Arial" w:eastAsia="微软雅黑" w:cs="Arial"/>
                <w:sz w:val="15"/>
                <w:szCs w:val="15"/>
              </w:rPr>
              <w:t> </w:t>
            </w:r>
            <w:r>
              <w:rPr>
                <w:rFonts w:hint="eastAsia" w:ascii="Arial" w:hAnsi="Arial" w:eastAsia="微软雅黑" w:cs="Arial"/>
                <w:color w:val="1F1F1F"/>
                <w:sz w:val="19"/>
                <w:szCs w:val="19"/>
              </w:rPr>
              <w:t>把告警字母“加密”后再发送，能防止传输出错吗？加密和校验分别解决什么问题？请用寄快递打个比方。</w:t>
            </w:r>
          </w:p>
          <w:p w14:paraId="591B7F26">
            <w:pPr>
              <w:pBdr>
                <w:top w:val="dashed" w:color="C5D3E7" w:sz="4" w:space="3"/>
              </w:pBdr>
              <w:spacing w:before="80" w:after="0" w:line="279" w:lineRule="exact"/>
              <w:jc w:val="both"/>
              <w:rPr>
                <w:rFonts w:hint="eastAsia" w:ascii="Arial" w:hAnsi="Arial" w:eastAsia="微软雅黑" w:cs="Arial"/>
                <w:color w:val="4D4D4D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color w:val="4D4D4D"/>
                <w:sz w:val="16"/>
                <w:szCs w:val="16"/>
              </w:rPr>
              <w:t>核对要点：传输出错的常见原因有电磁干扰、线路太长导致信号衰减、接口接触不良、网络拥堵造成数据丢失等。加密的作用是让别人看不懂内容，并不能防止出错；要发现传输中的错误，需要使用“校验”（如奇偶校验、CRC 校验），发现错误后再要求重新发送。这些内容会在网络、通信类课程中继续学习。</w:t>
            </w:r>
          </w:p>
        </w:tc>
      </w:tr>
    </w:tbl>
    <w:p w14:paraId="79D8014D">
      <w:pPr>
        <w:pStyle w:val="4"/>
        <w:spacing w:before="252" w:after="120"/>
      </w:pPr>
      <w:r>
        <w:t>任务分析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7340"/>
      </w:tblGrid>
      <w:tr w14:paraId="09B9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045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780C5C">
            <w:pPr>
              <w:keepNext/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  <w:lang w:val="en-US" w:eastAsia="zh-CN"/>
              </w:rPr>
              <w:t>已知</w:t>
            </w:r>
          </w:p>
        </w:tc>
        <w:tc>
          <w:tcPr>
            <w:tcW w:w="7340" w:type="dxa"/>
            <w:tcBorders>
              <w:top w:val="single" w:color="C5D3E7" w:sz="4" w:space="0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387DCE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cs="Times New Roman"/>
                <w:color w:val="1F1F1F"/>
                <w:sz w:val="20"/>
                <w:szCs w:val="20"/>
                <w:lang w:val="en-US" w:eastAsia="zh-CN"/>
              </w:rPr>
              <w:t>告警信息</w:t>
            </w: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 xml:space="preserve"> g</w:t>
            </w:r>
          </w:p>
        </w:tc>
      </w:tr>
      <w:tr w14:paraId="7C7E7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45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4E5B3E">
            <w:pPr>
              <w:keepNext/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处理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79D6E3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转成大写字母（g → G），再取相邻的下一个字母（G → H）</w:t>
            </w:r>
          </w:p>
        </w:tc>
      </w:tr>
      <w:tr w14:paraId="44D89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45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8B847C">
            <w:pPr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输出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4F4D91">
            <w:pPr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  <w:t>加密后的告警报文，如 H</w:t>
            </w:r>
          </w:p>
        </w:tc>
      </w:tr>
    </w:tbl>
    <w:p w14:paraId="020CF980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9" w:after="0"/>
        <w:textAlignment w:val="auto"/>
      </w:pPr>
      <w:r>
        <w:t>要完成这个任务，需要弄清三个问题：① 字母在计算机中是怎样存放的？② 小写字母和大写字母之间有什么关系？③ 怎样从键盘输入一个字母？下面的相关知识将逐一解答。</w:t>
      </w:r>
    </w:p>
    <w:p w14:paraId="1B881162">
      <w:pPr>
        <w:pStyle w:val="4"/>
        <w:spacing w:before="252" w:after="0"/>
      </w:pPr>
      <w:r>
        <w:t>相关知识</w:t>
      </w:r>
    </w:p>
    <w:p w14:paraId="1F61B3F6">
      <w:pPr>
        <w:pStyle w:val="5"/>
        <w:spacing w:before="209" w:after="0"/>
      </w:pPr>
      <w:bookmarkStart w:id="6" w:name="ref_p2_char"/>
      <w:r>
        <w:t>1. 字符</w:t>
      </w:r>
      <w:bookmarkEnd w:id="6"/>
    </w:p>
    <w:p w14:paraId="35AFFF14">
      <w:pPr>
        <w:pStyle w:val="26"/>
        <w:spacing w:before="88" w:after="0"/>
      </w:pPr>
      <w:r>
        <w:rPr>
          <w:rFonts w:hint="eastAsia"/>
          <w:lang w:val="en-US" w:eastAsia="zh-CN"/>
        </w:rPr>
        <w:t>由于</w:t>
      </w:r>
      <w:r>
        <w:t>计算机只能存放二进制数（由 0 和 1 组成），</w:t>
      </w:r>
      <w:r>
        <w:rPr>
          <w:rFonts w:hint="eastAsia"/>
          <w:lang w:val="en-US" w:eastAsia="zh-CN"/>
        </w:rPr>
        <w:t>所以</w:t>
      </w:r>
      <w:r>
        <w:t>字符要先变成整数才能存放。为此，人们给每个字符规定了一个整数编号，叫作字符的</w:t>
      </w:r>
      <w:r>
        <w:rPr>
          <w:rFonts w:hint="eastAsia" w:ascii="Arial" w:hAnsi="Arial" w:eastAsia="微软雅黑" w:cs="Arial"/>
          <w:b/>
          <w:bCs/>
        </w:rPr>
        <w:t>编码</w:t>
      </w:r>
      <w:r>
        <w:t xml:space="preserve">。最常用的编码是 </w:t>
      </w:r>
      <w:r>
        <w:rPr>
          <w:rFonts w:hint="eastAsia" w:ascii="Arial" w:hAnsi="Arial" w:eastAsia="微软雅黑" w:cs="Arial"/>
          <w:b/>
          <w:bCs/>
        </w:rPr>
        <w:t>ASCII 码</w:t>
      </w:r>
      <w:r>
        <w:t>（美国信息交换标准代码）</w:t>
      </w:r>
      <w:r>
        <w:rPr>
          <w:rFonts w:hint="eastAsia"/>
          <w:lang w:eastAsia="zh-CN"/>
        </w:rPr>
        <w:t>，</w:t>
      </w:r>
      <w:r>
        <w:t>例如字母 g 的 ASCII 码是 103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字母g在计算机</w:t>
      </w:r>
      <w:r>
        <w:t>内存中存放的其实是整数 103 的二进制形式（见图2-</w:t>
      </w:r>
      <w:r>
        <w:rPr>
          <w:rFonts w:hint="eastAsia"/>
          <w:lang w:val="en-US" w:eastAsia="zh-CN"/>
        </w:rPr>
        <w:t>5</w:t>
      </w:r>
      <w:r>
        <w:t>）。也就是说，</w:t>
      </w:r>
      <w:r>
        <w:rPr>
          <w:rFonts w:hint="eastAsia" w:ascii="Arial" w:hAnsi="Arial" w:eastAsia="微软雅黑" w:cs="Arial"/>
          <w:b/>
          <w:bCs/>
        </w:rPr>
        <w:t>字符是以整数形式存放在内存单元中的</w:t>
      </w:r>
      <w:r>
        <w:t>。</w:t>
      </w:r>
    </w:p>
    <w:p w14:paraId="46A6163B">
      <w:pPr>
        <w:keepNext/>
        <w:spacing w:before="147" w:after="0" w:line="240" w:lineRule="auto"/>
        <w:jc w:val="center"/>
      </w:pPr>
      <w:r>
        <w:drawing>
          <wp:inline distT="0" distB="0" distL="0" distR="0">
            <wp:extent cx="5324475" cy="89725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9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E6F5">
      <w:pPr>
        <w:pStyle w:val="27"/>
        <w:spacing w:before="80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5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字符 g 在内存中的存放</w:t>
      </w:r>
    </w:p>
    <w:p w14:paraId="53BB4DD6">
      <w:pPr>
        <w:keepNext/>
        <w:spacing w:before="189" w:after="75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例2-5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输出字符和它的 ASCII 码。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54B44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72E13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1FA6002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19F14D6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467F299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762D85B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code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告警字母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g</w:t>
            </w:r>
          </w:p>
          <w:p w14:paraId="465A9A3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"%c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的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ASCII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码是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code, code);</w:t>
            </w:r>
          </w:p>
          <w:p w14:paraId="39FD14B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"%c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的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ASCII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码是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44038E7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两者相差：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0589177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A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的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ASCII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码是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A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0AD91C3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的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ASCII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码是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16F1CBB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1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756C694D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2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27DC05C3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15D569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firstLine="420" w:firstLineChars="200"/>
        <w:textAlignment w:val="auto"/>
        <w:rPr>
          <w:sz w:val="2"/>
          <w:szCs w:val="2"/>
        </w:rPr>
      </w:pPr>
      <w:r>
        <w:drawing>
          <wp:inline distT="0" distB="0" distL="114300" distR="114300">
            <wp:extent cx="1416685" cy="899795"/>
            <wp:effectExtent l="0" t="0" r="5715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32BA">
      <w:pPr>
        <w:pStyle w:val="26"/>
        <w:spacing w:before="168" w:after="0"/>
      </w:pPr>
      <w:r>
        <w:t xml:space="preserve">第 8 行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'g' - 'G'</w:t>
      </w:r>
      <w:r>
        <w:t xml:space="preserve"> 的结果是 32，说明字符可以像整数一样参加运算，参加运算的是它们的编码。在 ASCII 码中，同一个字母的小写形式比大写形式大 32，因此：</w:t>
      </w:r>
    </w:p>
    <w:p w14:paraId="50B60DEA">
      <w:pPr>
        <w:pBdr>
          <w:top w:val="single" w:color="C5D3E7" w:sz="4" w:space="4"/>
          <w:bottom w:val="single" w:color="C5D3E7" w:sz="4" w:space="4"/>
        </w:pBdr>
        <w:shd w:val="clear" w:color="auto" w:fill="F4F7FB"/>
        <w:spacing w:before="73" w:after="0" w:line="361" w:lineRule="exact"/>
        <w:jc w:val="center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Consolas" w:hAnsi="Consolas" w:eastAsia="微软雅黑" w:cs="Consolas"/>
          <w:color w:val="153A6B"/>
          <w:sz w:val="21"/>
          <w:szCs w:val="21"/>
        </w:rPr>
        <w:t>小写字母</w:t>
      </w:r>
      <w:r>
        <w:rPr>
          <w:rFonts w:ascii="Consolas" w:hAnsi="Consolas" w:eastAsia="微软雅黑" w:cs="Consolas"/>
          <w:color w:val="153A6B"/>
          <w:sz w:val="19"/>
          <w:szCs w:val="19"/>
        </w:rPr>
        <w:t xml:space="preserve"> - 32 → 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对应的大写字母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　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大写字母</w:t>
      </w:r>
      <w:r>
        <w:rPr>
          <w:rFonts w:ascii="Consolas" w:hAnsi="Consolas" w:eastAsia="微软雅黑" w:cs="Consolas"/>
          <w:color w:val="153A6B"/>
          <w:sz w:val="19"/>
          <w:szCs w:val="19"/>
        </w:rPr>
        <w:t xml:space="preserve"> + 32 → 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对应的小写字母</w:t>
      </w:r>
    </w:p>
    <w:p w14:paraId="5D54F998">
      <w:pPr>
        <w:pStyle w:val="26"/>
        <w:spacing w:before="147" w:after="0"/>
      </w:pPr>
      <w:r>
        <w:t xml:space="preserve">在 ASCII 码中，字母的编码是按字母表顺序连续排列的，所以“大写字母 + 1”就是它在字母表中的下一个字母，如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'G' + 1</w:t>
      </w:r>
      <w:r>
        <w:t xml:space="preserve"> 就是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'H'</w:t>
      </w:r>
      <w:r>
        <w:t>。第 </w:t>
      </w:r>
      <w:r>
        <w:rPr>
          <w:rFonts w:hint="eastAsia"/>
          <w:lang w:val="en-US" w:eastAsia="zh-CN"/>
        </w:rPr>
        <w:t>10</w:t>
      </w:r>
      <w:r>
        <w:t xml:space="preserve"> 行还说明：字符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  <w:lang w:val="en-US" w:eastAsia="zh-CN"/>
        </w:rPr>
        <w:t>0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</w:t>
      </w:r>
      <w:r>
        <w:t xml:space="preserve"> 的 ASCII 码是 </w:t>
      </w:r>
      <w:r>
        <w:rPr>
          <w:rFonts w:hint="eastAsia"/>
          <w:lang w:val="en-US" w:eastAsia="zh-CN"/>
        </w:rPr>
        <w:t>48</w:t>
      </w:r>
      <w:r>
        <w:t xml:space="preserve">，它和整数 </w:t>
      </w:r>
      <w:r>
        <w:rPr>
          <w:rFonts w:hint="eastAsia"/>
          <w:lang w:val="en-US" w:eastAsia="zh-CN"/>
        </w:rPr>
        <w:t>0</w:t>
      </w:r>
      <w:r>
        <w:t xml:space="preserve"> 不是一回事。</w:t>
      </w:r>
    </w:p>
    <w:p w14:paraId="5CEAF41C">
      <w:pPr>
        <w:pStyle w:val="5"/>
        <w:spacing w:before="209" w:after="0"/>
      </w:pPr>
      <w:r>
        <w:t>2. 字符集</w:t>
      </w:r>
    </w:p>
    <w:p w14:paraId="5FFCE253">
      <w:pPr>
        <w:pStyle w:val="26"/>
        <w:spacing w:before="88" w:after="0"/>
      </w:pPr>
      <w:r>
        <w:t>计算机能使用的全部字符和它们的编码合在一起，叫作</w:t>
      </w:r>
      <w:r>
        <w:rPr>
          <w:rFonts w:hint="eastAsia" w:ascii="Arial" w:hAnsi="Arial" w:eastAsia="微软雅黑" w:cs="Arial"/>
          <w:b/>
          <w:bCs/>
        </w:rPr>
        <w:t>字符集</w:t>
      </w:r>
      <w:r>
        <w:t>。ASCII 字符集共有 128 个字符，编码为 0～127。按用途可以分为字母、数字、专门符号、空格符和不能显示的字符五类（见图2-</w:t>
      </w:r>
      <w:r>
        <w:rPr>
          <w:rFonts w:hint="eastAsia"/>
          <w:lang w:val="en-US" w:eastAsia="zh-CN"/>
        </w:rPr>
        <w:t>6</w:t>
      </w:r>
      <w:r>
        <w:t xml:space="preserve"> ），完整的 ASCII 码表见附录A。</w:t>
      </w:r>
    </w:p>
    <w:p w14:paraId="4C86F243">
      <w:pPr>
        <w:keepNext/>
        <w:spacing w:before="147" w:after="0" w:line="240" w:lineRule="auto"/>
        <w:jc w:val="center"/>
      </w:pPr>
      <w:r>
        <w:drawing>
          <wp:inline distT="0" distB="0" distL="0" distR="0">
            <wp:extent cx="5324475" cy="116332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1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1AD7">
      <w:pPr>
        <w:pStyle w:val="27"/>
        <w:spacing w:before="80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6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ASCII 字符的编码分布</w:t>
      </w:r>
    </w:p>
    <w:p w14:paraId="612CF0E9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0202B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nil"/>
            </w:tcBorders>
            <w:shd w:val="clear" w:color="auto" w:fill="F4F7FB"/>
            <w:tcMar>
              <w:top w:w="110" w:type="dxa"/>
              <w:left w:w="200" w:type="dxa"/>
              <w:bottom w:w="100" w:type="dxa"/>
              <w:right w:w="200" w:type="dxa"/>
            </w:tcMar>
          </w:tcPr>
          <w:p w14:paraId="78AE2E98">
            <w:pPr>
              <w:keepNext/>
              <w:spacing w:before="0" w:after="0" w:line="329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小智提示：ASCII 码不用死记</w:t>
            </w:r>
          </w:p>
          <w:p w14:paraId="6F91A486">
            <w:pPr>
              <w:spacing w:before="4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只要记住三个“起点”：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'0'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48，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'A'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65，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'a'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97，其他字符按顺序往后数。例如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'3'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48 + 3 = 51，G 是第 7 个字母，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'G'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65 + 6 = 71，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'g'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 97 + 6 = 103。注意：ASCII 字符集中没有汉字，汉字使用 GBK、UTF-8 等编码，一个汉字要占 2 个或更多字节。</w:t>
            </w:r>
          </w:p>
        </w:tc>
      </w:tr>
    </w:tbl>
    <w:p w14:paraId="6884FE0A">
      <w:pPr>
        <w:spacing w:before="0" w:after="0" w:line="163" w:lineRule="exact"/>
        <w:rPr>
          <w:sz w:val="2"/>
          <w:szCs w:val="2"/>
        </w:rPr>
      </w:pPr>
    </w:p>
    <w:p w14:paraId="1D5C8F49">
      <w:pPr>
        <w:pStyle w:val="5"/>
        <w:spacing w:before="209" w:after="0"/>
      </w:pPr>
      <w:r>
        <w:t>3. 字符常量与变量</w:t>
      </w:r>
    </w:p>
    <w:p w14:paraId="2EC4552A">
      <w:pPr>
        <w:pStyle w:val="6"/>
        <w:spacing w:before="158" w:after="0"/>
      </w:pPr>
      <w:r>
        <w:t>1）字符型常量</w:t>
      </w:r>
    </w:p>
    <w:p w14:paraId="457D37EA">
      <w:pPr>
        <w:pStyle w:val="26"/>
        <w:spacing w:before="63" w:after="0"/>
      </w:pPr>
      <w:r>
        <w:rPr>
          <w:rFonts w:hint="eastAsia" w:ascii="Arial" w:hAnsi="Arial" w:eastAsia="微软雅黑" w:cs="Arial"/>
          <w:b/>
          <w:bCs/>
        </w:rPr>
        <w:t>（1）普通字符。</w:t>
      </w:r>
      <w:r>
        <w:t>用单引号括起来的</w:t>
      </w:r>
      <w:r>
        <w:rPr>
          <w:rFonts w:hint="eastAsia"/>
          <w:lang w:val="en-US" w:eastAsia="zh-CN"/>
        </w:rPr>
        <w:t>单个</w:t>
      </w:r>
      <w:r>
        <w:t xml:space="preserve">字符，如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'C'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'g'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'3'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'+'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 '</w:t>
      </w:r>
      <w:r>
        <w:t>（空格）。单引号只是字符常量的标志，并不是字符本身的一部分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且只能是英文单引号</w:t>
      </w:r>
      <w:r>
        <w:t>。</w:t>
      </w:r>
    </w:p>
    <w:p w14:paraId="01EEDC14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（2）转义字符。</w:t>
      </w:r>
      <w:r>
        <w:t xml:space="preserve">以反斜杠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\</w:t>
      </w:r>
      <w:r>
        <w:t xml:space="preserve"> 开头、后面跟一个或几个字符的</w:t>
      </w:r>
      <w:r>
        <w:rPr>
          <w:rFonts w:hint="eastAsia"/>
          <w:lang w:val="en-US" w:eastAsia="zh-CN"/>
        </w:rPr>
        <w:t>具有</w:t>
      </w:r>
      <w:r>
        <w:t>特殊</w:t>
      </w:r>
      <w:r>
        <w:rPr>
          <w:rFonts w:hint="eastAsia"/>
          <w:lang w:val="en-US" w:eastAsia="zh-CN"/>
        </w:rPr>
        <w:t>意义的</w:t>
      </w:r>
      <w:r>
        <w:t>字符常量，常用的转义字符见表2-1</w:t>
      </w:r>
      <w:r>
        <w:rPr>
          <w:rFonts w:hint="eastAsia"/>
          <w:lang w:val="en-US" w:eastAsia="zh-CN"/>
        </w:rPr>
        <w:t>1</w:t>
      </w:r>
      <w:r>
        <w:t>。</w:t>
      </w:r>
    </w:p>
    <w:p w14:paraId="6073D927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表2-1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1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常用的转义字符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6040"/>
        <w:gridCol w:w="1098"/>
      </w:tblGrid>
      <w:tr w14:paraId="223F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3DBEFF2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转义字符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32597F">
            <w:pPr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含义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4002B8F">
            <w:pPr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ASCII 码</w:t>
            </w:r>
          </w:p>
        </w:tc>
      </w:tr>
      <w:tr w14:paraId="00FC2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CC40A0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\n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F657F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换行，光标移到下一行的开头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36C5E7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10</w:t>
            </w:r>
          </w:p>
        </w:tc>
      </w:tr>
      <w:tr w14:paraId="119FC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D1E3E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\t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967493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横向跳格，光标跳到下一个制表位（每 8 列一个制表位）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367368E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9</w:t>
            </w:r>
          </w:p>
        </w:tc>
      </w:tr>
      <w:tr w14:paraId="2B3A0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C7E2DC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\r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8D1B78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回车，光标回到本行的开头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290349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13</w:t>
            </w:r>
          </w:p>
        </w:tc>
      </w:tr>
      <w:tr w14:paraId="7EDE8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BE273F4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\0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93C1C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空字符，用作字符串的结束标志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E2AB6E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0</w:t>
            </w:r>
          </w:p>
        </w:tc>
      </w:tr>
      <w:tr w14:paraId="5E182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86CBE2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\\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3140F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反斜杠 \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6908940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92</w:t>
            </w:r>
          </w:p>
        </w:tc>
      </w:tr>
      <w:tr w14:paraId="0ABC1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D06FE47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\'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2BDA44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单引号 '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DC91F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39</w:t>
            </w:r>
          </w:p>
        </w:tc>
      </w:tr>
      <w:tr w14:paraId="69E17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75B96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\"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5DAD1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双引号 "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70DD6AC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34</w:t>
            </w:r>
          </w:p>
        </w:tc>
      </w:tr>
      <w:tr w14:paraId="72B2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CBBC7F2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\ddd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FD0CC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ddd 是 1～3 位八进制数，表示该编码对应的字符，如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'\101'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就是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'A'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225CD7B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—</w:t>
            </w:r>
          </w:p>
        </w:tc>
      </w:tr>
      <w:tr w14:paraId="7788B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4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BD34E20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\xhh</w:t>
            </w:r>
          </w:p>
        </w:tc>
        <w:tc>
          <w:tcPr>
            <w:tcW w:w="604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0A04CF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hh 是十六进制数（一般为 1～2 位），表示该编码对应的字符，如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'\x42'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就是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'B'</w:t>
            </w:r>
          </w:p>
        </w:tc>
        <w:tc>
          <w:tcPr>
            <w:tcW w:w="109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4BC17E1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—</w:t>
            </w:r>
          </w:p>
        </w:tc>
      </w:tr>
    </w:tbl>
    <w:p w14:paraId="1C8522C3">
      <w:pPr>
        <w:spacing w:before="0" w:after="0" w:line="162" w:lineRule="exact"/>
        <w:rPr>
          <w:sz w:val="2"/>
          <w:szCs w:val="2"/>
        </w:rPr>
      </w:pPr>
    </w:p>
    <w:p w14:paraId="7093091F">
      <w:pPr>
        <w:pStyle w:val="6"/>
        <w:spacing w:before="158" w:after="0"/>
      </w:pPr>
      <w:r>
        <w:t>2）字符串常量</w:t>
      </w:r>
    </w:p>
    <w:p w14:paraId="2CC73FA9">
      <w:pPr>
        <w:pStyle w:val="26"/>
        <w:spacing w:before="63" w:after="0"/>
      </w:pPr>
      <w:r>
        <w:t>用双引号括起来的一串字符叫作</w:t>
      </w:r>
      <w:r>
        <w:rPr>
          <w:rFonts w:hint="eastAsia" w:ascii="Arial" w:hAnsi="Arial" w:eastAsia="微软雅黑" w:cs="Arial"/>
          <w:b/>
          <w:bCs/>
        </w:rPr>
        <w:t>字符串常量</w:t>
      </w:r>
      <w:r>
        <w:t xml:space="preserve">，如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"203"</w:t>
      </w:r>
      <w:r>
        <w:t>、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"g"</w:t>
      </w:r>
      <w:r>
        <w:t xml:space="preserve">。存放字符串时，系统会自动在末尾加上一个转义字符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'\0'</w:t>
      </w:r>
      <w:r>
        <w:t>，作为字符串的结束标志。</w:t>
      </w:r>
    </w:p>
    <w:p w14:paraId="547C6139">
      <w:pPr>
        <w:pStyle w:val="26"/>
        <w:spacing w:before="63" w:after="0"/>
      </w:pPr>
      <w:r>
        <w:t xml:space="preserve">字符串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"g"</w:t>
      </w:r>
      <w:r>
        <w:t xml:space="preserve"> 由字符 g 和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'\0'</w:t>
      </w:r>
      <w:r>
        <w:t xml:space="preserve"> 两个字符组成，占 2 个字节；字符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'g'</w:t>
      </w:r>
      <w:r>
        <w:t xml:space="preserve"> 只占 1 个字节（见图2-</w:t>
      </w:r>
      <w:r>
        <w:rPr>
          <w:rFonts w:hint="eastAsia"/>
          <w:lang w:val="en-US" w:eastAsia="zh-CN"/>
        </w:rPr>
        <w:t>7</w:t>
      </w:r>
      <w:r>
        <w:t>）。字符串的</w:t>
      </w:r>
      <w:r>
        <w:rPr>
          <w:rFonts w:hint="eastAsia" w:ascii="Arial" w:hAnsi="Arial" w:eastAsia="微软雅黑" w:cs="Arial"/>
          <w:b/>
          <w:bCs/>
        </w:rPr>
        <w:t>长度</w:t>
      </w:r>
      <w:r>
        <w:rPr>
          <w:rFonts w:hint="eastAsia"/>
          <w:lang w:val="en-US" w:eastAsia="zh-CN"/>
        </w:rPr>
        <w:t>等于</w:t>
      </w:r>
      <w:r>
        <w:t xml:space="preserve">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'\0'</w:t>
      </w:r>
      <w:r>
        <w:t xml:space="preserve"> 前面字符</w:t>
      </w:r>
      <w:r>
        <w:rPr>
          <w:rFonts w:hint="eastAsia"/>
          <w:lang w:val="en-US" w:eastAsia="zh-CN"/>
        </w:rPr>
        <w:t>的</w:t>
      </w:r>
      <w:r>
        <w:t xml:space="preserve">个数，可以用 string.h 中的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strlen</w:t>
      </w:r>
      <w:r>
        <w:t xml:space="preserve"> 函数求出。</w:t>
      </w:r>
    </w:p>
    <w:p w14:paraId="5A8B9548">
      <w:pPr>
        <w:keepNext/>
        <w:spacing w:before="147" w:after="0" w:line="240" w:lineRule="auto"/>
        <w:jc w:val="center"/>
      </w:pPr>
      <w:r>
        <w:drawing>
          <wp:inline distT="0" distB="0" distL="0" distR="0">
            <wp:extent cx="5324475" cy="99949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9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CD89">
      <w:pPr>
        <w:pStyle w:val="27"/>
        <w:spacing w:before="80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图2-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7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字符型变量与字符串常量在内存中的存放</w:t>
      </w:r>
    </w:p>
    <w:p w14:paraId="41DD97E3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1" w:beforeLines="50"/>
        <w:textAlignment w:val="auto"/>
        <w:rPr>
          <w:rFonts w:hint="eastAsia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例2-</w:t>
      </w: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字符与字符串字节数和字符串长度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37C78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C6581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0C31D61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&lt;string.h&gt;</w:t>
            </w:r>
          </w:p>
          <w:p w14:paraId="141EC0F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</w:p>
          <w:p w14:paraId="10760ED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70F7036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4968809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char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型变量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c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，存放字符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g</w:t>
            </w:r>
          </w:p>
          <w:p w14:paraId="124374F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变量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c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(c));</w:t>
            </w:r>
          </w:p>
          <w:p w14:paraId="2AE9825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字符串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\"g\"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字节，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"g"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32A8867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长度为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strlen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"g"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08FDB70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字符串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\"203\"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字节，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sizeof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"203"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</w:p>
          <w:p w14:paraId="074A70B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长度为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strlen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"203"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));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/*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字符常量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'g'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的类型是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int */</w:t>
            </w:r>
          </w:p>
          <w:p w14:paraId="62922C9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382BB3E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13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}    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</w:p>
        </w:tc>
      </w:tr>
    </w:tbl>
    <w:p w14:paraId="54B424E2">
      <w:pPr>
        <w:spacing w:before="0" w:after="0" w:line="162" w:lineRule="exact"/>
        <w:rPr>
          <w:sz w:val="2"/>
          <w:szCs w:val="2"/>
        </w:rPr>
      </w:pPr>
    </w:p>
    <w:p w14:paraId="6051825B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04EDC3A0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34" w:line="240" w:lineRule="auto"/>
        <w:textAlignment w:val="auto"/>
      </w:pPr>
      <w:r>
        <w:drawing>
          <wp:inline distT="0" distB="0" distL="114300" distR="114300">
            <wp:extent cx="2018030" cy="467995"/>
            <wp:effectExtent l="0" t="0" r="1270" b="190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E410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53A6B" w:sz="18" w:space="0"/>
              <w:bottom w:val="nil"/>
              <w:right w:val="nil"/>
            </w:tcBorders>
            <w:shd w:val="clear" w:color="auto" w:fill="E8EEF7"/>
            <w:tcMar>
              <w:top w:w="110" w:type="dxa"/>
              <w:left w:w="200" w:type="dxa"/>
              <w:bottom w:w="100" w:type="dxa"/>
              <w:right w:w="200" w:type="dxa"/>
            </w:tcMar>
          </w:tcPr>
          <w:p w14:paraId="2337577A">
            <w:pPr>
              <w:keepNext/>
              <w:spacing w:before="0" w:after="0" w:line="329" w:lineRule="atLeas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注意：'g' 和 "g" 不能混用</w:t>
            </w:r>
          </w:p>
          <w:p w14:paraId="55346737">
            <w:pPr>
              <w:spacing w:before="4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字符常量用单引号</w:t>
            </w:r>
            <w:r>
              <w:rPr>
                <w:rFonts w:hint="eastAsia" w:cs="Times New Roman"/>
                <w:color w:val="1F1F1F"/>
                <w:sz w:val="19"/>
                <w:szCs w:val="19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例如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'g'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、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'\n'</w:t>
            </w:r>
            <w:r>
              <w:rPr>
                <w:rFonts w:hint="eastAsia" w:cs="Times New Roman"/>
                <w:color w:val="1F1F1F"/>
                <w:sz w:val="19"/>
                <w:szCs w:val="19"/>
                <w:lang w:eastAsia="zh-CN"/>
              </w:rPr>
              <w:t>。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字符串常量用双引号，末尾还有一个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'\0'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。char 型变量只能存放一个字符，所以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char code = 'g';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是正确的，而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char code = "g";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是错误的写法。</w:t>
            </w:r>
          </w:p>
        </w:tc>
      </w:tr>
    </w:tbl>
    <w:p w14:paraId="0921F82B">
      <w:pPr>
        <w:pStyle w:val="6"/>
        <w:spacing w:before="163" w:after="0"/>
      </w:pPr>
      <w:r>
        <w:t>3）字符型变量</w:t>
      </w:r>
    </w:p>
    <w:p w14:paraId="172608B4">
      <w:pPr>
        <w:pStyle w:val="26"/>
        <w:spacing w:before="63" w:after="75"/>
      </w:pPr>
      <w:r>
        <w:t xml:space="preserve">用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char</w:t>
      </w:r>
      <w:r>
        <w:t xml:space="preserve"> 定义的变量叫作字符型变量，用来存放一个字符，占 1 个字节。例如：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3ED1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CF4C9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type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'C'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实训室类型</w:t>
            </w:r>
          </w:p>
          <w:p w14:paraId="6585F72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code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告警字母</w:t>
            </w:r>
          </w:p>
          <w:p w14:paraId="5CC3D50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upper;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大写字母</w:t>
            </w:r>
          </w:p>
          <w:p w14:paraId="0E1BCBA1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upper = code - 32;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小写转大写：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103 - 32 = 71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，即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'G'</w:t>
            </w:r>
          </w:p>
        </w:tc>
      </w:tr>
    </w:tbl>
    <w:p w14:paraId="3DAEE25C">
      <w:pPr>
        <w:pStyle w:val="26"/>
        <w:spacing w:before="162" w:after="0"/>
      </w:pPr>
      <w:r>
        <w:t>因为字符以 ASCII 码的形式存放，所以字符型变量也可以看作一个“小整数”，能参加算术运算。</w:t>
      </w:r>
    </w:p>
    <w:p w14:paraId="46AF7F6D">
      <w:pPr>
        <w:pStyle w:val="4"/>
        <w:spacing w:before="252" w:after="0"/>
      </w:pPr>
      <w:r>
        <w:t>任务实施</w:t>
      </w:r>
    </w:p>
    <w:p w14:paraId="1F2977AC">
      <w:pPr>
        <w:keepNext/>
        <w:spacing w:before="168" w:after="0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第一步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程序框架</w:t>
      </w:r>
    </w:p>
    <w:p w14:paraId="09CEAD2E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40" w:lineRule="exact"/>
        <w:textAlignment w:val="auto"/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6AC3A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01666D4A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第一步：程序框架</w:t>
            </w:r>
          </w:p>
        </w:tc>
      </w:tr>
      <w:tr w14:paraId="70B00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1FF3C5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003C327C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71138EB6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49C52567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2B83B3A5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</w:tc>
      </w:tr>
    </w:tbl>
    <w:p w14:paraId="1C54B645">
      <w:pPr>
        <w:keepNext/>
        <w:spacing w:before="168" w:after="0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第二步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定义变量</w:t>
      </w:r>
    </w:p>
    <w:p w14:paraId="31E4C67F">
      <w:pPr>
        <w:pStyle w:val="26"/>
        <w:spacing w:before="73" w:after="0"/>
      </w:pPr>
      <w:r>
        <w:t>告警字母、大写字母和加密报文都是一个字符，都定义为 char 型变量（见表2-1</w:t>
      </w:r>
      <w:r>
        <w:rPr>
          <w:rFonts w:hint="eastAsia"/>
          <w:lang w:val="en-US" w:eastAsia="zh-CN"/>
        </w:rPr>
        <w:t>2</w:t>
      </w:r>
      <w:r>
        <w:t>）。</w:t>
      </w:r>
    </w:p>
    <w:p w14:paraId="0E86CF41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表2-1</w:t>
      </w:r>
      <w:r>
        <w:rPr>
          <w:rFonts w:hint="eastAsia" w:cs="Arial"/>
          <w:b/>
          <w:bCs/>
          <w:color w:val="153A6B"/>
          <w:sz w:val="18"/>
          <w:szCs w:val="18"/>
          <w:lang w:val="en-US" w:eastAsia="zh-CN"/>
        </w:rPr>
        <w:t>2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任务二的变量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1337"/>
        <w:gridCol w:w="1172"/>
        <w:gridCol w:w="4209"/>
      </w:tblGrid>
      <w:tr w14:paraId="761E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7A7F47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69B671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变量名</w:t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C1F215E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948E62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值从哪里来</w:t>
            </w:r>
          </w:p>
        </w:tc>
      </w:tr>
      <w:tr w14:paraId="349C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A20FB5B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告警字母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DD6DD75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code</w:t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9F57BEA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char</w:t>
            </w: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B25D1F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赋初值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'g'</w:t>
            </w:r>
          </w:p>
        </w:tc>
      </w:tr>
      <w:tr w14:paraId="7EAAD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CE49C5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大写字母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FEB2D1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upper</w:t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576BEE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char</w:t>
            </w: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E7D334C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计算得出：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code - 32</w:t>
            </w:r>
          </w:p>
        </w:tc>
      </w:tr>
      <w:tr w14:paraId="3FAC1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6D6284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加密报文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FC8EED0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secret</w:t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69502A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char</w:t>
            </w: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5E04C0A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计算得出：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  <w:t>upper + 1</w:t>
            </w:r>
          </w:p>
        </w:tc>
      </w:tr>
    </w:tbl>
    <w:p w14:paraId="2FA51B05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13CF6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2204CE89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第二步：定义变量</w:t>
            </w:r>
          </w:p>
        </w:tc>
      </w:tr>
      <w:tr w14:paraId="5F9BC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AD79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code; 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告警字母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g</w:t>
            </w:r>
          </w:p>
          <w:p w14:paraId="40D04BB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upper; 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对应的大写字母</w:t>
            </w:r>
          </w:p>
          <w:p w14:paraId="09B05FA2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secret;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加密报文</w:t>
            </w:r>
          </w:p>
        </w:tc>
      </w:tr>
    </w:tbl>
    <w:p w14:paraId="09902CD3">
      <w:pPr>
        <w:keepNext/>
        <w:spacing w:before="168" w:after="0" w:line="361" w:lineRule="exact"/>
        <w:jc w:val="left"/>
        <w:rPr>
          <w:rFonts w:hint="default" w:ascii="Times New Roman" w:hAnsi="Times New Roman" w:eastAsia="微软雅黑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第三步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  <w:lang w:val="en-US" w:eastAsia="zh-CN"/>
        </w:rPr>
        <w:t>输入处理和输出</w:t>
      </w:r>
    </w:p>
    <w:p w14:paraId="37C700A6">
      <w:pPr>
        <w:pStyle w:val="26"/>
        <w:spacing w:before="73" w:after="75"/>
      </w:pPr>
      <w:r>
        <w:rPr>
          <w:rFonts w:hint="eastAsia"/>
        </w:rPr>
        <w:t>本任务中，</w:t>
      </w:r>
      <w:r>
        <w:rPr>
          <w:rFonts w:hint="eastAsia"/>
          <w:lang w:val="en-US" w:eastAsia="zh-CN"/>
        </w:rPr>
        <w:t>告警字母为已知信息，</w:t>
      </w:r>
      <w:r>
        <w:rPr>
          <w:rFonts w:hint="eastAsia"/>
        </w:rPr>
        <w:t>直接赋值无需从键盘输入；</w:t>
      </w:r>
      <w:r>
        <w:t>处理分两步：先减 32 变成大写字母，再加 1 得到加密报文</w:t>
      </w:r>
      <w:r>
        <w:rPr>
          <w:rFonts w:hint="eastAsia"/>
          <w:lang w:eastAsia="zh-CN"/>
        </w:rPr>
        <w:t>；</w:t>
      </w:r>
      <w:r>
        <w:rPr>
          <w:rFonts w:hint="eastAsia"/>
        </w:rPr>
        <w:t>输出</w:t>
      </w:r>
      <w:r>
        <w:rPr>
          <w:rFonts w:hint="eastAsia"/>
          <w:lang w:val="en-US" w:eastAsia="zh-CN"/>
        </w:rPr>
        <w:t>加密报文</w:t>
      </w:r>
      <w:r>
        <w:rPr>
          <w:rFonts w:hint="eastAsia"/>
        </w:rPr>
        <w:t xml:space="preserve">字符型数据使用 </w:t>
      </w:r>
      <w:r>
        <w:rPr>
          <w:rFonts w:hint="eastAsia" w:ascii="Consolas" w:hAnsi="Consolas" w:eastAsia="微软雅黑" w:cs="Consolas"/>
          <w:color w:val="153A6B"/>
          <w:sz w:val="19"/>
          <w:szCs w:val="19"/>
          <w:shd w:val="clear" w:color="auto" w:fill="E8EEF7"/>
        </w:rPr>
        <w:t>%c</w:t>
      </w:r>
      <w:r>
        <w:rPr>
          <w:rFonts w:hint="eastAsia"/>
        </w:rPr>
        <w:t xml:space="preserve"> 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68E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650F0487">
            <w:pPr>
              <w:keepNext/>
              <w:spacing w:before="0" w:after="0" w:line="232" w:lineRule="exact"/>
              <w:jc w:val="left"/>
              <w:rPr>
                <w:rFonts w:hint="default" w:ascii="Arial" w:hAnsi="Arial" w:eastAsia="微软雅黑" w:cs="Arial"/>
                <w:color w:val="153A6B"/>
                <w:sz w:val="16"/>
                <w:szCs w:val="16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第三步：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输入处理和输出</w:t>
            </w:r>
          </w:p>
        </w:tc>
      </w:tr>
      <w:tr w14:paraId="7000D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6271B6">
            <w:pPr>
              <w:pStyle w:val="29"/>
              <w:keepNext/>
              <w:spacing w:before="0" w:after="0" w:line="313" w:lineRule="exact"/>
              <w:jc w:val="left"/>
              <w:rPr>
                <w:rFonts w:hint="eastAsia" w:ascii="Consolas" w:hAnsi="Consolas" w:eastAsia="微软雅黑" w:cs="Consolas"/>
                <w:color w:val="1A1A1A"/>
                <w:sz w:val="18"/>
                <w:szCs w:val="18"/>
                <w:lang w:eastAsia="zh-CN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code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赋值</w:t>
            </w:r>
          </w:p>
          <w:p w14:paraId="381299A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upper = code - 32;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1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：小写字母转为大写字母</w:t>
            </w:r>
          </w:p>
          <w:p w14:paraId="19E8746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secret = upper + 1;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2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：取相邻的下一个字母</w:t>
            </w:r>
          </w:p>
          <w:p w14:paraId="5CE49197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加密报文：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secret);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输出：加密报文</w:t>
            </w:r>
          </w:p>
        </w:tc>
      </w:tr>
    </w:tbl>
    <w:p w14:paraId="6914DC78">
      <w:pPr>
        <w:keepNext/>
        <w:spacing w:before="168" w:after="75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完整程序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告警字符加密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0B12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0" w:type="dxa"/>
              <w:right w:w="140" w:type="dxa"/>
            </w:tcMar>
          </w:tcPr>
          <w:p w14:paraId="4FFBC9F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/*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程序名：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alarm.c</w:t>
            </w:r>
          </w:p>
          <w:p w14:paraId="39EA6BC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 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功能：显示加密后的告警报文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*/</w:t>
            </w:r>
          </w:p>
          <w:p w14:paraId="5EB5D3C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5DFCE50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</w:p>
          <w:p w14:paraId="5E5F8F7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7CB64B4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6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5F52864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7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code;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告警字母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g</w:t>
            </w:r>
          </w:p>
          <w:p w14:paraId="3A9668A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8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upper;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对应的大写字母</w:t>
            </w:r>
          </w:p>
          <w:p w14:paraId="750B8F7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9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secret;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加密报文</w:t>
            </w:r>
          </w:p>
          <w:p w14:paraId="39AEE71C">
            <w:pPr>
              <w:pStyle w:val="29"/>
              <w:spacing w:before="0" w:after="0" w:line="313" w:lineRule="exact"/>
              <w:jc w:val="left"/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0</w:t>
            </w:r>
          </w:p>
          <w:p w14:paraId="6CD4DDC7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code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'g'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;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赋值，也可以在定义code时同时赋初值，此处就不用再赋值</w:t>
            </w:r>
          </w:p>
          <w:p w14:paraId="10F49D5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upper = code - 32;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1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：小写字母转为大写字母</w:t>
            </w:r>
          </w:p>
          <w:p w14:paraId="62B039C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27 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secret = upper + 1;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处理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2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：取相邻的下一个字母</w:t>
            </w:r>
          </w:p>
          <w:p w14:paraId="0F951DA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"== </w:t>
            </w:r>
            <w:r>
              <w:rPr>
                <w:rFonts w:hint="eastAsia" w:cs="Consolas"/>
                <w:color w:val="3F6FA6"/>
                <w:sz w:val="20"/>
                <w:szCs w:val="20"/>
                <w:lang w:val="en-US" w:eastAsia="zh-CN"/>
              </w:rPr>
              <w:t>教师计算机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告警上报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==\n"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493F437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29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教师计算机上报的是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>code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);</w:t>
            </w:r>
          </w:p>
          <w:p w14:paraId="5A9382A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32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cs="Consolas"/>
                <w:color w:val="3F6FA6"/>
                <w:sz w:val="18"/>
                <w:szCs w:val="18"/>
                <w:lang w:val="en-US" w:eastAsia="zh-CN"/>
              </w:rPr>
              <w:t>实训中心后台接的是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secret);</w:t>
            </w:r>
          </w:p>
          <w:p w14:paraId="1573B76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33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0D154D19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34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0F2DA6FA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459DEF6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firstLine="420" w:firstLineChars="200"/>
        <w:textAlignment w:val="auto"/>
        <w:rPr>
          <w:sz w:val="2"/>
          <w:szCs w:val="2"/>
        </w:rPr>
      </w:pPr>
      <w:r>
        <w:drawing>
          <wp:inline distT="0" distB="0" distL="114300" distR="114300">
            <wp:extent cx="1357630" cy="539750"/>
            <wp:effectExtent l="0" t="0" r="127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F786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nil"/>
              <w:right w:val="nil"/>
            </w:tcBorders>
            <w:shd w:val="clear" w:color="auto" w:fill="F4F7FB"/>
            <w:tcMar>
              <w:top w:w="110" w:type="dxa"/>
              <w:left w:w="200" w:type="dxa"/>
              <w:bottom w:w="100" w:type="dxa"/>
              <w:right w:w="200" w:type="dxa"/>
            </w:tcMar>
          </w:tcPr>
          <w:p w14:paraId="3760B186">
            <w:pPr>
              <w:keepNext/>
              <w:spacing w:before="0" w:after="0" w:line="329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知识拓展：恺撒密码</w:t>
            </w:r>
          </w:p>
          <w:p w14:paraId="6D942EEC">
            <w:pPr>
              <w:spacing w:before="40" w:after="0" w:line="323" w:lineRule="exact"/>
              <w:jc w:val="both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把字母按字母表顺序移动固定位数的加密方法，与古罗马时期的“恺撒密码”原理相同。这种方法非常容易被破解，只适合用来学习字符运算；实际的信息系统要使用复杂得多的加密算法来保护数据。</w:t>
            </w:r>
          </w:p>
        </w:tc>
      </w:tr>
    </w:tbl>
    <w:p w14:paraId="5A1FBFB8">
      <w:pPr>
        <w:pStyle w:val="4"/>
        <w:spacing w:before="252" w:after="0"/>
      </w:pPr>
      <w:r>
        <w:t>技能训练</w:t>
      </w:r>
    </w:p>
    <w:p w14:paraId="3FCCBB25">
      <w:pPr>
        <w:spacing w:before="120" w:after="75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1　字符型数据：后台还原告警字母。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实训中心后台收到加密报文后，要还原出原来的告警字母：先减 1 得到大写字母，再加 32 转为小写字母。请把下面的程序补充完整。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1E7A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08E83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12CACAF0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5A2C49D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0DA2A27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6D10134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secret;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收到的加密报文</w:t>
            </w:r>
          </w:p>
          <w:p w14:paraId="19CFB3A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code;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还原出的告警字母</w:t>
            </w:r>
          </w:p>
          <w:p w14:paraId="2CCA934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</w:p>
          <w:p w14:paraId="6C8E1559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secret =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①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__________;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在任务二的基础上完成</w:t>
            </w:r>
          </w:p>
          <w:p w14:paraId="4AFBA31D">
            <w:pPr>
              <w:pStyle w:val="29"/>
              <w:keepNext/>
              <w:spacing w:before="0" w:after="0" w:line="313" w:lineRule="exact"/>
              <w:jc w:val="left"/>
              <w:rPr>
                <w:rFonts w:hint="default" w:ascii="Consolas" w:hAnsi="Consolas" w:eastAsia="微软雅黑" w:cs="Consolas"/>
                <w:color w:val="1A1A1A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code =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②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______________;  </w:t>
            </w:r>
            <w:r>
              <w:rPr>
                <w:rFonts w:hint="eastAsia" w:cs="Consolas"/>
                <w:color w:val="1A1A1A"/>
                <w:sz w:val="18"/>
                <w:szCs w:val="18"/>
                <w:lang w:val="en-US" w:eastAsia="zh-CN"/>
              </w:rPr>
              <w:t xml:space="preserve">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cs="Consolas"/>
                <w:color w:val="7B8594"/>
                <w:sz w:val="20"/>
                <w:szCs w:val="20"/>
                <w:lang w:val="en-US" w:eastAsia="zh-CN"/>
              </w:rPr>
              <w:t>处理过程</w:t>
            </w:r>
          </w:p>
          <w:p w14:paraId="2712154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还原出的告警字母：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%c\n"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hint="eastAsia" w:ascii="Consolas" w:hAnsi="Consolas" w:eastAsia="微软雅黑" w:cs="Consolas"/>
                <w:color w:val="1A1A1A"/>
                <w:sz w:val="20"/>
                <w:szCs w:val="20"/>
              </w:rPr>
              <w:t>③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______);</w:t>
            </w:r>
          </w:p>
          <w:p w14:paraId="580AC6C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6CC9114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}</w:t>
            </w:r>
          </w:p>
        </w:tc>
      </w:tr>
    </w:tbl>
    <w:p w14:paraId="4962CD6F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2AADE09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1" w:lineRule="exact"/>
        <w:ind w:firstLine="420" w:firstLineChars="200"/>
        <w:jc w:val="left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drawing>
          <wp:inline distT="0" distB="0" distL="114300" distR="114300">
            <wp:extent cx="1149350" cy="179705"/>
            <wp:effectExtent l="0" t="0" r="6350" b="1079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277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8" w:after="0" w:line="361" w:lineRule="exact"/>
        <w:jc w:val="left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填写：①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②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③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故障类型：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  <w:u w:val="single" w:color="4D4D4D"/>
        </w:rPr>
        <w:t xml:space="preserve">                              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　</w:t>
      </w:r>
    </w:p>
    <w:p w14:paraId="367A6972">
      <w:pPr>
        <w:spacing w:before="168" w:after="75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2　数字字符与整数。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阅读程序，先预测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你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的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输出写在表格中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，再上机运行核对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和记录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。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F59E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644085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60E53DD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2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7646E89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7E66D88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4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char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ch =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'7'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数字字符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7</w:t>
            </w:r>
          </w:p>
          <w:p w14:paraId="05876C8C">
            <w:pPr>
              <w:pStyle w:val="29"/>
              <w:keepNext/>
              <w:spacing w:before="0" w:after="0" w:line="313" w:lineRule="exact"/>
              <w:jc w:val="left"/>
              <w:rPr>
                <w:rFonts w:hint="default" w:cs="Consolas"/>
                <w:color w:val="7B8594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n = ch - 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'0'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数字字符相减：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'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7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'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 xml:space="preserve"> -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'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>'</w:t>
            </w:r>
            <w:r>
              <w:rPr>
                <w:rFonts w:hint="eastAsia" w:cs="Consolas"/>
                <w:color w:val="7B8594"/>
                <w:sz w:val="18"/>
                <w:szCs w:val="18"/>
                <w:lang w:eastAsia="zh-CN"/>
              </w:rPr>
              <w:t>，</w:t>
            </w:r>
            <w:r>
              <w:rPr>
                <w:rFonts w:hint="eastAsia" w:cs="Consolas"/>
                <w:color w:val="7B8594"/>
                <w:sz w:val="18"/>
                <w:szCs w:val="18"/>
                <w:lang w:val="en-US" w:eastAsia="zh-CN"/>
              </w:rPr>
              <w:t>实际上是ASCII码相减</w:t>
            </w:r>
          </w:p>
          <w:p w14:paraId="11BBB42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6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字符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%c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的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ASCII 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码：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ch, ch);</w:t>
            </w:r>
          </w:p>
          <w:p w14:paraId="3D7EE75B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7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得到的整数：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n);</w:t>
            </w:r>
          </w:p>
          <w:p w14:paraId="7A64BFDD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8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整数加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 xml:space="preserve"> 1</w:t>
            </w:r>
            <w:r>
              <w:rPr>
                <w:rFonts w:hint="eastAsia" w:ascii="Consolas" w:hAnsi="Consolas" w:eastAsia="微软雅黑" w:cs="Consolas"/>
                <w:color w:val="3F6FA6"/>
                <w:sz w:val="20"/>
                <w:szCs w:val="20"/>
              </w:rPr>
              <w:t>：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n + 1);</w:t>
            </w:r>
          </w:p>
          <w:p w14:paraId="61309E1F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 xml:space="preserve"> 9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59A45D96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>1</w:t>
            </w:r>
            <w:r>
              <w:rPr>
                <w:rFonts w:hint="eastAsia" w:cs="Consolas"/>
                <w:color w:val="98A3B3"/>
                <w:sz w:val="18"/>
                <w:szCs w:val="18"/>
                <w:lang w:val="en-US" w:eastAsia="zh-CN"/>
              </w:rPr>
              <w:t>0</w:t>
            </w: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7254E661">
      <w:pPr>
        <w:spacing w:before="0" w:after="0" w:line="162" w:lineRule="exact"/>
        <w:rPr>
          <w:sz w:val="2"/>
          <w:szCs w:val="2"/>
        </w:rPr>
      </w:pP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3350"/>
        <w:gridCol w:w="3368"/>
      </w:tblGrid>
      <w:tr w14:paraId="7DC80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A0DD6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程序行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89511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预测的输出</w:t>
            </w:r>
          </w:p>
        </w:tc>
        <w:tc>
          <w:tcPr>
            <w:tcW w:w="336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49092">
            <w:pPr>
              <w:keepNext/>
              <w:spacing w:before="0" w:after="0" w:line="279" w:lineRule="exact"/>
              <w:jc w:val="center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实际的输出</w:t>
            </w:r>
          </w:p>
        </w:tc>
      </w:tr>
      <w:tr w14:paraId="153E1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34" w:hRule="atLeast"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A5983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第 </w:t>
            </w: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 行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02EE6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6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20728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C6F1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34" w:hRule="atLeast"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EE9FC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第 </w:t>
            </w: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 行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58490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6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9B859">
            <w:pPr>
              <w:keepNext/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4461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34" w:hRule="atLeast"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4D5E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第 </w:t>
            </w: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  <w:t> 行</w:t>
            </w:r>
          </w:p>
        </w:tc>
        <w:tc>
          <w:tcPr>
            <w:tcW w:w="335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5A978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68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C6DDD">
            <w:pPr>
              <w:spacing w:before="0" w:after="0" w:line="279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</w:tbl>
    <w:p w14:paraId="297C9A3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1" w:lineRule="exact"/>
        <w:ind w:firstLine="360" w:firstLineChars="200"/>
        <w:jc w:val="both"/>
        <w:textAlignment w:val="auto"/>
        <w:rPr>
          <w:rFonts w:hint="eastAsia" w:ascii="Times New Roman" w:hAnsi="Times New Roman" w:eastAsia="宋体" w:cs="Times New Roman"/>
          <w:color w:val="1F1F1F"/>
          <w:sz w:val="18"/>
          <w:szCs w:val="18"/>
        </w:rPr>
      </w:pP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提示：查附录A，找出 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'7'</w:t>
      </w: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 和 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'0'</w:t>
      </w: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 的 ASCII 码。想一想：为什么用 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ch - '0'</w:t>
      </w: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 才能得到整数 7？</w:t>
      </w:r>
    </w:p>
    <w:p w14:paraId="7943139D">
      <w:pPr>
        <w:spacing w:before="168" w:after="0" w:line="361" w:lineRule="exact"/>
        <w:jc w:val="both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3　独立完成：楼层区号换码。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实训楼的楼层区用小写字母 a～f 表示，a 是第 1 区，b 是第 2 区……依此类推。请独立编写 zone.c：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其中初值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c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对应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的运行结果见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下图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。</w:t>
      </w:r>
    </w:p>
    <w:p w14:paraId="5503E5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5" w:line="361" w:lineRule="exact"/>
        <w:ind w:firstLine="360" w:firstLineChars="200"/>
        <w:jc w:val="both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提示：区号就是字母与 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'a'</w:t>
      </w: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 相差几再加 1，可以仿照训练 2 中的 </w:t>
      </w:r>
      <w:r>
        <w:rPr>
          <w:rFonts w:ascii="Consolas" w:hAnsi="Consolas" w:eastAsia="微软雅黑" w:cs="Consolas"/>
          <w:color w:val="153A6B"/>
          <w:sz w:val="18"/>
          <w:szCs w:val="18"/>
          <w:shd w:val="clear" w:color="auto" w:fill="E8EEF7"/>
        </w:rPr>
        <w:t>ch - '0'</w:t>
      </w:r>
      <w:r>
        <w:rPr>
          <w:rFonts w:hint="eastAsia" w:ascii="Times New Roman" w:hAnsi="Times New Roman" w:eastAsia="宋体" w:cs="Times New Roman"/>
          <w:color w:val="1F1F1F"/>
          <w:sz w:val="18"/>
          <w:szCs w:val="18"/>
        </w:rPr>
        <w:t xml:space="preserve"> 来写。</w:t>
      </w:r>
    </w:p>
    <w:p w14:paraId="4A30B2A6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3381C2FA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791210" cy="323850"/>
            <wp:effectExtent l="0" t="0" r="8890" b="635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121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EADB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1" w:beforeLines="50" w:after="0" w:line="240" w:lineRule="auto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程序：</w:t>
      </w:r>
    </w:p>
    <w:p w14:paraId="60351A9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rFonts w:hint="default" w:eastAsia="宋体"/>
          <w:u w:val="single"/>
          <w:lang w:val="en-US" w:eastAsia="zh-CN"/>
        </w:rPr>
      </w:pPr>
      <w:r>
        <w:rPr>
          <w:color w:val="FFFFFF" w:themeColor="background1"/>
          <w:sz w:val="21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4445</wp:posOffset>
                </wp:positionV>
                <wp:extent cx="5270500" cy="2826385"/>
                <wp:effectExtent l="6350" t="6350" r="6350" b="1206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5955" y="2986405"/>
                          <a:ext cx="5270500" cy="28263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2DBE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1" w:lineRule="exact"/>
                              <w:jc w:val="both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0.35pt;height:222.55pt;width:415pt;z-index:251660288;v-text-anchor:middle;mso-width-relative:page;mso-height-relative:page;" filled="f" stroked="t" coordsize="21600,21600" o:gfxdata="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f1xxjUAAAABgEAAA8AAAAAAAAAAQAgAAAAIgAAAGRycy9kb3ducmV2Lnht&#10;bFBLAQIUABQAAAAIAIdO4kDTwJoTbwIAAM0EAAAOAAAAAAAAAAEAIAAAACMBAABkcnMvZTJvRG9j&#10;LnhtbFBLBQYAAAAABgAGAFkBAAAEBgAAAAA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F62DBE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1" w:lineRule="exact"/>
                        <w:jc w:val="both"/>
                        <w:textAlignment w:val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29BEDAE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u w:val="single"/>
        </w:rPr>
      </w:pPr>
    </w:p>
    <w:p w14:paraId="672271C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74C3772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7267A9E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31E70CF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0F06A6A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0E3F38D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2E9CBE3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4C6BA10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5535BE9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6A58D5B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237F5F7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p w14:paraId="327459F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ind w:firstLine="420" w:firstLineChars="200"/>
        <w:jc w:val="both"/>
        <w:textAlignment w:val="auto"/>
        <w:rPr>
          <w:u w:val="single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23C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8390" w:type="dxa"/>
            <w:tcBorders>
              <w:top w:val="single" w:color="1D4F91" w:sz="18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B6CE86">
            <w:pPr>
              <w:keepNext/>
              <w:tabs>
                <w:tab w:val="right" w:pos="7960"/>
              </w:tabs>
              <w:spacing w:before="0" w:after="0" w:line="323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6985" b="698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课堂验收</w:t>
            </w:r>
            <w:r>
              <w:tab/>
            </w:r>
            <w:r>
              <w:rPr>
                <w:rFonts w:hint="eastAsia" w:ascii="Arial" w:hAnsi="Arial" w:eastAsia="微软雅黑" w:cs="Arial"/>
                <w:color w:val="858585"/>
                <w:sz w:val="16"/>
                <w:szCs w:val="16"/>
              </w:rPr>
              <w:t>由老师或同伴当场检查</w:t>
            </w:r>
          </w:p>
          <w:p w14:paraId="192272A3">
            <w:pPr>
              <w:pStyle w:val="23"/>
              <w:numPr>
                <w:ilvl w:val="0"/>
                <w:numId w:val="7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>不看程序，说出告警字母 k 加密后是什么，再输入 k 运行核对。</w:t>
            </w:r>
          </w:p>
          <w:p w14:paraId="20F4B127">
            <w:pPr>
              <w:pStyle w:val="23"/>
              <w:numPr>
                <w:ilvl w:val="0"/>
                <w:numId w:val="7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说出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'g'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和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"g"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的区别，以及在本书环境中 </w:t>
            </w:r>
            <w:r>
              <w:rPr>
                <w:rFonts w:ascii="Consolas" w:hAnsi="Consolas" w:eastAsia="微软雅黑" w:cs="Consolas"/>
                <w:color w:val="153A6B"/>
                <w:sz w:val="17"/>
                <w:szCs w:val="17"/>
                <w:shd w:val="clear" w:color="auto" w:fill="E8EEF7"/>
              </w:rPr>
              <w:t>sizeof('g')</w:t>
            </w:r>
            <w:r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  <w:t xml:space="preserve"> 为什么等于 4。</w:t>
            </w:r>
          </w:p>
        </w:tc>
      </w:tr>
    </w:tbl>
    <w:p w14:paraId="2D7409E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105" w:line="240" w:lineRule="auto"/>
        <w:jc w:val="both"/>
        <w:textAlignment w:val="auto"/>
        <w:rPr>
          <w:u w:val="single"/>
        </w:rPr>
      </w:pPr>
    </w:p>
    <w:p w14:paraId="1B3FDB1F">
      <w:pPr>
        <w:pStyle w:val="3"/>
        <w:spacing w:before="450" w:after="0"/>
      </w:pPr>
      <w:bookmarkStart w:id="7" w:name="_Toc100016"/>
      <w:r>
        <w:rPr>
          <w:rStyle w:val="32"/>
          <w:b w:val="0"/>
          <w:bCs w:val="0"/>
        </w:rPr>
        <w:t> 任务三 </w:t>
      </w:r>
      <w:r>
        <w:rPr>
          <w:sz w:val="21"/>
          <w:szCs w:val="21"/>
        </w:rPr>
        <w:t>　</w:t>
      </w:r>
      <w:bookmarkEnd w:id="7"/>
      <w:r>
        <w:rPr>
          <w:rFonts w:hint="eastAsia"/>
        </w:rPr>
        <w:t>解析运算符与表达式</w:t>
      </w:r>
    </w:p>
    <w:p w14:paraId="1AD516B6">
      <w:pPr>
        <w:pStyle w:val="4"/>
        <w:spacing w:before="252" w:after="120"/>
      </w:pPr>
      <w:r>
        <w:t>任务描述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5A777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7BB1A1">
            <w:pPr>
              <w:spacing w:before="0" w:after="0" w:line="361" w:lineRule="exact"/>
              <w:ind w:firstLine="420"/>
              <w:jc w:val="both"/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</w:pP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实训室管理员需要借助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 xml:space="preserve"> AI 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智能数据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看板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统计各个实训室的利用情况。其中，已知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0203 实训室总座位数 48，当前在室人数 36，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教师计算机额定电压220V，利用电压表和钳形表分别测得当前工作电压为118.6V、工作电流为1.25A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。请借助 AI 辅助学习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运算符及表达式</w:t>
            </w:r>
            <w:r>
              <w:rPr>
                <w:rFonts w:hint="eastAsia" w:ascii="Times New Roman" w:hAnsi="Times New Roman" w:eastAsia="宋体" w:cs="Times New Roman"/>
                <w:color w:val="1F1F1F"/>
                <w:sz w:val="21"/>
                <w:szCs w:val="21"/>
              </w:rPr>
              <w:t>，编写 C 语言程序，完成</w:t>
            </w:r>
            <w:r>
              <w:rPr>
                <w:rFonts w:hint="eastAsia" w:cs="Times New Roman"/>
                <w:color w:val="1F1F1F"/>
                <w:sz w:val="21"/>
                <w:szCs w:val="21"/>
                <w:lang w:val="en-US" w:eastAsia="zh-CN"/>
              </w:rPr>
              <w:t>座位利用率和计算机功率的计算，并输出展示。</w:t>
            </w:r>
          </w:p>
        </w:tc>
      </w:tr>
    </w:tbl>
    <w:p w14:paraId="20C7451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52" w:after="120"/>
        <w:ind w:left="181"/>
        <w:textAlignment w:val="auto"/>
      </w:pPr>
      <w:commentRangeStart w:id="8"/>
      <w:r>
        <w:t>任务分析</w:t>
      </w:r>
      <w:commentRangeEnd w:id="8"/>
      <w:r>
        <w:commentReference w:id="8"/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2"/>
        <w:gridCol w:w="7443"/>
      </w:tblGrid>
      <w:tr w14:paraId="74574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2" w:type="dxa"/>
            <w:tcBorders>
              <w:top w:val="single" w:color="C5D3E7" w:sz="4" w:space="0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1264F5">
            <w:pPr>
              <w:keepNext/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  <w:lang w:val="en-US" w:eastAsia="zh-CN"/>
              </w:rPr>
              <w:t>已知</w:t>
            </w:r>
          </w:p>
        </w:tc>
        <w:tc>
          <w:tcPr>
            <w:tcW w:w="7443" w:type="dxa"/>
            <w:tcBorders>
              <w:top w:val="single" w:color="C5D3E7" w:sz="4" w:space="0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F1BD72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</w:p>
        </w:tc>
      </w:tr>
      <w:tr w14:paraId="6A2CE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2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C49B51">
            <w:pPr>
              <w:keepNext/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处理</w:t>
            </w:r>
          </w:p>
        </w:tc>
        <w:tc>
          <w:tcPr>
            <w:tcW w:w="7443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1F54DC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  <w:lang w:eastAsia="zh-CN"/>
              </w:rPr>
            </w:pPr>
          </w:p>
        </w:tc>
      </w:tr>
      <w:tr w14:paraId="32681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2" w:type="dxa"/>
            <w:tcBorders>
              <w:top w:val="nil"/>
              <w:left w:val="single" w:color="C5D3E7" w:sz="4" w:space="0"/>
              <w:bottom w:val="single" w:color="C5D3E7" w:sz="4" w:space="0"/>
              <w:right w:val="nil"/>
            </w:tcBorders>
            <w:shd w:val="clear" w:color="auto" w:fill="E8EEF7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31D665">
            <w:pPr>
              <w:keepNext/>
              <w:spacing w:before="0" w:after="0" w:line="314" w:lineRule="exact"/>
              <w:jc w:val="left"/>
              <w:rPr>
                <w:rFonts w:hint="eastAsia" w:ascii="Arial" w:hAnsi="Arial" w:eastAsia="微软雅黑" w:cs="Arial"/>
                <w:color w:val="153A6B"/>
                <w:sz w:val="20"/>
                <w:szCs w:val="20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20"/>
                <w:szCs w:val="20"/>
              </w:rPr>
              <w:t>输出</w:t>
            </w:r>
          </w:p>
        </w:tc>
        <w:tc>
          <w:tcPr>
            <w:tcW w:w="7443" w:type="dxa"/>
            <w:tcBorders>
              <w:top w:val="nil"/>
              <w:left w:val="nil"/>
              <w:bottom w:val="single" w:color="C5D3E7" w:sz="4" w:space="0"/>
              <w:right w:val="single" w:color="C5D3E7" w:sz="4" w:space="0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1C38C8">
            <w:pPr>
              <w:keepNext/>
              <w:spacing w:before="0" w:after="0" w:line="314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20"/>
                <w:szCs w:val="20"/>
              </w:rPr>
            </w:pPr>
          </w:p>
        </w:tc>
      </w:tr>
    </w:tbl>
    <w:p w14:paraId="1DEF9B8B">
      <w:pPr>
        <w:pStyle w:val="4"/>
        <w:spacing w:before="252" w:after="0"/>
      </w:pPr>
      <w:commentRangeStart w:id="9"/>
      <w:r>
        <w:t>相关知识</w:t>
      </w:r>
      <w:commentRangeEnd w:id="9"/>
      <w:r>
        <w:commentReference w:id="9"/>
      </w:r>
    </w:p>
    <w:p w14:paraId="5296F4E2">
      <w:pPr>
        <w:pStyle w:val="26"/>
        <w:spacing w:before="162" w:after="7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运算符和表达式的概念、C中常见的运算符及作用。</w:t>
      </w:r>
    </w:p>
    <w:p w14:paraId="7CA0BF7E">
      <w:pPr>
        <w:pStyle w:val="5"/>
        <w:spacing w:before="209" w:after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t xml:space="preserve">. </w:t>
      </w:r>
      <w:r>
        <w:rPr>
          <w:rFonts w:hint="eastAsia"/>
          <w:lang w:val="en-US" w:eastAsia="zh-CN"/>
        </w:rPr>
        <w:t>算术运算符与表达式</w:t>
      </w:r>
    </w:p>
    <w:p w14:paraId="7C470A13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（1）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基本算术运算符</w:t>
      </w:r>
    </w:p>
    <w:p w14:paraId="16AF67C4">
      <w:pPr>
        <w:pStyle w:val="23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正号运算符、负号运算符、加减乘除、取余</w:t>
      </w: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>。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列举对应的示例</w:t>
      </w:r>
    </w:p>
    <w:p w14:paraId="56C93897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</w:t>
      </w:r>
      <w:r>
        <w:rPr>
          <w:rFonts w:hint="eastAsia" w:ascii="Arial" w:hAnsi="Arial" w:eastAsia="微软雅黑" w:cs="Arial"/>
          <w:b/>
          <w:bCs/>
          <w:lang w:val="en-US" w:eastAsia="zh-CN"/>
        </w:rPr>
        <w:t>2</w:t>
      </w:r>
      <w:r>
        <w:rPr>
          <w:rFonts w:hint="eastAsia" w:ascii="Arial" w:hAnsi="Arial" w:eastAsia="微软雅黑" w:cs="Arial"/>
          <w:b/>
          <w:bCs/>
        </w:rPr>
        <w:t>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自增自减运算符</w:t>
      </w:r>
    </w:p>
    <w:p w14:paraId="6F601441">
      <w:pPr>
        <w:pStyle w:val="2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理解+示例</w:t>
      </w:r>
    </w:p>
    <w:p w14:paraId="2E7E1E05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</w:t>
      </w:r>
      <w:r>
        <w:rPr>
          <w:rFonts w:hint="eastAsia" w:ascii="Arial" w:hAnsi="Arial" w:eastAsia="微软雅黑" w:cs="Arial"/>
          <w:b/>
          <w:bCs/>
          <w:lang w:val="en-US" w:eastAsia="zh-CN"/>
        </w:rPr>
        <w:t>3</w:t>
      </w:r>
      <w:r>
        <w:rPr>
          <w:rFonts w:hint="eastAsia" w:ascii="Arial" w:hAnsi="Arial" w:eastAsia="微软雅黑" w:cs="Arial"/>
          <w:b/>
          <w:bCs/>
        </w:rPr>
        <w:t>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算术表达式</w:t>
      </w:r>
    </w:p>
    <w:p w14:paraId="10239753">
      <w:pPr>
        <w:pStyle w:val="2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理解+小示例</w:t>
      </w:r>
    </w:p>
    <w:p w14:paraId="42D1BF96">
      <w:pPr>
        <w:pStyle w:val="5"/>
        <w:spacing w:before="209" w:after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/>
          <w:lang w:val="en-US" w:eastAsia="zh-CN"/>
        </w:rPr>
        <w:t>赋值运算符与表达式</w:t>
      </w:r>
    </w:p>
    <w:p w14:paraId="0020494E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（1）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赋值运算符</w:t>
      </w:r>
    </w:p>
    <w:p w14:paraId="0E25937C">
      <w:pPr>
        <w:pStyle w:val="23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default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理解+示例</w:t>
      </w:r>
    </w:p>
    <w:p w14:paraId="67DA07B7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</w:t>
      </w:r>
      <w:r>
        <w:rPr>
          <w:rFonts w:hint="eastAsia" w:ascii="Arial" w:hAnsi="Arial" w:eastAsia="微软雅黑" w:cs="Arial"/>
          <w:b/>
          <w:bCs/>
          <w:lang w:val="en-US" w:eastAsia="zh-CN"/>
        </w:rPr>
        <w:t>2</w:t>
      </w:r>
      <w:r>
        <w:rPr>
          <w:rFonts w:hint="eastAsia" w:ascii="Arial" w:hAnsi="Arial" w:eastAsia="微软雅黑" w:cs="Arial"/>
          <w:b/>
          <w:bCs/>
        </w:rPr>
        <w:t>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复合赋值运算符</w:t>
      </w:r>
    </w:p>
    <w:p w14:paraId="4DA87C66">
      <w:pPr>
        <w:pStyle w:val="2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理解+示例</w:t>
      </w:r>
    </w:p>
    <w:p w14:paraId="582E989E">
      <w:pPr>
        <w:pStyle w:val="23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</w:p>
    <w:p w14:paraId="26216623">
      <w:pPr>
        <w:pStyle w:val="26"/>
        <w:spacing w:before="88" w:after="0"/>
      </w:pPr>
      <w:r>
        <w:rPr>
          <w:rFonts w:hint="eastAsia" w:ascii="Arial" w:hAnsi="Arial" w:eastAsia="微软雅黑" w:cs="Arial"/>
          <w:b/>
          <w:bCs/>
        </w:rPr>
        <w:t>（</w:t>
      </w:r>
      <w:r>
        <w:rPr>
          <w:rFonts w:hint="eastAsia" w:ascii="Arial" w:hAnsi="Arial" w:eastAsia="微软雅黑" w:cs="Arial"/>
          <w:b/>
          <w:bCs/>
          <w:lang w:val="en-US" w:eastAsia="zh-CN"/>
        </w:rPr>
        <w:t>3</w:t>
      </w:r>
      <w:r>
        <w:rPr>
          <w:rFonts w:hint="eastAsia" w:ascii="Arial" w:hAnsi="Arial" w:eastAsia="微软雅黑" w:cs="Arial"/>
          <w:b/>
          <w:bCs/>
        </w:rPr>
        <w:t>）</w:t>
      </w:r>
      <w:r>
        <w:rPr>
          <w:rFonts w:hint="eastAsia" w:ascii="Arial" w:hAnsi="Arial" w:eastAsia="微软雅黑" w:cs="Arial"/>
          <w:b/>
          <w:bCs/>
          <w:lang w:val="en-US" w:eastAsia="zh-CN"/>
        </w:rPr>
        <w:t>赋值表达式</w:t>
      </w:r>
    </w:p>
    <w:p w14:paraId="4781FCFF">
      <w:pPr>
        <w:pStyle w:val="2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3" w:after="0" w:line="361" w:lineRule="exact"/>
        <w:ind w:leftChars="0" w:firstLine="420" w:firstLineChars="200"/>
        <w:jc w:val="both"/>
        <w:textAlignment w:val="auto"/>
        <w:rPr>
          <w:rFonts w:hint="eastAsia" w:cs="Times New Roman"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1F1F1F"/>
          <w:sz w:val="21"/>
          <w:szCs w:val="21"/>
        </w:rPr>
        <w:t xml:space="preserve"> </w:t>
      </w:r>
      <w:r>
        <w:rPr>
          <w:rFonts w:hint="eastAsia" w:cs="Times New Roman"/>
          <w:color w:val="1F1F1F"/>
          <w:sz w:val="21"/>
          <w:szCs w:val="21"/>
          <w:lang w:val="en-US" w:eastAsia="zh-CN"/>
        </w:rPr>
        <w:t>理解+示例</w:t>
      </w:r>
    </w:p>
    <w:p w14:paraId="5E912E17">
      <w:pPr>
        <w:pStyle w:val="5"/>
        <w:spacing w:before="209" w:after="0"/>
      </w:pPr>
      <w:bookmarkStart w:id="8" w:name="ref_p2_cast"/>
      <w:r>
        <w:t>3. 类型转换</w:t>
      </w:r>
      <w:bookmarkEnd w:id="8"/>
    </w:p>
    <w:p w14:paraId="0B96A53A">
      <w:pPr>
        <w:pStyle w:val="26"/>
        <w:spacing w:before="88" w:after="0"/>
      </w:pPr>
      <w:r>
        <w:t>不同类型的数据在一起赋值或运算时，需要先转换成同一种类型。类型转换有两种方式。</w:t>
      </w:r>
    </w:p>
    <w:p w14:paraId="267C911A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（1）自动类型转换。</w:t>
      </w:r>
      <w:r>
        <w:t>由系统自动完成，常见的有两种情况：一是</w:t>
      </w:r>
      <w:r>
        <w:rPr>
          <w:rFonts w:hint="eastAsia" w:ascii="Arial" w:hAnsi="Arial" w:eastAsia="微软雅黑" w:cs="Arial"/>
          <w:b/>
          <w:bCs/>
        </w:rPr>
        <w:t>赋值时</w:t>
      </w:r>
      <w:r>
        <w:t>，右边的值自动转换为左边变量的类型，如把 24.9 赋给 int 型变量，得到 24；二是</w:t>
      </w:r>
      <w:r>
        <w:rPr>
          <w:rFonts w:hint="eastAsia" w:ascii="Arial" w:hAnsi="Arial" w:eastAsia="微软雅黑" w:cs="Arial"/>
          <w:b/>
          <w:bCs/>
        </w:rPr>
        <w:t>运算时</w:t>
      </w:r>
      <w:r>
        <w:t>，char 型数据先转换为 int 型，int 型与 double 型数据一起运算时，int 型先转换为 double 型，结果也是 double 型。</w:t>
      </w:r>
    </w:p>
    <w:p w14:paraId="3E1AEF0E">
      <w:pPr>
        <w:pStyle w:val="26"/>
        <w:spacing w:before="53" w:after="0"/>
      </w:pPr>
      <w:r>
        <w:rPr>
          <w:rFonts w:hint="eastAsia" w:ascii="Arial" w:hAnsi="Arial" w:eastAsia="微软雅黑" w:cs="Arial"/>
          <w:b/>
          <w:bCs/>
        </w:rPr>
        <w:t>（2）强制类型转换。</w:t>
      </w:r>
      <w:r>
        <w:t>在数据前面加上“(类型名)”，把它强行转换为指定的类型，一般形式为：</w:t>
      </w:r>
    </w:p>
    <w:p w14:paraId="056E343A">
      <w:pPr>
        <w:pBdr>
          <w:top w:val="single" w:color="C5D3E7" w:sz="4" w:space="4"/>
          <w:bottom w:val="single" w:color="C5D3E7" w:sz="4" w:space="4"/>
        </w:pBdr>
        <w:shd w:val="clear" w:color="auto" w:fill="F4F7FB"/>
        <w:spacing w:before="73" w:after="0" w:line="361" w:lineRule="exact"/>
        <w:jc w:val="center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ascii="Consolas" w:hAnsi="Consolas" w:eastAsia="微软雅黑" w:cs="Consolas"/>
          <w:color w:val="153A6B"/>
          <w:sz w:val="19"/>
          <w:szCs w:val="19"/>
        </w:rPr>
        <w:t>(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类型名</w:t>
      </w:r>
      <w:r>
        <w:rPr>
          <w:rFonts w:ascii="Consolas" w:hAnsi="Consolas" w:eastAsia="微软雅黑" w:cs="Consolas"/>
          <w:color w:val="153A6B"/>
          <w:sz w:val="19"/>
          <w:szCs w:val="19"/>
        </w:rPr>
        <w:t>)(</w:t>
      </w:r>
      <w:r>
        <w:rPr>
          <w:rFonts w:hint="eastAsia" w:ascii="Consolas" w:hAnsi="Consolas" w:eastAsia="微软雅黑" w:cs="Consolas"/>
          <w:color w:val="153A6B"/>
          <w:sz w:val="21"/>
          <w:szCs w:val="21"/>
        </w:rPr>
        <w:t>表达式</w:t>
      </w:r>
      <w:r>
        <w:rPr>
          <w:rFonts w:ascii="Consolas" w:hAnsi="Consolas" w:eastAsia="微软雅黑" w:cs="Consolas"/>
          <w:color w:val="153A6B"/>
          <w:sz w:val="19"/>
          <w:szCs w:val="19"/>
        </w:rPr>
        <w:t>)</w:t>
      </w:r>
    </w:p>
    <w:p w14:paraId="2CA55192">
      <w:pPr>
        <w:pStyle w:val="26"/>
        <w:spacing w:before="147" w:after="75"/>
      </w:pPr>
      <w:r>
        <w:t xml:space="preserve">例如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(double)people</w:t>
      </w:r>
      <w:r>
        <w:t xml:space="preserve"> 把 people 的值转换为 double 型（people 本身的类型不变），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(int)sizeof(char)</w:t>
      </w:r>
      <w:r>
        <w:t xml:space="preserve"> 把求出的字节数转换为 int 型。要转换的是一个表达式时，表达式要加括号，如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(double)(a + b)</w:t>
      </w:r>
      <w:r>
        <w:t>。</w:t>
      </w:r>
    </w:p>
    <w:p w14:paraId="5D7D708D">
      <w:pPr>
        <w:pStyle w:val="26"/>
        <w:spacing w:before="147" w:after="75"/>
      </w:pPr>
      <w:r>
        <w:commentReference w:id="10"/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4E6C3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7DC4D1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1  </w:t>
            </w:r>
            <w:r>
              <w:rPr>
                <w:rFonts w:ascii="Consolas" w:hAnsi="Consolas" w:eastAsia="微软雅黑" w:cs="Consolas"/>
                <w:color w:val="1D4F91"/>
                <w:sz w:val="18"/>
                <w:szCs w:val="18"/>
              </w:rPr>
              <w:t>#include &lt;stdio.h&gt;</w:t>
            </w:r>
          </w:p>
          <w:p w14:paraId="4836250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2  </w:t>
            </w:r>
          </w:p>
          <w:p w14:paraId="6373F15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3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main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()</w:t>
            </w:r>
          </w:p>
          <w:p w14:paraId="52E8224C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{</w:t>
            </w:r>
          </w:p>
          <w:p w14:paraId="28FBA60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int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a = 24.9;    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小数存入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int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：小数部分被直接舍去</w:t>
            </w:r>
          </w:p>
          <w:p w14:paraId="7ED9A4C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6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double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b = 7 / 2;  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两个整数相除：先得到整数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3</w:t>
            </w:r>
          </w:p>
          <w:p w14:paraId="6B98C729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7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double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c = (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double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)7 / 2;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先把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7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转成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 7.0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，再相除</w:t>
            </w:r>
          </w:p>
          <w:p w14:paraId="28657857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8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double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d = 7 / 2.0;        </w:t>
            </w:r>
            <w:r>
              <w:rPr>
                <w:rFonts w:ascii="Consolas" w:hAnsi="Consolas" w:eastAsia="微软雅黑" w:cs="Consolas"/>
                <w:color w:val="7B8594"/>
                <w:sz w:val="18"/>
                <w:szCs w:val="18"/>
              </w:rPr>
              <w:t xml:space="preserve">// </w:t>
            </w:r>
            <w:r>
              <w:rPr>
                <w:rFonts w:hint="eastAsia" w:ascii="Consolas" w:hAnsi="Consolas" w:eastAsia="微软雅黑" w:cs="Consolas"/>
                <w:color w:val="7B8594"/>
                <w:sz w:val="20"/>
                <w:szCs w:val="20"/>
              </w:rPr>
              <w:t>有一个是小数，就按小数除法计算</w:t>
            </w:r>
          </w:p>
          <w:p w14:paraId="711000BE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 9  </w:t>
            </w:r>
          </w:p>
          <w:p w14:paraId="466280BA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10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"a = %d\n"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a);</w:t>
            </w:r>
          </w:p>
          <w:p w14:paraId="36710652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11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"b = %.1f\n"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b);</w:t>
            </w:r>
          </w:p>
          <w:p w14:paraId="3D232FA8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12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"c = %.1f\n"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c);</w:t>
            </w:r>
          </w:p>
          <w:p w14:paraId="43665F13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13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color w:val="153A6B"/>
                <w:sz w:val="18"/>
                <w:szCs w:val="18"/>
              </w:rPr>
              <w:t>printf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(</w:t>
            </w:r>
            <w:r>
              <w:rPr>
                <w:rFonts w:ascii="Consolas" w:hAnsi="Consolas" w:eastAsia="微软雅黑" w:cs="Consolas"/>
                <w:color w:val="3F6FA6"/>
                <w:sz w:val="18"/>
                <w:szCs w:val="18"/>
              </w:rPr>
              <w:t>"d = %.1f\n"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, d);</w:t>
            </w:r>
          </w:p>
          <w:p w14:paraId="734EAB34">
            <w:pPr>
              <w:pStyle w:val="29"/>
              <w:keepNext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14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hAnsi="Consolas" w:eastAsia="微软雅黑" w:cs="Consolas"/>
                <w:b/>
                <w:bCs/>
                <w:color w:val="1D4F91"/>
                <w:sz w:val="18"/>
                <w:szCs w:val="18"/>
              </w:rPr>
              <w:t>return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 xml:space="preserve"> 0;</w:t>
            </w:r>
          </w:p>
          <w:p w14:paraId="43A1CF50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  <w:r>
              <w:rPr>
                <w:rFonts w:ascii="Consolas" w:hAnsi="Consolas" w:eastAsia="微软雅黑" w:cs="Consolas"/>
                <w:color w:val="98A3B3"/>
                <w:sz w:val="18"/>
                <w:szCs w:val="18"/>
              </w:rPr>
              <w:t xml:space="preserve">15  </w:t>
            </w:r>
            <w:r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  <w:t>}</w:t>
            </w:r>
          </w:p>
        </w:tc>
      </w:tr>
    </w:tbl>
    <w:p w14:paraId="242C7038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4" w:after="0" w:line="240" w:lineRule="auto"/>
        <w:ind w:firstLine="422" w:firstLineChars="20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1F1F1F"/>
          <w:sz w:val="21"/>
          <w:szCs w:val="21"/>
          <w:lang w:val="en-US" w:eastAsia="zh-CN"/>
        </w:rPr>
        <w:t>运行结果：</w:t>
      </w:r>
    </w:p>
    <w:p w14:paraId="17D5DA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firstLine="420" w:firstLineChars="200"/>
        <w:textAlignment w:val="auto"/>
        <w:rPr>
          <w:sz w:val="2"/>
          <w:szCs w:val="2"/>
        </w:rPr>
      </w:pPr>
      <w:r>
        <w:drawing>
          <wp:inline distT="0" distB="0" distL="114300" distR="114300">
            <wp:extent cx="597535" cy="575945"/>
            <wp:effectExtent l="0" t="0" r="12065" b="825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53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991A">
      <w:pPr>
        <w:pStyle w:val="26"/>
        <w:spacing w:before="160" w:after="0"/>
      </w:pPr>
      <w:r>
        <w:t xml:space="preserve">第 5 行把 24.9 存入 int 型变量，得到 24，不是四舍五入。第 6 行虽然 b 是 double 型，但 </w:t>
      </w:r>
      <w:r>
        <w:rPr>
          <w:rFonts w:ascii="Consolas" w:hAnsi="Consolas" w:eastAsia="微软雅黑" w:cs="Consolas"/>
          <w:color w:val="153A6B"/>
          <w:sz w:val="19"/>
          <w:szCs w:val="19"/>
          <w:shd w:val="clear" w:color="auto" w:fill="E8EEF7"/>
        </w:rPr>
        <w:t>7 / 2</w:t>
      </w:r>
      <w:r>
        <w:t xml:space="preserve"> 是两个整数相除，先得到 3，再转换为 3.0。第 7、8 行参加除法的数中有一个是小数，就按小数除法计算，得到 3.5。</w:t>
      </w:r>
    </w:p>
    <w:p w14:paraId="18B77948">
      <w:pPr>
        <w:pStyle w:val="5"/>
        <w:spacing w:before="209" w:after="0"/>
      </w:pPr>
      <w:r>
        <w:rPr>
          <w:rFonts w:hint="eastAsia"/>
          <w:lang w:val="en-US" w:eastAsia="zh-CN"/>
        </w:rPr>
        <w:t>4</w:t>
      </w:r>
      <w:r>
        <w:t xml:space="preserve">. </w:t>
      </w:r>
      <w:r>
        <w:rPr>
          <w:rFonts w:hint="eastAsia"/>
          <w:lang w:val="en-US" w:eastAsia="zh-CN"/>
        </w:rPr>
        <w:t>运算符的优先级与结合性</w:t>
      </w:r>
    </w:p>
    <w:p w14:paraId="5B2D1EA7">
      <w:pPr>
        <w:pStyle w:val="26"/>
        <w:spacing w:before="88" w:after="0"/>
      </w:pPr>
      <w:r>
        <w:rPr>
          <w:rFonts w:hint="eastAsia"/>
          <w:lang w:val="en-US" w:eastAsia="zh-CN"/>
        </w:rPr>
        <w:t>理解+附录B</w:t>
      </w:r>
      <w:r>
        <w:t>。</w:t>
      </w:r>
    </w:p>
    <w:p w14:paraId="025F570E">
      <w:pPr>
        <w:pStyle w:val="4"/>
        <w:spacing w:before="252" w:after="0"/>
      </w:pPr>
      <w:r>
        <w:t>任务实施</w:t>
      </w:r>
    </w:p>
    <w:p w14:paraId="50B7E890">
      <w:pPr>
        <w:keepNext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8" w:after="73" w:line="361" w:lineRule="exact"/>
        <w:jc w:val="left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第一步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程序框架</w:t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0A42D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77788EE8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第一步：程序框架</w:t>
            </w:r>
          </w:p>
        </w:tc>
      </w:tr>
      <w:tr w14:paraId="59756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30644E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5C028F9A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1CE93290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6455FE1A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</w:tc>
      </w:tr>
    </w:tbl>
    <w:p w14:paraId="7FF34B42">
      <w:pPr>
        <w:keepNext/>
        <w:spacing w:before="168" w:after="0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第二步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定义变量</w:t>
      </w:r>
    </w:p>
    <w:p w14:paraId="3C6DD5B9">
      <w:pPr>
        <w:pStyle w:val="26"/>
        <w:spacing w:before="73" w:after="0"/>
      </w:pPr>
      <w:commentRangeStart w:id="11"/>
      <w:r>
        <w:t>根据</w:t>
      </w:r>
      <w:r>
        <w:rPr>
          <w:rFonts w:hint="eastAsia"/>
          <w:lang w:val="en-US" w:eastAsia="zh-CN"/>
        </w:rPr>
        <w:t>任务分析中的已知条件、处理过程和输出，定义符合任务要求的三要素变量。</w:t>
      </w:r>
      <w:commentRangeEnd w:id="11"/>
      <w:r>
        <w:commentReference w:id="11"/>
      </w:r>
    </w:p>
    <w:p w14:paraId="1FA4A5E2">
      <w:pPr>
        <w:pStyle w:val="28"/>
        <w:keepNext/>
        <w:spacing w:before="108" w:after="72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表2-23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修改后的数据字典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1337"/>
        <w:gridCol w:w="1172"/>
        <w:gridCol w:w="4209"/>
      </w:tblGrid>
      <w:tr w14:paraId="69DA5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F9B02E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数据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46C5C6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变量名</w:t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3369CE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类型</w:t>
            </w: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46EE16">
            <w:pPr>
              <w:keepNext/>
              <w:spacing w:before="0" w:after="0" w:line="279" w:lineRule="exact"/>
              <w:jc w:val="left"/>
              <w:rPr>
                <w:rFonts w:hint="eastAsia" w:ascii="Arial" w:hAnsi="Arial" w:eastAsia="微软雅黑" w:cs="Arial"/>
                <w:color w:val="153A6B"/>
                <w:sz w:val="18"/>
                <w:szCs w:val="18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8"/>
                <w:szCs w:val="18"/>
              </w:rPr>
              <w:t>值从哪里来</w:t>
            </w:r>
          </w:p>
        </w:tc>
      </w:tr>
      <w:tr w14:paraId="70CA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811C24">
            <w:pPr>
              <w:keepNext/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总座位数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D3F88CB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CBD88A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11E802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  <w:tr w14:paraId="06197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D0FC19">
            <w:pPr>
              <w:keepNext/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当前在室人数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3FEAEF2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54F98A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7B9AEDF">
            <w:pPr>
              <w:keepNext/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  <w:tr w14:paraId="7C8C3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35A15E">
            <w:pPr>
              <w:spacing w:before="0" w:after="0" w:line="279" w:lineRule="exact"/>
              <w:jc w:val="left"/>
              <w:rPr>
                <w:rFonts w:hint="default" w:ascii="Times New Roman" w:hAnsi="Times New Roman" w:eastAsia="宋体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座位利用率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3F9AC8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37E172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4714FB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  <w:tr w14:paraId="26750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0365F4">
            <w:pPr>
              <w:spacing w:before="0" w:after="0" w:line="279" w:lineRule="exact"/>
              <w:jc w:val="left"/>
              <w:rPr>
                <w:rFonts w:hint="default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当前工作电压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CC03E79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E24458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D5EC67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  <w:tr w14:paraId="01869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E4C16DC">
            <w:pPr>
              <w:spacing w:before="0" w:after="0" w:line="279" w:lineRule="exact"/>
              <w:jc w:val="left"/>
              <w:rPr>
                <w:rFonts w:hint="default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当前工作电流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D53F195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AF5724B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390166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  <w:tr w14:paraId="6412D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6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B5A370">
            <w:pPr>
              <w:spacing w:before="0" w:after="0" w:line="279" w:lineRule="exact"/>
              <w:jc w:val="left"/>
              <w:rPr>
                <w:rFonts w:hint="default" w:cs="Times New Roman"/>
                <w:color w:val="1F1F1F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1F1F1F"/>
                <w:sz w:val="18"/>
                <w:szCs w:val="18"/>
                <w:lang w:val="en-US" w:eastAsia="zh-CN"/>
              </w:rPr>
              <w:t>计算机功率</w:t>
            </w:r>
          </w:p>
        </w:tc>
        <w:tc>
          <w:tcPr>
            <w:tcW w:w="133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206AF9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  <w:r>
              <w:commentReference w:id="12"/>
            </w:r>
          </w:p>
        </w:tc>
        <w:tc>
          <w:tcPr>
            <w:tcW w:w="1172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B60A9A">
            <w:pPr>
              <w:spacing w:before="0" w:after="0" w:line="279" w:lineRule="exact"/>
              <w:jc w:val="left"/>
              <w:rPr>
                <w:rFonts w:ascii="Consolas" w:hAnsi="Consolas" w:eastAsia="微软雅黑" w:cs="Consolas"/>
                <w:color w:val="153A6B"/>
                <w:sz w:val="18"/>
                <w:szCs w:val="18"/>
                <w:shd w:val="clear" w:color="auto" w:fill="E8EEF7"/>
              </w:rPr>
            </w:pPr>
          </w:p>
        </w:tc>
        <w:tc>
          <w:tcPr>
            <w:tcW w:w="4209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C040CE">
            <w:pPr>
              <w:spacing w:before="0" w:after="0" w:line="279" w:lineRule="exact"/>
              <w:jc w:val="left"/>
              <w:rPr>
                <w:rFonts w:hint="eastAsia" w:ascii="Times New Roman" w:hAnsi="Times New Roman" w:eastAsia="宋体" w:cs="Times New Roman"/>
                <w:color w:val="1F1F1F"/>
                <w:sz w:val="18"/>
                <w:szCs w:val="18"/>
              </w:rPr>
            </w:pPr>
          </w:p>
        </w:tc>
      </w:tr>
    </w:tbl>
    <w:p w14:paraId="2EFCA49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0" w:lineRule="exact"/>
        <w:textAlignment w:val="auto"/>
        <w:rPr>
          <w:rFonts w:hint="eastAsia" w:ascii="Arial" w:hAnsi="Arial" w:eastAsia="微软雅黑" w:cs="Arial"/>
          <w:color w:val="4D4D4D"/>
          <w:sz w:val="18"/>
          <w:szCs w:val="18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018F2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2E4A040D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第二步：定义变量</w:t>
            </w:r>
          </w:p>
        </w:tc>
      </w:tr>
      <w:tr w14:paraId="74647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69A989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6EEF4347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23604596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  <w:p w14:paraId="4890EB2C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</w:tc>
      </w:tr>
    </w:tbl>
    <w:p w14:paraId="657F2F73">
      <w:pPr>
        <w:keepNext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8" w:after="72" w:line="361" w:lineRule="exact"/>
        <w:jc w:val="left"/>
        <w:textAlignment w:val="auto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第三步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  <w:lang w:val="en-US" w:eastAsia="zh-CN"/>
        </w:rPr>
        <w:t>输入处理和</w:t>
      </w:r>
      <w:commentRangeStart w:id="13"/>
      <w:r>
        <w:rPr>
          <w:rFonts w:hint="eastAsia" w:ascii="Arial" w:hAnsi="Arial" w:eastAsia="微软雅黑" w:cs="Arial"/>
          <w:b/>
          <w:bCs/>
          <w:color w:val="153A6B"/>
          <w:sz w:val="21"/>
          <w:szCs w:val="21"/>
        </w:rPr>
        <w:t>输出</w:t>
      </w:r>
      <w:commentRangeEnd w:id="13"/>
      <w:r>
        <w:commentReference w:id="13"/>
      </w: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13291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D3DAE5" w:sz="4" w:space="0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E8EEF7"/>
            <w:tcMar>
              <w:top w:w="30" w:type="dxa"/>
              <w:left w:w="140" w:type="dxa"/>
              <w:bottom w:w="30" w:type="dxa"/>
              <w:right w:w="140" w:type="dxa"/>
            </w:tcMar>
          </w:tcPr>
          <w:p w14:paraId="71CB7EBF">
            <w:pPr>
              <w:keepNext/>
              <w:spacing w:before="0" w:after="0" w:line="232" w:lineRule="exact"/>
              <w:jc w:val="left"/>
              <w:rPr>
                <w:rFonts w:hint="eastAsia" w:ascii="Arial" w:hAnsi="Arial" w:eastAsia="微软雅黑" w:cs="Arial"/>
                <w:color w:val="153A6B"/>
                <w:sz w:val="16"/>
                <w:szCs w:val="16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第三步：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输入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处理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  <w:lang w:val="en-US" w:eastAsia="zh-CN"/>
              </w:rPr>
              <w:t>和</w:t>
            </w: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6"/>
                <w:szCs w:val="16"/>
              </w:rPr>
              <w:t>输出</w:t>
            </w:r>
          </w:p>
        </w:tc>
      </w:tr>
      <w:tr w14:paraId="45AC3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nil"/>
              <w:left w:val="single" w:color="1D4F91" w:sz="18" w:space="0"/>
              <w:bottom w:val="single" w:color="D3DAE5" w:sz="4" w:space="0"/>
              <w:right w:val="single" w:color="D3DAE5" w:sz="4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2FE3D9">
            <w:pPr>
              <w:pStyle w:val="29"/>
              <w:spacing w:before="0" w:after="0" w:line="313" w:lineRule="exact"/>
              <w:jc w:val="left"/>
              <w:rPr>
                <w:rFonts w:ascii="Consolas" w:hAnsi="Consolas" w:eastAsia="微软雅黑" w:cs="Consolas"/>
                <w:color w:val="1A1A1A"/>
                <w:sz w:val="18"/>
                <w:szCs w:val="18"/>
              </w:rPr>
            </w:pPr>
          </w:p>
        </w:tc>
      </w:tr>
    </w:tbl>
    <w:p w14:paraId="359C89C4">
      <w:pPr>
        <w:keepNext/>
        <w:spacing w:before="168" w:after="75" w:line="361" w:lineRule="exact"/>
        <w:jc w:val="left"/>
        <w:rPr>
          <w:rFonts w:hint="eastAsia" w:ascii="Times New Roman" w:hAnsi="Times New Roman" w:eastAsia="宋体" w:cs="Times New Roman"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</w:t>
      </w:r>
      <w:commentRangeStart w:id="14"/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完整程序</w:t>
      </w:r>
      <w:commentRangeEnd w:id="14"/>
      <w:r>
        <w:commentReference w:id="14"/>
      </w:r>
      <w:r>
        <w:rPr>
          <w:rFonts w:hint="eastAsia" w:ascii="Arial" w:hAnsi="Arial" w:eastAsia="微软雅黑" w:cs="Arial"/>
          <w:b/>
          <w:bCs/>
          <w:color w:val="FFFFFF"/>
          <w:sz w:val="18"/>
          <w:szCs w:val="18"/>
          <w:shd w:val="clear" w:color="auto" w:fill="1D4F91"/>
        </w:rPr>
        <w:t>  </w:t>
      </w:r>
      <w:r>
        <w:rPr>
          <w:rFonts w:hint="eastAsia" w:ascii="Arial" w:hAnsi="Arial" w:eastAsia="微软雅黑" w:cs="Arial"/>
          <w:sz w:val="18"/>
          <w:szCs w:val="18"/>
        </w:rPr>
        <w:t>　</w:t>
      </w:r>
    </w:p>
    <w:p w14:paraId="2535ED6D">
      <w:pPr>
        <w:spacing w:before="0" w:after="0" w:line="162" w:lineRule="exact"/>
        <w:rPr>
          <w:sz w:val="2"/>
          <w:szCs w:val="2"/>
        </w:rPr>
      </w:pPr>
    </w:p>
    <w:p w14:paraId="380BBB42">
      <w:pPr>
        <w:pStyle w:val="27"/>
        <w:spacing w:before="84" w:after="0" w:line="27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</w:p>
    <w:p w14:paraId="2BB6FA35">
      <w:pPr>
        <w:pStyle w:val="26"/>
        <w:spacing w:before="168" w:after="0"/>
      </w:pPr>
    </w:p>
    <w:p w14:paraId="461CF86F">
      <w:pPr>
        <w:pStyle w:val="4"/>
        <w:spacing w:before="252" w:after="0"/>
      </w:pPr>
      <w:r>
        <w:t>技能训练</w:t>
      </w:r>
    </w:p>
    <w:p w14:paraId="14233FCD">
      <w:pPr>
        <w:spacing w:before="168" w:after="105" w:line="361" w:lineRule="exact"/>
        <w:jc w:val="both"/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1　</w:t>
      </w:r>
    </w:p>
    <w:p w14:paraId="4D9B0324">
      <w:pPr>
        <w:spacing w:before="168" w:after="105" w:line="361" w:lineRule="exact"/>
        <w:jc w:val="both"/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2　</w:t>
      </w:r>
    </w:p>
    <w:p w14:paraId="79495CAB">
      <w:pPr>
        <w:spacing w:before="168" w:after="105" w:line="361" w:lineRule="exact"/>
        <w:jc w:val="both"/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</w:pPr>
      <w:r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  <w:t>训练 3　</w:t>
      </w:r>
    </w:p>
    <w:p w14:paraId="62583BB2">
      <w:pPr>
        <w:spacing w:before="168" w:after="105" w:line="361" w:lineRule="exact"/>
        <w:jc w:val="both"/>
        <w:rPr>
          <w:rFonts w:hint="eastAsia" w:ascii="Arial" w:hAnsi="Arial" w:eastAsia="微软雅黑" w:cs="Arial"/>
          <w:b/>
          <w:bCs/>
          <w:color w:val="1F1F1F"/>
          <w:sz w:val="21"/>
          <w:szCs w:val="21"/>
        </w:rPr>
      </w:pPr>
    </w:p>
    <w:tbl>
      <w:tblPr>
        <w:tblStyle w:val="16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0"/>
      </w:tblGrid>
      <w:tr w14:paraId="79219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90" w:type="dxa"/>
            <w:tcBorders>
              <w:top w:val="single" w:color="1D4F91" w:sz="18" w:space="0"/>
              <w:left w:val="single" w:color="C5D3E7" w:sz="4" w:space="0"/>
              <w:bottom w:val="single" w:color="C5D3E7" w:sz="4" w:space="0"/>
              <w:right w:val="single" w:color="C5D3E7" w:sz="4" w:space="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153127">
            <w:pPr>
              <w:keepNext/>
              <w:tabs>
                <w:tab w:val="right" w:pos="7960"/>
              </w:tabs>
              <w:spacing w:before="0" w:after="0" w:line="323" w:lineRule="atLeast"/>
              <w:jc w:val="left"/>
              <w:rPr>
                <w:rFonts w:hint="eastAsia" w:ascii="Arial" w:hAnsi="Arial" w:eastAsia="微软雅黑" w:cs="Arial"/>
                <w:color w:val="1D4F91"/>
                <w:sz w:val="20"/>
                <w:szCs w:val="20"/>
              </w:rPr>
            </w:pPr>
            <w:r>
              <w:drawing>
                <wp:inline distT="0" distB="0" distL="0" distR="0">
                  <wp:extent cx="158115" cy="158115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7" cy="15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微软雅黑" w:cs="Arial"/>
                <w:b/>
                <w:bCs/>
                <w:color w:val="1D4F91"/>
                <w:sz w:val="20"/>
                <w:szCs w:val="20"/>
              </w:rPr>
              <w:t>课堂验收</w:t>
            </w:r>
            <w:r>
              <w:tab/>
            </w:r>
            <w:r>
              <w:rPr>
                <w:rFonts w:hint="eastAsia" w:ascii="Arial" w:hAnsi="Arial" w:eastAsia="微软雅黑" w:cs="Arial"/>
                <w:color w:val="858585"/>
                <w:sz w:val="16"/>
                <w:szCs w:val="16"/>
              </w:rPr>
              <w:t>由老师或同伴当场检查</w:t>
            </w:r>
          </w:p>
          <w:p w14:paraId="7BD76DAA">
            <w:pPr>
              <w:pStyle w:val="23"/>
              <w:numPr>
                <w:ilvl w:val="0"/>
                <w:numId w:val="8"/>
              </w:numPr>
              <w:spacing w:before="23" w:after="0" w:line="310" w:lineRule="exact"/>
              <w:ind w:left="263" w:hanging="263"/>
              <w:jc w:val="left"/>
              <w:rPr>
                <w:rFonts w:hint="eastAsia" w:ascii="Times New Roman" w:hAnsi="Times New Roman" w:eastAsia="宋体" w:cs="Times New Roman"/>
                <w:color w:val="1F1F1F"/>
                <w:sz w:val="19"/>
                <w:szCs w:val="19"/>
              </w:rPr>
            </w:pPr>
          </w:p>
        </w:tc>
      </w:tr>
    </w:tbl>
    <w:p w14:paraId="22969E03">
      <w:pPr>
        <w:pStyle w:val="3"/>
        <w:spacing w:before="390" w:after="0"/>
      </w:pPr>
      <w:bookmarkStart w:id="9" w:name="_Toc100017"/>
      <w:r>
        <w:t>项目小结</w:t>
      </w:r>
      <w:bookmarkEnd w:id="9"/>
    </w:p>
    <w:p w14:paraId="48D7B901">
      <w:pPr>
        <w:spacing w:before="162" w:after="0" w:line="289" w:lineRule="exact"/>
        <w:jc w:val="both"/>
        <w:rPr>
          <w:rFonts w:hint="eastAsia" w:ascii="Arial" w:hAnsi="Arial" w:eastAsia="微软雅黑" w:cs="Arial"/>
          <w:color w:val="4D4D4D"/>
          <w:sz w:val="17"/>
          <w:szCs w:val="17"/>
        </w:rPr>
      </w:pPr>
    </w:p>
    <w:p w14:paraId="2FE63C62">
      <w:pPr>
        <w:pStyle w:val="3"/>
        <w:spacing w:before="390" w:after="0"/>
      </w:pPr>
      <w:bookmarkStart w:id="10" w:name="_Toc100018"/>
    </w:p>
    <w:p w14:paraId="45119CBD">
      <w:pPr>
        <w:pStyle w:val="3"/>
        <w:spacing w:before="390" w:after="0"/>
      </w:pPr>
      <w:r>
        <w:t>AI升华　</w:t>
      </w:r>
      <w:bookmarkEnd w:id="10"/>
    </w:p>
    <w:p w14:paraId="177BA3AF"/>
    <w:p w14:paraId="5BF7104C">
      <w:pPr>
        <w:pStyle w:val="5"/>
        <w:spacing w:before="209" w:after="0"/>
      </w:pPr>
    </w:p>
    <w:p w14:paraId="4F9585BE">
      <w:pPr>
        <w:pStyle w:val="3"/>
        <w:spacing w:before="390" w:after="0"/>
        <w:rPr>
          <w:rFonts w:hint="default" w:eastAsia="微软雅黑"/>
          <w:lang w:val="en-US" w:eastAsia="zh-CN"/>
        </w:rPr>
      </w:pPr>
      <w:bookmarkStart w:id="11" w:name="_Toc100019"/>
      <w:bookmarkStart w:id="12" w:name="ref_appx_a"/>
      <w:r>
        <w:rPr>
          <w:rFonts w:hint="eastAsia"/>
          <w:lang w:val="en-US" w:eastAsia="zh-CN"/>
        </w:rPr>
        <w:t>实训巩固</w:t>
      </w:r>
    </w:p>
    <w:p w14:paraId="1CA163F0">
      <w:pPr>
        <w:pStyle w:val="23"/>
        <w:numPr>
          <w:numId w:val="0"/>
        </w:numPr>
        <w:spacing w:before="40" w:after="0" w:line="323" w:lineRule="exact"/>
        <w:ind w:leftChars="0"/>
        <w:jc w:val="left"/>
        <w:rPr>
          <w:rFonts w:hint="default" w:ascii="Times New Roman" w:hAnsi="Times New Roman" w:eastAsia="宋体" w:cs="Times New Roman"/>
          <w:color w:val="1F1F1F"/>
          <w:sz w:val="19"/>
          <w:szCs w:val="19"/>
          <w:lang w:val="en-US" w:eastAsia="zh-CN"/>
        </w:rPr>
      </w:pPr>
      <w:r>
        <w:rPr>
          <w:rFonts w:hint="eastAsia" w:cs="Times New Roman"/>
          <w:color w:val="1F1F1F"/>
          <w:sz w:val="19"/>
          <w:szCs w:val="19"/>
          <w:lang w:val="en-US" w:eastAsia="zh-CN"/>
        </w:rPr>
        <w:t>这里根据本项目的知识点出题，包括选择、判断、填空、程序等题目</w:t>
      </w:r>
    </w:p>
    <w:p w14:paraId="0F99FE89">
      <w:pPr>
        <w:pStyle w:val="26"/>
      </w:pPr>
    </w:p>
    <w:p w14:paraId="5C25385D">
      <w:pPr>
        <w:pStyle w:val="31"/>
        <w:spacing w:before="0" w:after="0"/>
      </w:pPr>
      <w:r>
        <w:t>附录A　ASCII 字符集</w:t>
      </w:r>
      <w:bookmarkEnd w:id="11"/>
      <w:bookmarkEnd w:id="12"/>
    </w:p>
    <w:p w14:paraId="7F9694ED">
      <w:pPr>
        <w:pStyle w:val="26"/>
        <w:spacing w:before="225" w:after="0"/>
      </w:pPr>
      <w:r>
        <w:t>ASCII（American Standard Code for Information Interchange，美国信息交换标准代码）共有 128 个字符，编码为 0～127（见表A-1）。其中 0～31 和 127 是控制字符，不能显示，表中用英文缩写表示；32 是空格（SP）；33～126 是可以显示的字母、数字和专门符号。</w:t>
      </w:r>
    </w:p>
    <w:p w14:paraId="1195BD4B">
      <w:pPr>
        <w:pStyle w:val="28"/>
        <w:keepNext/>
        <w:spacing w:before="108" w:after="67" w:line="310" w:lineRule="exact"/>
        <w:jc w:val="center"/>
        <w:rPr>
          <w:rFonts w:hint="eastAsia" w:ascii="Arial" w:hAnsi="Arial" w:eastAsia="微软雅黑" w:cs="Arial"/>
          <w:color w:val="4D4D4D"/>
          <w:sz w:val="18"/>
          <w:szCs w:val="18"/>
        </w:rPr>
      </w:pPr>
      <w:r>
        <w:rPr>
          <w:rFonts w:hint="eastAsia" w:ascii="Arial" w:hAnsi="Arial" w:eastAsia="微软雅黑" w:cs="Arial"/>
          <w:b/>
          <w:bCs/>
          <w:color w:val="153A6B"/>
          <w:sz w:val="18"/>
          <w:szCs w:val="18"/>
        </w:rPr>
        <w:t>表A-1</w:t>
      </w:r>
      <w:r>
        <w:rPr>
          <w:rFonts w:hint="eastAsia" w:ascii="Arial" w:hAnsi="Arial" w:eastAsia="微软雅黑" w:cs="Arial"/>
          <w:sz w:val="18"/>
          <w:szCs w:val="18"/>
        </w:rPr>
        <w:t>  </w:t>
      </w:r>
      <w:r>
        <w:rPr>
          <w:rFonts w:hint="eastAsia" w:ascii="Arial" w:hAnsi="Arial" w:eastAsia="微软雅黑" w:cs="Arial"/>
          <w:color w:val="4D4D4D"/>
          <w:sz w:val="18"/>
          <w:szCs w:val="18"/>
        </w:rPr>
        <w:t>ASCII 字符集</w:t>
      </w:r>
    </w:p>
    <w:tbl>
      <w:tblPr>
        <w:tblStyle w:val="16"/>
        <w:tblW w:w="83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"/>
        <w:gridCol w:w="886"/>
        <w:gridCol w:w="510"/>
        <w:gridCol w:w="691"/>
        <w:gridCol w:w="901"/>
        <w:gridCol w:w="495"/>
        <w:gridCol w:w="706"/>
        <w:gridCol w:w="886"/>
        <w:gridCol w:w="510"/>
        <w:gridCol w:w="691"/>
        <w:gridCol w:w="901"/>
        <w:gridCol w:w="517"/>
      </w:tblGrid>
      <w:tr w14:paraId="60E9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834F741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十进制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348BF31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十六进制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BD478E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字符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721BD2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十进制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542A292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十六进制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1BDDA1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字符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0197BF4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十进制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90581C6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十六进制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28B3262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字符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E6E82E7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十进制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917E1A9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十六进制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shd w:val="clear" w:color="auto" w:fill="E8EEF7"/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2F0308">
            <w:pPr>
              <w:spacing w:before="0" w:after="0" w:line="198" w:lineRule="exact"/>
              <w:jc w:val="center"/>
              <w:rPr>
                <w:rFonts w:hint="eastAsia" w:ascii="Arial" w:hAnsi="Arial" w:eastAsia="微软雅黑" w:cs="Arial"/>
                <w:color w:val="153A6B"/>
                <w:sz w:val="15"/>
                <w:szCs w:val="15"/>
              </w:rPr>
            </w:pPr>
            <w:r>
              <w:rPr>
                <w:rFonts w:hint="eastAsia" w:ascii="Arial" w:hAnsi="Arial" w:eastAsia="微软雅黑" w:cs="Arial"/>
                <w:b/>
                <w:bCs/>
                <w:color w:val="153A6B"/>
                <w:sz w:val="15"/>
                <w:szCs w:val="15"/>
              </w:rPr>
              <w:t>字符</w:t>
            </w:r>
          </w:p>
        </w:tc>
      </w:tr>
      <w:tr w14:paraId="3581D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5A1D6D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6BD29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00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9B227C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NUL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25FF2B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DB89B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20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1D1BE8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SP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874CA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B6084D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40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E93367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@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1E71AF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559A0C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60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683F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`</w:t>
            </w:r>
          </w:p>
        </w:tc>
      </w:tr>
      <w:tr w14:paraId="664F0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0D03DE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976B2A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01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4960F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SOH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04BC9A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D14E39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21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244EA9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!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42805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1DBAE7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41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24119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A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AF4856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589428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61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A6BDA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a</w:t>
            </w:r>
          </w:p>
        </w:tc>
      </w:tr>
      <w:tr w14:paraId="7EAD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BDF530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88F1F4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02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D352EA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STX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CE458D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CFC87D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22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D68AC9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"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018848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AA37FA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42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519EF0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B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88F2FB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B29542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62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453B2C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b</w:t>
            </w:r>
          </w:p>
        </w:tc>
      </w:tr>
      <w:tr w14:paraId="1EEBC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C7C8A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541B0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03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7FD0B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ETX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2BF146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86F127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23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A797E8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#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D18E7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E745F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43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0D45B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C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A6231D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13BB0A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63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22794F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c</w:t>
            </w:r>
          </w:p>
        </w:tc>
      </w:tr>
      <w:tr w14:paraId="3B3F4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46B423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F854C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04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D2ECB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EOT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3A06C3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2235D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24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3418B9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$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29724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D9CDE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44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847D9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D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EFDB65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0F3A5B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64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54034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d</w:t>
            </w:r>
          </w:p>
        </w:tc>
      </w:tr>
      <w:tr w14:paraId="4AAC6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BEF60A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63F94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05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1C0409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ENQ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941C8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F4B8C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25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0FA4BB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%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744DEA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AD6A79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45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163117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E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10966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7C9BD7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65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C9967E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e</w:t>
            </w:r>
          </w:p>
        </w:tc>
      </w:tr>
      <w:tr w14:paraId="4FF23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514FE3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EDF207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06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80E0E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ACK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1E3DB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0DE87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26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077B66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&amp;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092C30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79995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46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D1FD77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F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53882D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F83FA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66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84826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f</w:t>
            </w:r>
          </w:p>
        </w:tc>
      </w:tr>
      <w:tr w14:paraId="55F3F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792541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4FF2E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07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334B12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BEL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FE6A5D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978916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27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C27422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'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A37D6E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B1734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47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638E5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G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322B8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3FFEA6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67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A7D6A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g</w:t>
            </w:r>
          </w:p>
        </w:tc>
      </w:tr>
      <w:tr w14:paraId="37713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52C848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FBCF0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08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1CA7C1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BS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5BB154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825C1C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28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7FA9D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(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FEBD1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DC8435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48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F15C72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H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DB16DA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B3A3FE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68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2B5537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h</w:t>
            </w:r>
          </w:p>
        </w:tc>
      </w:tr>
      <w:tr w14:paraId="70927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730DE3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F98BB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09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618771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HT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F21B61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47AA4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29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AE70B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)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8AB40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7B51C4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49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C422C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I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1E7120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FFED1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69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86E7DD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i</w:t>
            </w:r>
          </w:p>
        </w:tc>
      </w:tr>
      <w:tr w14:paraId="56B89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13AE21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7BB474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0A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8DCA8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LF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259801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35B01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2A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1ADE06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*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DCCB67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45FD38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4A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AB13D5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J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87571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C48912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6A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DF7A2D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j</w:t>
            </w:r>
          </w:p>
        </w:tc>
      </w:tr>
      <w:tr w14:paraId="748A1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1E79C9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05FAB2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0B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289048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VT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9CBE04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F485D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2B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D2FE9F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+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074021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688F57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4B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83903C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K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155B7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C28205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6B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924A85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k</w:t>
            </w:r>
          </w:p>
        </w:tc>
      </w:tr>
      <w:tr w14:paraId="7BE35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70E5C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F8F92D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0C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527D82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FF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9A3CE7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60E549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2C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ECA012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,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1DA84F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A4713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4C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E4BC3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L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675D85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6B96C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6C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F14C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l</w:t>
            </w:r>
          </w:p>
        </w:tc>
      </w:tr>
      <w:tr w14:paraId="66552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539C7B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D67BD2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0D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E061A8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CR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6C7736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6B8803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2D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5C86E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-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D1E0C1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74BD83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4D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7B07B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M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E43E1D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109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2E9FB2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6D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A6B9C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m</w:t>
            </w:r>
          </w:p>
        </w:tc>
      </w:tr>
      <w:tr w14:paraId="47CAD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CDB0D5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6F693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0E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E85A4F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SO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630494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1B01D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2E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CEB48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.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95D2AA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F2BBF7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4E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86529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N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CEAF0F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7A17B8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6E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D49FE0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n</w:t>
            </w:r>
          </w:p>
        </w:tc>
      </w:tr>
      <w:tr w14:paraId="5FCD5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4134AF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50D02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0F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7272D0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SI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3FEF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A08C04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2F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A7AB5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/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A8BEC1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79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9EC258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4F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73685E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O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268354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732A4E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6F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D5372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o</w:t>
            </w:r>
          </w:p>
        </w:tc>
      </w:tr>
      <w:tr w14:paraId="0EE8B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D001BF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397EF8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10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12B1F7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DLE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DD7C1D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F50E16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30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38768B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0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C2EDF2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6C5806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50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4563B9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P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DD4169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82A490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70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DB109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p</w:t>
            </w:r>
          </w:p>
        </w:tc>
      </w:tr>
      <w:tr w14:paraId="29BAC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DAE63F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2211A8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11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DA8BE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DC1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76787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49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FB64FE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31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A56917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1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8C976E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1D5349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51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537BD4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Q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B2BB0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0AC28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71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AA0C3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q</w:t>
            </w:r>
          </w:p>
        </w:tc>
      </w:tr>
      <w:tr w14:paraId="10BEB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6D20D9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40BD8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12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1ECE0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DC2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7EE212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7E73FD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32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BAEE79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2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4ED9E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607BC2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52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5DAD6C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R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B680A2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316693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72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14BF5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r</w:t>
            </w:r>
          </w:p>
        </w:tc>
      </w:tr>
      <w:tr w14:paraId="674EE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074FEA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574995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13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ECB031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DC3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FF5CE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519DE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33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C9E448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3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968812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1E0692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53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A516D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C22780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A12F51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73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6C7B26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s</w:t>
            </w:r>
          </w:p>
        </w:tc>
      </w:tr>
      <w:tr w14:paraId="43DA7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E66A90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884E3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14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B826A4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DC4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7ABE1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210BFC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34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485BBF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4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12C4E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1E0025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54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89DD77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T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024AA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FB6ED8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74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6E08FE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t</w:t>
            </w:r>
          </w:p>
        </w:tc>
      </w:tr>
      <w:tr w14:paraId="6E7D4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9C47F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5D2C3B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15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5BD5B6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NAK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541A7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68666E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35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607E6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5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3F6E4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568E7D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55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7C7D4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U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9B9220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3044ED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75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C5C4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u</w:t>
            </w:r>
          </w:p>
        </w:tc>
      </w:tr>
      <w:tr w14:paraId="327D7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EC4F2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8AB2C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16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0DC323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SYN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89764E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D1961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36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DF0CC0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6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F6735F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22C479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56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722AC2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V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DAEDDE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5593F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76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FCE15F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v</w:t>
            </w:r>
          </w:p>
        </w:tc>
      </w:tr>
      <w:tr w14:paraId="169C4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8B4DFE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70271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17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3772DD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ETB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99006E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62BCF7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37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E8D407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7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9A190E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A42A25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57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C563BA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W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4ABDA3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119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F6D4D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77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2F69AA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w</w:t>
            </w:r>
          </w:p>
        </w:tc>
      </w:tr>
      <w:tr w14:paraId="4F177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DED6D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05340A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18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2AFD6C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CAN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68A316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01DC03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38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AF302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8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5C296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DF0274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58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461886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X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2E6331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EA8919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78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38C89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x</w:t>
            </w:r>
          </w:p>
        </w:tc>
      </w:tr>
      <w:tr w14:paraId="0C844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5E6945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6AD7A0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19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9CD629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EM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8B0B90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A965E0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39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FA0C3A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9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0DF369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89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776DA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59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508176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Y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1F413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90E385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79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E5B17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y</w:t>
            </w:r>
          </w:p>
        </w:tc>
      </w:tr>
      <w:tr w14:paraId="5CF73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767607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26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4FEE66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1A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3E910A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SUB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C8BD9E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58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F1FBC3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3A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0B54BD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: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9D3B14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DD762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5A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865748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Z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458BF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62BDF6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7A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50DE5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z</w:t>
            </w:r>
          </w:p>
        </w:tc>
      </w:tr>
      <w:tr w14:paraId="76824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3B8A16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27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8BACD2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1B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7F5A0C0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ESC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356D53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59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E413BC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3B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B07C40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;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C76F5C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1C756C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5B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AB5BF0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[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035154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47FFEE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7B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B17F72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{</w:t>
            </w:r>
          </w:p>
        </w:tc>
      </w:tr>
      <w:tr w14:paraId="016AB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EABE79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28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1F14C8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1C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3DA717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FS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0C68AF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60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0B7DCD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3C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115CEF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&lt;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794420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92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CC4CD6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5C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758628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\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C4EC6D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124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6EC9C3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7C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354235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|</w:t>
            </w:r>
          </w:p>
        </w:tc>
      </w:tr>
      <w:tr w14:paraId="4E69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53290C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29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A803E1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1D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7645DE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GS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F3FB2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61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CD5854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3D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B491E7B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=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374ED4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93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CBB917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5D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465F7A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]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8535CE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125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288845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7D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52B47F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}</w:t>
            </w:r>
          </w:p>
        </w:tc>
      </w:tr>
      <w:tr w14:paraId="1AD21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AA2CE0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30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2EB6DC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1E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643CDDF2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RS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6DCF97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62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A04B1C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3E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A80C18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&gt;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B06B85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94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5E5EBA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5E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C04CC73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^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48B520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126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62665B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7E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49755FA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~</w:t>
            </w:r>
          </w:p>
        </w:tc>
      </w:tr>
      <w:tr w14:paraId="5D3AE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97E8FC6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31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3553C29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1F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5DEC645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US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491431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63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3AD421C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3F</w:t>
            </w:r>
          </w:p>
        </w:tc>
        <w:tc>
          <w:tcPr>
            <w:tcW w:w="495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4573822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?</w:t>
            </w:r>
          </w:p>
        </w:tc>
        <w:tc>
          <w:tcPr>
            <w:tcW w:w="70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09012C7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95</w:t>
            </w:r>
          </w:p>
        </w:tc>
        <w:tc>
          <w:tcPr>
            <w:tcW w:w="886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5416A37D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5F</w:t>
            </w:r>
          </w:p>
        </w:tc>
        <w:tc>
          <w:tcPr>
            <w:tcW w:w="510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4A75AE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3D0DE067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b/>
                <w:bCs/>
                <w:color w:val="153A6B"/>
                <w:sz w:val="15"/>
                <w:szCs w:val="15"/>
              </w:rPr>
              <w:t>_</w:t>
            </w:r>
          </w:p>
        </w:tc>
        <w:tc>
          <w:tcPr>
            <w:tcW w:w="69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16093CF8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F1F1F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1F1F1F"/>
                <w:sz w:val="15"/>
                <w:szCs w:val="15"/>
              </w:rPr>
              <w:t>127</w:t>
            </w:r>
          </w:p>
        </w:tc>
        <w:tc>
          <w:tcPr>
            <w:tcW w:w="901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2B56DA14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858585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858585"/>
                <w:sz w:val="15"/>
                <w:szCs w:val="15"/>
              </w:rPr>
              <w:t>7F</w:t>
            </w:r>
          </w:p>
        </w:tc>
        <w:tc>
          <w:tcPr>
            <w:tcW w:w="517" w:type="dxa"/>
            <w:tcBorders>
              <w:top w:val="single" w:color="AFBBCC" w:sz="4" w:space="0"/>
              <w:left w:val="single" w:color="AFBBCC" w:sz="4" w:space="0"/>
              <w:bottom w:val="single" w:color="AFBBCC" w:sz="4" w:space="0"/>
              <w:right w:val="single" w:color="AFBBCC" w:sz="4" w:space="0"/>
            </w:tcBorders>
            <w:tcMar>
              <w:top w:w="22" w:type="dxa"/>
              <w:left w:w="40" w:type="dxa"/>
              <w:bottom w:w="22" w:type="dxa"/>
              <w:right w:w="40" w:type="dxa"/>
            </w:tcMar>
            <w:vAlign w:val="center"/>
          </w:tcPr>
          <w:p w14:paraId="72C5B80E">
            <w:pPr>
              <w:spacing w:before="0" w:after="0" w:line="222" w:lineRule="exact"/>
              <w:jc w:val="center"/>
              <w:rPr>
                <w:rFonts w:hint="eastAsia" w:ascii="Times New Roman" w:hAnsi="Times New Roman" w:eastAsia="宋体" w:cs="Times New Roman"/>
                <w:color w:val="153A6B"/>
                <w:sz w:val="17"/>
                <w:szCs w:val="17"/>
              </w:rPr>
            </w:pPr>
            <w:r>
              <w:rPr>
                <w:rFonts w:ascii="Consolas" w:hAnsi="Consolas" w:eastAsia="微软雅黑" w:cs="Consolas"/>
                <w:color w:val="4D4D4D"/>
                <w:sz w:val="13"/>
                <w:szCs w:val="13"/>
              </w:rPr>
              <w:t>DEL</w:t>
            </w:r>
          </w:p>
        </w:tc>
      </w:tr>
    </w:tbl>
    <w:p w14:paraId="30AE2A70">
      <w:pPr>
        <w:pStyle w:val="31"/>
        <w:spacing w:before="0" w:after="0"/>
      </w:pPr>
    </w:p>
    <w:p w14:paraId="2B28A8F9">
      <w:pPr>
        <w:pStyle w:val="31"/>
        <w:spacing w:before="0" w:after="0"/>
      </w:pPr>
      <w:r>
        <w:t>附录</w:t>
      </w:r>
      <w:r>
        <w:rPr>
          <w:rFonts w:hint="eastAsia"/>
          <w:lang w:val="en-US" w:eastAsia="zh-CN"/>
        </w:rPr>
        <w:t>B</w:t>
      </w:r>
      <w:r>
        <w:t>　A</w:t>
      </w:r>
      <w:r>
        <w:rPr>
          <w:rFonts w:hint="eastAsia"/>
          <w:lang w:val="en-US" w:eastAsia="zh-CN"/>
        </w:rPr>
        <w:t>运算符的优先级和结合性</w:t>
      </w:r>
    </w:p>
    <w:p w14:paraId="2AE91610">
      <w:r>
        <w:commentReference w:id="15"/>
      </w:r>
    </w:p>
    <w:p w14:paraId="32E9E343"/>
    <w:p w14:paraId="3230B3D1"/>
    <w:p w14:paraId="238CFA55"/>
    <w:p w14:paraId="25EC0B2D"/>
    <w:p w14:paraId="61001228"/>
    <w:p w14:paraId="0ABB34C4"/>
    <w:p w14:paraId="6C46EE72"/>
    <w:p w14:paraId="2ED46653"/>
    <w:p w14:paraId="52A7998E"/>
    <w:p w14:paraId="5D03286F"/>
    <w:p w14:paraId="4C51105E"/>
    <w:sectPr>
      <w:headerReference r:id="rId7" w:type="default"/>
      <w:footerReference r:id="rId9" w:type="default"/>
      <w:headerReference r:id="rId8" w:type="even"/>
      <w:footerReference r:id="rId10" w:type="even"/>
      <w:type w:val="oddPage"/>
      <w:pgSz w:w="10488" w:h="14740"/>
      <w:pgMar w:top="1191" w:right="964" w:bottom="1134" w:left="1134" w:header="680" w:footer="567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冯丽娜" w:date="2026-10-15T16:49:32Z" w:initials="">
    <w:p w14:paraId="2451CDA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这句话的内容最后根据本项目的所有知识点再重写一下</w:t>
      </w:r>
    </w:p>
  </w:comment>
  <w:comment w:id="1" w:author="冯丽娜" w:date="2026-10-15T16:57:11Z" w:initials="">
    <w:p w14:paraId="239EC9AE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最后根据后边的知识点调整</w:t>
      </w:r>
    </w:p>
  </w:comment>
  <w:comment w:id="2" w:author="冯丽娜" w:date="2026-10-15T16:57:35Z" w:initials="">
    <w:p w14:paraId="66C3601F">
      <w:pPr>
        <w:pStyle w:val="8"/>
      </w:pPr>
      <w:r>
        <w:rPr>
          <w:rFonts w:hint="eastAsia"/>
          <w:lang w:val="en-US" w:eastAsia="zh-CN"/>
        </w:rPr>
        <w:t>最后根据后边的知识点调整</w:t>
      </w:r>
    </w:p>
  </w:comment>
  <w:comment w:id="3" w:author="冯丽娜" w:date="2026-10-16T08:53:56Z" w:initials="">
    <w:p w14:paraId="59F583AE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知识点的层级关系序号需要统一</w:t>
      </w:r>
    </w:p>
    <w:p w14:paraId="30C55D8A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一级知识点是1、2、3</w:t>
      </w:r>
    </w:p>
    <w:p w14:paraId="5D002318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二级知识点是（1）、（2）、（3）</w:t>
      </w:r>
    </w:p>
    <w:p w14:paraId="12A22CB2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三级知识点是①、②、③</w:t>
      </w:r>
    </w:p>
    <w:p w14:paraId="39CFC992">
      <w:pPr>
        <w:pStyle w:val="8"/>
        <w:rPr>
          <w:rFonts w:hint="eastAsia"/>
          <w:lang w:val="en-US" w:eastAsia="zh-CN"/>
        </w:rPr>
      </w:pPr>
    </w:p>
    <w:p w14:paraId="30D4FF3E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后续章节都这么调整，项目一也这么帮我整体调整下方便的话</w:t>
      </w:r>
    </w:p>
  </w:comment>
  <w:comment w:id="4" w:author="冯丽娜" w:date="2026-10-16T16:10:13Z" w:initials="">
    <w:p w14:paraId="60B92374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插入变量的存储结构图</w:t>
      </w:r>
    </w:p>
    <w:p w14:paraId="65AE0C88">
      <w:pPr>
        <w:pStyle w:val="8"/>
      </w:pPr>
      <w:r>
        <w:rPr>
          <w:rFonts w:hint="eastAsia"/>
          <w:lang w:val="en-US" w:eastAsia="zh-CN"/>
        </w:rPr>
        <w:t>变量名=people，值是36</w:t>
      </w:r>
    </w:p>
  </w:comment>
  <w:comment w:id="5" w:author="冯丽娜" w:date="2026-10-16T17:49:44Z" w:initials="">
    <w:p w14:paraId="795B1043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图中的bool型去掉，本书不讲了，用不到</w:t>
      </w:r>
    </w:p>
  </w:comment>
  <w:comment w:id="6" w:author="冯丽娜" w:date="2026-10-16T17:13:49Z" w:initials="">
    <w:p w14:paraId="5AA213A9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根据终稿调整页码</w:t>
      </w:r>
    </w:p>
    <w:p w14:paraId="183B2582">
      <w:pPr>
        <w:pStyle w:val="8"/>
      </w:pPr>
      <w:r>
        <w:rPr>
          <w:rFonts w:hint="eastAsia"/>
          <w:lang w:val="en-US" w:eastAsia="zh-CN"/>
        </w:rPr>
        <w:t>根据终稿调整页码</w:t>
      </w:r>
    </w:p>
  </w:comment>
  <w:comment w:id="7" w:author="冯丽娜" w:date="2026-10-16T17:13:25Z" w:initials="">
    <w:p w14:paraId="56862932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根据终稿调整页码</w:t>
      </w:r>
    </w:p>
  </w:comment>
  <w:comment w:id="8" w:author="冯丽娜" w:date="2026-10-18T17:14:33Z" w:initials="">
    <w:p w14:paraId="08A64925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根据上边的任务描述写任务分析</w:t>
      </w:r>
    </w:p>
  </w:comment>
  <w:comment w:id="9" w:author="冯丽娜" w:date="2026-10-18T20:34:08Z" w:initials="">
    <w:p w14:paraId="4345E7A9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这块的内容按下边的提纲补充</w:t>
      </w:r>
    </w:p>
    <w:p w14:paraId="18BA94AD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需要补充1.2.4.</w:t>
      </w:r>
    </w:p>
  </w:comment>
  <w:comment w:id="10" w:author="冯丽娜" w:date="2026-10-18T20:32:16Z" w:initials="">
    <w:p w14:paraId="31A81E31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添加例几-几和对应的标题</w:t>
      </w:r>
    </w:p>
  </w:comment>
  <w:comment w:id="11" w:author="冯丽娜" w:date="2026-10-18T20:52:25Z" w:initials="">
    <w:p w14:paraId="6609E378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这句话改写</w:t>
      </w:r>
    </w:p>
    <w:p w14:paraId="656E08F8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上边的第一步空着，叫学生自己写</w:t>
      </w:r>
    </w:p>
  </w:comment>
  <w:comment w:id="12" w:author="冯丽娜" w:date="2026-10-18T20:51:32Z" w:initials="">
    <w:p w14:paraId="3C5508EB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变量名这一列补齐</w:t>
      </w:r>
    </w:p>
    <w:p w14:paraId="70CEB8D6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值从哪里来补齐</w:t>
      </w:r>
    </w:p>
    <w:p w14:paraId="4E57A7D8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类型这一列空着，叫学生填</w:t>
      </w:r>
    </w:p>
    <w:p w14:paraId="0E4EFB9F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下边的定义变量语句空着，叫学生自己写</w:t>
      </w:r>
    </w:p>
  </w:comment>
  <w:comment w:id="13" w:author="冯丽娜" w:date="2026-10-18T20:57:37Z" w:initials="">
    <w:p w14:paraId="4D98C1FC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这里代码补上</w:t>
      </w:r>
    </w:p>
    <w:p w14:paraId="7D8BB892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输入还没学，这里的输入采用赋值的方式</w:t>
      </w:r>
    </w:p>
  </w:comment>
  <w:comment w:id="14" w:author="冯丽娜" w:date="2026-10-18T21:03:37Z" w:initials="">
    <w:p w14:paraId="610E2614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从这里往后的内容都需要补充</w:t>
      </w:r>
    </w:p>
  </w:comment>
  <w:comment w:id="15" w:author="冯丽娜" w:date="2026-10-18T21:08:17Z" w:initials="">
    <w:p w14:paraId="2BD26E32">
      <w:pPr>
        <w:pStyle w:val="8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补充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451CDA6" w15:done="0"/>
  <w15:commentEx w15:paraId="239EC9AE" w15:done="0"/>
  <w15:commentEx w15:paraId="66C3601F" w15:done="0"/>
  <w15:commentEx w15:paraId="30D4FF3E" w15:done="0"/>
  <w15:commentEx w15:paraId="65AE0C88" w15:done="0"/>
  <w15:commentEx w15:paraId="795B1043" w15:done="0"/>
  <w15:commentEx w15:paraId="183B2582" w15:done="0"/>
  <w15:commentEx w15:paraId="56862932" w15:done="0"/>
  <w15:commentEx w15:paraId="08A64925" w15:done="0"/>
  <w15:commentEx w15:paraId="18BA94AD" w15:done="0"/>
  <w15:commentEx w15:paraId="31A81E31" w15:done="0"/>
  <w15:commentEx w15:paraId="656E08F8" w15:done="0"/>
  <w15:commentEx w15:paraId="0E4EFB9F" w15:done="0"/>
  <w15:commentEx w15:paraId="7D8BB892" w15:done="0"/>
  <w15:commentEx w15:paraId="610E2614" w15:done="0"/>
  <w15:commentEx w15:paraId="2BD26E3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E92A9">
    <w:pPr>
      <w:pStyle w:val="10"/>
      <w:jc w:val="right"/>
    </w:pPr>
    <w:r>
      <w:rPr>
        <w:rFonts w:hint="eastAsia" w:ascii="Arial" w:hAnsi="Arial" w:eastAsia="微软雅黑" w:cs="Arial"/>
        <w:color w:val="4D4D4D"/>
        <w:sz w:val="17"/>
        <w:szCs w:val="17"/>
      </w:rPr>
      <w:fldChar w:fldCharType="begin"/>
    </w:r>
    <w:r>
      <w:rPr>
        <w:rFonts w:hint="eastAsia" w:ascii="Arial" w:hAnsi="Arial" w:eastAsia="微软雅黑" w:cs="Arial"/>
        <w:color w:val="4D4D4D"/>
        <w:sz w:val="17"/>
        <w:szCs w:val="17"/>
      </w:rPr>
      <w:instrText xml:space="preserve">PAGE</w:instrText>
    </w:r>
    <w:r>
      <w:rPr>
        <w:rFonts w:hint="eastAsia" w:ascii="Arial" w:hAnsi="Arial" w:eastAsia="微软雅黑" w:cs="Arial"/>
        <w:color w:val="4D4D4D"/>
        <w:sz w:val="17"/>
        <w:szCs w:val="17"/>
      </w:rPr>
      <w:fldChar w:fldCharType="separate"/>
    </w:r>
    <w:r>
      <w:rPr>
        <w:rFonts w:hint="eastAsia" w:ascii="Arial" w:hAnsi="Arial" w:eastAsia="微软雅黑" w:cs="Arial"/>
        <w:color w:val="4D4D4D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94FED">
    <w:pPr>
      <w:pStyle w:val="10"/>
      <w:jc w:val="left"/>
    </w:pPr>
    <w:r>
      <w:rPr>
        <w:rFonts w:hint="eastAsia" w:ascii="Arial" w:hAnsi="Arial" w:eastAsia="微软雅黑" w:cs="Arial"/>
        <w:color w:val="4D4D4D"/>
        <w:sz w:val="17"/>
        <w:szCs w:val="17"/>
      </w:rPr>
      <w:fldChar w:fldCharType="begin"/>
    </w:r>
    <w:r>
      <w:rPr>
        <w:rFonts w:hint="eastAsia" w:ascii="Arial" w:hAnsi="Arial" w:eastAsia="微软雅黑" w:cs="Arial"/>
        <w:color w:val="4D4D4D"/>
        <w:sz w:val="17"/>
        <w:szCs w:val="17"/>
      </w:rPr>
      <w:instrText xml:space="preserve">PAGE</w:instrText>
    </w:r>
    <w:r>
      <w:rPr>
        <w:rFonts w:hint="eastAsia" w:ascii="Arial" w:hAnsi="Arial" w:eastAsia="微软雅黑" w:cs="Arial"/>
        <w:color w:val="4D4D4D"/>
        <w:sz w:val="17"/>
        <w:szCs w:val="17"/>
      </w:rPr>
      <w:fldChar w:fldCharType="separate"/>
    </w:r>
    <w:r>
      <w:rPr>
        <w:rFonts w:hint="eastAsia" w:ascii="Arial" w:hAnsi="Arial" w:eastAsia="微软雅黑" w:cs="Arial"/>
        <w:color w:val="4D4D4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8160E">
    <w:pPr>
      <w:pStyle w:val="11"/>
      <w:pBdr>
        <w:bottom w:val="single" w:color="B5B5B5" w:sz="4" w:space="4"/>
      </w:pBdr>
      <w:jc w:val="left"/>
    </w:pPr>
    <w:r>
      <w:rPr>
        <w:rFonts w:hint="eastAsia" w:ascii="Arial" w:hAnsi="Arial" w:eastAsia="微软雅黑" w:cs="Arial"/>
        <w:color w:val="858585"/>
        <w:sz w:val="15"/>
        <w:szCs w:val="15"/>
      </w:rPr>
      <w:t>人工智能助力C语言程序设计</w:t>
    </w:r>
    <w:r>
      <w:rPr>
        <w:rFonts w:hint="eastAsia" w:cs="Arial"/>
        <w:color w:val="858585"/>
        <w:sz w:val="15"/>
        <w:szCs w:val="15"/>
        <w:lang w:val="en-US" w:eastAsia="zh-CN"/>
      </w:rPr>
      <w:t xml:space="preserve">                                                                                                                  项目二 读懂身边多样数据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2C2AD">
    <w:pPr>
      <w:pStyle w:val="11"/>
      <w:pBdr>
        <w:bottom w:val="single" w:color="B5B5B5" w:sz="4" w:space="4"/>
      </w:pBdr>
      <w:jc w:val="left"/>
    </w:pPr>
    <w:r>
      <w:rPr>
        <w:rFonts w:hint="eastAsia" w:ascii="Arial" w:hAnsi="Arial" w:eastAsia="微软雅黑" w:cs="Arial"/>
        <w:color w:val="858585"/>
        <w:sz w:val="15"/>
        <w:szCs w:val="15"/>
      </w:rPr>
      <w:t>人工智能助力C语言程序设计</w:t>
    </w:r>
    <w:r>
      <w:rPr>
        <w:rFonts w:hint="eastAsia" w:cs="Arial"/>
        <w:color w:val="858585"/>
        <w:sz w:val="15"/>
        <w:szCs w:val="15"/>
        <w:lang w:val="en-US" w:eastAsia="zh-CN"/>
      </w:rPr>
      <w:t xml:space="preserve">                                                                                                                  项目二 读懂身边多样数据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5064CE"/>
    <w:multiLevelType w:val="singleLevel"/>
    <w:tmpl w:val="D35064CE"/>
    <w:lvl w:ilvl="0" w:tentative="0">
      <w:start w:val="1"/>
      <w:numFmt w:val="bullet"/>
      <w:lvlText w:val="□"/>
      <w:lvlJc w:val="left"/>
      <w:pPr>
        <w:ind w:left="420" w:hanging="420"/>
      </w:pPr>
      <w:rPr>
        <w:rFonts w:hint="eastAsia" w:ascii="Arial" w:hAnsi="Arial" w:eastAsia="微软雅黑" w:cs="Arial"/>
        <w:color w:val="1D4F91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420"/>
      </w:pPr>
      <w:rPr>
        <w:rFonts w:ascii="Arial" w:hAnsi="Arial" w:eastAsia="Arial" w:cs="Arial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435BB69"/>
    <w:multiLevelType w:val="singleLevel"/>
    <w:tmpl w:val="7435BB69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 w:ascii="Arial" w:hAnsi="Arial" w:eastAsia="微软雅黑" w:cs="Arial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冯丽娜">
    <w15:presenceInfo w15:providerId="WPS Office" w15:userId="3465074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mirrorMargins w:val="1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0C3DCF"/>
    <w:rsid w:val="017F00D7"/>
    <w:rsid w:val="024535A0"/>
    <w:rsid w:val="046E79D9"/>
    <w:rsid w:val="05DD734B"/>
    <w:rsid w:val="066C7B49"/>
    <w:rsid w:val="073B2135"/>
    <w:rsid w:val="07571DAC"/>
    <w:rsid w:val="084E7652"/>
    <w:rsid w:val="097C34E6"/>
    <w:rsid w:val="0A4054BB"/>
    <w:rsid w:val="0B5A4560"/>
    <w:rsid w:val="0BE76E15"/>
    <w:rsid w:val="0F232B78"/>
    <w:rsid w:val="0F3E7C84"/>
    <w:rsid w:val="0FFC3E38"/>
    <w:rsid w:val="10FE3186"/>
    <w:rsid w:val="115E4A6C"/>
    <w:rsid w:val="129022A1"/>
    <w:rsid w:val="1462795B"/>
    <w:rsid w:val="15C155BE"/>
    <w:rsid w:val="16730D27"/>
    <w:rsid w:val="184E796B"/>
    <w:rsid w:val="19B44140"/>
    <w:rsid w:val="19B9109C"/>
    <w:rsid w:val="1AF44743"/>
    <w:rsid w:val="1B9C7F86"/>
    <w:rsid w:val="1BCF0653"/>
    <w:rsid w:val="1DE8459D"/>
    <w:rsid w:val="1E030424"/>
    <w:rsid w:val="1ED55447"/>
    <w:rsid w:val="1EE86F9E"/>
    <w:rsid w:val="1F2A4E58"/>
    <w:rsid w:val="1FC84B4E"/>
    <w:rsid w:val="234F4F3B"/>
    <w:rsid w:val="24250EB9"/>
    <w:rsid w:val="247B538B"/>
    <w:rsid w:val="24F94F30"/>
    <w:rsid w:val="25030EBC"/>
    <w:rsid w:val="26C60D28"/>
    <w:rsid w:val="26E70C69"/>
    <w:rsid w:val="26F24E57"/>
    <w:rsid w:val="29A74CFC"/>
    <w:rsid w:val="2C152E22"/>
    <w:rsid w:val="2C3E7E8A"/>
    <w:rsid w:val="2E2252C2"/>
    <w:rsid w:val="2E925192"/>
    <w:rsid w:val="2F494753"/>
    <w:rsid w:val="3148784B"/>
    <w:rsid w:val="31501985"/>
    <w:rsid w:val="316C5F2B"/>
    <w:rsid w:val="31E77F3D"/>
    <w:rsid w:val="31F6444F"/>
    <w:rsid w:val="32830CD0"/>
    <w:rsid w:val="33E517A7"/>
    <w:rsid w:val="34C106C2"/>
    <w:rsid w:val="350C15C9"/>
    <w:rsid w:val="36EE6DBB"/>
    <w:rsid w:val="378679C0"/>
    <w:rsid w:val="378A39CB"/>
    <w:rsid w:val="394F3CB0"/>
    <w:rsid w:val="3B454C78"/>
    <w:rsid w:val="3C055144"/>
    <w:rsid w:val="3EB84599"/>
    <w:rsid w:val="435A177E"/>
    <w:rsid w:val="43C0758A"/>
    <w:rsid w:val="44BC7116"/>
    <w:rsid w:val="460E21E2"/>
    <w:rsid w:val="46E83AE1"/>
    <w:rsid w:val="473B73CE"/>
    <w:rsid w:val="47D12ED9"/>
    <w:rsid w:val="48C2434A"/>
    <w:rsid w:val="48F7507D"/>
    <w:rsid w:val="4A514D59"/>
    <w:rsid w:val="4AD52E4B"/>
    <w:rsid w:val="4B2219E7"/>
    <w:rsid w:val="4B7644BC"/>
    <w:rsid w:val="4D2A7FF7"/>
    <w:rsid w:val="4D3E714B"/>
    <w:rsid w:val="4D7F33D7"/>
    <w:rsid w:val="4EA42C71"/>
    <w:rsid w:val="4EB14273"/>
    <w:rsid w:val="50C96841"/>
    <w:rsid w:val="50EC1E05"/>
    <w:rsid w:val="51087159"/>
    <w:rsid w:val="532C6987"/>
    <w:rsid w:val="53347FF9"/>
    <w:rsid w:val="58063ECD"/>
    <w:rsid w:val="582A3AD2"/>
    <w:rsid w:val="582D28C6"/>
    <w:rsid w:val="587C2C9B"/>
    <w:rsid w:val="599C763D"/>
    <w:rsid w:val="5A5F730A"/>
    <w:rsid w:val="5B4152FD"/>
    <w:rsid w:val="5BAA33CF"/>
    <w:rsid w:val="5D041203"/>
    <w:rsid w:val="5D4F2B96"/>
    <w:rsid w:val="60D20642"/>
    <w:rsid w:val="615B6DCE"/>
    <w:rsid w:val="619D5859"/>
    <w:rsid w:val="635F1D5F"/>
    <w:rsid w:val="64D27CA9"/>
    <w:rsid w:val="65907AD8"/>
    <w:rsid w:val="65CD0C76"/>
    <w:rsid w:val="661F70AE"/>
    <w:rsid w:val="68191EF2"/>
    <w:rsid w:val="69BA03DD"/>
    <w:rsid w:val="6AA22F9C"/>
    <w:rsid w:val="6ABE4321"/>
    <w:rsid w:val="6CC12E78"/>
    <w:rsid w:val="6E153D86"/>
    <w:rsid w:val="701240DA"/>
    <w:rsid w:val="70853C44"/>
    <w:rsid w:val="70F8390F"/>
    <w:rsid w:val="71D462A9"/>
    <w:rsid w:val="724D2CC7"/>
    <w:rsid w:val="73E15799"/>
    <w:rsid w:val="7420245B"/>
    <w:rsid w:val="75D858DC"/>
    <w:rsid w:val="76412CC4"/>
    <w:rsid w:val="765E7367"/>
    <w:rsid w:val="773802DA"/>
    <w:rsid w:val="7B28572E"/>
    <w:rsid w:val="7B944E86"/>
    <w:rsid w:val="7C797D42"/>
    <w:rsid w:val="7F555BEE"/>
    <w:rsid w:val="7FAC0C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 w:val="0"/>
      <w:autoSpaceDN w:val="0"/>
      <w:spacing w:after="0" w:line="361" w:lineRule="exact"/>
      <w:jc w:val="both"/>
    </w:pPr>
    <w:rPr>
      <w:rFonts w:hint="eastAsia"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0" w:after="0" w:line="744" w:lineRule="exact"/>
      <w:jc w:val="left"/>
      <w:outlineLvl w:val="0"/>
    </w:pPr>
    <w:rPr>
      <w:rFonts w:hint="eastAsia" w:ascii="Arial" w:hAnsi="Arial" w:eastAsia="微软雅黑" w:cs="Arial"/>
      <w:b/>
      <w:bCs/>
      <w:color w:val="FFFFFF"/>
      <w:spacing w:val="30"/>
      <w:sz w:val="62"/>
      <w:szCs w:val="62"/>
    </w:rPr>
  </w:style>
  <w:style w:type="paragraph" w:styleId="3">
    <w:name w:val="heading 2"/>
    <w:basedOn w:val="1"/>
    <w:next w:val="1"/>
    <w:qFormat/>
    <w:uiPriority w:val="0"/>
    <w:pPr>
      <w:keepNext/>
      <w:keepLines/>
      <w:pBdr>
        <w:bottom w:val="single" w:color="1D4F91" w:sz="8" w:space="4"/>
      </w:pBdr>
      <w:spacing w:before="0" w:after="0" w:line="420" w:lineRule="exact"/>
      <w:outlineLvl w:val="1"/>
    </w:pPr>
    <w:rPr>
      <w:rFonts w:hint="eastAsia" w:ascii="Arial" w:hAnsi="Arial" w:eastAsia="微软雅黑" w:cs="Arial"/>
      <w:b/>
      <w:bCs/>
      <w:color w:val="153A6B"/>
      <w:sz w:val="30"/>
      <w:szCs w:val="30"/>
    </w:rPr>
  </w:style>
  <w:style w:type="paragraph" w:styleId="4">
    <w:name w:val="heading 3"/>
    <w:basedOn w:val="1"/>
    <w:next w:val="1"/>
    <w:qFormat/>
    <w:uiPriority w:val="0"/>
    <w:pPr>
      <w:keepNext/>
      <w:keepLines/>
      <w:pBdr>
        <w:left w:val="single" w:color="1D4F91" w:sz="24" w:space="6"/>
        <w:bottom w:val="single" w:color="C5D3E7" w:sz="4" w:space="2"/>
      </w:pBdr>
      <w:spacing w:before="0" w:after="0" w:line="336" w:lineRule="exact"/>
      <w:ind w:left="180"/>
      <w:outlineLvl w:val="2"/>
    </w:pPr>
    <w:rPr>
      <w:rFonts w:hint="eastAsia" w:ascii="Arial" w:hAnsi="Arial" w:eastAsia="微软雅黑" w:cs="Arial"/>
      <w:b/>
      <w:bCs/>
      <w:color w:val="1D4F91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0" w:after="0" w:line="308" w:lineRule="exact"/>
      <w:outlineLvl w:val="3"/>
    </w:pPr>
    <w:rPr>
      <w:rFonts w:hint="eastAsia" w:ascii="Arial" w:hAnsi="Arial" w:eastAsia="微软雅黑" w:cs="Arial"/>
      <w:b/>
      <w:bCs/>
      <w:color w:val="153A6B"/>
      <w:sz w:val="22"/>
      <w:szCs w:val="22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0" w:after="0" w:line="294" w:lineRule="exact"/>
      <w:outlineLvl w:val="4"/>
    </w:pPr>
    <w:rPr>
      <w:rFonts w:hint="eastAsia" w:ascii="Arial" w:hAnsi="Arial" w:eastAsia="微软雅黑" w:cs="Arial"/>
      <w:b/>
      <w:bCs/>
      <w:color w:val="1F1F1F"/>
      <w:sz w:val="21"/>
      <w:szCs w:val="21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basedOn w:val="1"/>
    <w:link w:val="2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qFormat/>
    <w:uiPriority w:val="0"/>
    <w:pPr>
      <w:spacing w:line="240" w:lineRule="auto"/>
    </w:pPr>
    <w:rPr>
      <w:rFonts w:hint="eastAsia" w:ascii="Arial" w:hAnsi="Arial" w:eastAsia="微软雅黑" w:cs="Arial"/>
      <w:sz w:val="17"/>
      <w:szCs w:val="17"/>
    </w:rPr>
  </w:style>
  <w:style w:type="paragraph" w:styleId="11">
    <w:name w:val="header"/>
    <w:basedOn w:val="1"/>
    <w:qFormat/>
    <w:uiPriority w:val="0"/>
    <w:pPr>
      <w:spacing w:line="240" w:lineRule="auto"/>
    </w:pPr>
    <w:rPr>
      <w:rFonts w:hint="eastAsia" w:ascii="Arial" w:hAnsi="Arial" w:eastAsia="微软雅黑" w:cs="Arial"/>
      <w:sz w:val="15"/>
      <w:szCs w:val="15"/>
    </w:rPr>
  </w:style>
  <w:style w:type="paragraph" w:styleId="12">
    <w:name w:val="toc 1"/>
    <w:basedOn w:val="1"/>
    <w:next w:val="1"/>
    <w:qFormat/>
    <w:uiPriority w:val="0"/>
    <w:pPr>
      <w:tabs>
        <w:tab w:val="right" w:leader="dot" w:pos="8390"/>
      </w:tabs>
      <w:spacing w:before="198" w:after="0" w:line="400" w:lineRule="exact"/>
    </w:pPr>
    <w:rPr>
      <w:rFonts w:hint="eastAsia" w:ascii="Arial" w:hAnsi="Arial" w:eastAsia="微软雅黑" w:cs="Arial"/>
      <w:b/>
      <w:bCs/>
      <w:color w:val="153A6B"/>
      <w:sz w:val="21"/>
      <w:szCs w:val="21"/>
    </w:rPr>
  </w:style>
  <w:style w:type="paragraph" w:styleId="13">
    <w:name w:val="footnote text"/>
    <w:basedOn w:val="1"/>
    <w:link w:val="2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2"/>
    <w:basedOn w:val="1"/>
    <w:next w:val="1"/>
    <w:qFormat/>
    <w:uiPriority w:val="0"/>
    <w:pPr>
      <w:tabs>
        <w:tab w:val="right" w:leader="dot" w:pos="8390"/>
      </w:tabs>
      <w:spacing w:before="0" w:after="0" w:line="382" w:lineRule="exact"/>
      <w:ind w:left="400"/>
    </w:pPr>
    <w:rPr>
      <w:rFonts w:hint="eastAsia" w:ascii="Times New Roman" w:hAnsi="Times New Roman" w:eastAsia="宋体" w:cs="Times New Roman"/>
      <w:color w:val="1F1F1F"/>
      <w:sz w:val="20"/>
      <w:szCs w:val="20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endnote reference"/>
    <w:semiHidden/>
    <w:unhideWhenUsed/>
    <w:qFormat/>
    <w:uiPriority w:val="99"/>
    <w:rPr>
      <w:vertAlign w:val="superscript"/>
    </w:rPr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styleId="21">
    <w:name w:val="HTML Code"/>
    <w:basedOn w:val="17"/>
    <w:qFormat/>
    <w:uiPriority w:val="0"/>
    <w:rPr>
      <w:rFonts w:ascii="Courier New" w:hAnsi="Courier New"/>
      <w:sz w:val="20"/>
    </w:rPr>
  </w:style>
  <w:style w:type="character" w:styleId="22">
    <w:name w:val="footnote reference"/>
    <w:semiHidden/>
    <w:unhideWhenUsed/>
    <w:qFormat/>
    <w:uiPriority w:val="99"/>
    <w:rPr>
      <w:vertAlign w:val="superscript"/>
    </w:rPr>
  </w:style>
  <w:style w:type="paragraph" w:styleId="23">
    <w:name w:val="List Paragraph"/>
    <w:basedOn w:val="1"/>
    <w:qFormat/>
    <w:uiPriority w:val="0"/>
  </w:style>
  <w:style w:type="character" w:customStyle="1" w:styleId="24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5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6">
    <w:name w:val="正文首行缩进1"/>
    <w:basedOn w:val="1"/>
    <w:qFormat/>
    <w:uiPriority w:val="0"/>
    <w:pPr>
      <w:spacing w:after="0" w:line="361" w:lineRule="exact"/>
      <w:ind w:firstLine="420" w:firstLineChars="200"/>
      <w:jc w:val="both"/>
    </w:pPr>
    <w:rPr>
      <w:rFonts w:hint="eastAsia" w:ascii="Times New Roman" w:hAnsi="Times New Roman" w:eastAsia="宋体" w:cs="Times New Roman"/>
      <w:color w:val="1F1F1F"/>
      <w:sz w:val="21"/>
      <w:szCs w:val="21"/>
    </w:rPr>
  </w:style>
  <w:style w:type="paragraph" w:customStyle="1" w:styleId="27">
    <w:name w:val="图题"/>
    <w:basedOn w:val="1"/>
    <w:next w:val="26"/>
    <w:qFormat/>
    <w:uiPriority w:val="0"/>
    <w:pPr>
      <w:spacing w:line="270" w:lineRule="exact"/>
      <w:jc w:val="center"/>
    </w:pPr>
    <w:rPr>
      <w:rFonts w:hint="eastAsia" w:ascii="Arial" w:hAnsi="Arial" w:eastAsia="微软雅黑" w:cs="Arial"/>
      <w:color w:val="4D4D4D"/>
      <w:sz w:val="18"/>
      <w:szCs w:val="18"/>
    </w:rPr>
  </w:style>
  <w:style w:type="paragraph" w:customStyle="1" w:styleId="28">
    <w:name w:val="表题"/>
    <w:basedOn w:val="1"/>
    <w:next w:val="1"/>
    <w:qFormat/>
    <w:uiPriority w:val="0"/>
    <w:pPr>
      <w:keepNext/>
      <w:spacing w:line="270" w:lineRule="exact"/>
      <w:jc w:val="center"/>
    </w:pPr>
    <w:rPr>
      <w:rFonts w:hint="eastAsia" w:ascii="Arial" w:hAnsi="Arial" w:eastAsia="微软雅黑" w:cs="Arial"/>
      <w:color w:val="4D4D4D"/>
      <w:sz w:val="18"/>
      <w:szCs w:val="18"/>
    </w:rPr>
  </w:style>
  <w:style w:type="paragraph" w:customStyle="1" w:styleId="29">
    <w:name w:val="程序代码"/>
    <w:basedOn w:val="1"/>
    <w:qFormat/>
    <w:uiPriority w:val="0"/>
    <w:pPr>
      <w:spacing w:line="313" w:lineRule="exact"/>
      <w:jc w:val="left"/>
    </w:pPr>
    <w:rPr>
      <w:rFonts w:ascii="Consolas" w:hAnsi="Consolas" w:eastAsia="微软雅黑" w:cs="Consolas"/>
      <w:color w:val="1A1A1A"/>
      <w:sz w:val="19"/>
      <w:szCs w:val="19"/>
    </w:rPr>
  </w:style>
  <w:style w:type="paragraph" w:customStyle="1" w:styleId="30">
    <w:name w:val="前置标题"/>
    <w:basedOn w:val="1"/>
    <w:next w:val="26"/>
    <w:qFormat/>
    <w:uiPriority w:val="0"/>
    <w:pPr>
      <w:spacing w:line="480" w:lineRule="auto"/>
      <w:jc w:val="center"/>
    </w:pPr>
    <w:rPr>
      <w:rFonts w:hint="eastAsia" w:ascii="Arial" w:hAnsi="Arial" w:eastAsia="微软雅黑" w:cs="Arial"/>
      <w:b/>
      <w:bCs/>
      <w:color w:val="153A6B"/>
      <w:spacing w:val="120"/>
      <w:sz w:val="36"/>
      <w:szCs w:val="36"/>
    </w:rPr>
  </w:style>
  <w:style w:type="paragraph" w:customStyle="1" w:styleId="31">
    <w:name w:val="附录标题"/>
    <w:basedOn w:val="1"/>
    <w:next w:val="26"/>
    <w:qFormat/>
    <w:uiPriority w:val="0"/>
    <w:pPr>
      <w:keepNext/>
      <w:keepLines/>
      <w:pBdr>
        <w:bottom w:val="single" w:color="1D4F91" w:sz="8" w:space="4"/>
      </w:pBdr>
      <w:spacing w:before="0" w:after="0" w:line="420" w:lineRule="exact"/>
      <w:jc w:val="left"/>
      <w:outlineLvl w:val="0"/>
    </w:pPr>
    <w:rPr>
      <w:rFonts w:hint="eastAsia" w:ascii="Arial" w:hAnsi="Arial" w:eastAsia="微软雅黑" w:cs="Arial"/>
      <w:b/>
      <w:bCs/>
      <w:color w:val="153A6B"/>
      <w:sz w:val="30"/>
      <w:szCs w:val="30"/>
    </w:rPr>
  </w:style>
  <w:style w:type="character" w:customStyle="1" w:styleId="32">
    <w:name w:val="任务标签"/>
    <w:unhideWhenUsed/>
    <w:qFormat/>
    <w:uiPriority w:val="99"/>
    <w:rPr>
      <w:rFonts w:hint="eastAsia" w:ascii="Arial" w:hAnsi="Arial" w:eastAsia="微软雅黑" w:cs="Arial"/>
      <w:b/>
      <w:bCs/>
      <w:color w:val="FFFFFF"/>
      <w:spacing w:val="20"/>
      <w:sz w:val="21"/>
      <w:szCs w:val="21"/>
      <w:shd w:val="clear" w:color="auto" w:fill="1D4F9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4" Type="http://schemas.microsoft.com/office/2011/relationships/people" Target="people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813</Words>
  <Characters>861</Characters>
  <TotalTime>0</TotalTime>
  <ScaleCrop>false</ScaleCrop>
  <LinksUpToDate>false</LinksUpToDate>
  <CharactersWithSpaces>904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2026-10-03T03:05:00Z</dcterms:created>
  <dc:creator>冯丽娜</dc:creator>
  <dc:description>由印刷版 v4 排版文件转换的可编辑 Word 版本</dc:description>
  <cp:lastModifiedBy>冯丽娜</cp:lastModifiedBy>
  <dcterms:modified xsi:type="dcterms:W3CDTF">2026-10-18T13:15:55Z</dcterms:modified>
  <dc:title>人工智能助力C语言程序设计（第一至二章）可编辑版 v4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eyJoZGlkIjoiZDExNTljNjE3OWIyNjBhZmM3NWE1ZjBlZDQ5OWJmNDMiLCJ1c2VySWQiOiI3Mzk1ODYxMDcifQ==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9D83F5A720954C37970D46ADEC57A778_12</vt:lpwstr>
  </property>
</Properties>
</file>