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A4E" w:rsidRDefault="00655A4E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购票用例状态图</w:t>
      </w:r>
    </w:p>
    <w:p w:rsidR="00192829" w:rsidRDefault="00655A4E">
      <w:r>
        <w:rPr>
          <w:noProof/>
          <w:sz w:val="28"/>
          <w:szCs w:val="28"/>
        </w:rPr>
        <w:drawing>
          <wp:inline distT="0" distB="0" distL="0" distR="0">
            <wp:extent cx="4838700" cy="1323975"/>
            <wp:effectExtent l="0" t="0" r="0" b="9525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4E" w:rsidRDefault="00655A4E"/>
    <w:p w:rsidR="00655A4E" w:rsidRPr="00655A4E" w:rsidRDefault="00655A4E">
      <w:pPr>
        <w:rPr>
          <w:rFonts w:hint="eastAsia"/>
          <w:sz w:val="28"/>
        </w:rPr>
      </w:pPr>
      <w:r w:rsidRPr="00655A4E">
        <w:rPr>
          <w:rFonts w:hint="eastAsia"/>
          <w:sz w:val="28"/>
        </w:rPr>
        <w:t>查询电影信息用例状态图</w:t>
      </w:r>
      <w:bookmarkStart w:id="0" w:name="_GoBack"/>
      <w:bookmarkEnd w:id="0"/>
    </w:p>
    <w:p w:rsidR="00655A4E" w:rsidRDefault="00655A4E">
      <w:pPr>
        <w:rPr>
          <w:rFonts w:hint="eastAsia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5B0BC87" wp14:editId="483D7663">
            <wp:extent cx="4984750" cy="1336040"/>
            <wp:effectExtent l="0" t="0" r="6350" b="0"/>
            <wp:docPr id="1" name="图片 1" descr="C:\Users\CptJack\AppData\Local\Microsoft\Internet 临时文件\Content.Word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ptJack\AppData\Local\Microsoft\Internet 临时文件\Content.Word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871" cy="134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7B"/>
    <w:rsid w:val="00321554"/>
    <w:rsid w:val="00655A4E"/>
    <w:rsid w:val="00C32AF9"/>
    <w:rsid w:val="00C77A3F"/>
    <w:rsid w:val="00D31E7B"/>
    <w:rsid w:val="00FC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58C3A-99FF-41CA-B469-46DC9383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CptJack</dc:creator>
  <cp:keywords/>
  <dc:description/>
  <cp:lastModifiedBy>CptJack</cp:lastModifiedBy>
  <cp:revision>2</cp:revision>
  <cp:lastPrinted>2018-12-19T06:34:00Z</cp:lastPrinted>
  <dcterms:created xsi:type="dcterms:W3CDTF">2018-12-19T06:28:00Z</dcterms:created>
  <dcterms:modified xsi:type="dcterms:W3CDTF">2018-12-19T06:38:00Z</dcterms:modified>
</cp:coreProperties>
</file>