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068F2A9" w14:textId="4A545200" w:rsidR="0033472F" w:rsidRDefault="0033472F">
      <w:pPr>
        <w:rPr>
          <w:noProof/>
        </w:rPr>
      </w:pPr>
    </w:p>
    <w:p w14:paraId="191C658A" w14:textId="1FDAB1B4" w:rsidR="0055097D" w:rsidRDefault="00F2250B">
      <w:pPr>
        <w:rPr>
          <w:noProof/>
        </w:rPr>
      </w:pPr>
      <w:r>
        <w:rPr>
          <w:noProof/>
        </w:rPr>
        <w:drawing>
          <wp:anchor distT="0" distB="0" distL="114300" distR="114300" simplePos="0" relativeHeight="251659264" behindDoc="1" locked="0" layoutInCell="1" allowOverlap="1" wp14:anchorId="32F7720A" wp14:editId="52359E1F">
            <wp:simplePos x="0" y="0"/>
            <wp:positionH relativeFrom="margin">
              <wp:align>center</wp:align>
            </wp:positionH>
            <wp:positionV relativeFrom="margin">
              <wp:posOffset>345440</wp:posOffset>
            </wp:positionV>
            <wp:extent cx="6514394" cy="1580338"/>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aldon NATURCOR-25-0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14394" cy="1580338"/>
                    </a:xfrm>
                    <a:prstGeom prst="rect">
                      <a:avLst/>
                    </a:prstGeom>
                  </pic:spPr>
                </pic:pic>
              </a:graphicData>
            </a:graphic>
            <wp14:sizeRelH relativeFrom="margin">
              <wp14:pctWidth>0</wp14:pctWidth>
            </wp14:sizeRelH>
            <wp14:sizeRelV relativeFrom="margin">
              <wp14:pctHeight>0</wp14:pctHeight>
            </wp14:sizeRelV>
          </wp:anchor>
        </w:drawing>
      </w:r>
    </w:p>
    <w:p w14:paraId="71701B99" w14:textId="39EC38A0" w:rsidR="0055097D" w:rsidRDefault="0055097D">
      <w:pPr>
        <w:rPr>
          <w:sz w:val="20"/>
          <w:szCs w:val="20"/>
        </w:rPr>
      </w:pPr>
    </w:p>
    <w:p w14:paraId="3B7DEEA0" w14:textId="77777777" w:rsidR="0033472F" w:rsidRPr="00581EA4" w:rsidRDefault="0033472F">
      <w:pPr>
        <w:rPr>
          <w:sz w:val="20"/>
          <w:szCs w:val="20"/>
        </w:rPr>
      </w:pPr>
    </w:p>
    <w:p w14:paraId="09BACDB7" w14:textId="77777777" w:rsidR="0055097D" w:rsidRDefault="0055097D" w:rsidP="00581EA4">
      <w:pPr>
        <w:spacing w:after="120"/>
        <w:rPr>
          <w:rFonts w:ascii="Calibri" w:hAnsi="Calibri"/>
          <w:b/>
          <w:sz w:val="28"/>
          <w:szCs w:val="28"/>
        </w:rPr>
      </w:pPr>
    </w:p>
    <w:p w14:paraId="5E72ACE3" w14:textId="77777777" w:rsidR="0055097D" w:rsidRDefault="0055097D" w:rsidP="00581EA4">
      <w:pPr>
        <w:spacing w:after="120"/>
        <w:rPr>
          <w:rFonts w:ascii="Calibri" w:hAnsi="Calibri"/>
          <w:b/>
          <w:sz w:val="28"/>
          <w:szCs w:val="28"/>
        </w:rPr>
      </w:pPr>
    </w:p>
    <w:p w14:paraId="705F5E46" w14:textId="77777777" w:rsidR="0055097D" w:rsidRDefault="0055097D" w:rsidP="00581EA4">
      <w:pPr>
        <w:spacing w:after="120"/>
        <w:rPr>
          <w:rFonts w:ascii="Calibri" w:hAnsi="Calibri"/>
          <w:b/>
          <w:sz w:val="28"/>
          <w:szCs w:val="28"/>
        </w:rPr>
      </w:pPr>
    </w:p>
    <w:p w14:paraId="15B08D28" w14:textId="77777777" w:rsidR="0055097D" w:rsidRDefault="0055097D" w:rsidP="00581EA4">
      <w:pPr>
        <w:spacing w:after="120"/>
        <w:rPr>
          <w:rFonts w:ascii="Calibri" w:hAnsi="Calibri"/>
          <w:b/>
          <w:sz w:val="28"/>
          <w:szCs w:val="28"/>
        </w:rPr>
      </w:pPr>
    </w:p>
    <w:p w14:paraId="459A4C1B" w14:textId="77777777" w:rsidR="00A551EB" w:rsidRDefault="00A551EB" w:rsidP="00581EA4">
      <w:pPr>
        <w:spacing w:after="120"/>
        <w:rPr>
          <w:rFonts w:ascii="Calibri" w:hAnsi="Calibri"/>
          <w:b/>
          <w:sz w:val="28"/>
          <w:szCs w:val="28"/>
        </w:rPr>
      </w:pPr>
    </w:p>
    <w:p w14:paraId="4B6694C1" w14:textId="77777777" w:rsidR="00A551EB" w:rsidRDefault="00A551EB" w:rsidP="00581EA4">
      <w:pPr>
        <w:spacing w:after="120"/>
        <w:rPr>
          <w:rFonts w:ascii="Calibri" w:hAnsi="Calibri"/>
          <w:b/>
          <w:sz w:val="28"/>
          <w:szCs w:val="28"/>
        </w:rPr>
      </w:pPr>
    </w:p>
    <w:p w14:paraId="49233B1A" w14:textId="77777777" w:rsidR="003301F1" w:rsidRDefault="003301F1" w:rsidP="00581EA4">
      <w:pPr>
        <w:spacing w:after="120"/>
        <w:rPr>
          <w:rFonts w:ascii="Calibri" w:hAnsi="Calibri"/>
          <w:b/>
          <w:sz w:val="28"/>
          <w:szCs w:val="28"/>
        </w:rPr>
      </w:pPr>
    </w:p>
    <w:p w14:paraId="534EBBC9" w14:textId="1ED9BCD3" w:rsidR="00581EA4" w:rsidRPr="00581EA4" w:rsidRDefault="0033472F" w:rsidP="00581EA4">
      <w:pPr>
        <w:spacing w:after="120"/>
        <w:rPr>
          <w:rFonts w:ascii="Calibri" w:hAnsi="Calibri"/>
          <w:b/>
          <w:sz w:val="28"/>
          <w:szCs w:val="28"/>
        </w:rPr>
      </w:pPr>
      <w:r>
        <w:rPr>
          <w:rFonts w:ascii="Calibri" w:hAnsi="Calibri"/>
          <w:b/>
          <w:sz w:val="28"/>
          <w:szCs w:val="28"/>
        </w:rPr>
        <w:t xml:space="preserve">Ficha TECNICA </w:t>
      </w:r>
      <w:r w:rsidR="005C616D" w:rsidRPr="003A48D5">
        <w:rPr>
          <w:rFonts w:ascii="Calibri" w:hAnsi="Calibri"/>
          <w:b/>
          <w:sz w:val="28"/>
          <w:szCs w:val="28"/>
        </w:rPr>
        <w:t>RUTA</w:t>
      </w:r>
    </w:p>
    <w:p w14:paraId="0E86E850" w14:textId="77777777" w:rsidR="00581EA4" w:rsidRPr="00E71759" w:rsidRDefault="00581EA4" w:rsidP="007F600A">
      <w:pPr>
        <w:pBdr>
          <w:top w:val="single" w:sz="4" w:space="1" w:color="00000A"/>
        </w:pBdr>
        <w:suppressAutoHyphens/>
        <w:autoSpaceDN w:val="0"/>
        <w:jc w:val="both"/>
        <w:textAlignment w:val="baseline"/>
        <w:rPr>
          <w:rFonts w:ascii="Calibri" w:hAnsi="Calibri"/>
          <w:b/>
          <w:kern w:val="3"/>
          <w:sz w:val="22"/>
          <w:szCs w:val="22"/>
        </w:rPr>
      </w:pPr>
      <w:r w:rsidRPr="00E71759">
        <w:rPr>
          <w:rFonts w:ascii="Calibri" w:hAnsi="Calibri"/>
          <w:b/>
          <w:kern w:val="3"/>
          <w:sz w:val="22"/>
          <w:szCs w:val="22"/>
        </w:rPr>
        <w:t>IDENTIFICACIÓN Y UBICACIÓN</w:t>
      </w:r>
    </w:p>
    <w:p w14:paraId="688AF3D1" w14:textId="171028E2" w:rsidR="00581EA4" w:rsidRPr="00E71759" w:rsidRDefault="00581EA4" w:rsidP="007F600A">
      <w:pPr>
        <w:suppressAutoHyphens/>
        <w:autoSpaceDN w:val="0"/>
        <w:spacing w:before="23" w:line="288" w:lineRule="auto"/>
        <w:jc w:val="both"/>
        <w:textAlignment w:val="baseline"/>
        <w:rPr>
          <w:rFonts w:ascii="Minion Pro" w:hAnsi="Minion Pro" w:cs="Minion Pro"/>
          <w:color w:val="000000"/>
          <w:kern w:val="3"/>
          <w:sz w:val="22"/>
          <w:szCs w:val="22"/>
        </w:rPr>
      </w:pPr>
      <w:r w:rsidRPr="00E71759">
        <w:rPr>
          <w:rFonts w:ascii="Calibri" w:hAnsi="Calibri" w:cs="Verdana"/>
          <w:color w:val="000000"/>
          <w:kern w:val="3"/>
          <w:sz w:val="22"/>
          <w:szCs w:val="22"/>
        </w:rPr>
        <w:t>DENOMINACIÓN</w:t>
      </w:r>
      <w:r w:rsidRPr="00060370">
        <w:rPr>
          <w:rFonts w:ascii="Calibri" w:hAnsi="Calibri" w:cs="Verdana"/>
          <w:color w:val="000000"/>
          <w:kern w:val="3"/>
          <w:sz w:val="22"/>
          <w:szCs w:val="22"/>
        </w:rPr>
        <w:t xml:space="preserve">: </w:t>
      </w:r>
      <w:r w:rsidR="003A53D0">
        <w:rPr>
          <w:rFonts w:ascii="Calibri" w:hAnsi="Calibri" w:cs="Verdana"/>
          <w:color w:val="000000"/>
          <w:kern w:val="3"/>
          <w:sz w:val="22"/>
          <w:szCs w:val="22"/>
        </w:rPr>
        <w:t>Ruta de los Lavaderos.</w:t>
      </w:r>
    </w:p>
    <w:p w14:paraId="35B87FF4" w14:textId="0EF74219" w:rsidR="00581EA4" w:rsidRPr="00E71759" w:rsidRDefault="00581EA4" w:rsidP="007F600A">
      <w:pPr>
        <w:suppressAutoHyphens/>
        <w:autoSpaceDN w:val="0"/>
        <w:spacing w:before="23" w:line="288" w:lineRule="auto"/>
        <w:jc w:val="both"/>
        <w:textAlignment w:val="baseline"/>
        <w:rPr>
          <w:rFonts w:ascii="Calibri" w:hAnsi="Calibri" w:cs="Verdana"/>
          <w:color w:val="000000"/>
          <w:kern w:val="3"/>
          <w:sz w:val="22"/>
          <w:szCs w:val="22"/>
        </w:rPr>
      </w:pPr>
      <w:r w:rsidRPr="00E71759">
        <w:rPr>
          <w:rFonts w:ascii="Calibri" w:hAnsi="Calibri" w:cs="Verdana"/>
          <w:color w:val="000000"/>
          <w:kern w:val="3"/>
          <w:sz w:val="22"/>
          <w:szCs w:val="22"/>
        </w:rPr>
        <w:t xml:space="preserve">MUNICIPIO/S: </w:t>
      </w:r>
      <w:r w:rsidR="005A57DF">
        <w:rPr>
          <w:rFonts w:ascii="Calibri" w:hAnsi="Calibri" w:cs="Verdana"/>
          <w:color w:val="000000"/>
          <w:kern w:val="3"/>
          <w:sz w:val="22"/>
          <w:szCs w:val="22"/>
        </w:rPr>
        <w:t>Villanueva de Córdoba</w:t>
      </w:r>
      <w:r w:rsidR="005F25F6">
        <w:rPr>
          <w:rFonts w:ascii="Calibri" w:hAnsi="Calibri" w:cs="Verdana"/>
          <w:color w:val="000000"/>
          <w:kern w:val="3"/>
          <w:sz w:val="22"/>
          <w:szCs w:val="22"/>
        </w:rPr>
        <w:t>.</w:t>
      </w:r>
    </w:p>
    <w:p w14:paraId="0211841E" w14:textId="384F1BFC" w:rsidR="00581EA4" w:rsidRPr="00E71759" w:rsidRDefault="00581EA4" w:rsidP="007F600A">
      <w:pPr>
        <w:suppressAutoHyphens/>
        <w:autoSpaceDN w:val="0"/>
        <w:spacing w:before="23" w:line="288" w:lineRule="auto"/>
        <w:jc w:val="both"/>
        <w:textAlignment w:val="baseline"/>
        <w:rPr>
          <w:rFonts w:ascii="Calibri" w:hAnsi="Calibri" w:cs="Verdana"/>
          <w:color w:val="000000"/>
          <w:kern w:val="3"/>
          <w:sz w:val="22"/>
          <w:szCs w:val="22"/>
        </w:rPr>
      </w:pPr>
      <w:r w:rsidRPr="00E71759">
        <w:rPr>
          <w:rFonts w:ascii="Calibri" w:hAnsi="Calibri" w:cs="Verdana"/>
          <w:color w:val="000000"/>
          <w:kern w:val="3"/>
          <w:sz w:val="22"/>
          <w:szCs w:val="22"/>
        </w:rPr>
        <w:t xml:space="preserve">COMARCA: </w:t>
      </w:r>
      <w:r w:rsidR="00BD2508">
        <w:rPr>
          <w:rFonts w:ascii="Calibri" w:hAnsi="Calibri" w:cs="Verdana"/>
          <w:color w:val="000000"/>
          <w:kern w:val="3"/>
          <w:sz w:val="22"/>
          <w:szCs w:val="22"/>
        </w:rPr>
        <w:t>Alto</w:t>
      </w:r>
      <w:r w:rsidR="00592753">
        <w:rPr>
          <w:rFonts w:ascii="Calibri" w:hAnsi="Calibri" w:cs="Verdana"/>
          <w:color w:val="000000"/>
          <w:kern w:val="3"/>
          <w:sz w:val="22"/>
          <w:szCs w:val="22"/>
        </w:rPr>
        <w:t xml:space="preserve"> Guadalquivir.</w:t>
      </w:r>
    </w:p>
    <w:p w14:paraId="75062985" w14:textId="2AD4BF30" w:rsidR="00F9503B" w:rsidRDefault="00EE087A" w:rsidP="007F600A">
      <w:pPr>
        <w:suppressAutoHyphens/>
        <w:autoSpaceDN w:val="0"/>
        <w:spacing w:before="23" w:line="288" w:lineRule="auto"/>
        <w:jc w:val="both"/>
        <w:textAlignment w:val="baseline"/>
        <w:rPr>
          <w:rFonts w:ascii="Calibri" w:hAnsi="Calibri" w:cs="Verdana"/>
          <w:color w:val="000000"/>
          <w:kern w:val="3"/>
          <w:sz w:val="22"/>
          <w:szCs w:val="22"/>
        </w:rPr>
      </w:pPr>
      <w:r w:rsidRPr="00EE087A">
        <w:rPr>
          <w:rFonts w:asciiTheme="minorHAnsi" w:hAnsiTheme="minorHAnsi" w:cs="Verdana"/>
          <w:color w:val="000000"/>
          <w:kern w:val="3"/>
          <w:sz w:val="22"/>
          <w:szCs w:val="22"/>
        </w:rPr>
        <w:t>INICIO</w:t>
      </w:r>
      <w:r w:rsidR="00581EA4" w:rsidRPr="00EE087A">
        <w:rPr>
          <w:rFonts w:asciiTheme="minorHAnsi" w:hAnsiTheme="minorHAnsi" w:cs="Verdana"/>
          <w:color w:val="000000"/>
          <w:kern w:val="3"/>
          <w:sz w:val="22"/>
          <w:szCs w:val="22"/>
        </w:rPr>
        <w:t xml:space="preserve"> Y</w:t>
      </w:r>
      <w:r w:rsidR="00581EA4" w:rsidRPr="00EE087A">
        <w:rPr>
          <w:rFonts w:asciiTheme="minorHAnsi" w:hAnsiTheme="minorHAnsi" w:cs="Minion Pro"/>
          <w:color w:val="000000"/>
          <w:kern w:val="3"/>
          <w:sz w:val="22"/>
          <w:szCs w:val="22"/>
        </w:rPr>
        <w:t xml:space="preserve"> </w:t>
      </w:r>
      <w:r w:rsidRPr="00EE087A">
        <w:rPr>
          <w:rFonts w:asciiTheme="minorHAnsi" w:hAnsiTheme="minorHAnsi" w:cs="Minion Pro"/>
          <w:color w:val="000000"/>
          <w:kern w:val="3"/>
          <w:sz w:val="22"/>
          <w:szCs w:val="22"/>
        </w:rPr>
        <w:t>FINAL</w:t>
      </w:r>
      <w:r w:rsidR="00581EA4" w:rsidRPr="00EE087A">
        <w:rPr>
          <w:rFonts w:asciiTheme="minorHAnsi" w:hAnsiTheme="minorHAnsi" w:cs="Verdana"/>
          <w:color w:val="000000"/>
          <w:kern w:val="3"/>
          <w:sz w:val="22"/>
          <w:szCs w:val="22"/>
        </w:rPr>
        <w:t>:</w:t>
      </w:r>
      <w:r w:rsidR="00F2250B">
        <w:rPr>
          <w:rFonts w:asciiTheme="minorHAnsi" w:hAnsiTheme="minorHAnsi" w:cs="Verdana"/>
          <w:color w:val="000000"/>
          <w:kern w:val="3"/>
          <w:sz w:val="22"/>
          <w:szCs w:val="22"/>
        </w:rPr>
        <w:t xml:space="preserve"> </w:t>
      </w:r>
    </w:p>
    <w:p w14:paraId="5B2B04BC" w14:textId="2D518129" w:rsidR="002677C1" w:rsidRDefault="00581EA4" w:rsidP="00780B35">
      <w:pPr>
        <w:suppressAutoHyphens/>
        <w:autoSpaceDN w:val="0"/>
        <w:spacing w:before="23" w:line="288" w:lineRule="auto"/>
        <w:jc w:val="both"/>
        <w:textAlignment w:val="baseline"/>
        <w:rPr>
          <w:rFonts w:ascii="Calibri" w:hAnsi="Calibri" w:cs="Verdana"/>
          <w:color w:val="000000"/>
          <w:kern w:val="3"/>
          <w:sz w:val="22"/>
          <w:szCs w:val="22"/>
        </w:rPr>
      </w:pPr>
      <w:r w:rsidRPr="00E71759">
        <w:rPr>
          <w:rFonts w:ascii="Calibri" w:hAnsi="Calibri" w:cs="Verdana"/>
          <w:color w:val="000000"/>
          <w:kern w:val="3"/>
          <w:sz w:val="22"/>
          <w:szCs w:val="22"/>
        </w:rPr>
        <w:t>ITINERARIO:</w:t>
      </w:r>
      <w:r w:rsidR="00B30A2C">
        <w:rPr>
          <w:rFonts w:ascii="Calibri" w:hAnsi="Calibri" w:cs="Verdana"/>
          <w:color w:val="000000"/>
          <w:kern w:val="3"/>
          <w:sz w:val="22"/>
          <w:szCs w:val="22"/>
        </w:rPr>
        <w:t xml:space="preserve"> </w:t>
      </w:r>
    </w:p>
    <w:p w14:paraId="085078CE" w14:textId="77777777" w:rsidR="00780B35" w:rsidRDefault="00780B35" w:rsidP="00780B35">
      <w:pPr>
        <w:suppressAutoHyphens/>
        <w:autoSpaceDN w:val="0"/>
        <w:spacing w:before="23" w:line="288" w:lineRule="auto"/>
        <w:jc w:val="both"/>
        <w:textAlignment w:val="baseline"/>
        <w:rPr>
          <w:rFonts w:ascii="Calibri" w:hAnsi="Calibri" w:cs="Verdana"/>
          <w:b/>
          <w:bCs/>
          <w:color w:val="000000"/>
          <w:kern w:val="3"/>
          <w:sz w:val="22"/>
          <w:szCs w:val="22"/>
        </w:rPr>
      </w:pPr>
    </w:p>
    <w:p w14:paraId="679F3BB2" w14:textId="77777777" w:rsidR="003301F1" w:rsidRDefault="003301F1" w:rsidP="00780B35">
      <w:pPr>
        <w:suppressAutoHyphens/>
        <w:autoSpaceDN w:val="0"/>
        <w:spacing w:before="23" w:line="288" w:lineRule="auto"/>
        <w:jc w:val="both"/>
        <w:textAlignment w:val="baseline"/>
        <w:rPr>
          <w:rFonts w:ascii="Calibri" w:hAnsi="Calibri" w:cs="Verdana"/>
          <w:b/>
          <w:bCs/>
          <w:color w:val="000000"/>
          <w:kern w:val="3"/>
          <w:sz w:val="22"/>
          <w:szCs w:val="22"/>
        </w:rPr>
      </w:pPr>
    </w:p>
    <w:p w14:paraId="2A7CE55B" w14:textId="3B6CA046" w:rsidR="00780B35" w:rsidRPr="00780B35" w:rsidRDefault="00780B35" w:rsidP="00780B35">
      <w:pPr>
        <w:suppressAutoHyphens/>
        <w:autoSpaceDN w:val="0"/>
        <w:spacing w:before="23" w:line="288" w:lineRule="auto"/>
        <w:jc w:val="both"/>
        <w:textAlignment w:val="baseline"/>
        <w:rPr>
          <w:rFonts w:ascii="Calibri" w:hAnsi="Calibri" w:cs="Verdana"/>
          <w:bCs/>
          <w:color w:val="000000"/>
          <w:kern w:val="3"/>
          <w:sz w:val="22"/>
          <w:szCs w:val="22"/>
        </w:rPr>
      </w:pPr>
      <w:r>
        <w:rPr>
          <w:rFonts w:ascii="Calibri" w:hAnsi="Calibri" w:cs="Verdana"/>
          <w:b/>
          <w:bCs/>
          <w:color w:val="000000"/>
          <w:kern w:val="3"/>
          <w:sz w:val="22"/>
          <w:szCs w:val="22"/>
        </w:rPr>
        <w:t xml:space="preserve">COMO LLEGAR: </w:t>
      </w:r>
      <w:r w:rsidR="00070FC5" w:rsidRPr="00BB7A7C">
        <w:rPr>
          <w:rFonts w:ascii="Calibri" w:hAnsi="Calibri" w:cs="Verdana"/>
          <w:bCs/>
          <w:color w:val="000000"/>
          <w:kern w:val="3"/>
          <w:sz w:val="22"/>
          <w:szCs w:val="22"/>
        </w:rPr>
        <w:t>Salie</w:t>
      </w:r>
      <w:r w:rsidR="00026D2D">
        <w:rPr>
          <w:rFonts w:ascii="Calibri" w:hAnsi="Calibri" w:cs="Verdana"/>
          <w:bCs/>
          <w:color w:val="000000"/>
          <w:kern w:val="3"/>
          <w:sz w:val="22"/>
          <w:szCs w:val="22"/>
        </w:rPr>
        <w:t>ndo desde Córdoba capital: tomamos</w:t>
      </w:r>
      <w:bookmarkStart w:id="0" w:name="_GoBack"/>
      <w:bookmarkEnd w:id="0"/>
      <w:r w:rsidR="00070FC5" w:rsidRPr="00BB7A7C">
        <w:rPr>
          <w:rFonts w:ascii="Calibri" w:hAnsi="Calibri" w:cs="Verdana"/>
          <w:bCs/>
          <w:color w:val="000000"/>
          <w:kern w:val="3"/>
          <w:sz w:val="22"/>
          <w:szCs w:val="22"/>
        </w:rPr>
        <w:t xml:space="preserve"> la N-432 dirección Badajoz, en el kilómetro 44 nos desviamos a la derecha por la N-502. Posteriormente nos desviaremos de nuevo a la derecha por la A-435 dirección Pozoblanco que lo rodearemos por la variante hasta que de nuevo nos desviamos por la A-424 hasta Villanueva de Córdoba.</w:t>
      </w:r>
    </w:p>
    <w:p w14:paraId="587608F9" w14:textId="77777777" w:rsidR="00780B35" w:rsidRDefault="00780B35" w:rsidP="00780B35">
      <w:pPr>
        <w:suppressAutoHyphens/>
        <w:autoSpaceDN w:val="0"/>
        <w:spacing w:before="23" w:line="288" w:lineRule="auto"/>
        <w:jc w:val="both"/>
        <w:textAlignment w:val="baseline"/>
        <w:rPr>
          <w:rFonts w:ascii="Calibri" w:hAnsi="Calibri" w:cs="Verdana"/>
          <w:color w:val="000000"/>
          <w:sz w:val="22"/>
          <w:szCs w:val="22"/>
          <w:lang w:val="es-ES_tradnl"/>
        </w:rPr>
      </w:pPr>
    </w:p>
    <w:p w14:paraId="62C2010A" w14:textId="77777777" w:rsidR="003301F1" w:rsidRDefault="003301F1" w:rsidP="00780B35">
      <w:pPr>
        <w:suppressAutoHyphens/>
        <w:autoSpaceDN w:val="0"/>
        <w:spacing w:before="23" w:line="288" w:lineRule="auto"/>
        <w:jc w:val="both"/>
        <w:textAlignment w:val="baseline"/>
        <w:rPr>
          <w:rFonts w:ascii="Calibri" w:hAnsi="Calibri" w:cs="Verdana"/>
          <w:color w:val="000000"/>
          <w:sz w:val="22"/>
          <w:szCs w:val="22"/>
          <w:lang w:val="es-ES_tradnl"/>
        </w:rPr>
      </w:pPr>
    </w:p>
    <w:p w14:paraId="1C617C29" w14:textId="77777777" w:rsidR="00581EA4" w:rsidRPr="00E71759" w:rsidRDefault="00581EA4" w:rsidP="002677C1">
      <w:pPr>
        <w:suppressAutoHyphens/>
        <w:autoSpaceDN w:val="0"/>
        <w:spacing w:before="23" w:line="288" w:lineRule="auto"/>
        <w:jc w:val="both"/>
        <w:textAlignment w:val="baseline"/>
        <w:rPr>
          <w:rFonts w:ascii="Calibri" w:hAnsi="Calibri" w:cs="Verdana"/>
          <w:b/>
          <w:bCs/>
          <w:color w:val="000000"/>
          <w:kern w:val="3"/>
          <w:sz w:val="22"/>
          <w:szCs w:val="22"/>
        </w:rPr>
      </w:pPr>
      <w:r w:rsidRPr="00E71759">
        <w:rPr>
          <w:rFonts w:ascii="Calibri" w:hAnsi="Calibri" w:cs="Verdana"/>
          <w:b/>
          <w:bCs/>
          <w:color w:val="000000"/>
          <w:kern w:val="3"/>
          <w:sz w:val="22"/>
          <w:szCs w:val="22"/>
        </w:rPr>
        <w:t>DATOS DESCRIPTIVOS</w:t>
      </w:r>
    </w:p>
    <w:p w14:paraId="62E4FEE5" w14:textId="77777777" w:rsidR="00581EA4" w:rsidRPr="00E71759" w:rsidRDefault="00581EA4" w:rsidP="007F600A">
      <w:pPr>
        <w:suppressAutoHyphens/>
        <w:autoSpaceDN w:val="0"/>
        <w:spacing w:before="23" w:line="288" w:lineRule="auto"/>
        <w:jc w:val="both"/>
        <w:textAlignment w:val="baseline"/>
        <w:rPr>
          <w:rFonts w:ascii="Calibri" w:hAnsi="Calibri" w:cs="Verdana"/>
          <w:color w:val="000000"/>
          <w:kern w:val="3"/>
          <w:sz w:val="22"/>
          <w:szCs w:val="22"/>
        </w:rPr>
      </w:pPr>
      <w:r w:rsidRPr="00E71759">
        <w:rPr>
          <w:rFonts w:ascii="Calibri" w:hAnsi="Calibri" w:cs="Verdana"/>
          <w:color w:val="000000"/>
          <w:kern w:val="3"/>
          <w:sz w:val="22"/>
          <w:szCs w:val="22"/>
        </w:rPr>
        <w:t>TRAZADO: C</w:t>
      </w:r>
      <w:r w:rsidR="004519B0" w:rsidRPr="00E71759">
        <w:rPr>
          <w:rFonts w:ascii="Calibri" w:hAnsi="Calibri" w:cs="Verdana"/>
          <w:color w:val="000000"/>
          <w:kern w:val="3"/>
          <w:sz w:val="22"/>
          <w:szCs w:val="22"/>
        </w:rPr>
        <w:t>ircular</w:t>
      </w:r>
    </w:p>
    <w:p w14:paraId="06137468" w14:textId="578FE9D5" w:rsidR="00581EA4" w:rsidRPr="00E71759" w:rsidRDefault="00581EA4" w:rsidP="007F600A">
      <w:pPr>
        <w:suppressAutoHyphens/>
        <w:autoSpaceDN w:val="0"/>
        <w:spacing w:before="23" w:line="288" w:lineRule="auto"/>
        <w:jc w:val="both"/>
        <w:textAlignment w:val="baseline"/>
        <w:rPr>
          <w:rFonts w:ascii="Calibri" w:hAnsi="Calibri" w:cs="Verdana"/>
          <w:color w:val="000000"/>
          <w:kern w:val="3"/>
          <w:sz w:val="22"/>
          <w:szCs w:val="22"/>
        </w:rPr>
      </w:pPr>
      <w:r w:rsidRPr="00E71759">
        <w:rPr>
          <w:rFonts w:ascii="Calibri" w:hAnsi="Calibri" w:cs="Verdana"/>
          <w:color w:val="000000"/>
          <w:kern w:val="3"/>
          <w:sz w:val="22"/>
          <w:szCs w:val="22"/>
        </w:rPr>
        <w:t xml:space="preserve">LONGITUD DE IDA: </w:t>
      </w:r>
      <w:r w:rsidR="00070FC5">
        <w:rPr>
          <w:rFonts w:ascii="Calibri" w:hAnsi="Calibri" w:cs="Verdana"/>
          <w:color w:val="000000"/>
          <w:kern w:val="3"/>
          <w:sz w:val="22"/>
          <w:szCs w:val="22"/>
        </w:rPr>
        <w:t>11,85</w:t>
      </w:r>
      <w:r w:rsidR="00A123F3">
        <w:rPr>
          <w:rFonts w:ascii="Calibri" w:hAnsi="Calibri" w:cs="Verdana"/>
          <w:color w:val="000000"/>
          <w:kern w:val="3"/>
          <w:sz w:val="22"/>
          <w:szCs w:val="22"/>
        </w:rPr>
        <w:t xml:space="preserve"> kms.</w:t>
      </w:r>
    </w:p>
    <w:p w14:paraId="33656BC2" w14:textId="1DF7CF32" w:rsidR="00581EA4" w:rsidRPr="00E71759" w:rsidRDefault="00581EA4" w:rsidP="007F600A">
      <w:pPr>
        <w:suppressAutoHyphens/>
        <w:autoSpaceDN w:val="0"/>
        <w:spacing w:before="23" w:line="288" w:lineRule="auto"/>
        <w:jc w:val="both"/>
        <w:textAlignment w:val="baseline"/>
        <w:rPr>
          <w:rFonts w:ascii="Calibri" w:hAnsi="Calibri" w:cs="Verdana"/>
          <w:color w:val="000000"/>
          <w:kern w:val="3"/>
          <w:sz w:val="22"/>
          <w:szCs w:val="22"/>
        </w:rPr>
      </w:pPr>
      <w:r w:rsidRPr="00E71759">
        <w:rPr>
          <w:rFonts w:ascii="Calibri" w:hAnsi="Calibri" w:cs="Verdana"/>
          <w:color w:val="000000"/>
          <w:kern w:val="3"/>
          <w:sz w:val="22"/>
          <w:szCs w:val="22"/>
        </w:rPr>
        <w:t xml:space="preserve">TIEMPO ESTIMADO IDA: </w:t>
      </w:r>
      <w:r w:rsidR="00070FC5">
        <w:rPr>
          <w:rFonts w:ascii="Calibri" w:hAnsi="Calibri" w:cs="Verdana"/>
          <w:color w:val="000000"/>
          <w:kern w:val="3"/>
          <w:sz w:val="22"/>
          <w:szCs w:val="22"/>
        </w:rPr>
        <w:t xml:space="preserve">3 </w:t>
      </w:r>
      <w:r w:rsidR="00780B35">
        <w:rPr>
          <w:rFonts w:ascii="Calibri" w:hAnsi="Calibri" w:cs="Verdana"/>
          <w:color w:val="000000"/>
          <w:kern w:val="3"/>
          <w:sz w:val="22"/>
          <w:szCs w:val="22"/>
        </w:rPr>
        <w:t xml:space="preserve">horas y </w:t>
      </w:r>
      <w:r w:rsidR="00070FC5">
        <w:rPr>
          <w:rFonts w:ascii="Calibri" w:hAnsi="Calibri" w:cs="Verdana"/>
          <w:color w:val="000000"/>
          <w:kern w:val="3"/>
          <w:sz w:val="22"/>
          <w:szCs w:val="22"/>
        </w:rPr>
        <w:t>50</w:t>
      </w:r>
      <w:r w:rsidR="00780B35">
        <w:rPr>
          <w:rFonts w:ascii="Calibri" w:hAnsi="Calibri" w:cs="Verdana"/>
          <w:color w:val="000000"/>
          <w:kern w:val="3"/>
          <w:sz w:val="22"/>
          <w:szCs w:val="22"/>
        </w:rPr>
        <w:t xml:space="preserve"> minutos</w:t>
      </w:r>
      <w:r w:rsidRPr="00E71759">
        <w:rPr>
          <w:rFonts w:ascii="Calibri" w:hAnsi="Calibri" w:cs="Verdana"/>
          <w:color w:val="000000"/>
          <w:kern w:val="3"/>
          <w:sz w:val="22"/>
          <w:szCs w:val="22"/>
        </w:rPr>
        <w:t xml:space="preserve"> (incluyendo las paradas)</w:t>
      </w:r>
    </w:p>
    <w:p w14:paraId="54E3D13C" w14:textId="08FC6A42" w:rsidR="00581EA4" w:rsidRPr="00E71759" w:rsidRDefault="00581EA4" w:rsidP="007F600A">
      <w:pPr>
        <w:suppressAutoHyphens/>
        <w:autoSpaceDN w:val="0"/>
        <w:spacing w:before="23" w:line="288" w:lineRule="auto"/>
        <w:jc w:val="both"/>
        <w:textAlignment w:val="baseline"/>
        <w:rPr>
          <w:rFonts w:ascii="Calibri" w:hAnsi="Calibri" w:cs="Verdana"/>
          <w:color w:val="000000"/>
          <w:kern w:val="3"/>
          <w:sz w:val="22"/>
          <w:szCs w:val="22"/>
        </w:rPr>
      </w:pPr>
      <w:r w:rsidRPr="00E71759">
        <w:rPr>
          <w:rFonts w:ascii="Calibri" w:hAnsi="Calibri" w:cs="Verdana"/>
          <w:color w:val="000000"/>
          <w:kern w:val="3"/>
          <w:sz w:val="22"/>
          <w:szCs w:val="22"/>
        </w:rPr>
        <w:t xml:space="preserve">GRADO DE DIFICULTAD: </w:t>
      </w:r>
      <w:r w:rsidR="00070FC5">
        <w:rPr>
          <w:rFonts w:ascii="Calibri" w:hAnsi="Calibri" w:cs="Verdana"/>
          <w:color w:val="000000"/>
          <w:kern w:val="3"/>
          <w:sz w:val="22"/>
          <w:szCs w:val="22"/>
        </w:rPr>
        <w:t>Baja</w:t>
      </w:r>
      <w:r w:rsidR="000C3A39">
        <w:rPr>
          <w:rFonts w:ascii="Calibri" w:hAnsi="Calibri" w:cs="Verdana"/>
          <w:color w:val="000000"/>
          <w:kern w:val="3"/>
          <w:sz w:val="22"/>
          <w:szCs w:val="22"/>
        </w:rPr>
        <w:t>.</w:t>
      </w:r>
    </w:p>
    <w:p w14:paraId="42DEC9E2" w14:textId="747BEED3" w:rsidR="0027259F" w:rsidRPr="00E71759" w:rsidRDefault="00581EA4" w:rsidP="007F600A">
      <w:pPr>
        <w:suppressAutoHyphens/>
        <w:autoSpaceDN w:val="0"/>
        <w:spacing w:before="23" w:line="288" w:lineRule="auto"/>
        <w:jc w:val="both"/>
        <w:textAlignment w:val="baseline"/>
        <w:rPr>
          <w:rFonts w:ascii="Calibri" w:hAnsi="Calibri" w:cs="Verdana"/>
          <w:color w:val="000000"/>
          <w:kern w:val="3"/>
          <w:sz w:val="22"/>
          <w:szCs w:val="22"/>
        </w:rPr>
      </w:pPr>
      <w:r w:rsidRPr="00E71759">
        <w:rPr>
          <w:rFonts w:ascii="Calibri" w:hAnsi="Calibri" w:cs="Verdana"/>
          <w:color w:val="000000"/>
          <w:kern w:val="3"/>
          <w:sz w:val="22"/>
          <w:szCs w:val="22"/>
        </w:rPr>
        <w:t>COORDENADAS INICIO</w:t>
      </w:r>
      <w:r w:rsidR="005A2B44" w:rsidRPr="00E71759">
        <w:rPr>
          <w:rFonts w:ascii="Calibri" w:hAnsi="Calibri" w:cs="Verdana"/>
          <w:color w:val="000000"/>
          <w:kern w:val="3"/>
          <w:sz w:val="22"/>
          <w:szCs w:val="22"/>
        </w:rPr>
        <w:t xml:space="preserve"> Y FINAL</w:t>
      </w:r>
      <w:r w:rsidRPr="00E71759">
        <w:rPr>
          <w:rFonts w:ascii="Calibri" w:hAnsi="Calibri" w:cs="Verdana"/>
          <w:color w:val="000000"/>
          <w:kern w:val="3"/>
          <w:sz w:val="22"/>
          <w:szCs w:val="22"/>
        </w:rPr>
        <w:t xml:space="preserve">: </w:t>
      </w:r>
      <w:r w:rsidR="00070FC5" w:rsidRPr="00070FC5">
        <w:rPr>
          <w:rFonts w:ascii="Calibri" w:hAnsi="Calibri" w:cs="Verdana"/>
          <w:color w:val="000000"/>
          <w:kern w:val="3"/>
          <w:sz w:val="22"/>
          <w:szCs w:val="22"/>
        </w:rPr>
        <w:t>N38 19.880 W4 37.182</w:t>
      </w:r>
    </w:p>
    <w:p w14:paraId="77F3A9D5" w14:textId="74875F55" w:rsidR="00581EA4" w:rsidRPr="00E71759" w:rsidRDefault="00581EA4" w:rsidP="007F600A">
      <w:pPr>
        <w:suppressAutoHyphens/>
        <w:autoSpaceDN w:val="0"/>
        <w:spacing w:before="23" w:line="288" w:lineRule="auto"/>
        <w:jc w:val="both"/>
        <w:textAlignment w:val="baseline"/>
        <w:rPr>
          <w:rFonts w:ascii="Calibri" w:hAnsi="Calibri" w:cs="Verdana"/>
          <w:color w:val="000000"/>
          <w:kern w:val="3"/>
          <w:sz w:val="22"/>
          <w:szCs w:val="22"/>
        </w:rPr>
      </w:pPr>
      <w:r w:rsidRPr="00E71759">
        <w:rPr>
          <w:rFonts w:ascii="Calibri" w:hAnsi="Calibri" w:cs="Verdana"/>
          <w:color w:val="000000"/>
          <w:kern w:val="3"/>
          <w:sz w:val="22"/>
          <w:szCs w:val="22"/>
        </w:rPr>
        <w:t>ALTITUD PUNTOS DE INICIO</w:t>
      </w:r>
      <w:r w:rsidR="005A2B44" w:rsidRPr="00E71759">
        <w:rPr>
          <w:rFonts w:ascii="Calibri" w:hAnsi="Calibri" w:cs="Verdana"/>
          <w:color w:val="000000"/>
          <w:kern w:val="3"/>
          <w:sz w:val="22"/>
          <w:szCs w:val="22"/>
        </w:rPr>
        <w:t xml:space="preserve"> Y FINAL</w:t>
      </w:r>
      <w:r w:rsidRPr="00E71759">
        <w:rPr>
          <w:rFonts w:ascii="Calibri" w:hAnsi="Calibri" w:cs="Verdana"/>
          <w:color w:val="000000"/>
          <w:kern w:val="3"/>
          <w:sz w:val="22"/>
          <w:szCs w:val="22"/>
        </w:rPr>
        <w:t xml:space="preserve">: </w:t>
      </w:r>
      <w:r w:rsidR="003A53D0">
        <w:rPr>
          <w:rFonts w:ascii="Calibri" w:hAnsi="Calibri" w:cs="Verdana"/>
          <w:color w:val="000000"/>
          <w:kern w:val="3"/>
          <w:sz w:val="22"/>
          <w:szCs w:val="22"/>
        </w:rPr>
        <w:t>734</w:t>
      </w:r>
      <w:r w:rsidR="00780B35">
        <w:rPr>
          <w:rFonts w:ascii="Calibri" w:hAnsi="Calibri" w:cs="Verdana"/>
          <w:color w:val="000000"/>
          <w:kern w:val="3"/>
          <w:sz w:val="22"/>
          <w:szCs w:val="22"/>
        </w:rPr>
        <w:t xml:space="preserve"> </w:t>
      </w:r>
      <w:r w:rsidR="00FF5DAE" w:rsidRPr="00E71759">
        <w:rPr>
          <w:rFonts w:ascii="Calibri" w:hAnsi="Calibri" w:cs="Verdana"/>
          <w:color w:val="000000"/>
          <w:kern w:val="3"/>
          <w:sz w:val="22"/>
          <w:szCs w:val="22"/>
        </w:rPr>
        <w:t>msnm</w:t>
      </w:r>
    </w:p>
    <w:p w14:paraId="4B5D590D" w14:textId="6CE11EF4" w:rsidR="00581EA4" w:rsidRPr="00E71759" w:rsidRDefault="00581EA4" w:rsidP="007F600A">
      <w:pPr>
        <w:suppressAutoHyphens/>
        <w:autoSpaceDN w:val="0"/>
        <w:spacing w:before="23" w:line="288" w:lineRule="auto"/>
        <w:jc w:val="both"/>
        <w:textAlignment w:val="baseline"/>
        <w:rPr>
          <w:rFonts w:ascii="Calibri" w:hAnsi="Calibri" w:cs="Verdana"/>
          <w:color w:val="000000"/>
          <w:kern w:val="3"/>
          <w:sz w:val="22"/>
          <w:szCs w:val="22"/>
        </w:rPr>
      </w:pPr>
      <w:r w:rsidRPr="00E71759">
        <w:rPr>
          <w:rFonts w:ascii="Calibri" w:hAnsi="Calibri" w:cs="Verdana"/>
          <w:color w:val="000000"/>
          <w:kern w:val="3"/>
          <w:sz w:val="22"/>
          <w:szCs w:val="22"/>
        </w:rPr>
        <w:t xml:space="preserve">DESNIVEL ACUMULADO DE ASCENSO: </w:t>
      </w:r>
      <w:r w:rsidR="00070FC5">
        <w:rPr>
          <w:rFonts w:ascii="Calibri" w:hAnsi="Calibri" w:cs="Verdana"/>
          <w:color w:val="000000"/>
          <w:kern w:val="3"/>
          <w:sz w:val="22"/>
          <w:szCs w:val="22"/>
        </w:rPr>
        <w:t>156</w:t>
      </w:r>
      <w:r w:rsidR="007D063E">
        <w:rPr>
          <w:rFonts w:ascii="Calibri" w:hAnsi="Calibri" w:cs="Verdana"/>
          <w:color w:val="000000"/>
          <w:kern w:val="3"/>
          <w:sz w:val="22"/>
          <w:szCs w:val="22"/>
        </w:rPr>
        <w:t xml:space="preserve"> </w:t>
      </w:r>
      <w:r w:rsidRPr="00E71759">
        <w:rPr>
          <w:rFonts w:ascii="Calibri" w:hAnsi="Calibri" w:cs="Verdana"/>
          <w:color w:val="000000"/>
          <w:kern w:val="3"/>
          <w:sz w:val="22"/>
          <w:szCs w:val="22"/>
        </w:rPr>
        <w:t>metros</w:t>
      </w:r>
    </w:p>
    <w:p w14:paraId="572E3079" w14:textId="293F296C" w:rsidR="00581EA4" w:rsidRPr="00E71759" w:rsidRDefault="00581EA4" w:rsidP="007F600A">
      <w:pPr>
        <w:suppressAutoHyphens/>
        <w:autoSpaceDN w:val="0"/>
        <w:spacing w:before="23" w:line="288" w:lineRule="auto"/>
        <w:jc w:val="both"/>
        <w:textAlignment w:val="baseline"/>
        <w:rPr>
          <w:rFonts w:ascii="Calibri" w:hAnsi="Calibri" w:cs="Verdana"/>
          <w:color w:val="000000"/>
          <w:kern w:val="3"/>
          <w:sz w:val="22"/>
          <w:szCs w:val="22"/>
        </w:rPr>
      </w:pPr>
      <w:r w:rsidRPr="00E71759">
        <w:rPr>
          <w:rFonts w:ascii="Calibri" w:hAnsi="Calibri" w:cs="Verdana"/>
          <w:color w:val="000000"/>
          <w:kern w:val="3"/>
          <w:sz w:val="22"/>
          <w:szCs w:val="22"/>
        </w:rPr>
        <w:t xml:space="preserve">DESNIVEL ACUMULADO DE DESCENSO: </w:t>
      </w:r>
      <w:r w:rsidR="00070FC5">
        <w:rPr>
          <w:rFonts w:ascii="Calibri" w:hAnsi="Calibri" w:cs="Verdana"/>
          <w:color w:val="000000"/>
          <w:kern w:val="3"/>
          <w:sz w:val="22"/>
          <w:szCs w:val="22"/>
        </w:rPr>
        <w:t>156</w:t>
      </w:r>
      <w:r w:rsidR="007D063E">
        <w:rPr>
          <w:rFonts w:ascii="Calibri" w:hAnsi="Calibri" w:cs="Verdana"/>
          <w:color w:val="000000"/>
          <w:kern w:val="3"/>
          <w:sz w:val="22"/>
          <w:szCs w:val="22"/>
        </w:rPr>
        <w:t xml:space="preserve"> </w:t>
      </w:r>
      <w:r w:rsidRPr="00E71759">
        <w:rPr>
          <w:rFonts w:ascii="Calibri" w:hAnsi="Calibri" w:cs="Verdana"/>
          <w:color w:val="000000"/>
          <w:kern w:val="3"/>
          <w:sz w:val="22"/>
          <w:szCs w:val="22"/>
        </w:rPr>
        <w:t xml:space="preserve"> metros</w:t>
      </w:r>
    </w:p>
    <w:p w14:paraId="22066940" w14:textId="39E32CE4" w:rsidR="00581EA4" w:rsidRPr="00E71759" w:rsidRDefault="00581EA4" w:rsidP="007F600A">
      <w:pPr>
        <w:suppressAutoHyphens/>
        <w:autoSpaceDN w:val="0"/>
        <w:spacing w:before="23" w:line="288" w:lineRule="auto"/>
        <w:jc w:val="both"/>
        <w:textAlignment w:val="baseline"/>
        <w:rPr>
          <w:rFonts w:ascii="Minion Pro" w:hAnsi="Minion Pro" w:cs="Minion Pro"/>
          <w:color w:val="000000"/>
          <w:kern w:val="3"/>
          <w:sz w:val="22"/>
          <w:szCs w:val="22"/>
        </w:rPr>
      </w:pPr>
      <w:r w:rsidRPr="00E71759">
        <w:rPr>
          <w:rFonts w:ascii="Calibri" w:hAnsi="Calibri" w:cs="Verdana"/>
          <w:color w:val="000000"/>
          <w:kern w:val="3"/>
          <w:sz w:val="22"/>
          <w:szCs w:val="22"/>
        </w:rPr>
        <w:t xml:space="preserve">TIPO DE CAMINO: </w:t>
      </w:r>
      <w:r w:rsidR="003A53D0">
        <w:rPr>
          <w:rFonts w:ascii="Calibri" w:hAnsi="Calibri" w:cs="Verdana"/>
          <w:color w:val="000000"/>
          <w:kern w:val="3"/>
          <w:sz w:val="22"/>
          <w:szCs w:val="22"/>
        </w:rPr>
        <w:t xml:space="preserve">98 </w:t>
      </w:r>
      <w:r w:rsidR="006C084B">
        <w:rPr>
          <w:rFonts w:ascii="Calibri" w:hAnsi="Calibri" w:cs="Verdana"/>
          <w:color w:val="000000"/>
          <w:kern w:val="3"/>
          <w:sz w:val="22"/>
          <w:szCs w:val="22"/>
        </w:rPr>
        <w:t>% camino agrícola</w:t>
      </w:r>
      <w:r w:rsidR="00B2072A">
        <w:rPr>
          <w:rFonts w:ascii="Calibri" w:hAnsi="Calibri" w:cs="Verdana"/>
          <w:color w:val="000000"/>
          <w:kern w:val="3"/>
          <w:sz w:val="22"/>
          <w:szCs w:val="22"/>
        </w:rPr>
        <w:t xml:space="preserve"> y </w:t>
      </w:r>
      <w:r w:rsidR="003A53D0">
        <w:rPr>
          <w:rFonts w:ascii="Calibri" w:hAnsi="Calibri" w:cs="Verdana"/>
          <w:color w:val="000000"/>
          <w:kern w:val="3"/>
          <w:sz w:val="22"/>
          <w:szCs w:val="22"/>
        </w:rPr>
        <w:t xml:space="preserve">2 </w:t>
      </w:r>
      <w:r w:rsidR="00B2072A">
        <w:rPr>
          <w:rFonts w:ascii="Calibri" w:hAnsi="Calibri" w:cs="Verdana"/>
          <w:color w:val="000000"/>
          <w:kern w:val="3"/>
          <w:sz w:val="22"/>
          <w:szCs w:val="22"/>
        </w:rPr>
        <w:t>% asfalto</w:t>
      </w:r>
      <w:r w:rsidR="00C3275A">
        <w:rPr>
          <w:rFonts w:ascii="Calibri" w:hAnsi="Calibri" w:cs="Verdana"/>
          <w:color w:val="000000"/>
          <w:kern w:val="3"/>
          <w:sz w:val="22"/>
          <w:szCs w:val="22"/>
        </w:rPr>
        <w:t>.</w:t>
      </w:r>
    </w:p>
    <w:p w14:paraId="6B00872D" w14:textId="223DE4BC" w:rsidR="005A2B44" w:rsidRPr="00E71759" w:rsidRDefault="00581EA4" w:rsidP="007F600A">
      <w:pPr>
        <w:suppressAutoHyphens/>
        <w:autoSpaceDN w:val="0"/>
        <w:spacing w:before="23" w:line="288" w:lineRule="auto"/>
        <w:jc w:val="both"/>
        <w:textAlignment w:val="baseline"/>
        <w:rPr>
          <w:rFonts w:ascii="Calibri" w:hAnsi="Calibri" w:cs="Verdana"/>
          <w:color w:val="000000"/>
          <w:kern w:val="3"/>
          <w:sz w:val="22"/>
          <w:szCs w:val="22"/>
        </w:rPr>
      </w:pPr>
      <w:r w:rsidRPr="00E71759">
        <w:rPr>
          <w:rFonts w:ascii="Calibri" w:hAnsi="Calibri" w:cs="Verdana"/>
          <w:color w:val="000000"/>
          <w:kern w:val="3"/>
          <w:sz w:val="22"/>
          <w:szCs w:val="22"/>
        </w:rPr>
        <w:t xml:space="preserve">PASOS DE RIOS/ARROYOS: </w:t>
      </w:r>
      <w:r w:rsidR="003A53D0">
        <w:rPr>
          <w:rFonts w:ascii="Calibri" w:hAnsi="Calibri" w:cs="Verdana"/>
          <w:color w:val="000000"/>
          <w:kern w:val="3"/>
          <w:sz w:val="22"/>
          <w:szCs w:val="22"/>
        </w:rPr>
        <w:t>no</w:t>
      </w:r>
    </w:p>
    <w:p w14:paraId="0E4EBBC4" w14:textId="08A7ED91" w:rsidR="00581EA4" w:rsidRPr="00E71759" w:rsidRDefault="005D7998" w:rsidP="007F600A">
      <w:pPr>
        <w:suppressAutoHyphens/>
        <w:autoSpaceDN w:val="0"/>
        <w:spacing w:before="23" w:line="288" w:lineRule="auto"/>
        <w:jc w:val="both"/>
        <w:textAlignment w:val="baseline"/>
        <w:rPr>
          <w:rFonts w:ascii="Calibri" w:hAnsi="Calibri" w:cs="Verdana"/>
          <w:color w:val="000000"/>
          <w:kern w:val="3"/>
          <w:sz w:val="22"/>
          <w:szCs w:val="22"/>
        </w:rPr>
      </w:pPr>
      <w:r>
        <w:rPr>
          <w:rFonts w:ascii="Calibri" w:hAnsi="Calibri" w:cs="Verdana"/>
          <w:color w:val="000000"/>
          <w:kern w:val="3"/>
          <w:sz w:val="22"/>
          <w:szCs w:val="22"/>
        </w:rPr>
        <w:t>SOMBRA:</w:t>
      </w:r>
      <w:r w:rsidR="00845C77">
        <w:rPr>
          <w:rFonts w:ascii="Calibri" w:hAnsi="Calibri" w:cs="Verdana"/>
          <w:color w:val="000000"/>
          <w:kern w:val="3"/>
          <w:sz w:val="22"/>
          <w:szCs w:val="22"/>
        </w:rPr>
        <w:t xml:space="preserve"> </w:t>
      </w:r>
      <w:r w:rsidR="003A53D0">
        <w:rPr>
          <w:rFonts w:ascii="Calibri" w:hAnsi="Calibri" w:cs="Verdana"/>
          <w:b/>
          <w:color w:val="000000"/>
          <w:kern w:val="3"/>
          <w:sz w:val="22"/>
          <w:szCs w:val="22"/>
        </w:rPr>
        <w:t>n</w:t>
      </w:r>
      <w:r w:rsidR="00581EA4" w:rsidRPr="00E71759">
        <w:rPr>
          <w:rFonts w:ascii="Calibri" w:hAnsi="Calibri" w:cs="Verdana"/>
          <w:color w:val="000000"/>
          <w:kern w:val="3"/>
          <w:sz w:val="22"/>
          <w:szCs w:val="22"/>
        </w:rPr>
        <w:t xml:space="preserve">ula </w:t>
      </w:r>
      <w:r w:rsidR="003A53D0">
        <w:rPr>
          <w:rFonts w:ascii="Calibri" w:hAnsi="Calibri" w:cs="Verdana"/>
          <w:color w:val="000000"/>
          <w:kern w:val="3"/>
          <w:sz w:val="22"/>
          <w:szCs w:val="22"/>
        </w:rPr>
        <w:t>100</w:t>
      </w:r>
      <w:r w:rsidR="00581EA4" w:rsidRPr="00E71759">
        <w:rPr>
          <w:rFonts w:ascii="Calibri" w:hAnsi="Calibri" w:cs="Verdana"/>
          <w:color w:val="000000"/>
          <w:kern w:val="3"/>
          <w:sz w:val="22"/>
          <w:szCs w:val="22"/>
        </w:rPr>
        <w:t xml:space="preserve"> % del itinerario.</w:t>
      </w:r>
    </w:p>
    <w:p w14:paraId="7D860FC3" w14:textId="00C50162" w:rsidR="007E5E2E" w:rsidRDefault="00D5082D" w:rsidP="007F600A">
      <w:pPr>
        <w:suppressAutoHyphens/>
        <w:autoSpaceDN w:val="0"/>
        <w:spacing w:before="28" w:line="288" w:lineRule="auto"/>
        <w:jc w:val="both"/>
        <w:textAlignment w:val="baseline"/>
        <w:rPr>
          <w:rFonts w:ascii="Calibri" w:eastAsia="Calibri" w:hAnsi="Calibri"/>
          <w:sz w:val="22"/>
          <w:szCs w:val="22"/>
          <w:lang w:eastAsia="en-US"/>
        </w:rPr>
      </w:pPr>
      <w:r w:rsidRPr="00E71759">
        <w:rPr>
          <w:rFonts w:ascii="Calibri" w:hAnsi="Calibri" w:cs="Verdana"/>
          <w:color w:val="000000"/>
          <w:kern w:val="3"/>
          <w:sz w:val="22"/>
          <w:szCs w:val="22"/>
        </w:rPr>
        <w:t>PUNTOS DE AGUA:</w:t>
      </w:r>
      <w:r w:rsidR="00BE52E6">
        <w:rPr>
          <w:rFonts w:ascii="Calibri" w:hAnsi="Calibri" w:cs="Verdana"/>
          <w:color w:val="000000"/>
          <w:kern w:val="3"/>
          <w:sz w:val="22"/>
          <w:szCs w:val="22"/>
        </w:rPr>
        <w:t xml:space="preserve"> No</w:t>
      </w:r>
      <w:r w:rsidR="0071447A">
        <w:rPr>
          <w:rFonts w:ascii="Calibri" w:eastAsia="Calibri" w:hAnsi="Calibri"/>
          <w:sz w:val="22"/>
          <w:szCs w:val="22"/>
          <w:lang w:eastAsia="en-US"/>
        </w:rPr>
        <w:t>.</w:t>
      </w:r>
      <w:r w:rsidR="00BE52E6">
        <w:rPr>
          <w:rFonts w:ascii="Calibri" w:eastAsia="Calibri" w:hAnsi="Calibri"/>
          <w:sz w:val="22"/>
          <w:szCs w:val="22"/>
          <w:lang w:eastAsia="en-US"/>
        </w:rPr>
        <w:t xml:space="preserve"> S</w:t>
      </w:r>
      <w:r w:rsidR="007D063E">
        <w:rPr>
          <w:rFonts w:ascii="Calibri" w:eastAsia="Calibri" w:hAnsi="Calibri"/>
          <w:sz w:val="22"/>
          <w:szCs w:val="22"/>
          <w:lang w:eastAsia="en-US"/>
        </w:rPr>
        <w:t>ól</w:t>
      </w:r>
      <w:r w:rsidR="005D7998">
        <w:rPr>
          <w:rFonts w:ascii="Calibri" w:eastAsia="Calibri" w:hAnsi="Calibri"/>
          <w:sz w:val="22"/>
          <w:szCs w:val="22"/>
          <w:lang w:eastAsia="en-US"/>
        </w:rPr>
        <w:t>o en el pueblo.</w:t>
      </w:r>
    </w:p>
    <w:p w14:paraId="4E69A2E0" w14:textId="77777777" w:rsidR="00A551EB" w:rsidRDefault="00A551EB" w:rsidP="007F600A">
      <w:pPr>
        <w:suppressAutoHyphens/>
        <w:autoSpaceDN w:val="0"/>
        <w:spacing w:before="28" w:line="288" w:lineRule="auto"/>
        <w:jc w:val="both"/>
        <w:textAlignment w:val="baseline"/>
        <w:rPr>
          <w:rFonts w:ascii="Calibri" w:eastAsia="Calibri" w:hAnsi="Calibri"/>
          <w:sz w:val="22"/>
          <w:szCs w:val="22"/>
          <w:lang w:eastAsia="en-US"/>
        </w:rPr>
      </w:pPr>
    </w:p>
    <w:p w14:paraId="673F7C31" w14:textId="77777777" w:rsidR="00C3275A" w:rsidRDefault="00C3275A" w:rsidP="007F600A">
      <w:pPr>
        <w:suppressAutoHyphens/>
        <w:autoSpaceDN w:val="0"/>
        <w:spacing w:before="28" w:line="288" w:lineRule="auto"/>
        <w:jc w:val="both"/>
        <w:textAlignment w:val="baseline"/>
        <w:rPr>
          <w:rFonts w:ascii="Calibri" w:eastAsia="Calibri" w:hAnsi="Calibri"/>
          <w:sz w:val="22"/>
          <w:szCs w:val="22"/>
          <w:lang w:eastAsia="en-US"/>
        </w:rPr>
      </w:pPr>
    </w:p>
    <w:p w14:paraId="098C46DC" w14:textId="77777777" w:rsidR="00C3275A" w:rsidRDefault="00C3275A" w:rsidP="007F600A">
      <w:pPr>
        <w:suppressAutoHyphens/>
        <w:autoSpaceDN w:val="0"/>
        <w:spacing w:before="28" w:line="288" w:lineRule="auto"/>
        <w:jc w:val="both"/>
        <w:textAlignment w:val="baseline"/>
        <w:rPr>
          <w:rFonts w:ascii="Calibri" w:eastAsia="Calibri" w:hAnsi="Calibri"/>
          <w:sz w:val="22"/>
          <w:szCs w:val="22"/>
          <w:lang w:eastAsia="en-US"/>
        </w:rPr>
      </w:pPr>
    </w:p>
    <w:p w14:paraId="65871E57" w14:textId="77777777" w:rsidR="00C3275A" w:rsidRDefault="00C3275A" w:rsidP="007F600A">
      <w:pPr>
        <w:suppressAutoHyphens/>
        <w:autoSpaceDN w:val="0"/>
        <w:spacing w:before="28" w:line="288" w:lineRule="auto"/>
        <w:jc w:val="both"/>
        <w:textAlignment w:val="baseline"/>
        <w:rPr>
          <w:rFonts w:ascii="Calibri" w:eastAsia="Calibri" w:hAnsi="Calibri"/>
          <w:sz w:val="22"/>
          <w:szCs w:val="22"/>
          <w:lang w:eastAsia="en-US"/>
        </w:rPr>
      </w:pPr>
    </w:p>
    <w:p w14:paraId="0BA3E732" w14:textId="77777777" w:rsidR="00C3275A" w:rsidRDefault="00C3275A" w:rsidP="007F600A">
      <w:pPr>
        <w:suppressAutoHyphens/>
        <w:autoSpaceDN w:val="0"/>
        <w:spacing w:before="28" w:line="288" w:lineRule="auto"/>
        <w:jc w:val="both"/>
        <w:textAlignment w:val="baseline"/>
        <w:rPr>
          <w:rFonts w:ascii="Calibri" w:eastAsia="Calibri" w:hAnsi="Calibri"/>
          <w:sz w:val="22"/>
          <w:szCs w:val="22"/>
          <w:lang w:eastAsia="en-US"/>
        </w:rPr>
      </w:pPr>
    </w:p>
    <w:p w14:paraId="29E918BF" w14:textId="77777777" w:rsidR="00C3275A" w:rsidRDefault="00C3275A" w:rsidP="007F600A">
      <w:pPr>
        <w:suppressAutoHyphens/>
        <w:autoSpaceDN w:val="0"/>
        <w:spacing w:before="28" w:line="288" w:lineRule="auto"/>
        <w:jc w:val="both"/>
        <w:textAlignment w:val="baseline"/>
        <w:rPr>
          <w:rFonts w:ascii="Calibri" w:eastAsia="Calibri" w:hAnsi="Calibri"/>
          <w:sz w:val="22"/>
          <w:szCs w:val="22"/>
          <w:lang w:eastAsia="en-US"/>
        </w:rPr>
      </w:pPr>
    </w:p>
    <w:p w14:paraId="2B5FDED9" w14:textId="77777777" w:rsidR="003A53D0" w:rsidRPr="007E5E2E" w:rsidRDefault="003A53D0" w:rsidP="007F600A">
      <w:pPr>
        <w:suppressAutoHyphens/>
        <w:autoSpaceDN w:val="0"/>
        <w:spacing w:before="28" w:line="288" w:lineRule="auto"/>
        <w:jc w:val="both"/>
        <w:textAlignment w:val="baseline"/>
        <w:rPr>
          <w:rFonts w:ascii="Calibri" w:eastAsia="Calibri" w:hAnsi="Calibri"/>
          <w:sz w:val="22"/>
          <w:szCs w:val="22"/>
          <w:lang w:eastAsia="en-US"/>
        </w:rPr>
      </w:pPr>
    </w:p>
    <w:p w14:paraId="1B17A992" w14:textId="77777777" w:rsidR="00581EA4" w:rsidRDefault="00581EA4" w:rsidP="007F600A">
      <w:pPr>
        <w:pBdr>
          <w:top w:val="single" w:sz="4" w:space="1" w:color="00000A"/>
        </w:pBdr>
        <w:suppressAutoHyphens/>
        <w:autoSpaceDN w:val="0"/>
        <w:spacing w:before="60"/>
        <w:jc w:val="both"/>
        <w:textAlignment w:val="baseline"/>
        <w:rPr>
          <w:rFonts w:ascii="Calibri" w:hAnsi="Calibri"/>
          <w:b/>
          <w:kern w:val="3"/>
          <w:sz w:val="22"/>
          <w:szCs w:val="22"/>
        </w:rPr>
      </w:pPr>
      <w:r w:rsidRPr="00E71759">
        <w:rPr>
          <w:rFonts w:ascii="Calibri" w:hAnsi="Calibri"/>
          <w:b/>
          <w:kern w:val="3"/>
          <w:sz w:val="22"/>
          <w:szCs w:val="22"/>
        </w:rPr>
        <w:t>RECURSOS DE INTERÉS</w:t>
      </w:r>
    </w:p>
    <w:p w14:paraId="3EB75E3E" w14:textId="77777777" w:rsidR="003A53D0" w:rsidRPr="00E71759" w:rsidRDefault="003A53D0" w:rsidP="007F600A">
      <w:pPr>
        <w:pBdr>
          <w:top w:val="single" w:sz="4" w:space="1" w:color="00000A"/>
        </w:pBdr>
        <w:suppressAutoHyphens/>
        <w:autoSpaceDN w:val="0"/>
        <w:spacing w:before="60"/>
        <w:jc w:val="both"/>
        <w:textAlignment w:val="baseline"/>
        <w:rPr>
          <w:rFonts w:ascii="Calibri" w:hAnsi="Calibri"/>
          <w:b/>
          <w:kern w:val="3"/>
          <w:sz w:val="22"/>
          <w:szCs w:val="22"/>
        </w:rPr>
      </w:pPr>
    </w:p>
    <w:p w14:paraId="55DF6F56" w14:textId="44D99F4D" w:rsidR="00070FC5" w:rsidRDefault="0032637A" w:rsidP="00070FC5">
      <w:pPr>
        <w:autoSpaceDE w:val="0"/>
        <w:autoSpaceDN w:val="0"/>
        <w:adjustRightInd w:val="0"/>
        <w:jc w:val="both"/>
        <w:rPr>
          <w:rFonts w:ascii="Calibri" w:hAnsi="Calibri"/>
          <w:kern w:val="3"/>
          <w:sz w:val="22"/>
          <w:szCs w:val="22"/>
        </w:rPr>
      </w:pPr>
      <w:r w:rsidRPr="006F4686">
        <w:rPr>
          <w:rFonts w:ascii="Calibri" w:hAnsi="Calibri"/>
          <w:b/>
          <w:kern w:val="3"/>
          <w:sz w:val="22"/>
          <w:szCs w:val="22"/>
        </w:rPr>
        <w:t>FLORA</w:t>
      </w:r>
      <w:r>
        <w:rPr>
          <w:rFonts w:ascii="Calibri" w:hAnsi="Calibri"/>
          <w:b/>
          <w:kern w:val="3"/>
          <w:sz w:val="22"/>
          <w:szCs w:val="22"/>
        </w:rPr>
        <w:t xml:space="preserve">: </w:t>
      </w:r>
      <w:r w:rsidR="00070FC5" w:rsidRPr="003473A4">
        <w:rPr>
          <w:rFonts w:ascii="Calibri" w:hAnsi="Calibri" w:cs="Calibri"/>
          <w:sz w:val="22"/>
          <w:szCs w:val="22"/>
        </w:rPr>
        <w:t xml:space="preserve">Destacan en la ruta, las áreas de monte transformadas por la actividad del hombre en dehesas para uso ganadero y las poblaciones de roble melojo, estas últimas únicas en la provincia de Córdoba. </w:t>
      </w:r>
      <w:r w:rsidR="00070FC5" w:rsidRPr="003473A4">
        <w:rPr>
          <w:rFonts w:ascii="Calibri" w:hAnsi="Calibri"/>
          <w:kern w:val="3"/>
          <w:sz w:val="22"/>
          <w:szCs w:val="22"/>
        </w:rPr>
        <w:t xml:space="preserve">El arbolado se considera el elemento esencial de la dehesa dadas las múltiples funciones que desempeña. Su función productiva, de ramón, leña, corcho y bellota. </w:t>
      </w:r>
    </w:p>
    <w:p w14:paraId="77BF092F" w14:textId="77777777" w:rsidR="00070FC5" w:rsidRPr="000953FB" w:rsidRDefault="00070FC5" w:rsidP="00070FC5">
      <w:pPr>
        <w:autoSpaceDE w:val="0"/>
        <w:autoSpaceDN w:val="0"/>
        <w:adjustRightInd w:val="0"/>
        <w:jc w:val="both"/>
        <w:rPr>
          <w:rFonts w:ascii="Calibri" w:hAnsi="Calibri" w:cs="Calibri"/>
          <w:sz w:val="22"/>
          <w:szCs w:val="22"/>
        </w:rPr>
      </w:pPr>
      <w:r>
        <w:rPr>
          <w:rFonts w:ascii="Calibri" w:hAnsi="Calibri"/>
          <w:kern w:val="3"/>
          <w:sz w:val="22"/>
          <w:szCs w:val="22"/>
        </w:rPr>
        <w:t>El matorral es escaso y se compone fundamentalmente de la retama, cantuesos, aulagas y jaras pringosas.</w:t>
      </w:r>
    </w:p>
    <w:p w14:paraId="76D05332" w14:textId="77777777" w:rsidR="00070FC5" w:rsidRDefault="00070FC5" w:rsidP="00070FC5">
      <w:pPr>
        <w:autoSpaceDE w:val="0"/>
        <w:autoSpaceDN w:val="0"/>
        <w:adjustRightInd w:val="0"/>
        <w:rPr>
          <w:rFonts w:ascii="Calibri" w:hAnsi="Calibri"/>
          <w:b/>
          <w:kern w:val="3"/>
          <w:sz w:val="22"/>
          <w:szCs w:val="22"/>
        </w:rPr>
      </w:pPr>
    </w:p>
    <w:p w14:paraId="3114A092" w14:textId="77777777" w:rsidR="00070FC5" w:rsidRDefault="00070FC5" w:rsidP="00070FC5">
      <w:pPr>
        <w:pStyle w:val="Prrafobsico"/>
        <w:spacing w:before="23" w:line="240" w:lineRule="auto"/>
        <w:jc w:val="both"/>
        <w:rPr>
          <w:rFonts w:ascii="Calibri" w:hAnsi="Calibri"/>
          <w:kern w:val="3"/>
          <w:sz w:val="22"/>
          <w:szCs w:val="22"/>
        </w:rPr>
      </w:pPr>
      <w:r w:rsidRPr="006F4686">
        <w:rPr>
          <w:rFonts w:ascii="Calibri" w:hAnsi="Calibri"/>
          <w:b/>
          <w:kern w:val="3"/>
          <w:sz w:val="22"/>
          <w:szCs w:val="22"/>
        </w:rPr>
        <w:t>FAUNA:</w:t>
      </w:r>
      <w:r w:rsidRPr="00E71759">
        <w:rPr>
          <w:rFonts w:ascii="Calibri" w:hAnsi="Calibri"/>
          <w:kern w:val="3"/>
          <w:sz w:val="22"/>
          <w:szCs w:val="22"/>
        </w:rPr>
        <w:t xml:space="preserve"> </w:t>
      </w:r>
    </w:p>
    <w:p w14:paraId="7F60E12B" w14:textId="77777777" w:rsidR="00070FC5" w:rsidRPr="000953FB" w:rsidRDefault="00070FC5" w:rsidP="00070FC5">
      <w:pPr>
        <w:pStyle w:val="Prrafobsico"/>
        <w:spacing w:before="23" w:line="240" w:lineRule="auto"/>
        <w:jc w:val="both"/>
        <w:rPr>
          <w:rFonts w:ascii="Calibri" w:hAnsi="Calibri" w:cs="Calibri"/>
          <w:sz w:val="22"/>
          <w:szCs w:val="22"/>
        </w:rPr>
      </w:pPr>
      <w:r>
        <w:rPr>
          <w:rFonts w:ascii="Calibri" w:hAnsi="Calibri"/>
          <w:kern w:val="3"/>
          <w:sz w:val="22"/>
          <w:szCs w:val="22"/>
        </w:rPr>
        <w:t xml:space="preserve">En estas zonas </w:t>
      </w:r>
      <w:r>
        <w:rPr>
          <w:rFonts w:ascii="Calibri" w:hAnsi="Calibri" w:cs="Calibri"/>
          <w:sz w:val="22"/>
          <w:szCs w:val="22"/>
        </w:rPr>
        <w:t>de Sierra Morena</w:t>
      </w:r>
      <w:r w:rsidRPr="000953FB">
        <w:rPr>
          <w:rFonts w:ascii="Calibri" w:hAnsi="Calibri" w:cs="Calibri"/>
          <w:sz w:val="22"/>
          <w:szCs w:val="22"/>
        </w:rPr>
        <w:t xml:space="preserve"> podemos encontrar numerosas especies endémicas de la Península Ibérica y en peligro de extinción como el lince ibérico, el lobo ibérico y el águila imperial ibérica. Especies relevantes son también el águila real, águila calzada, buitre leonado, nutria y gato montés, además del buitre negro, alimoche y cigüeña negra. Estas tres especies también están en peligro de extinción. Igualmente, moran por estos lares zorros, jinetas, </w:t>
      </w:r>
      <w:r>
        <w:rPr>
          <w:rFonts w:ascii="Calibri" w:hAnsi="Calibri" w:cs="Calibri"/>
          <w:sz w:val="22"/>
          <w:szCs w:val="22"/>
        </w:rPr>
        <w:t>meloncillos, turones y hurones.</w:t>
      </w:r>
    </w:p>
    <w:p w14:paraId="42AB308C" w14:textId="77777777" w:rsidR="00070FC5" w:rsidRPr="000953FB" w:rsidRDefault="00070FC5" w:rsidP="00070FC5">
      <w:pPr>
        <w:autoSpaceDE w:val="0"/>
        <w:autoSpaceDN w:val="0"/>
        <w:adjustRightInd w:val="0"/>
        <w:spacing w:before="23"/>
        <w:jc w:val="both"/>
        <w:textAlignment w:val="center"/>
        <w:rPr>
          <w:rFonts w:ascii="Calibri" w:hAnsi="Calibri" w:cs="Calibri"/>
          <w:color w:val="000000"/>
          <w:sz w:val="22"/>
          <w:szCs w:val="22"/>
          <w:lang w:val="es-ES_tradnl"/>
        </w:rPr>
      </w:pPr>
      <w:r w:rsidRPr="000953FB">
        <w:rPr>
          <w:rFonts w:ascii="Calibri" w:hAnsi="Calibri" w:cs="Calibri"/>
          <w:color w:val="000000"/>
          <w:sz w:val="22"/>
          <w:szCs w:val="22"/>
          <w:lang w:val="es-ES_tradnl"/>
        </w:rPr>
        <w:t>Cabe nombrar el eslizón de cinco dedos y la culebrilla ciega entre los reptiles; y la colmilleja, en cuanto a peces. Entre los macroinvertebrados acuáticos destacan numerosas especies que son endemismos peninsulares o muy raras en Europa.</w:t>
      </w:r>
    </w:p>
    <w:p w14:paraId="3C724380" w14:textId="77777777" w:rsidR="00070FC5" w:rsidRPr="000953FB" w:rsidRDefault="00070FC5" w:rsidP="00070FC5">
      <w:pPr>
        <w:autoSpaceDE w:val="0"/>
        <w:autoSpaceDN w:val="0"/>
        <w:adjustRightInd w:val="0"/>
        <w:spacing w:before="23"/>
        <w:jc w:val="both"/>
        <w:textAlignment w:val="center"/>
        <w:rPr>
          <w:rFonts w:ascii="Calibri" w:hAnsi="Calibri" w:cs="Calibri"/>
          <w:color w:val="000000"/>
          <w:sz w:val="22"/>
          <w:szCs w:val="22"/>
          <w:lang w:val="es-ES_tradnl"/>
        </w:rPr>
      </w:pPr>
      <w:r w:rsidRPr="000953FB">
        <w:rPr>
          <w:rFonts w:ascii="Calibri" w:hAnsi="Calibri" w:cs="Calibri"/>
          <w:color w:val="000000"/>
          <w:sz w:val="22"/>
          <w:szCs w:val="22"/>
          <w:lang w:val="es-ES_tradnl"/>
        </w:rPr>
        <w:t>También existen especies de valor cinegético como la perdiz, paloma torcaz, tórtola, conejo, liebre, ciervo, gamo y jabalí que han supuesto que, en las tres últimas décadas, se hayan creado numerosos cotos de caza. Cardeña se ha erigido en uno de los municipios de mayor importancia cinegética de toda Andalucía, fundamentándose en torno a las numerosas actividades y servicios que se generan uno de los pilares de la economía local. Así destaca la caza del ciervo, jabalí, liebre, conejo, perdiz, tórtola y paloma torcaz.</w:t>
      </w:r>
    </w:p>
    <w:p w14:paraId="06945AC6" w14:textId="77777777" w:rsidR="00070FC5" w:rsidRDefault="00070FC5" w:rsidP="00070FC5">
      <w:pPr>
        <w:suppressAutoHyphens/>
        <w:autoSpaceDN w:val="0"/>
        <w:jc w:val="both"/>
        <w:textAlignment w:val="baseline"/>
        <w:rPr>
          <w:rFonts w:ascii="Calibri" w:hAnsi="Calibri"/>
          <w:sz w:val="22"/>
          <w:szCs w:val="22"/>
        </w:rPr>
      </w:pPr>
    </w:p>
    <w:p w14:paraId="046B062C" w14:textId="77777777" w:rsidR="00070FC5" w:rsidRDefault="00070FC5" w:rsidP="00070FC5">
      <w:pPr>
        <w:suppressAutoHyphens/>
        <w:autoSpaceDN w:val="0"/>
        <w:spacing w:before="60"/>
        <w:jc w:val="both"/>
        <w:textAlignment w:val="baseline"/>
        <w:rPr>
          <w:rFonts w:ascii="Calibri" w:hAnsi="Calibri"/>
          <w:b/>
          <w:kern w:val="3"/>
          <w:sz w:val="22"/>
          <w:szCs w:val="22"/>
        </w:rPr>
      </w:pPr>
      <w:r w:rsidRPr="006F4686">
        <w:rPr>
          <w:rFonts w:ascii="Calibri" w:hAnsi="Calibri"/>
          <w:b/>
          <w:kern w:val="3"/>
          <w:sz w:val="22"/>
          <w:szCs w:val="22"/>
        </w:rPr>
        <w:t>INTERÉS GEOLÓGICO:</w:t>
      </w:r>
    </w:p>
    <w:p w14:paraId="18D867DB" w14:textId="77777777" w:rsidR="00070FC5" w:rsidRPr="00E603C7" w:rsidRDefault="00070FC5" w:rsidP="00070FC5">
      <w:pPr>
        <w:suppressAutoHyphens/>
        <w:autoSpaceDN w:val="0"/>
        <w:spacing w:before="60"/>
        <w:jc w:val="both"/>
        <w:textAlignment w:val="baseline"/>
        <w:rPr>
          <w:rFonts w:ascii="Calibri" w:hAnsi="Calibri"/>
          <w:kern w:val="3"/>
          <w:sz w:val="22"/>
          <w:szCs w:val="22"/>
        </w:rPr>
      </w:pPr>
      <w:r w:rsidRPr="00E603C7">
        <w:rPr>
          <w:rFonts w:ascii="Calibri" w:hAnsi="Calibri"/>
          <w:kern w:val="3"/>
          <w:sz w:val="22"/>
          <w:szCs w:val="22"/>
        </w:rPr>
        <w:t xml:space="preserve"> </w:t>
      </w:r>
      <w:r w:rsidRPr="00E603C7">
        <w:rPr>
          <w:rFonts w:ascii="Calibri" w:eastAsia="Calibri" w:hAnsi="Calibri" w:cs="Calibri"/>
          <w:sz w:val="22"/>
          <w:szCs w:val="22"/>
          <w:lang w:eastAsia="en-US"/>
        </w:rPr>
        <w:t>Estructuras y formaciones del Orógeno Varisco en el Macizo Ibérico. Son frecuentes en el paisaje durante la ruta los afloramientos graníticos, piedra que predomina en todo el Valle de los Pedroches, que en cualquier caso quedan en la mayoría de los casos dentro de propiedades privadas. Durante la ruta podremos visualizar de cerca algunas de ellas.</w:t>
      </w:r>
    </w:p>
    <w:p w14:paraId="4114F3EE" w14:textId="77777777" w:rsidR="00070FC5" w:rsidRPr="00EC70A0" w:rsidRDefault="00070FC5" w:rsidP="00070FC5">
      <w:pPr>
        <w:suppressAutoHyphens/>
        <w:autoSpaceDN w:val="0"/>
        <w:spacing w:before="60"/>
        <w:jc w:val="both"/>
        <w:textAlignment w:val="baseline"/>
        <w:rPr>
          <w:rFonts w:ascii="Calibri" w:hAnsi="Calibri"/>
          <w:color w:val="FF0000"/>
          <w:kern w:val="3"/>
          <w:sz w:val="22"/>
          <w:szCs w:val="22"/>
        </w:rPr>
      </w:pPr>
    </w:p>
    <w:p w14:paraId="5BDED437" w14:textId="77777777" w:rsidR="00070FC5" w:rsidRDefault="00070FC5" w:rsidP="00070FC5">
      <w:pPr>
        <w:autoSpaceDE w:val="0"/>
        <w:autoSpaceDN w:val="0"/>
        <w:adjustRightInd w:val="0"/>
        <w:rPr>
          <w:rFonts w:ascii="Calibri" w:hAnsi="Calibri"/>
          <w:kern w:val="3"/>
          <w:sz w:val="22"/>
          <w:szCs w:val="22"/>
        </w:rPr>
      </w:pPr>
      <w:r w:rsidRPr="006F4686">
        <w:rPr>
          <w:rFonts w:ascii="Calibri" w:hAnsi="Calibri"/>
          <w:b/>
          <w:kern w:val="3"/>
          <w:sz w:val="22"/>
          <w:szCs w:val="22"/>
        </w:rPr>
        <w:t>INTERÉS ARQUEOLÓGICO Y MONUMENTAL:</w:t>
      </w:r>
      <w:r w:rsidRPr="00E71759">
        <w:rPr>
          <w:rFonts w:ascii="Calibri" w:hAnsi="Calibri"/>
          <w:kern w:val="3"/>
          <w:sz w:val="22"/>
          <w:szCs w:val="22"/>
        </w:rPr>
        <w:t xml:space="preserve"> </w:t>
      </w:r>
    </w:p>
    <w:p w14:paraId="0E802B42" w14:textId="77777777" w:rsidR="00070FC5" w:rsidRPr="00CF7A1E" w:rsidRDefault="00070FC5" w:rsidP="003A53D0">
      <w:pPr>
        <w:autoSpaceDE w:val="0"/>
        <w:autoSpaceDN w:val="0"/>
        <w:adjustRightInd w:val="0"/>
        <w:jc w:val="both"/>
        <w:rPr>
          <w:rFonts w:ascii="Calibri" w:hAnsi="Calibri"/>
          <w:kern w:val="3"/>
          <w:sz w:val="22"/>
          <w:szCs w:val="22"/>
        </w:rPr>
      </w:pPr>
      <w:r>
        <w:rPr>
          <w:rFonts w:ascii="Calibri" w:hAnsi="Calibri"/>
          <w:kern w:val="3"/>
          <w:sz w:val="22"/>
          <w:szCs w:val="22"/>
        </w:rPr>
        <w:t xml:space="preserve">Son característicos de esta zona los muros de piedra. </w:t>
      </w:r>
      <w:r w:rsidRPr="00CF7A1E">
        <w:rPr>
          <w:rFonts w:ascii="Calibri" w:hAnsi="Calibri"/>
          <w:kern w:val="3"/>
          <w:sz w:val="22"/>
          <w:szCs w:val="22"/>
        </w:rPr>
        <w:t>Constituyeron un elemento consustancial a las dehesas al disponer</w:t>
      </w:r>
      <w:r>
        <w:rPr>
          <w:rFonts w:ascii="Calibri" w:hAnsi="Calibri"/>
          <w:kern w:val="3"/>
          <w:sz w:val="22"/>
          <w:szCs w:val="22"/>
        </w:rPr>
        <w:t xml:space="preserve"> de espacios acotados</w:t>
      </w:r>
      <w:r w:rsidRPr="00CF7A1E">
        <w:rPr>
          <w:rFonts w:ascii="Calibri" w:hAnsi="Calibri"/>
          <w:kern w:val="3"/>
          <w:sz w:val="22"/>
          <w:szCs w:val="22"/>
        </w:rPr>
        <w:t xml:space="preserve">, raíz fundacional de la propia explotación </w:t>
      </w:r>
      <w:r>
        <w:rPr>
          <w:rFonts w:ascii="Calibri" w:hAnsi="Calibri"/>
          <w:kern w:val="3"/>
          <w:sz w:val="22"/>
          <w:szCs w:val="22"/>
        </w:rPr>
        <w:t>d</w:t>
      </w:r>
      <w:r w:rsidRPr="00CF7A1E">
        <w:rPr>
          <w:rFonts w:ascii="Calibri" w:hAnsi="Calibri"/>
          <w:kern w:val="3"/>
          <w:sz w:val="22"/>
          <w:szCs w:val="22"/>
        </w:rPr>
        <w:t>ehesa al</w:t>
      </w:r>
      <w:r>
        <w:rPr>
          <w:rFonts w:ascii="Calibri" w:hAnsi="Calibri"/>
          <w:kern w:val="3"/>
          <w:sz w:val="22"/>
          <w:szCs w:val="22"/>
        </w:rPr>
        <w:t xml:space="preserve"> </w:t>
      </w:r>
      <w:r w:rsidRPr="00CF7A1E">
        <w:rPr>
          <w:rFonts w:ascii="Calibri" w:hAnsi="Calibri"/>
          <w:kern w:val="3"/>
          <w:sz w:val="22"/>
          <w:szCs w:val="22"/>
        </w:rPr>
        <w:t>impedir el libre pastoreo de los rebaños trashumantes y delimitar la propiedad. Hoy día</w:t>
      </w:r>
      <w:r>
        <w:rPr>
          <w:rFonts w:ascii="Calibri" w:hAnsi="Calibri"/>
          <w:kern w:val="3"/>
          <w:sz w:val="22"/>
          <w:szCs w:val="22"/>
        </w:rPr>
        <w:t xml:space="preserve"> </w:t>
      </w:r>
      <w:r w:rsidRPr="00CF7A1E">
        <w:rPr>
          <w:rFonts w:ascii="Calibri" w:hAnsi="Calibri"/>
          <w:kern w:val="3"/>
          <w:sz w:val="22"/>
          <w:szCs w:val="22"/>
        </w:rPr>
        <w:t>van siendo sustituidos por mallas de alambre dado su costoso mantenimiento y la falta</w:t>
      </w:r>
    </w:p>
    <w:p w14:paraId="66083E51" w14:textId="77777777" w:rsidR="00070FC5" w:rsidRPr="00CF7A1E" w:rsidRDefault="00070FC5" w:rsidP="003A53D0">
      <w:pPr>
        <w:autoSpaceDE w:val="0"/>
        <w:autoSpaceDN w:val="0"/>
        <w:adjustRightInd w:val="0"/>
        <w:jc w:val="both"/>
        <w:rPr>
          <w:rFonts w:ascii="Calibri" w:hAnsi="Calibri"/>
          <w:kern w:val="3"/>
          <w:sz w:val="22"/>
          <w:szCs w:val="22"/>
        </w:rPr>
      </w:pPr>
      <w:r w:rsidRPr="00CF7A1E">
        <w:rPr>
          <w:rFonts w:ascii="Calibri" w:hAnsi="Calibri"/>
          <w:kern w:val="3"/>
          <w:sz w:val="22"/>
          <w:szCs w:val="22"/>
        </w:rPr>
        <w:t>de especialistas en el manejo de la piedra. Otra función de los muros ha consistido en</w:t>
      </w:r>
    </w:p>
    <w:p w14:paraId="654BA43B" w14:textId="77777777" w:rsidR="00070FC5" w:rsidRDefault="00070FC5" w:rsidP="003A53D0">
      <w:pPr>
        <w:autoSpaceDE w:val="0"/>
        <w:autoSpaceDN w:val="0"/>
        <w:adjustRightInd w:val="0"/>
        <w:jc w:val="both"/>
        <w:rPr>
          <w:rFonts w:ascii="Calibri" w:hAnsi="Calibri"/>
          <w:kern w:val="3"/>
          <w:sz w:val="22"/>
          <w:szCs w:val="22"/>
        </w:rPr>
      </w:pPr>
      <w:r w:rsidRPr="00CF7A1E">
        <w:rPr>
          <w:rFonts w:ascii="Calibri" w:hAnsi="Calibri"/>
          <w:kern w:val="3"/>
          <w:sz w:val="22"/>
          <w:szCs w:val="22"/>
        </w:rPr>
        <w:t>la protección frente a la erosión en zonas de elevada pendiente (albarradas). El</w:t>
      </w:r>
      <w:r>
        <w:rPr>
          <w:rFonts w:ascii="Calibri" w:hAnsi="Calibri"/>
          <w:kern w:val="3"/>
          <w:sz w:val="22"/>
          <w:szCs w:val="22"/>
        </w:rPr>
        <w:t xml:space="preserve"> </w:t>
      </w:r>
      <w:r w:rsidRPr="00CF7A1E">
        <w:rPr>
          <w:rFonts w:ascii="Calibri" w:hAnsi="Calibri"/>
          <w:kern w:val="3"/>
          <w:sz w:val="22"/>
          <w:szCs w:val="22"/>
        </w:rPr>
        <w:t>deslinde también podía realizarse, en un nivel más básico, por agrupamientos</w:t>
      </w:r>
      <w:r>
        <w:rPr>
          <w:rFonts w:ascii="Calibri" w:hAnsi="Calibri"/>
          <w:kern w:val="3"/>
          <w:sz w:val="22"/>
          <w:szCs w:val="22"/>
        </w:rPr>
        <w:t xml:space="preserve"> </w:t>
      </w:r>
      <w:r w:rsidRPr="00CF7A1E">
        <w:rPr>
          <w:rFonts w:ascii="Calibri" w:hAnsi="Calibri"/>
          <w:kern w:val="3"/>
          <w:sz w:val="22"/>
          <w:szCs w:val="22"/>
        </w:rPr>
        <w:t>dispersos de piedras (majanos, mojones).</w:t>
      </w:r>
    </w:p>
    <w:p w14:paraId="21E86079" w14:textId="77777777" w:rsidR="00070FC5" w:rsidRDefault="00070FC5" w:rsidP="003A53D0">
      <w:pPr>
        <w:autoSpaceDE w:val="0"/>
        <w:autoSpaceDN w:val="0"/>
        <w:adjustRightInd w:val="0"/>
        <w:jc w:val="both"/>
        <w:rPr>
          <w:rFonts w:ascii="Calibri" w:hAnsi="Calibri"/>
          <w:kern w:val="3"/>
          <w:sz w:val="22"/>
          <w:szCs w:val="22"/>
        </w:rPr>
      </w:pPr>
    </w:p>
    <w:p w14:paraId="2FD1AFA8" w14:textId="77777777" w:rsidR="00070FC5" w:rsidRDefault="00070FC5" w:rsidP="003A53D0">
      <w:pPr>
        <w:autoSpaceDE w:val="0"/>
        <w:autoSpaceDN w:val="0"/>
        <w:adjustRightInd w:val="0"/>
        <w:jc w:val="both"/>
        <w:rPr>
          <w:rFonts w:ascii="Calibri" w:hAnsi="Calibri"/>
          <w:kern w:val="3"/>
          <w:sz w:val="22"/>
          <w:szCs w:val="22"/>
        </w:rPr>
      </w:pPr>
      <w:r>
        <w:rPr>
          <w:rFonts w:ascii="Calibri" w:hAnsi="Calibri"/>
          <w:kern w:val="3"/>
          <w:sz w:val="22"/>
          <w:szCs w:val="22"/>
        </w:rPr>
        <w:t>L</w:t>
      </w:r>
      <w:r w:rsidRPr="008A57C6">
        <w:rPr>
          <w:rFonts w:ascii="Calibri" w:hAnsi="Calibri"/>
          <w:kern w:val="3"/>
          <w:sz w:val="22"/>
          <w:szCs w:val="22"/>
        </w:rPr>
        <w:t xml:space="preserve">a villa de Villanueva de Córdoba se halla enclavada en un territorio que ha sido utilizado por numerosas culturas a lo largo del tiempo, desde la prehistoria, de la que se han encontrado numerosos indicios, entre los que destacan los abundantes sepulcros, como el dolmen de las Aguilillas, correspondiente al período Calcolítico, que presenta una cámara poligonal irregular y </w:t>
      </w:r>
    </w:p>
    <w:p w14:paraId="074A969A" w14:textId="77777777" w:rsidR="00070FC5" w:rsidRDefault="00070FC5" w:rsidP="003A53D0">
      <w:pPr>
        <w:autoSpaceDE w:val="0"/>
        <w:autoSpaceDN w:val="0"/>
        <w:adjustRightInd w:val="0"/>
        <w:jc w:val="both"/>
        <w:rPr>
          <w:rFonts w:ascii="Calibri" w:hAnsi="Calibri"/>
          <w:kern w:val="3"/>
          <w:sz w:val="22"/>
          <w:szCs w:val="22"/>
        </w:rPr>
      </w:pPr>
    </w:p>
    <w:p w14:paraId="5380481E" w14:textId="77777777" w:rsidR="00070FC5" w:rsidRDefault="00070FC5" w:rsidP="003A53D0">
      <w:pPr>
        <w:autoSpaceDE w:val="0"/>
        <w:autoSpaceDN w:val="0"/>
        <w:adjustRightInd w:val="0"/>
        <w:jc w:val="both"/>
        <w:rPr>
          <w:rFonts w:ascii="Calibri" w:hAnsi="Calibri"/>
          <w:kern w:val="3"/>
          <w:sz w:val="22"/>
          <w:szCs w:val="22"/>
        </w:rPr>
      </w:pPr>
    </w:p>
    <w:p w14:paraId="7B5B8D3F" w14:textId="77777777" w:rsidR="00070FC5" w:rsidRDefault="00070FC5" w:rsidP="003A53D0">
      <w:pPr>
        <w:autoSpaceDE w:val="0"/>
        <w:autoSpaceDN w:val="0"/>
        <w:adjustRightInd w:val="0"/>
        <w:jc w:val="both"/>
        <w:rPr>
          <w:rFonts w:ascii="Calibri" w:hAnsi="Calibri"/>
          <w:kern w:val="3"/>
          <w:sz w:val="22"/>
          <w:szCs w:val="22"/>
        </w:rPr>
      </w:pPr>
    </w:p>
    <w:p w14:paraId="0246AEBD" w14:textId="77777777" w:rsidR="00070FC5" w:rsidRDefault="00070FC5" w:rsidP="003A53D0">
      <w:pPr>
        <w:autoSpaceDE w:val="0"/>
        <w:autoSpaceDN w:val="0"/>
        <w:adjustRightInd w:val="0"/>
        <w:jc w:val="both"/>
        <w:rPr>
          <w:rFonts w:ascii="Calibri" w:hAnsi="Calibri"/>
          <w:kern w:val="3"/>
          <w:sz w:val="22"/>
          <w:szCs w:val="22"/>
        </w:rPr>
      </w:pPr>
    </w:p>
    <w:p w14:paraId="17F50280" w14:textId="77777777" w:rsidR="003A53D0" w:rsidRDefault="003A53D0" w:rsidP="003A53D0">
      <w:pPr>
        <w:autoSpaceDE w:val="0"/>
        <w:autoSpaceDN w:val="0"/>
        <w:adjustRightInd w:val="0"/>
        <w:jc w:val="both"/>
        <w:rPr>
          <w:rFonts w:ascii="Calibri" w:hAnsi="Calibri"/>
          <w:kern w:val="3"/>
          <w:sz w:val="22"/>
          <w:szCs w:val="22"/>
        </w:rPr>
      </w:pPr>
    </w:p>
    <w:p w14:paraId="2D6DAFE8" w14:textId="77777777" w:rsidR="003A53D0" w:rsidRDefault="003A53D0" w:rsidP="003A53D0">
      <w:pPr>
        <w:autoSpaceDE w:val="0"/>
        <w:autoSpaceDN w:val="0"/>
        <w:adjustRightInd w:val="0"/>
        <w:jc w:val="both"/>
        <w:rPr>
          <w:rFonts w:ascii="Calibri" w:hAnsi="Calibri"/>
          <w:kern w:val="3"/>
          <w:sz w:val="22"/>
          <w:szCs w:val="22"/>
        </w:rPr>
      </w:pPr>
    </w:p>
    <w:p w14:paraId="47AED39E" w14:textId="77777777" w:rsidR="003301F1" w:rsidRDefault="003301F1" w:rsidP="003A53D0">
      <w:pPr>
        <w:autoSpaceDE w:val="0"/>
        <w:autoSpaceDN w:val="0"/>
        <w:adjustRightInd w:val="0"/>
        <w:jc w:val="both"/>
        <w:rPr>
          <w:rFonts w:ascii="Calibri" w:hAnsi="Calibri"/>
          <w:kern w:val="3"/>
          <w:sz w:val="22"/>
          <w:szCs w:val="22"/>
        </w:rPr>
      </w:pPr>
    </w:p>
    <w:p w14:paraId="18F93F53" w14:textId="77777777" w:rsidR="003301F1" w:rsidRDefault="003301F1" w:rsidP="003A53D0">
      <w:pPr>
        <w:autoSpaceDE w:val="0"/>
        <w:autoSpaceDN w:val="0"/>
        <w:adjustRightInd w:val="0"/>
        <w:jc w:val="both"/>
        <w:rPr>
          <w:rFonts w:ascii="Calibri" w:hAnsi="Calibri"/>
          <w:kern w:val="3"/>
          <w:sz w:val="22"/>
          <w:szCs w:val="22"/>
        </w:rPr>
      </w:pPr>
    </w:p>
    <w:p w14:paraId="6AC9D127" w14:textId="1A4C9707" w:rsidR="00070FC5" w:rsidRDefault="00070FC5" w:rsidP="003A53D0">
      <w:pPr>
        <w:autoSpaceDE w:val="0"/>
        <w:autoSpaceDN w:val="0"/>
        <w:adjustRightInd w:val="0"/>
        <w:jc w:val="both"/>
        <w:rPr>
          <w:rFonts w:ascii="Calibri" w:hAnsi="Calibri"/>
          <w:kern w:val="3"/>
          <w:sz w:val="22"/>
          <w:szCs w:val="22"/>
        </w:rPr>
      </w:pPr>
      <w:r w:rsidRPr="008A57C6">
        <w:rPr>
          <w:rFonts w:ascii="Calibri" w:hAnsi="Calibri"/>
          <w:kern w:val="3"/>
          <w:sz w:val="22"/>
          <w:szCs w:val="22"/>
        </w:rPr>
        <w:t>un corto corredor de acceso. El ajuar funerario del dolmen consistía en abundantes platos de borde engrosado, hojas de sílex, cuentas de collar, hachas y algunas vasijas de cerámica no decoradas.</w:t>
      </w:r>
    </w:p>
    <w:p w14:paraId="5B69C525" w14:textId="77777777" w:rsidR="00070FC5" w:rsidRDefault="00070FC5" w:rsidP="003A53D0">
      <w:pPr>
        <w:autoSpaceDE w:val="0"/>
        <w:autoSpaceDN w:val="0"/>
        <w:adjustRightInd w:val="0"/>
        <w:jc w:val="both"/>
        <w:rPr>
          <w:rFonts w:ascii="Calibri" w:hAnsi="Calibri"/>
          <w:kern w:val="3"/>
          <w:sz w:val="22"/>
          <w:szCs w:val="22"/>
        </w:rPr>
      </w:pPr>
    </w:p>
    <w:p w14:paraId="5F0206D7" w14:textId="2F48CDE9" w:rsidR="00070FC5" w:rsidRDefault="00070FC5" w:rsidP="003A53D0">
      <w:pPr>
        <w:autoSpaceDE w:val="0"/>
        <w:autoSpaceDN w:val="0"/>
        <w:adjustRightInd w:val="0"/>
        <w:jc w:val="both"/>
        <w:rPr>
          <w:rFonts w:ascii="Calibri" w:hAnsi="Calibri"/>
          <w:kern w:val="3"/>
          <w:sz w:val="22"/>
          <w:szCs w:val="22"/>
        </w:rPr>
      </w:pPr>
      <w:r w:rsidRPr="00EC70A0">
        <w:rPr>
          <w:rFonts w:ascii="Calibri" w:hAnsi="Calibri"/>
          <w:kern w:val="3"/>
          <w:sz w:val="22"/>
          <w:szCs w:val="22"/>
        </w:rPr>
        <w:t>En época romana abundaron por estos parajes las explotaciones mineras de plomo y cobre, como lo han confirmado la multitud de pozos llenos de escoria procedente de las minas. De los yacimientos mineros de cobre podemos destacar el de «la Atalayuela», el del «Barranco de Góngora», el de «las Almagreras» y el de «la dehesa de la Concordia». En cuanto a los</w:t>
      </w:r>
      <w:r w:rsidR="003A53D0">
        <w:rPr>
          <w:rFonts w:ascii="Calibri" w:hAnsi="Calibri"/>
          <w:kern w:val="3"/>
          <w:sz w:val="22"/>
          <w:szCs w:val="22"/>
        </w:rPr>
        <w:t xml:space="preserve"> yacimientos</w:t>
      </w:r>
      <w:r w:rsidRPr="00EC70A0">
        <w:rPr>
          <w:rFonts w:ascii="Calibri" w:hAnsi="Calibri"/>
          <w:kern w:val="3"/>
          <w:sz w:val="22"/>
          <w:szCs w:val="22"/>
        </w:rPr>
        <w:t xml:space="preserve"> de plomo, son de notar el de «el Torrejón», el de «la Garranchosa» y el de «las Tres Cruces».</w:t>
      </w:r>
    </w:p>
    <w:p w14:paraId="6BCD4F3A" w14:textId="77777777" w:rsidR="00070FC5" w:rsidRDefault="00070FC5" w:rsidP="003A53D0">
      <w:pPr>
        <w:autoSpaceDE w:val="0"/>
        <w:autoSpaceDN w:val="0"/>
        <w:adjustRightInd w:val="0"/>
        <w:jc w:val="both"/>
        <w:rPr>
          <w:rFonts w:ascii="Calibri" w:hAnsi="Calibri"/>
          <w:kern w:val="3"/>
          <w:sz w:val="22"/>
          <w:szCs w:val="22"/>
        </w:rPr>
      </w:pPr>
    </w:p>
    <w:p w14:paraId="3E655E34" w14:textId="77777777" w:rsidR="00070FC5" w:rsidRDefault="00070FC5" w:rsidP="003A53D0">
      <w:pPr>
        <w:autoSpaceDE w:val="0"/>
        <w:autoSpaceDN w:val="0"/>
        <w:adjustRightInd w:val="0"/>
        <w:jc w:val="both"/>
        <w:rPr>
          <w:rFonts w:ascii="Calibri" w:hAnsi="Calibri"/>
          <w:kern w:val="3"/>
          <w:sz w:val="22"/>
          <w:szCs w:val="22"/>
        </w:rPr>
      </w:pPr>
      <w:r>
        <w:rPr>
          <w:rFonts w:ascii="Calibri" w:hAnsi="Calibri"/>
          <w:kern w:val="3"/>
          <w:sz w:val="22"/>
          <w:szCs w:val="22"/>
        </w:rPr>
        <w:t>Sobresalen en la villa los siguientes edificios de arquitectura civil y religiosa:</w:t>
      </w:r>
    </w:p>
    <w:p w14:paraId="51DBCDBA" w14:textId="77777777" w:rsidR="00070FC5" w:rsidRDefault="00070FC5" w:rsidP="003A53D0">
      <w:pPr>
        <w:autoSpaceDE w:val="0"/>
        <w:autoSpaceDN w:val="0"/>
        <w:adjustRightInd w:val="0"/>
        <w:jc w:val="both"/>
        <w:rPr>
          <w:rFonts w:ascii="Calibri" w:hAnsi="Calibri"/>
          <w:kern w:val="3"/>
          <w:sz w:val="22"/>
          <w:szCs w:val="22"/>
        </w:rPr>
      </w:pPr>
    </w:p>
    <w:p w14:paraId="7870346E" w14:textId="77777777" w:rsidR="00070FC5" w:rsidRPr="008A57C6" w:rsidRDefault="00070FC5" w:rsidP="003A53D0">
      <w:pPr>
        <w:autoSpaceDE w:val="0"/>
        <w:autoSpaceDN w:val="0"/>
        <w:adjustRightInd w:val="0"/>
        <w:jc w:val="both"/>
        <w:rPr>
          <w:rFonts w:ascii="Calibri" w:hAnsi="Calibri"/>
          <w:kern w:val="3"/>
          <w:sz w:val="22"/>
          <w:szCs w:val="22"/>
          <w:u w:val="single"/>
        </w:rPr>
      </w:pPr>
      <w:r w:rsidRPr="008A57C6">
        <w:rPr>
          <w:rFonts w:ascii="Calibri" w:hAnsi="Calibri"/>
          <w:kern w:val="3"/>
          <w:sz w:val="22"/>
          <w:szCs w:val="22"/>
          <w:u w:val="single"/>
        </w:rPr>
        <w:t>Edificios civiles</w:t>
      </w:r>
      <w:r>
        <w:rPr>
          <w:rFonts w:ascii="Calibri" w:hAnsi="Calibri"/>
          <w:kern w:val="3"/>
          <w:sz w:val="22"/>
          <w:szCs w:val="22"/>
          <w:u w:val="single"/>
        </w:rPr>
        <w:t>:</w:t>
      </w:r>
    </w:p>
    <w:p w14:paraId="03985454" w14:textId="77777777" w:rsidR="00070FC5" w:rsidRDefault="00070FC5" w:rsidP="003A53D0">
      <w:pPr>
        <w:autoSpaceDE w:val="0"/>
        <w:autoSpaceDN w:val="0"/>
        <w:adjustRightInd w:val="0"/>
        <w:jc w:val="both"/>
        <w:rPr>
          <w:rFonts w:ascii="Calibri" w:hAnsi="Calibri"/>
          <w:kern w:val="3"/>
          <w:sz w:val="22"/>
          <w:szCs w:val="22"/>
        </w:rPr>
      </w:pPr>
      <w:r w:rsidRPr="008A57C6">
        <w:rPr>
          <w:rFonts w:ascii="Calibri" w:hAnsi="Calibri"/>
          <w:kern w:val="3"/>
          <w:sz w:val="22"/>
          <w:szCs w:val="22"/>
        </w:rPr>
        <w:t>Antigua Audiencia de Villanueva de Córdoba (siglo XVII)</w:t>
      </w:r>
      <w:r>
        <w:rPr>
          <w:rFonts w:ascii="Calibri" w:hAnsi="Calibri"/>
          <w:kern w:val="3"/>
          <w:sz w:val="22"/>
          <w:szCs w:val="22"/>
        </w:rPr>
        <w:t>.</w:t>
      </w:r>
    </w:p>
    <w:p w14:paraId="05E7D171" w14:textId="77777777" w:rsidR="00070FC5" w:rsidRDefault="00070FC5" w:rsidP="003A53D0">
      <w:pPr>
        <w:autoSpaceDE w:val="0"/>
        <w:autoSpaceDN w:val="0"/>
        <w:adjustRightInd w:val="0"/>
        <w:jc w:val="both"/>
        <w:rPr>
          <w:rFonts w:ascii="Calibri" w:hAnsi="Calibri"/>
          <w:kern w:val="3"/>
          <w:sz w:val="22"/>
          <w:szCs w:val="22"/>
        </w:rPr>
      </w:pPr>
      <w:r w:rsidRPr="008A57C6">
        <w:rPr>
          <w:rFonts w:ascii="Calibri" w:hAnsi="Calibri"/>
          <w:kern w:val="3"/>
          <w:sz w:val="22"/>
          <w:szCs w:val="22"/>
        </w:rPr>
        <w:t>Casa consistorial de Villanueva de Córdoba (siglo XVIII)</w:t>
      </w:r>
      <w:r>
        <w:rPr>
          <w:rFonts w:ascii="Calibri" w:hAnsi="Calibri"/>
          <w:kern w:val="3"/>
          <w:sz w:val="22"/>
          <w:szCs w:val="22"/>
        </w:rPr>
        <w:t>.</w:t>
      </w:r>
    </w:p>
    <w:p w14:paraId="295A94FF" w14:textId="77777777" w:rsidR="00070FC5" w:rsidRPr="008A57C6" w:rsidRDefault="00070FC5" w:rsidP="003A53D0">
      <w:pPr>
        <w:autoSpaceDE w:val="0"/>
        <w:autoSpaceDN w:val="0"/>
        <w:adjustRightInd w:val="0"/>
        <w:jc w:val="both"/>
        <w:rPr>
          <w:rFonts w:ascii="Calibri" w:hAnsi="Calibri"/>
          <w:kern w:val="3"/>
          <w:sz w:val="22"/>
          <w:szCs w:val="22"/>
        </w:rPr>
      </w:pPr>
    </w:p>
    <w:p w14:paraId="1312D647" w14:textId="77777777" w:rsidR="00070FC5" w:rsidRPr="008A57C6" w:rsidRDefault="00070FC5" w:rsidP="003A53D0">
      <w:pPr>
        <w:autoSpaceDE w:val="0"/>
        <w:autoSpaceDN w:val="0"/>
        <w:adjustRightInd w:val="0"/>
        <w:jc w:val="both"/>
        <w:rPr>
          <w:rFonts w:ascii="Calibri" w:hAnsi="Calibri"/>
          <w:kern w:val="3"/>
          <w:sz w:val="22"/>
          <w:szCs w:val="22"/>
          <w:u w:val="single"/>
        </w:rPr>
      </w:pPr>
      <w:r w:rsidRPr="008A57C6">
        <w:rPr>
          <w:rFonts w:ascii="Calibri" w:hAnsi="Calibri"/>
          <w:kern w:val="3"/>
          <w:sz w:val="22"/>
          <w:szCs w:val="22"/>
          <w:u w:val="single"/>
        </w:rPr>
        <w:t>Edificios religiosos</w:t>
      </w:r>
      <w:r>
        <w:rPr>
          <w:rFonts w:ascii="Calibri" w:hAnsi="Calibri"/>
          <w:kern w:val="3"/>
          <w:sz w:val="22"/>
          <w:szCs w:val="22"/>
          <w:u w:val="single"/>
        </w:rPr>
        <w:t>:</w:t>
      </w:r>
    </w:p>
    <w:p w14:paraId="54B31AE3" w14:textId="77777777" w:rsidR="00070FC5" w:rsidRPr="008A57C6" w:rsidRDefault="00070FC5" w:rsidP="003A53D0">
      <w:pPr>
        <w:autoSpaceDE w:val="0"/>
        <w:autoSpaceDN w:val="0"/>
        <w:adjustRightInd w:val="0"/>
        <w:jc w:val="both"/>
        <w:rPr>
          <w:rFonts w:ascii="Calibri" w:hAnsi="Calibri"/>
          <w:kern w:val="3"/>
          <w:sz w:val="22"/>
          <w:szCs w:val="22"/>
        </w:rPr>
      </w:pPr>
      <w:r w:rsidRPr="008A57C6">
        <w:rPr>
          <w:rFonts w:ascii="Calibri" w:hAnsi="Calibri"/>
          <w:kern w:val="3"/>
          <w:sz w:val="22"/>
          <w:szCs w:val="22"/>
        </w:rPr>
        <w:t>Iglesia de San Miguel Arcángel (siglo XVI-XVIII)</w:t>
      </w:r>
    </w:p>
    <w:p w14:paraId="761B6009" w14:textId="77777777" w:rsidR="00070FC5" w:rsidRPr="008A57C6" w:rsidRDefault="00070FC5" w:rsidP="003A53D0">
      <w:pPr>
        <w:autoSpaceDE w:val="0"/>
        <w:autoSpaceDN w:val="0"/>
        <w:adjustRightInd w:val="0"/>
        <w:jc w:val="both"/>
        <w:rPr>
          <w:rFonts w:ascii="Calibri" w:hAnsi="Calibri"/>
          <w:kern w:val="3"/>
          <w:sz w:val="22"/>
          <w:szCs w:val="22"/>
        </w:rPr>
      </w:pPr>
      <w:r w:rsidRPr="008A57C6">
        <w:rPr>
          <w:rFonts w:ascii="Calibri" w:hAnsi="Calibri"/>
          <w:kern w:val="3"/>
          <w:sz w:val="22"/>
          <w:szCs w:val="22"/>
        </w:rPr>
        <w:t>Ermita de San Sebastián (siglo XVI)</w:t>
      </w:r>
    </w:p>
    <w:p w14:paraId="134036DA" w14:textId="77777777" w:rsidR="00070FC5" w:rsidRPr="008A57C6" w:rsidRDefault="00070FC5" w:rsidP="003A53D0">
      <w:pPr>
        <w:autoSpaceDE w:val="0"/>
        <w:autoSpaceDN w:val="0"/>
        <w:adjustRightInd w:val="0"/>
        <w:jc w:val="both"/>
        <w:rPr>
          <w:rFonts w:ascii="Calibri" w:hAnsi="Calibri"/>
          <w:kern w:val="3"/>
          <w:sz w:val="22"/>
          <w:szCs w:val="22"/>
        </w:rPr>
      </w:pPr>
      <w:r w:rsidRPr="008A57C6">
        <w:rPr>
          <w:rFonts w:ascii="Calibri" w:hAnsi="Calibri"/>
          <w:kern w:val="3"/>
          <w:sz w:val="22"/>
          <w:szCs w:val="22"/>
        </w:rPr>
        <w:t>Iglesia de Cristo Rey (siglo XX)</w:t>
      </w:r>
    </w:p>
    <w:p w14:paraId="21850D28" w14:textId="77777777" w:rsidR="00070FC5" w:rsidRPr="008A57C6" w:rsidRDefault="00070FC5" w:rsidP="003A53D0">
      <w:pPr>
        <w:autoSpaceDE w:val="0"/>
        <w:autoSpaceDN w:val="0"/>
        <w:adjustRightInd w:val="0"/>
        <w:jc w:val="both"/>
        <w:rPr>
          <w:rFonts w:ascii="Calibri" w:hAnsi="Calibri"/>
          <w:kern w:val="3"/>
          <w:sz w:val="22"/>
          <w:szCs w:val="22"/>
        </w:rPr>
      </w:pPr>
      <w:r w:rsidRPr="008A57C6">
        <w:rPr>
          <w:rFonts w:ascii="Calibri" w:hAnsi="Calibri"/>
          <w:kern w:val="3"/>
          <w:sz w:val="22"/>
          <w:szCs w:val="22"/>
        </w:rPr>
        <w:t>Iglesia del Dulce Nombre de Jesús (siglo XX)</w:t>
      </w:r>
    </w:p>
    <w:p w14:paraId="085687B5" w14:textId="77777777" w:rsidR="00070FC5" w:rsidRPr="008A57C6" w:rsidRDefault="00070FC5" w:rsidP="003A53D0">
      <w:pPr>
        <w:autoSpaceDE w:val="0"/>
        <w:autoSpaceDN w:val="0"/>
        <w:adjustRightInd w:val="0"/>
        <w:jc w:val="both"/>
        <w:rPr>
          <w:rFonts w:ascii="Calibri" w:hAnsi="Calibri"/>
          <w:kern w:val="3"/>
          <w:sz w:val="22"/>
          <w:szCs w:val="22"/>
        </w:rPr>
      </w:pPr>
      <w:r w:rsidRPr="008A57C6">
        <w:rPr>
          <w:rFonts w:ascii="Calibri" w:hAnsi="Calibri"/>
          <w:kern w:val="3"/>
          <w:sz w:val="22"/>
          <w:szCs w:val="22"/>
        </w:rPr>
        <w:t>Hospital de Jesús Nazareno (siglo XIX)</w:t>
      </w:r>
    </w:p>
    <w:p w14:paraId="7AA0EBDD" w14:textId="77777777" w:rsidR="00070FC5" w:rsidRPr="008A57C6" w:rsidRDefault="00070FC5" w:rsidP="003A53D0">
      <w:pPr>
        <w:autoSpaceDE w:val="0"/>
        <w:autoSpaceDN w:val="0"/>
        <w:adjustRightInd w:val="0"/>
        <w:jc w:val="both"/>
        <w:rPr>
          <w:rFonts w:ascii="Calibri" w:hAnsi="Calibri"/>
          <w:kern w:val="3"/>
          <w:sz w:val="22"/>
          <w:szCs w:val="22"/>
        </w:rPr>
      </w:pPr>
      <w:r w:rsidRPr="008A57C6">
        <w:rPr>
          <w:rFonts w:ascii="Calibri" w:hAnsi="Calibri"/>
          <w:kern w:val="3"/>
          <w:sz w:val="22"/>
          <w:szCs w:val="22"/>
        </w:rPr>
        <w:t>Ermita de la Virgen de Luna (siglo XV)</w:t>
      </w:r>
    </w:p>
    <w:p w14:paraId="0A857792" w14:textId="77777777" w:rsidR="00070FC5" w:rsidRDefault="00070FC5" w:rsidP="003A53D0">
      <w:pPr>
        <w:spacing w:before="60" w:after="160" w:line="259" w:lineRule="auto"/>
        <w:jc w:val="both"/>
        <w:rPr>
          <w:rFonts w:ascii="Calibri" w:hAnsi="Calibri"/>
          <w:b/>
          <w:kern w:val="3"/>
          <w:sz w:val="22"/>
          <w:szCs w:val="22"/>
        </w:rPr>
      </w:pPr>
    </w:p>
    <w:p w14:paraId="3D48E04D" w14:textId="77777777" w:rsidR="00070FC5" w:rsidRPr="00CF7A1E" w:rsidRDefault="00070FC5" w:rsidP="003A53D0">
      <w:pPr>
        <w:spacing w:before="60" w:after="160" w:line="259" w:lineRule="auto"/>
        <w:jc w:val="both"/>
        <w:rPr>
          <w:rFonts w:ascii="Calibri" w:eastAsia="Calibri" w:hAnsi="Calibri" w:cs="Calibri"/>
          <w:sz w:val="22"/>
          <w:szCs w:val="22"/>
          <w:lang w:eastAsia="en-US"/>
        </w:rPr>
      </w:pPr>
      <w:r w:rsidRPr="006F4686">
        <w:rPr>
          <w:rFonts w:ascii="Calibri" w:hAnsi="Calibri"/>
          <w:b/>
          <w:kern w:val="3"/>
          <w:sz w:val="22"/>
          <w:szCs w:val="22"/>
        </w:rPr>
        <w:t>INTERÉS PAISAJÍSTICO:</w:t>
      </w:r>
      <w:r w:rsidRPr="00E71759">
        <w:rPr>
          <w:rFonts w:ascii="Calibri" w:hAnsi="Calibri"/>
          <w:kern w:val="3"/>
          <w:sz w:val="22"/>
          <w:szCs w:val="22"/>
        </w:rPr>
        <w:t xml:space="preserve"> </w:t>
      </w:r>
      <w:r w:rsidRPr="00CF7A1E">
        <w:rPr>
          <w:rFonts w:ascii="Calibri" w:eastAsia="Calibri" w:hAnsi="Calibri" w:cs="Calibri"/>
          <w:sz w:val="22"/>
          <w:szCs w:val="22"/>
          <w:lang w:eastAsia="en-US"/>
        </w:rPr>
        <w:t>La ruta ofrece básicamente paisajes de encinas adehesadas con afloramie</w:t>
      </w:r>
      <w:r>
        <w:rPr>
          <w:rFonts w:ascii="Calibri" w:eastAsia="Calibri" w:hAnsi="Calibri" w:cs="Calibri"/>
          <w:sz w:val="22"/>
          <w:szCs w:val="22"/>
          <w:lang w:eastAsia="en-US"/>
        </w:rPr>
        <w:t>ntos graníticos</w:t>
      </w:r>
      <w:r w:rsidRPr="00CF7A1E">
        <w:rPr>
          <w:rFonts w:ascii="Calibri" w:eastAsia="Calibri" w:hAnsi="Calibri" w:cs="Calibri"/>
          <w:sz w:val="22"/>
          <w:szCs w:val="22"/>
          <w:lang w:eastAsia="en-US"/>
        </w:rPr>
        <w:t xml:space="preserve">. Vistas </w:t>
      </w:r>
      <w:r>
        <w:rPr>
          <w:rFonts w:ascii="Calibri" w:eastAsia="Calibri" w:hAnsi="Calibri" w:cs="Calibri"/>
          <w:sz w:val="22"/>
          <w:szCs w:val="22"/>
          <w:lang w:eastAsia="en-US"/>
        </w:rPr>
        <w:t>en la lejanía</w:t>
      </w:r>
      <w:r w:rsidRPr="00CF7A1E">
        <w:rPr>
          <w:rFonts w:ascii="Calibri" w:eastAsia="Calibri" w:hAnsi="Calibri" w:cs="Calibri"/>
          <w:sz w:val="22"/>
          <w:szCs w:val="22"/>
          <w:lang w:eastAsia="en-US"/>
        </w:rPr>
        <w:t xml:space="preserve"> del Parque Natural de Valle de Alcudia y Sierra Madrona que marca el límite fronterizo y natural con Castilla-La Mancha.</w:t>
      </w:r>
    </w:p>
    <w:p w14:paraId="27EF77EF" w14:textId="77777777" w:rsidR="002A0C21" w:rsidRPr="001871E0" w:rsidRDefault="002A0C21" w:rsidP="009B5FA9">
      <w:pPr>
        <w:rPr>
          <w:rFonts w:ascii="TrebuchetMS" w:hAnsi="TrebuchetMS" w:cs="TrebuchetMS"/>
        </w:rPr>
      </w:pPr>
    </w:p>
    <w:p w14:paraId="7C0A2AD2" w14:textId="1C8105CB" w:rsidR="00581EA4" w:rsidRPr="00E71759" w:rsidRDefault="00581EA4" w:rsidP="009B5FA9">
      <w:pPr>
        <w:suppressAutoHyphens/>
        <w:autoSpaceDN w:val="0"/>
        <w:jc w:val="both"/>
        <w:textAlignment w:val="baseline"/>
        <w:rPr>
          <w:rFonts w:ascii="Calibri" w:hAnsi="Calibri" w:cs="Verdana"/>
          <w:b/>
          <w:bCs/>
          <w:color w:val="000000"/>
          <w:kern w:val="3"/>
          <w:sz w:val="22"/>
          <w:szCs w:val="22"/>
        </w:rPr>
      </w:pPr>
      <w:r w:rsidRPr="00E71759">
        <w:rPr>
          <w:rFonts w:ascii="Calibri" w:hAnsi="Calibri" w:cs="Verdana"/>
          <w:b/>
          <w:bCs/>
          <w:color w:val="000000"/>
          <w:kern w:val="3"/>
          <w:sz w:val="22"/>
          <w:szCs w:val="22"/>
        </w:rPr>
        <w:t>OTROS DATOS DEL SENDERO</w:t>
      </w:r>
    </w:p>
    <w:p w14:paraId="2D19B194" w14:textId="51A518DD" w:rsidR="00581EA4" w:rsidRPr="00E71759" w:rsidRDefault="00581EA4" w:rsidP="006C6CB0">
      <w:pPr>
        <w:suppressAutoHyphens/>
        <w:autoSpaceDN w:val="0"/>
        <w:spacing w:before="23" w:line="288" w:lineRule="auto"/>
        <w:textAlignment w:val="baseline"/>
        <w:rPr>
          <w:rFonts w:ascii="Calibri" w:hAnsi="Calibri" w:cs="Verdana"/>
          <w:color w:val="000000"/>
          <w:kern w:val="3"/>
          <w:sz w:val="22"/>
          <w:szCs w:val="22"/>
        </w:rPr>
      </w:pPr>
      <w:r w:rsidRPr="00E71759">
        <w:rPr>
          <w:rFonts w:ascii="Calibri" w:hAnsi="Calibri" w:cs="Verdana"/>
          <w:color w:val="000000"/>
          <w:kern w:val="3"/>
          <w:sz w:val="22"/>
          <w:szCs w:val="22"/>
        </w:rPr>
        <w:t xml:space="preserve">RESTRICCIONES: </w:t>
      </w:r>
      <w:r w:rsidR="005D7998">
        <w:rPr>
          <w:rFonts w:ascii="Calibri" w:hAnsi="Calibri" w:cs="Verdana"/>
          <w:color w:val="000000"/>
          <w:kern w:val="3"/>
          <w:sz w:val="22"/>
          <w:szCs w:val="22"/>
        </w:rPr>
        <w:t>No.</w:t>
      </w:r>
      <w:r w:rsidR="001B5C89">
        <w:rPr>
          <w:rFonts w:ascii="Calibri" w:hAnsi="Calibri" w:cs="Verdana"/>
          <w:color w:val="000000"/>
          <w:kern w:val="3"/>
          <w:sz w:val="22"/>
          <w:szCs w:val="22"/>
        </w:rPr>
        <w:t xml:space="preserve"> </w:t>
      </w:r>
    </w:p>
    <w:p w14:paraId="4DBE4BEA" w14:textId="642727A5" w:rsidR="00581EA4" w:rsidRPr="00E71759" w:rsidRDefault="00581EA4" w:rsidP="006C6CB0">
      <w:pPr>
        <w:suppressAutoHyphens/>
        <w:autoSpaceDN w:val="0"/>
        <w:spacing w:before="28" w:line="288" w:lineRule="auto"/>
        <w:textAlignment w:val="baseline"/>
        <w:rPr>
          <w:rFonts w:ascii="Calibri" w:hAnsi="Calibri" w:cs="Verdana"/>
          <w:color w:val="000000"/>
          <w:kern w:val="3"/>
          <w:sz w:val="22"/>
          <w:szCs w:val="22"/>
        </w:rPr>
      </w:pPr>
      <w:r w:rsidRPr="00E71759">
        <w:rPr>
          <w:rFonts w:ascii="Calibri" w:hAnsi="Calibri" w:cs="Verdana"/>
          <w:color w:val="000000"/>
          <w:kern w:val="3"/>
          <w:sz w:val="22"/>
          <w:szCs w:val="22"/>
        </w:rPr>
        <w:t xml:space="preserve">SENDERO SEÑALIZADO: </w:t>
      </w:r>
      <w:r w:rsidR="001B5C89">
        <w:rPr>
          <w:rFonts w:ascii="Calibri" w:hAnsi="Calibri" w:cs="Verdana"/>
          <w:color w:val="000000"/>
          <w:kern w:val="3"/>
          <w:sz w:val="22"/>
          <w:szCs w:val="22"/>
        </w:rPr>
        <w:t>No</w:t>
      </w:r>
      <w:r w:rsidR="00D5082D" w:rsidRPr="00E71759">
        <w:rPr>
          <w:rFonts w:ascii="Calibri" w:hAnsi="Calibri" w:cs="Verdana"/>
          <w:color w:val="000000"/>
          <w:kern w:val="3"/>
          <w:sz w:val="22"/>
          <w:szCs w:val="22"/>
        </w:rPr>
        <w:t>.</w:t>
      </w:r>
      <w:r w:rsidR="00542932">
        <w:rPr>
          <w:rFonts w:ascii="Calibri" w:hAnsi="Calibri" w:cs="Verdana"/>
          <w:color w:val="000000"/>
          <w:kern w:val="3"/>
          <w:sz w:val="22"/>
          <w:szCs w:val="22"/>
        </w:rPr>
        <w:t xml:space="preserve"> </w:t>
      </w:r>
    </w:p>
    <w:p w14:paraId="18731EFC" w14:textId="7DDC5718" w:rsidR="00581EA4" w:rsidRPr="00E71759" w:rsidRDefault="00581EA4" w:rsidP="006C6CB0">
      <w:pPr>
        <w:suppressAutoHyphens/>
        <w:autoSpaceDN w:val="0"/>
        <w:spacing w:before="23" w:line="288" w:lineRule="auto"/>
        <w:textAlignment w:val="baseline"/>
        <w:rPr>
          <w:rFonts w:ascii="Calibri" w:hAnsi="Calibri" w:cs="Verdana"/>
          <w:color w:val="000000"/>
          <w:kern w:val="3"/>
          <w:sz w:val="22"/>
          <w:szCs w:val="22"/>
        </w:rPr>
      </w:pPr>
      <w:r w:rsidRPr="00E71759">
        <w:rPr>
          <w:rFonts w:ascii="Calibri" w:hAnsi="Calibri" w:cs="Verdana"/>
          <w:color w:val="000000"/>
          <w:kern w:val="3"/>
          <w:sz w:val="22"/>
          <w:szCs w:val="22"/>
        </w:rPr>
        <w:t xml:space="preserve">ACCESIBILIDAD: </w:t>
      </w:r>
      <w:r w:rsidR="001A4D1F" w:rsidRPr="00E71759">
        <w:rPr>
          <w:rFonts w:ascii="Calibri" w:hAnsi="Calibri" w:cs="Verdana"/>
          <w:color w:val="000000"/>
          <w:kern w:val="3"/>
          <w:sz w:val="22"/>
          <w:szCs w:val="22"/>
        </w:rPr>
        <w:t>A pie</w:t>
      </w:r>
      <w:r w:rsidR="001A4D1F">
        <w:rPr>
          <w:rFonts w:ascii="Calibri" w:hAnsi="Calibri" w:cs="Verdana"/>
          <w:color w:val="000000"/>
          <w:kern w:val="3"/>
          <w:sz w:val="22"/>
          <w:szCs w:val="22"/>
        </w:rPr>
        <w:t xml:space="preserve"> 100%, del</w:t>
      </w:r>
      <w:r w:rsidR="001A4D1F" w:rsidRPr="00E71759">
        <w:rPr>
          <w:rFonts w:ascii="Calibri" w:hAnsi="Calibri" w:cs="Verdana"/>
          <w:color w:val="000000"/>
          <w:kern w:val="3"/>
          <w:sz w:val="22"/>
          <w:szCs w:val="22"/>
        </w:rPr>
        <w:t xml:space="preserve"> itinerario</w:t>
      </w:r>
      <w:r w:rsidR="001A4D1F">
        <w:rPr>
          <w:rFonts w:ascii="Calibri" w:hAnsi="Calibri" w:cs="Verdana"/>
          <w:color w:val="000000"/>
          <w:kern w:val="3"/>
          <w:sz w:val="22"/>
          <w:szCs w:val="22"/>
        </w:rPr>
        <w:t>.</w:t>
      </w:r>
    </w:p>
    <w:p w14:paraId="13786E42" w14:textId="3918AFDA" w:rsidR="00581EA4" w:rsidRPr="00E71759" w:rsidRDefault="00581EA4" w:rsidP="006C6CB0">
      <w:pPr>
        <w:suppressAutoHyphens/>
        <w:autoSpaceDN w:val="0"/>
        <w:spacing w:before="23" w:line="288" w:lineRule="auto"/>
        <w:textAlignment w:val="baseline"/>
        <w:rPr>
          <w:rFonts w:ascii="Minion Pro" w:hAnsi="Minion Pro" w:cs="Minion Pro"/>
          <w:color w:val="000000"/>
          <w:kern w:val="3"/>
          <w:sz w:val="22"/>
          <w:szCs w:val="22"/>
        </w:rPr>
      </w:pPr>
      <w:r w:rsidRPr="00E71759">
        <w:rPr>
          <w:rFonts w:ascii="Calibri" w:hAnsi="Calibri" w:cs="Verdana"/>
          <w:color w:val="000000"/>
          <w:kern w:val="3"/>
          <w:sz w:val="22"/>
          <w:szCs w:val="22"/>
        </w:rPr>
        <w:t>CARTOGRAF</w:t>
      </w:r>
      <w:r w:rsidR="006B1DD8" w:rsidRPr="00E71759">
        <w:rPr>
          <w:rFonts w:ascii="Calibri" w:hAnsi="Calibri" w:cs="Verdana"/>
          <w:color w:val="000000"/>
          <w:kern w:val="3"/>
          <w:sz w:val="22"/>
          <w:szCs w:val="22"/>
        </w:rPr>
        <w:t xml:space="preserve">ÍA: </w:t>
      </w:r>
      <w:r w:rsidR="003A53D0" w:rsidRPr="00785673">
        <w:rPr>
          <w:rFonts w:ascii="Calibri" w:hAnsi="Calibri" w:cs="Verdana"/>
          <w:color w:val="000000"/>
          <w:kern w:val="3"/>
          <w:sz w:val="22"/>
          <w:szCs w:val="22"/>
        </w:rPr>
        <w:t>UTM-ED</w:t>
      </w:r>
      <w:r w:rsidR="003A53D0">
        <w:rPr>
          <w:rFonts w:ascii="Calibri" w:hAnsi="Calibri" w:cs="Verdana"/>
          <w:color w:val="000000"/>
          <w:kern w:val="3"/>
          <w:sz w:val="22"/>
          <w:szCs w:val="22"/>
        </w:rPr>
        <w:t xml:space="preserve">50. IGN 1:25.000.: </w:t>
      </w:r>
      <w:r w:rsidR="003A53D0" w:rsidRPr="00757854">
        <w:rPr>
          <w:rFonts w:ascii="Calibri" w:hAnsi="Calibri" w:cs="Verdana"/>
          <w:bCs/>
          <w:color w:val="000000"/>
          <w:kern w:val="3"/>
          <w:sz w:val="22"/>
          <w:szCs w:val="22"/>
        </w:rPr>
        <w:t>Villanueva de Córdoba</w:t>
      </w:r>
      <w:r w:rsidR="003A53D0" w:rsidRPr="00757854">
        <w:rPr>
          <w:rFonts w:ascii="Calibri" w:hAnsi="Calibri" w:cs="Verdana"/>
          <w:color w:val="000000"/>
          <w:kern w:val="3"/>
          <w:sz w:val="22"/>
          <w:szCs w:val="22"/>
        </w:rPr>
        <w:t> 881-II: (32-69)</w:t>
      </w:r>
    </w:p>
    <w:p w14:paraId="0E2AA31C" w14:textId="7B56602F" w:rsidR="00581EA4" w:rsidRPr="00E71759" w:rsidRDefault="00581EA4" w:rsidP="006C6CB0">
      <w:pPr>
        <w:suppressAutoHyphens/>
        <w:autoSpaceDN w:val="0"/>
        <w:spacing w:before="23" w:line="288" w:lineRule="auto"/>
        <w:textAlignment w:val="baseline"/>
        <w:rPr>
          <w:rFonts w:ascii="Calibri" w:hAnsi="Calibri" w:cs="Verdana"/>
          <w:color w:val="000000"/>
          <w:kern w:val="3"/>
          <w:sz w:val="22"/>
          <w:szCs w:val="22"/>
        </w:rPr>
      </w:pPr>
      <w:r w:rsidRPr="00E71759">
        <w:rPr>
          <w:rFonts w:ascii="Calibri" w:hAnsi="Calibri" w:cs="Verdana"/>
          <w:color w:val="000000"/>
          <w:kern w:val="3"/>
          <w:sz w:val="22"/>
          <w:szCs w:val="22"/>
        </w:rPr>
        <w:t xml:space="preserve">APARCAMIENTO/ZONA DE ESTACIONAMIENTO: </w:t>
      </w:r>
      <w:r w:rsidR="005D7998">
        <w:rPr>
          <w:rFonts w:ascii="Calibri" w:hAnsi="Calibri" w:cs="Verdana"/>
          <w:color w:val="000000"/>
          <w:kern w:val="3"/>
          <w:sz w:val="22"/>
          <w:szCs w:val="22"/>
        </w:rPr>
        <w:t>C</w:t>
      </w:r>
      <w:r w:rsidR="00AF13E1">
        <w:rPr>
          <w:rFonts w:ascii="Calibri" w:hAnsi="Calibri" w:cs="Verdana"/>
          <w:color w:val="000000"/>
          <w:kern w:val="3"/>
          <w:sz w:val="22"/>
          <w:szCs w:val="22"/>
        </w:rPr>
        <w:t xml:space="preserve">alles aledañas a </w:t>
      </w:r>
      <w:r w:rsidR="006A4AD6">
        <w:rPr>
          <w:rFonts w:ascii="Calibri" w:hAnsi="Calibri" w:cs="Verdana"/>
          <w:color w:val="000000"/>
          <w:kern w:val="3"/>
          <w:sz w:val="22"/>
          <w:szCs w:val="22"/>
        </w:rPr>
        <w:t>punto de inicio</w:t>
      </w:r>
      <w:r w:rsidR="001A4D1F">
        <w:rPr>
          <w:rFonts w:ascii="Calibri" w:hAnsi="Calibri" w:cs="Verdana"/>
          <w:color w:val="000000"/>
          <w:kern w:val="3"/>
          <w:sz w:val="22"/>
          <w:szCs w:val="22"/>
        </w:rPr>
        <w:t>.</w:t>
      </w:r>
    </w:p>
    <w:p w14:paraId="14C02771" w14:textId="289B79F4" w:rsidR="00581EA4" w:rsidRPr="00E71759" w:rsidRDefault="00581EA4" w:rsidP="006C6CB0">
      <w:pPr>
        <w:suppressAutoHyphens/>
        <w:autoSpaceDN w:val="0"/>
        <w:spacing w:before="28" w:line="288" w:lineRule="auto"/>
        <w:textAlignment w:val="baseline"/>
        <w:rPr>
          <w:rFonts w:ascii="Calibri" w:hAnsi="Calibri" w:cs="Verdana"/>
          <w:color w:val="000000"/>
          <w:kern w:val="3"/>
          <w:sz w:val="22"/>
          <w:szCs w:val="22"/>
        </w:rPr>
      </w:pPr>
      <w:r w:rsidRPr="00E71759">
        <w:rPr>
          <w:rFonts w:ascii="Calibri" w:hAnsi="Calibri" w:cs="Verdana"/>
          <w:color w:val="000000"/>
          <w:kern w:val="3"/>
          <w:sz w:val="22"/>
          <w:szCs w:val="22"/>
        </w:rPr>
        <w:t xml:space="preserve">TRANSPORTE PÚBLICO: </w:t>
      </w:r>
      <w:r w:rsidR="005D7998">
        <w:rPr>
          <w:rFonts w:ascii="Calibri" w:hAnsi="Calibri" w:cs="Verdana"/>
          <w:color w:val="000000"/>
          <w:kern w:val="3"/>
          <w:sz w:val="22"/>
          <w:szCs w:val="22"/>
        </w:rPr>
        <w:t>No</w:t>
      </w:r>
      <w:r w:rsidR="005A2B44" w:rsidRPr="00E71759">
        <w:rPr>
          <w:rFonts w:ascii="Calibri" w:hAnsi="Calibri" w:cs="Verdana"/>
          <w:color w:val="000000"/>
          <w:kern w:val="3"/>
          <w:sz w:val="22"/>
          <w:szCs w:val="22"/>
        </w:rPr>
        <w:t>.</w:t>
      </w:r>
    </w:p>
    <w:p w14:paraId="2AB5CB5B" w14:textId="77777777" w:rsidR="00581EA4" w:rsidRDefault="00581EA4" w:rsidP="006C6CB0">
      <w:pPr>
        <w:suppressAutoHyphens/>
        <w:autoSpaceDN w:val="0"/>
        <w:spacing w:before="23" w:line="288" w:lineRule="auto"/>
        <w:textAlignment w:val="baseline"/>
        <w:rPr>
          <w:rFonts w:ascii="Calibri" w:hAnsi="Calibri" w:cs="Verdana"/>
          <w:color w:val="000000"/>
          <w:kern w:val="3"/>
          <w:sz w:val="22"/>
          <w:szCs w:val="22"/>
        </w:rPr>
      </w:pPr>
      <w:r w:rsidRPr="00E71759">
        <w:rPr>
          <w:rFonts w:ascii="Calibri" w:hAnsi="Calibri" w:cs="Verdana"/>
          <w:color w:val="000000"/>
          <w:kern w:val="3"/>
          <w:sz w:val="22"/>
          <w:szCs w:val="22"/>
        </w:rPr>
        <w:t>DISPONIBILIDAD DE TRACK: SI</w:t>
      </w:r>
    </w:p>
    <w:p w14:paraId="304314E7" w14:textId="77777777" w:rsidR="00A551EB" w:rsidRPr="00E71759" w:rsidRDefault="00A551EB" w:rsidP="006C6CB0">
      <w:pPr>
        <w:suppressAutoHyphens/>
        <w:autoSpaceDN w:val="0"/>
        <w:spacing w:before="23" w:line="288" w:lineRule="auto"/>
        <w:textAlignment w:val="baseline"/>
        <w:rPr>
          <w:rFonts w:ascii="Calibri" w:hAnsi="Calibri" w:cs="Verdana"/>
          <w:color w:val="000000"/>
          <w:kern w:val="3"/>
          <w:sz w:val="22"/>
          <w:szCs w:val="22"/>
        </w:rPr>
      </w:pPr>
    </w:p>
    <w:p w14:paraId="0C26F3E8" w14:textId="3173F8F9" w:rsidR="00B2072A" w:rsidRPr="003301F1" w:rsidRDefault="00334D7A" w:rsidP="003A53D0">
      <w:pPr>
        <w:pBdr>
          <w:top w:val="single" w:sz="4" w:space="1" w:color="00000A"/>
        </w:pBdr>
        <w:suppressAutoHyphens/>
        <w:autoSpaceDN w:val="0"/>
        <w:spacing w:before="28" w:line="288" w:lineRule="auto"/>
        <w:jc w:val="both"/>
        <w:textAlignment w:val="baseline"/>
        <w:rPr>
          <w:rFonts w:ascii="Calibri" w:hAnsi="Calibri" w:cs="Verdana"/>
          <w:bCs/>
          <w:color w:val="000000"/>
          <w:kern w:val="3"/>
          <w:sz w:val="22"/>
          <w:szCs w:val="22"/>
        </w:rPr>
      </w:pPr>
      <w:r w:rsidRPr="00E71759">
        <w:rPr>
          <w:rFonts w:ascii="Calibri" w:hAnsi="Calibri" w:cs="Verdana"/>
          <w:b/>
          <w:bCs/>
          <w:color w:val="000000"/>
          <w:kern w:val="3"/>
          <w:sz w:val="22"/>
          <w:szCs w:val="22"/>
        </w:rPr>
        <w:t xml:space="preserve">DESCRIPCIÓN GENERAL: </w:t>
      </w:r>
      <w:r w:rsidR="00C73BF9" w:rsidRPr="003301F1">
        <w:rPr>
          <w:rFonts w:ascii="Calibri" w:hAnsi="Calibri" w:cs="Verdana"/>
          <w:bCs/>
          <w:color w:val="000000"/>
          <w:kern w:val="3"/>
          <w:sz w:val="22"/>
          <w:szCs w:val="22"/>
        </w:rPr>
        <w:t>Salimos desde la puerta de la nave de “La embajada del Jamón”</w:t>
      </w:r>
      <w:r w:rsidR="003301F1" w:rsidRPr="003301F1">
        <w:rPr>
          <w:rFonts w:ascii="Calibri" w:hAnsi="Calibri" w:cs="Verdana"/>
          <w:bCs/>
          <w:color w:val="000000"/>
          <w:kern w:val="3"/>
          <w:sz w:val="22"/>
          <w:szCs w:val="22"/>
        </w:rPr>
        <w:t xml:space="preserve"> encarando el Camino de Villanueva de Córdoba a los Molinos de la rivera de Casillas. A la altura del Cortijo Bartolomé giraremos a la derecha y sobre pasado el Cortijo de Diego Torralbo giraremos e nuevo a la derecha por el Carril del Prado de Obejuelo. En el siguiente cruce giramos a la derecha por el Camino del Molino de Moreno y siguiendo recto nos incorporaremos al Camino Real de Villanueva a la Mancha que desembocará en la carretera CV-90 y de ahí retornamos al punto de inicio de la ruta.</w:t>
      </w:r>
    </w:p>
    <w:p w14:paraId="4D67BCF5" w14:textId="77777777" w:rsidR="00B2072A" w:rsidRDefault="00B2072A" w:rsidP="00B2072A">
      <w:pPr>
        <w:pBdr>
          <w:top w:val="single" w:sz="4" w:space="1" w:color="00000A"/>
        </w:pBdr>
        <w:suppressAutoHyphens/>
        <w:autoSpaceDN w:val="0"/>
        <w:spacing w:before="28" w:line="288" w:lineRule="auto"/>
        <w:jc w:val="both"/>
        <w:textAlignment w:val="baseline"/>
        <w:rPr>
          <w:rFonts w:ascii="Minion Pro" w:hAnsi="Minion Pro" w:cs="Minion Pro"/>
          <w:b/>
          <w:bCs/>
          <w:color w:val="000000"/>
          <w:kern w:val="3"/>
          <w:sz w:val="22"/>
          <w:szCs w:val="22"/>
        </w:rPr>
      </w:pPr>
    </w:p>
    <w:p w14:paraId="3BED2273" w14:textId="0F411037" w:rsidR="00811B0F" w:rsidRDefault="00811B0F" w:rsidP="00F9503B">
      <w:pPr>
        <w:pBdr>
          <w:top w:val="single" w:sz="4" w:space="1" w:color="00000A"/>
        </w:pBdr>
        <w:suppressAutoHyphens/>
        <w:autoSpaceDN w:val="0"/>
        <w:spacing w:before="28" w:line="288" w:lineRule="auto"/>
        <w:jc w:val="both"/>
        <w:textAlignment w:val="baseline"/>
        <w:rPr>
          <w:rFonts w:ascii="Minion Pro" w:hAnsi="Minion Pro" w:cs="Minion Pro"/>
          <w:color w:val="000000"/>
          <w:kern w:val="3"/>
          <w:sz w:val="22"/>
          <w:szCs w:val="22"/>
        </w:rPr>
      </w:pPr>
    </w:p>
    <w:p w14:paraId="2CFF0E59" w14:textId="77777777" w:rsidR="003301F1" w:rsidRDefault="003301F1" w:rsidP="00F9503B">
      <w:pPr>
        <w:pBdr>
          <w:top w:val="single" w:sz="4" w:space="1" w:color="00000A"/>
        </w:pBdr>
        <w:suppressAutoHyphens/>
        <w:autoSpaceDN w:val="0"/>
        <w:spacing w:before="28" w:line="288" w:lineRule="auto"/>
        <w:jc w:val="both"/>
        <w:textAlignment w:val="baseline"/>
        <w:rPr>
          <w:rFonts w:ascii="Minion Pro" w:hAnsi="Minion Pro" w:cs="Minion Pro"/>
          <w:color w:val="000000"/>
          <w:kern w:val="3"/>
          <w:sz w:val="22"/>
          <w:szCs w:val="22"/>
        </w:rPr>
      </w:pPr>
    </w:p>
    <w:p w14:paraId="4FD632D7" w14:textId="77777777" w:rsidR="003301F1" w:rsidRDefault="003301F1" w:rsidP="00F9503B">
      <w:pPr>
        <w:pBdr>
          <w:top w:val="single" w:sz="4" w:space="1" w:color="00000A"/>
        </w:pBdr>
        <w:suppressAutoHyphens/>
        <w:autoSpaceDN w:val="0"/>
        <w:spacing w:before="28" w:line="288" w:lineRule="auto"/>
        <w:jc w:val="both"/>
        <w:textAlignment w:val="baseline"/>
        <w:rPr>
          <w:rFonts w:ascii="Minion Pro" w:hAnsi="Minion Pro" w:cs="Minion Pro"/>
          <w:color w:val="000000"/>
          <w:kern w:val="3"/>
          <w:sz w:val="22"/>
          <w:szCs w:val="22"/>
        </w:rPr>
      </w:pPr>
    </w:p>
    <w:p w14:paraId="67693905" w14:textId="77777777" w:rsidR="003301F1" w:rsidRDefault="003301F1" w:rsidP="00F9503B">
      <w:pPr>
        <w:pBdr>
          <w:top w:val="single" w:sz="4" w:space="1" w:color="00000A"/>
        </w:pBdr>
        <w:suppressAutoHyphens/>
        <w:autoSpaceDN w:val="0"/>
        <w:spacing w:before="28" w:line="288" w:lineRule="auto"/>
        <w:jc w:val="both"/>
        <w:textAlignment w:val="baseline"/>
        <w:rPr>
          <w:rFonts w:ascii="Minion Pro" w:hAnsi="Minion Pro" w:cs="Minion Pro"/>
          <w:color w:val="000000"/>
          <w:kern w:val="3"/>
          <w:sz w:val="22"/>
          <w:szCs w:val="22"/>
        </w:rPr>
      </w:pPr>
    </w:p>
    <w:p w14:paraId="4ABD69A1" w14:textId="77777777" w:rsidR="003301F1" w:rsidRDefault="003301F1" w:rsidP="00F9503B">
      <w:pPr>
        <w:pBdr>
          <w:top w:val="single" w:sz="4" w:space="1" w:color="00000A"/>
        </w:pBdr>
        <w:suppressAutoHyphens/>
        <w:autoSpaceDN w:val="0"/>
        <w:spacing w:before="28" w:line="288" w:lineRule="auto"/>
        <w:jc w:val="both"/>
        <w:textAlignment w:val="baseline"/>
        <w:rPr>
          <w:rFonts w:ascii="Minion Pro" w:hAnsi="Minion Pro" w:cs="Minion Pro"/>
          <w:color w:val="000000"/>
          <w:kern w:val="3"/>
          <w:sz w:val="22"/>
          <w:szCs w:val="22"/>
        </w:rPr>
      </w:pPr>
    </w:p>
    <w:p w14:paraId="5F8A2625" w14:textId="77777777" w:rsidR="003301F1" w:rsidRDefault="003301F1" w:rsidP="00F9503B">
      <w:pPr>
        <w:pBdr>
          <w:top w:val="single" w:sz="4" w:space="1" w:color="00000A"/>
        </w:pBdr>
        <w:suppressAutoHyphens/>
        <w:autoSpaceDN w:val="0"/>
        <w:spacing w:before="28" w:line="288" w:lineRule="auto"/>
        <w:jc w:val="both"/>
        <w:textAlignment w:val="baseline"/>
        <w:rPr>
          <w:rFonts w:ascii="Minion Pro" w:hAnsi="Minion Pro" w:cs="Minion Pro"/>
          <w:color w:val="000000"/>
          <w:kern w:val="3"/>
          <w:sz w:val="22"/>
          <w:szCs w:val="22"/>
        </w:rPr>
      </w:pPr>
    </w:p>
    <w:p w14:paraId="51E63F6B" w14:textId="77777777" w:rsidR="003301F1" w:rsidRDefault="003301F1" w:rsidP="00F9503B">
      <w:pPr>
        <w:pBdr>
          <w:top w:val="single" w:sz="4" w:space="1" w:color="00000A"/>
        </w:pBdr>
        <w:suppressAutoHyphens/>
        <w:autoSpaceDN w:val="0"/>
        <w:spacing w:before="28" w:line="288" w:lineRule="auto"/>
        <w:jc w:val="both"/>
        <w:textAlignment w:val="baseline"/>
        <w:rPr>
          <w:rFonts w:ascii="Minion Pro" w:hAnsi="Minion Pro" w:cs="Minion Pro"/>
          <w:color w:val="000000"/>
          <w:kern w:val="3"/>
          <w:sz w:val="22"/>
          <w:szCs w:val="22"/>
        </w:rPr>
      </w:pPr>
    </w:p>
    <w:p w14:paraId="091BCDE2" w14:textId="77777777" w:rsidR="003301F1" w:rsidRDefault="003301F1" w:rsidP="00F9503B">
      <w:pPr>
        <w:pBdr>
          <w:top w:val="single" w:sz="4" w:space="1" w:color="00000A"/>
        </w:pBdr>
        <w:suppressAutoHyphens/>
        <w:autoSpaceDN w:val="0"/>
        <w:spacing w:before="28" w:line="288" w:lineRule="auto"/>
        <w:jc w:val="both"/>
        <w:textAlignment w:val="baseline"/>
        <w:rPr>
          <w:rFonts w:ascii="Minion Pro" w:hAnsi="Minion Pro" w:cs="Minion Pro"/>
          <w:color w:val="000000"/>
          <w:kern w:val="3"/>
          <w:sz w:val="22"/>
          <w:szCs w:val="22"/>
        </w:rPr>
      </w:pPr>
    </w:p>
    <w:p w14:paraId="4E17B983" w14:textId="76F67A26" w:rsidR="0033472F" w:rsidRPr="00603114" w:rsidRDefault="0033472F" w:rsidP="00F9503B">
      <w:pPr>
        <w:pBdr>
          <w:top w:val="single" w:sz="4" w:space="1" w:color="00000A"/>
        </w:pBdr>
        <w:suppressAutoHyphens/>
        <w:autoSpaceDN w:val="0"/>
        <w:spacing w:before="28" w:line="288" w:lineRule="auto"/>
        <w:jc w:val="both"/>
        <w:textAlignment w:val="baseline"/>
        <w:rPr>
          <w:rFonts w:ascii="Minion Pro" w:hAnsi="Minion Pro" w:cs="Minion Pro"/>
          <w:b/>
          <w:bCs/>
          <w:color w:val="000000"/>
          <w:kern w:val="3"/>
          <w:sz w:val="22"/>
          <w:szCs w:val="22"/>
        </w:rPr>
      </w:pPr>
      <w:r w:rsidRPr="00603114">
        <w:rPr>
          <w:rFonts w:ascii="Minion Pro" w:hAnsi="Minion Pro" w:cs="Minion Pro"/>
          <w:b/>
          <w:bCs/>
          <w:color w:val="000000"/>
          <w:kern w:val="3"/>
          <w:sz w:val="22"/>
          <w:szCs w:val="22"/>
        </w:rPr>
        <w:t xml:space="preserve">ADJUNTAR: </w:t>
      </w:r>
      <w:r w:rsidR="005D7998">
        <w:rPr>
          <w:rFonts w:ascii="Minion Pro" w:hAnsi="Minion Pro" w:cs="Minion Pro"/>
          <w:b/>
          <w:bCs/>
          <w:color w:val="000000"/>
          <w:kern w:val="3"/>
          <w:sz w:val="22"/>
          <w:szCs w:val="22"/>
        </w:rPr>
        <w:t xml:space="preserve"> </w:t>
      </w:r>
    </w:p>
    <w:p w14:paraId="4A4F965D" w14:textId="7AF0E342" w:rsidR="0033472F" w:rsidRDefault="0033472F" w:rsidP="0033472F">
      <w:pPr>
        <w:pStyle w:val="Prrafodelista"/>
        <w:numPr>
          <w:ilvl w:val="0"/>
          <w:numId w:val="1"/>
        </w:numPr>
        <w:pBdr>
          <w:top w:val="single" w:sz="4" w:space="1" w:color="00000A"/>
        </w:pBdr>
        <w:suppressAutoHyphens/>
        <w:autoSpaceDN w:val="0"/>
        <w:spacing w:before="28" w:line="288" w:lineRule="auto"/>
        <w:jc w:val="both"/>
        <w:textAlignment w:val="baseline"/>
        <w:rPr>
          <w:rFonts w:ascii="Minion Pro" w:hAnsi="Minion Pro" w:cs="Minion Pro"/>
          <w:color w:val="000000"/>
          <w:kern w:val="3"/>
          <w:sz w:val="22"/>
          <w:szCs w:val="22"/>
        </w:rPr>
      </w:pPr>
      <w:r w:rsidRPr="0033472F">
        <w:rPr>
          <w:rFonts w:ascii="Minion Pro" w:hAnsi="Minion Pro" w:cs="Minion Pro"/>
          <w:color w:val="000000"/>
          <w:kern w:val="3"/>
          <w:sz w:val="22"/>
          <w:szCs w:val="22"/>
        </w:rPr>
        <w:t xml:space="preserve">EL TRACK DE LA RUTA </w:t>
      </w:r>
    </w:p>
    <w:p w14:paraId="064B42FB" w14:textId="05323A57" w:rsidR="0033472F" w:rsidRDefault="0033472F" w:rsidP="0033472F">
      <w:pPr>
        <w:pStyle w:val="Prrafodelista"/>
        <w:numPr>
          <w:ilvl w:val="0"/>
          <w:numId w:val="1"/>
        </w:numPr>
        <w:pBdr>
          <w:top w:val="single" w:sz="4" w:space="1" w:color="00000A"/>
        </w:pBdr>
        <w:suppressAutoHyphens/>
        <w:autoSpaceDN w:val="0"/>
        <w:spacing w:before="28" w:line="288" w:lineRule="auto"/>
        <w:jc w:val="both"/>
        <w:textAlignment w:val="baseline"/>
        <w:rPr>
          <w:rFonts w:ascii="Minion Pro" w:hAnsi="Minion Pro" w:cs="Minion Pro"/>
          <w:color w:val="000000"/>
          <w:kern w:val="3"/>
          <w:sz w:val="22"/>
          <w:szCs w:val="22"/>
        </w:rPr>
      </w:pPr>
      <w:r>
        <w:rPr>
          <w:rFonts w:ascii="Minion Pro" w:hAnsi="Minion Pro" w:cs="Minion Pro"/>
          <w:color w:val="000000"/>
          <w:kern w:val="3"/>
          <w:sz w:val="22"/>
          <w:szCs w:val="22"/>
        </w:rPr>
        <w:t xml:space="preserve">VARIAS FOTOS GENERALES DE LA RUTA </w:t>
      </w:r>
    </w:p>
    <w:p w14:paraId="3FC617D4" w14:textId="77777777" w:rsidR="00276808" w:rsidRDefault="00276808" w:rsidP="00276808">
      <w:pPr>
        <w:pBdr>
          <w:top w:val="single" w:sz="4" w:space="1" w:color="00000A"/>
        </w:pBdr>
        <w:suppressAutoHyphens/>
        <w:autoSpaceDN w:val="0"/>
        <w:spacing w:before="28" w:line="288" w:lineRule="auto"/>
        <w:jc w:val="both"/>
        <w:textAlignment w:val="baseline"/>
        <w:rPr>
          <w:rFonts w:ascii="Minion Pro" w:hAnsi="Minion Pro" w:cs="Minion Pro"/>
          <w:color w:val="000000"/>
          <w:kern w:val="3"/>
          <w:sz w:val="22"/>
          <w:szCs w:val="22"/>
        </w:rPr>
      </w:pPr>
    </w:p>
    <w:p w14:paraId="73586FDA" w14:textId="77777777" w:rsidR="003A53D0" w:rsidRDefault="003A53D0" w:rsidP="00276808">
      <w:pPr>
        <w:pBdr>
          <w:top w:val="single" w:sz="4" w:space="1" w:color="00000A"/>
        </w:pBdr>
        <w:suppressAutoHyphens/>
        <w:autoSpaceDN w:val="0"/>
        <w:spacing w:before="28" w:line="288" w:lineRule="auto"/>
        <w:jc w:val="both"/>
        <w:textAlignment w:val="baseline"/>
        <w:rPr>
          <w:rFonts w:ascii="Minion Pro" w:hAnsi="Minion Pro" w:cs="Minion Pro"/>
          <w:color w:val="000000"/>
          <w:kern w:val="3"/>
          <w:sz w:val="22"/>
          <w:szCs w:val="22"/>
        </w:rPr>
      </w:pPr>
    </w:p>
    <w:p w14:paraId="6DB0DE36" w14:textId="77777777" w:rsidR="003A53D0" w:rsidRDefault="003A53D0" w:rsidP="003A53D0">
      <w:pPr>
        <w:suppressAutoHyphens/>
        <w:autoSpaceDN w:val="0"/>
        <w:spacing w:before="23" w:line="288" w:lineRule="auto"/>
        <w:textAlignment w:val="baseline"/>
        <w:rPr>
          <w:rFonts w:ascii="Calibri" w:hAnsi="Calibri" w:cs="Verdana"/>
          <w:color w:val="000000"/>
          <w:kern w:val="3"/>
          <w:sz w:val="22"/>
          <w:szCs w:val="22"/>
        </w:rPr>
      </w:pPr>
    </w:p>
    <w:p w14:paraId="3549BEA5" w14:textId="77777777" w:rsidR="003A53D0" w:rsidRDefault="003A53D0" w:rsidP="003A53D0">
      <w:pPr>
        <w:pBdr>
          <w:top w:val="single" w:sz="4" w:space="1" w:color="00000A"/>
        </w:pBdr>
        <w:suppressAutoHyphens/>
        <w:autoSpaceDN w:val="0"/>
        <w:spacing w:before="28" w:line="288" w:lineRule="auto"/>
        <w:jc w:val="both"/>
        <w:textAlignment w:val="baseline"/>
        <w:rPr>
          <w:rFonts w:ascii="Minion Pro" w:hAnsi="Minion Pro" w:cs="Minion Pro"/>
          <w:color w:val="000000"/>
          <w:kern w:val="3"/>
          <w:sz w:val="22"/>
          <w:szCs w:val="22"/>
        </w:rPr>
      </w:pPr>
      <w:r>
        <w:rPr>
          <w:rFonts w:ascii="Minion Pro" w:hAnsi="Minion Pro" w:cs="Minion Pro"/>
          <w:color w:val="000000"/>
          <w:kern w:val="3"/>
          <w:sz w:val="22"/>
          <w:szCs w:val="22"/>
        </w:rPr>
        <w:t>Bibliografía:</w:t>
      </w:r>
    </w:p>
    <w:p w14:paraId="692391B0" w14:textId="77777777" w:rsidR="003A53D0" w:rsidRDefault="003A53D0" w:rsidP="003A53D0">
      <w:pPr>
        <w:pBdr>
          <w:top w:val="single" w:sz="4" w:space="1" w:color="00000A"/>
        </w:pBdr>
        <w:suppressAutoHyphens/>
        <w:autoSpaceDN w:val="0"/>
        <w:spacing w:before="28" w:line="288" w:lineRule="auto"/>
        <w:jc w:val="both"/>
        <w:textAlignment w:val="baseline"/>
        <w:rPr>
          <w:rFonts w:ascii="Minion Pro" w:hAnsi="Minion Pro" w:cs="Minion Pro"/>
          <w:color w:val="000000"/>
          <w:kern w:val="3"/>
          <w:sz w:val="22"/>
          <w:szCs w:val="22"/>
        </w:rPr>
      </w:pPr>
      <w:hyperlink r:id="rId8" w:anchor=":~:text=Villanueva%20de%20C%C3%B3rdoba%20es%20un,19%2C69%20hab%2Fkm%C2%B2" w:history="1">
        <w:r w:rsidRPr="00AD4B8E">
          <w:rPr>
            <w:rStyle w:val="Hipervnculo"/>
            <w:rFonts w:ascii="Minion Pro" w:hAnsi="Minion Pro" w:cs="Minion Pro"/>
            <w:kern w:val="3"/>
            <w:sz w:val="22"/>
            <w:szCs w:val="22"/>
          </w:rPr>
          <w:t>https://es.wikipedia.org/wiki/Villanueva_de_C%C3%B3rdoba#:~:text=Villanueva%20de%20C%C3%B3rdoba%20es%20un,19%2C69%20hab%2Fkm%C2%B2</w:t>
        </w:r>
      </w:hyperlink>
      <w:r w:rsidRPr="00EC70A0">
        <w:rPr>
          <w:rFonts w:ascii="Minion Pro" w:hAnsi="Minion Pro" w:cs="Minion Pro"/>
          <w:color w:val="000000"/>
          <w:kern w:val="3"/>
          <w:sz w:val="22"/>
          <w:szCs w:val="22"/>
        </w:rPr>
        <w:t>.</w:t>
      </w:r>
    </w:p>
    <w:p w14:paraId="1498ED4C" w14:textId="77777777" w:rsidR="003A53D0" w:rsidRDefault="003A53D0" w:rsidP="003A53D0">
      <w:pPr>
        <w:pBdr>
          <w:top w:val="single" w:sz="4" w:space="1" w:color="00000A"/>
        </w:pBdr>
        <w:suppressAutoHyphens/>
        <w:autoSpaceDN w:val="0"/>
        <w:spacing w:before="28" w:line="288" w:lineRule="auto"/>
        <w:jc w:val="both"/>
        <w:textAlignment w:val="baseline"/>
        <w:rPr>
          <w:rFonts w:ascii="Minion Pro" w:hAnsi="Minion Pro" w:cs="Minion Pro"/>
          <w:color w:val="000000"/>
          <w:kern w:val="3"/>
          <w:sz w:val="22"/>
          <w:szCs w:val="22"/>
        </w:rPr>
      </w:pPr>
    </w:p>
    <w:p w14:paraId="22C7FFE6" w14:textId="77777777" w:rsidR="003A53D0" w:rsidRDefault="003A53D0" w:rsidP="00276808">
      <w:pPr>
        <w:pBdr>
          <w:top w:val="single" w:sz="4" w:space="1" w:color="00000A"/>
        </w:pBdr>
        <w:suppressAutoHyphens/>
        <w:autoSpaceDN w:val="0"/>
        <w:spacing w:before="28" w:line="288" w:lineRule="auto"/>
        <w:jc w:val="both"/>
        <w:textAlignment w:val="baseline"/>
        <w:rPr>
          <w:rFonts w:ascii="Minion Pro" w:hAnsi="Minion Pro" w:cs="Minion Pro"/>
          <w:color w:val="000000"/>
          <w:kern w:val="3"/>
          <w:sz w:val="22"/>
          <w:szCs w:val="22"/>
        </w:rPr>
      </w:pPr>
    </w:p>
    <w:sectPr w:rsidR="003A53D0" w:rsidSect="0033472F">
      <w:pgSz w:w="11906" w:h="16838"/>
      <w:pgMar w:top="142"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380E4A" w14:textId="77777777" w:rsidR="00917B52" w:rsidRDefault="00917B52" w:rsidP="00A53758">
      <w:r>
        <w:separator/>
      </w:r>
    </w:p>
  </w:endnote>
  <w:endnote w:type="continuationSeparator" w:id="0">
    <w:p w14:paraId="1A3E3F9B" w14:textId="77777777" w:rsidR="00917B52" w:rsidRDefault="00917B52" w:rsidP="00A537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inion Pro">
    <w:altName w:val="Cambria Math"/>
    <w:panose1 w:val="00000000000000000000"/>
    <w:charset w:val="00"/>
    <w:family w:val="roman"/>
    <w:notTrueType/>
    <w:pitch w:val="variable"/>
    <w:sig w:usb0="60000287" w:usb1="00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MS">
    <w:altName w:val="Calibri"/>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BECF7E" w14:textId="77777777" w:rsidR="00917B52" w:rsidRDefault="00917B52" w:rsidP="00A53758">
      <w:r>
        <w:separator/>
      </w:r>
    </w:p>
  </w:footnote>
  <w:footnote w:type="continuationSeparator" w:id="0">
    <w:p w14:paraId="1927CDAD" w14:textId="77777777" w:rsidR="00917B52" w:rsidRDefault="00917B52" w:rsidP="00A5375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97E6514"/>
    <w:multiLevelType w:val="hybridMultilevel"/>
    <w:tmpl w:val="795E8A40"/>
    <w:lvl w:ilvl="0" w:tplc="082284CE">
      <w:numFmt w:val="bullet"/>
      <w:lvlText w:val="-"/>
      <w:lvlJc w:val="left"/>
      <w:pPr>
        <w:ind w:left="720" w:hanging="360"/>
      </w:pPr>
      <w:rPr>
        <w:rFonts w:ascii="Minion Pro" w:eastAsia="Times New Roman" w:hAnsi="Minion Pro" w:cs="Minion Pro"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3334"/>
    <w:rsid w:val="00026D2D"/>
    <w:rsid w:val="00031E61"/>
    <w:rsid w:val="000332B3"/>
    <w:rsid w:val="00036BBF"/>
    <w:rsid w:val="00060370"/>
    <w:rsid w:val="00063967"/>
    <w:rsid w:val="00067243"/>
    <w:rsid w:val="00070654"/>
    <w:rsid w:val="00070FC5"/>
    <w:rsid w:val="00076445"/>
    <w:rsid w:val="00086D51"/>
    <w:rsid w:val="000A1EBE"/>
    <w:rsid w:val="000C0DE4"/>
    <w:rsid w:val="000C3A39"/>
    <w:rsid w:val="000E5E03"/>
    <w:rsid w:val="000F132D"/>
    <w:rsid w:val="00105AFA"/>
    <w:rsid w:val="00113BF6"/>
    <w:rsid w:val="00120AE1"/>
    <w:rsid w:val="001267C3"/>
    <w:rsid w:val="0012735C"/>
    <w:rsid w:val="0013106E"/>
    <w:rsid w:val="00131F00"/>
    <w:rsid w:val="001362DA"/>
    <w:rsid w:val="00140000"/>
    <w:rsid w:val="00141BD6"/>
    <w:rsid w:val="00151879"/>
    <w:rsid w:val="001520F4"/>
    <w:rsid w:val="0016719D"/>
    <w:rsid w:val="001819C2"/>
    <w:rsid w:val="001A4D1F"/>
    <w:rsid w:val="001B5555"/>
    <w:rsid w:val="001B5C89"/>
    <w:rsid w:val="001C26FE"/>
    <w:rsid w:val="001D3495"/>
    <w:rsid w:val="001E2DE2"/>
    <w:rsid w:val="001E4010"/>
    <w:rsid w:val="001E778F"/>
    <w:rsid w:val="001F324C"/>
    <w:rsid w:val="001F399C"/>
    <w:rsid w:val="00206F22"/>
    <w:rsid w:val="00216F68"/>
    <w:rsid w:val="00241B47"/>
    <w:rsid w:val="002464A1"/>
    <w:rsid w:val="00253579"/>
    <w:rsid w:val="002659BD"/>
    <w:rsid w:val="002677C1"/>
    <w:rsid w:val="0027259F"/>
    <w:rsid w:val="00276808"/>
    <w:rsid w:val="002807CA"/>
    <w:rsid w:val="0028681E"/>
    <w:rsid w:val="00287100"/>
    <w:rsid w:val="002932D2"/>
    <w:rsid w:val="002A0C21"/>
    <w:rsid w:val="002A7A5F"/>
    <w:rsid w:val="002B4006"/>
    <w:rsid w:val="002B4F82"/>
    <w:rsid w:val="002C0C60"/>
    <w:rsid w:val="002D0311"/>
    <w:rsid w:val="00300367"/>
    <w:rsid w:val="00303CA2"/>
    <w:rsid w:val="00304318"/>
    <w:rsid w:val="0032637A"/>
    <w:rsid w:val="003264D1"/>
    <w:rsid w:val="003301F1"/>
    <w:rsid w:val="0033472F"/>
    <w:rsid w:val="00334D7A"/>
    <w:rsid w:val="003472BF"/>
    <w:rsid w:val="00347D46"/>
    <w:rsid w:val="003615D0"/>
    <w:rsid w:val="00376E38"/>
    <w:rsid w:val="00377541"/>
    <w:rsid w:val="003823C6"/>
    <w:rsid w:val="0038412A"/>
    <w:rsid w:val="0038727A"/>
    <w:rsid w:val="00393235"/>
    <w:rsid w:val="003A48D5"/>
    <w:rsid w:val="003A53D0"/>
    <w:rsid w:val="003B3063"/>
    <w:rsid w:val="003D382E"/>
    <w:rsid w:val="003E0A28"/>
    <w:rsid w:val="003E42BD"/>
    <w:rsid w:val="003F50DB"/>
    <w:rsid w:val="003F7844"/>
    <w:rsid w:val="00414820"/>
    <w:rsid w:val="0042723E"/>
    <w:rsid w:val="0043675A"/>
    <w:rsid w:val="004407C6"/>
    <w:rsid w:val="004519B0"/>
    <w:rsid w:val="00475BB8"/>
    <w:rsid w:val="00486C2D"/>
    <w:rsid w:val="00490C02"/>
    <w:rsid w:val="0049182F"/>
    <w:rsid w:val="004970A2"/>
    <w:rsid w:val="004A5631"/>
    <w:rsid w:val="004C037E"/>
    <w:rsid w:val="004C0467"/>
    <w:rsid w:val="004C111C"/>
    <w:rsid w:val="004C13CB"/>
    <w:rsid w:val="004C1921"/>
    <w:rsid w:val="004C2B41"/>
    <w:rsid w:val="004D5606"/>
    <w:rsid w:val="00503C23"/>
    <w:rsid w:val="00523A56"/>
    <w:rsid w:val="00534330"/>
    <w:rsid w:val="00542932"/>
    <w:rsid w:val="0055097D"/>
    <w:rsid w:val="005620C1"/>
    <w:rsid w:val="00562E4D"/>
    <w:rsid w:val="00563098"/>
    <w:rsid w:val="005657C8"/>
    <w:rsid w:val="00567A3D"/>
    <w:rsid w:val="0057205B"/>
    <w:rsid w:val="0057261E"/>
    <w:rsid w:val="00581EA4"/>
    <w:rsid w:val="00585D3A"/>
    <w:rsid w:val="00592753"/>
    <w:rsid w:val="005A2B44"/>
    <w:rsid w:val="005A57DF"/>
    <w:rsid w:val="005B0DFC"/>
    <w:rsid w:val="005C616D"/>
    <w:rsid w:val="005D7998"/>
    <w:rsid w:val="005E29CF"/>
    <w:rsid w:val="005F166D"/>
    <w:rsid w:val="005F25F6"/>
    <w:rsid w:val="00603114"/>
    <w:rsid w:val="00615881"/>
    <w:rsid w:val="006254DC"/>
    <w:rsid w:val="0062561C"/>
    <w:rsid w:val="006362A3"/>
    <w:rsid w:val="00642FC5"/>
    <w:rsid w:val="00650598"/>
    <w:rsid w:val="00661297"/>
    <w:rsid w:val="00661F22"/>
    <w:rsid w:val="0066734D"/>
    <w:rsid w:val="006740A9"/>
    <w:rsid w:val="006845CF"/>
    <w:rsid w:val="00684D8E"/>
    <w:rsid w:val="006A0ADE"/>
    <w:rsid w:val="006A4087"/>
    <w:rsid w:val="006A4AD6"/>
    <w:rsid w:val="006A4ADB"/>
    <w:rsid w:val="006B1DD8"/>
    <w:rsid w:val="006B5532"/>
    <w:rsid w:val="006C084B"/>
    <w:rsid w:val="006C20B2"/>
    <w:rsid w:val="006C6CB0"/>
    <w:rsid w:val="006E3E3E"/>
    <w:rsid w:val="006E69C0"/>
    <w:rsid w:val="006F0DAA"/>
    <w:rsid w:val="006F3EC9"/>
    <w:rsid w:val="006F4686"/>
    <w:rsid w:val="00703C61"/>
    <w:rsid w:val="00705B94"/>
    <w:rsid w:val="0071447A"/>
    <w:rsid w:val="007207AC"/>
    <w:rsid w:val="00741846"/>
    <w:rsid w:val="00747CDB"/>
    <w:rsid w:val="0075602E"/>
    <w:rsid w:val="00780B35"/>
    <w:rsid w:val="00785673"/>
    <w:rsid w:val="007A36DA"/>
    <w:rsid w:val="007D063E"/>
    <w:rsid w:val="007D33D9"/>
    <w:rsid w:val="007D482D"/>
    <w:rsid w:val="007E5E2E"/>
    <w:rsid w:val="007F02D1"/>
    <w:rsid w:val="007F5D94"/>
    <w:rsid w:val="007F600A"/>
    <w:rsid w:val="00811B0F"/>
    <w:rsid w:val="00826D71"/>
    <w:rsid w:val="008345EE"/>
    <w:rsid w:val="008411C5"/>
    <w:rsid w:val="00841F6E"/>
    <w:rsid w:val="00845C77"/>
    <w:rsid w:val="008528AF"/>
    <w:rsid w:val="008579CB"/>
    <w:rsid w:val="008667B9"/>
    <w:rsid w:val="00883B08"/>
    <w:rsid w:val="00886BCB"/>
    <w:rsid w:val="00890D90"/>
    <w:rsid w:val="008A00C6"/>
    <w:rsid w:val="008B126E"/>
    <w:rsid w:val="008C14F6"/>
    <w:rsid w:val="008C2EBC"/>
    <w:rsid w:val="008C6E9E"/>
    <w:rsid w:val="008D19B7"/>
    <w:rsid w:val="008E379F"/>
    <w:rsid w:val="008F3847"/>
    <w:rsid w:val="0090026A"/>
    <w:rsid w:val="00917B52"/>
    <w:rsid w:val="00920FA4"/>
    <w:rsid w:val="00925F42"/>
    <w:rsid w:val="0094514F"/>
    <w:rsid w:val="00947013"/>
    <w:rsid w:val="00947928"/>
    <w:rsid w:val="0095011B"/>
    <w:rsid w:val="00950D3F"/>
    <w:rsid w:val="009749BB"/>
    <w:rsid w:val="009921B5"/>
    <w:rsid w:val="009B5FA9"/>
    <w:rsid w:val="009D1059"/>
    <w:rsid w:val="009D63C8"/>
    <w:rsid w:val="009F2C2D"/>
    <w:rsid w:val="00A00622"/>
    <w:rsid w:val="00A123F3"/>
    <w:rsid w:val="00A13FB9"/>
    <w:rsid w:val="00A22419"/>
    <w:rsid w:val="00A4200A"/>
    <w:rsid w:val="00A53758"/>
    <w:rsid w:val="00A551EB"/>
    <w:rsid w:val="00A566CE"/>
    <w:rsid w:val="00A56ED7"/>
    <w:rsid w:val="00A57832"/>
    <w:rsid w:val="00A6124F"/>
    <w:rsid w:val="00A66E42"/>
    <w:rsid w:val="00A92FAC"/>
    <w:rsid w:val="00A93B25"/>
    <w:rsid w:val="00AA6FA3"/>
    <w:rsid w:val="00AA7A2D"/>
    <w:rsid w:val="00AC1984"/>
    <w:rsid w:val="00AC4AE0"/>
    <w:rsid w:val="00AD354C"/>
    <w:rsid w:val="00AD3DAB"/>
    <w:rsid w:val="00AE247B"/>
    <w:rsid w:val="00AE5E2E"/>
    <w:rsid w:val="00AF13E1"/>
    <w:rsid w:val="00AF4100"/>
    <w:rsid w:val="00AF4240"/>
    <w:rsid w:val="00AF58D3"/>
    <w:rsid w:val="00B2072A"/>
    <w:rsid w:val="00B22205"/>
    <w:rsid w:val="00B30A2C"/>
    <w:rsid w:val="00B329E0"/>
    <w:rsid w:val="00B44E2E"/>
    <w:rsid w:val="00B5751B"/>
    <w:rsid w:val="00B633B0"/>
    <w:rsid w:val="00B64B4A"/>
    <w:rsid w:val="00B71367"/>
    <w:rsid w:val="00B762F9"/>
    <w:rsid w:val="00B7721F"/>
    <w:rsid w:val="00BA4B38"/>
    <w:rsid w:val="00BB3BAB"/>
    <w:rsid w:val="00BB44FD"/>
    <w:rsid w:val="00BC6A8F"/>
    <w:rsid w:val="00BD2508"/>
    <w:rsid w:val="00BE2579"/>
    <w:rsid w:val="00BE52E6"/>
    <w:rsid w:val="00BE55D4"/>
    <w:rsid w:val="00C17841"/>
    <w:rsid w:val="00C20032"/>
    <w:rsid w:val="00C3275A"/>
    <w:rsid w:val="00C41EF5"/>
    <w:rsid w:val="00C4662B"/>
    <w:rsid w:val="00C544FB"/>
    <w:rsid w:val="00C571E1"/>
    <w:rsid w:val="00C731E9"/>
    <w:rsid w:val="00C73BF9"/>
    <w:rsid w:val="00CA45A4"/>
    <w:rsid w:val="00CB03B0"/>
    <w:rsid w:val="00CB2C27"/>
    <w:rsid w:val="00CC003E"/>
    <w:rsid w:val="00CD48F0"/>
    <w:rsid w:val="00D0354F"/>
    <w:rsid w:val="00D5082D"/>
    <w:rsid w:val="00D53A84"/>
    <w:rsid w:val="00D65FF1"/>
    <w:rsid w:val="00D7391B"/>
    <w:rsid w:val="00D73F6E"/>
    <w:rsid w:val="00D75FAC"/>
    <w:rsid w:val="00D8137B"/>
    <w:rsid w:val="00D8392E"/>
    <w:rsid w:val="00D93ACF"/>
    <w:rsid w:val="00D96D48"/>
    <w:rsid w:val="00DA1B6E"/>
    <w:rsid w:val="00DB5F9E"/>
    <w:rsid w:val="00DC534B"/>
    <w:rsid w:val="00DD0BEA"/>
    <w:rsid w:val="00DD1659"/>
    <w:rsid w:val="00DD2D64"/>
    <w:rsid w:val="00DE00DF"/>
    <w:rsid w:val="00DE0DAC"/>
    <w:rsid w:val="00E239EB"/>
    <w:rsid w:val="00E36F12"/>
    <w:rsid w:val="00E4322C"/>
    <w:rsid w:val="00E4604B"/>
    <w:rsid w:val="00E538C1"/>
    <w:rsid w:val="00E54120"/>
    <w:rsid w:val="00E552D7"/>
    <w:rsid w:val="00E56197"/>
    <w:rsid w:val="00E71759"/>
    <w:rsid w:val="00E81AC8"/>
    <w:rsid w:val="00E962A3"/>
    <w:rsid w:val="00EB24EF"/>
    <w:rsid w:val="00EB5549"/>
    <w:rsid w:val="00EC498B"/>
    <w:rsid w:val="00ED15D4"/>
    <w:rsid w:val="00EE087A"/>
    <w:rsid w:val="00EE1213"/>
    <w:rsid w:val="00EF0C7F"/>
    <w:rsid w:val="00EF3682"/>
    <w:rsid w:val="00EF4EC8"/>
    <w:rsid w:val="00F07E5B"/>
    <w:rsid w:val="00F2250B"/>
    <w:rsid w:val="00F3043D"/>
    <w:rsid w:val="00F3268B"/>
    <w:rsid w:val="00F5392C"/>
    <w:rsid w:val="00F56BFF"/>
    <w:rsid w:val="00F67442"/>
    <w:rsid w:val="00F679F8"/>
    <w:rsid w:val="00F9503B"/>
    <w:rsid w:val="00F957DA"/>
    <w:rsid w:val="00FA0665"/>
    <w:rsid w:val="00FA3334"/>
    <w:rsid w:val="00FC102D"/>
    <w:rsid w:val="00FD2E42"/>
    <w:rsid w:val="00FD4901"/>
    <w:rsid w:val="00FE4483"/>
    <w:rsid w:val="00FE5BCD"/>
    <w:rsid w:val="00FF0D84"/>
    <w:rsid w:val="00FF11AC"/>
    <w:rsid w:val="00FF5DAE"/>
    <w:rsid w:val="00FF795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341B4C"/>
  <w15:docId w15:val="{F4A66BA5-D60E-4821-AC76-C1925A1E5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675A"/>
    <w:rPr>
      <w:sz w:val="24"/>
      <w:szCs w:val="24"/>
    </w:rPr>
  </w:style>
  <w:style w:type="paragraph" w:styleId="Ttulo1">
    <w:name w:val="heading 1"/>
    <w:basedOn w:val="Normal"/>
    <w:next w:val="Normal"/>
    <w:autoRedefine/>
    <w:qFormat/>
    <w:rsid w:val="004407C6"/>
    <w:pPr>
      <w:keepNext/>
      <w:spacing w:before="240" w:after="120"/>
      <w:outlineLvl w:val="0"/>
    </w:pPr>
    <w:rPr>
      <w:rFonts w:ascii="Arial" w:hAnsi="Arial" w:cs="Arial"/>
      <w:b/>
      <w:bCs/>
      <w:kern w:val="32"/>
      <w:sz w:val="28"/>
      <w:szCs w:val="32"/>
    </w:rPr>
  </w:style>
  <w:style w:type="paragraph" w:styleId="Ttulo2">
    <w:name w:val="heading 2"/>
    <w:basedOn w:val="Normal"/>
    <w:next w:val="Normal"/>
    <w:autoRedefine/>
    <w:qFormat/>
    <w:rsid w:val="004407C6"/>
    <w:pPr>
      <w:keepNext/>
      <w:spacing w:before="240" w:after="120"/>
      <w:ind w:left="284"/>
      <w:outlineLvl w:val="1"/>
    </w:pPr>
    <w:rPr>
      <w:rFonts w:ascii="Arial" w:hAnsi="Arial" w:cs="Arial"/>
      <w:b/>
      <w:bCs/>
      <w:iCs/>
      <w:sz w:val="28"/>
      <w:szCs w:val="28"/>
    </w:rPr>
  </w:style>
  <w:style w:type="paragraph" w:styleId="Ttulo3">
    <w:name w:val="heading 3"/>
    <w:basedOn w:val="Normal"/>
    <w:next w:val="Normal"/>
    <w:autoRedefine/>
    <w:qFormat/>
    <w:rsid w:val="004407C6"/>
    <w:pPr>
      <w:keepNext/>
      <w:spacing w:before="120" w:after="120"/>
      <w:ind w:left="680"/>
      <w:outlineLvl w:val="2"/>
    </w:pPr>
    <w:rPr>
      <w:rFonts w:ascii="Tahoma" w:hAnsi="Tahoma" w:cs="Arial"/>
      <w:bCs/>
      <w:i/>
      <w:sz w:val="22"/>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4">
    <w:name w:val="Titulo 4"/>
    <w:basedOn w:val="Normal"/>
    <w:autoRedefine/>
    <w:rsid w:val="004407C6"/>
    <w:pPr>
      <w:spacing w:before="120"/>
      <w:ind w:left="851"/>
      <w:jc w:val="both"/>
    </w:pPr>
    <w:rPr>
      <w:rFonts w:ascii="Tahoma" w:hAnsi="Tahoma" w:cs="Tahoma"/>
      <w:sz w:val="28"/>
      <w:szCs w:val="28"/>
    </w:rPr>
  </w:style>
  <w:style w:type="paragraph" w:styleId="Textonotapie">
    <w:name w:val="footnote text"/>
    <w:basedOn w:val="Normal"/>
    <w:semiHidden/>
    <w:rsid w:val="00486C2D"/>
    <w:rPr>
      <w:sz w:val="20"/>
      <w:szCs w:val="20"/>
    </w:rPr>
  </w:style>
  <w:style w:type="character" w:styleId="Refdenotaalpie">
    <w:name w:val="footnote reference"/>
    <w:semiHidden/>
    <w:rsid w:val="00486C2D"/>
    <w:rPr>
      <w:rFonts w:cs="Times New Roman"/>
      <w:vertAlign w:val="superscript"/>
    </w:rPr>
  </w:style>
  <w:style w:type="character" w:styleId="Hipervnculo">
    <w:name w:val="Hyperlink"/>
    <w:rsid w:val="00AA6FA3"/>
    <w:rPr>
      <w:rFonts w:cs="Times New Roman"/>
      <w:color w:val="0000FF"/>
      <w:u w:val="single"/>
    </w:rPr>
  </w:style>
  <w:style w:type="paragraph" w:styleId="Textodeglobo">
    <w:name w:val="Balloon Text"/>
    <w:basedOn w:val="Normal"/>
    <w:semiHidden/>
    <w:rsid w:val="00E4604B"/>
    <w:rPr>
      <w:rFonts w:ascii="Tahoma" w:hAnsi="Tahoma" w:cs="Tahoma"/>
      <w:sz w:val="16"/>
      <w:szCs w:val="16"/>
    </w:rPr>
  </w:style>
  <w:style w:type="paragraph" w:customStyle="1" w:styleId="Prrafobsico">
    <w:name w:val="[Párrafo básico]"/>
    <w:basedOn w:val="Normal"/>
    <w:rsid w:val="008667B9"/>
    <w:pPr>
      <w:autoSpaceDE w:val="0"/>
      <w:autoSpaceDN w:val="0"/>
      <w:adjustRightInd w:val="0"/>
      <w:spacing w:line="288" w:lineRule="auto"/>
      <w:textAlignment w:val="center"/>
    </w:pPr>
    <w:rPr>
      <w:rFonts w:ascii="Minion Pro" w:hAnsi="Minion Pro" w:cs="Minion Pro"/>
      <w:color w:val="000000"/>
      <w:lang w:val="es-ES_tradnl"/>
    </w:rPr>
  </w:style>
  <w:style w:type="numbering" w:customStyle="1" w:styleId="Sinlista1">
    <w:name w:val="Sin lista1"/>
    <w:next w:val="Sinlista"/>
    <w:uiPriority w:val="99"/>
    <w:semiHidden/>
    <w:unhideWhenUsed/>
    <w:rsid w:val="00811B0F"/>
  </w:style>
  <w:style w:type="paragraph" w:styleId="Prrafodelista">
    <w:name w:val="List Paragraph"/>
    <w:basedOn w:val="Normal"/>
    <w:uiPriority w:val="34"/>
    <w:qFormat/>
    <w:rsid w:val="0033472F"/>
    <w:pPr>
      <w:ind w:left="720"/>
      <w:contextualSpacing/>
    </w:pPr>
  </w:style>
  <w:style w:type="character" w:styleId="Refdecomentario">
    <w:name w:val="annotation reference"/>
    <w:basedOn w:val="Fuentedeprrafopredeter"/>
    <w:uiPriority w:val="99"/>
    <w:semiHidden/>
    <w:unhideWhenUsed/>
    <w:rsid w:val="00B5751B"/>
    <w:rPr>
      <w:sz w:val="16"/>
      <w:szCs w:val="16"/>
    </w:rPr>
  </w:style>
  <w:style w:type="paragraph" w:styleId="Textocomentario">
    <w:name w:val="annotation text"/>
    <w:basedOn w:val="Normal"/>
    <w:link w:val="TextocomentarioCar"/>
    <w:uiPriority w:val="99"/>
    <w:semiHidden/>
    <w:unhideWhenUsed/>
    <w:rsid w:val="00B5751B"/>
    <w:rPr>
      <w:sz w:val="20"/>
      <w:szCs w:val="20"/>
    </w:rPr>
  </w:style>
  <w:style w:type="character" w:customStyle="1" w:styleId="TextocomentarioCar">
    <w:name w:val="Texto comentario Car"/>
    <w:basedOn w:val="Fuentedeprrafopredeter"/>
    <w:link w:val="Textocomentario"/>
    <w:uiPriority w:val="99"/>
    <w:semiHidden/>
    <w:rsid w:val="00B5751B"/>
  </w:style>
  <w:style w:type="paragraph" w:styleId="Asuntodelcomentario">
    <w:name w:val="annotation subject"/>
    <w:basedOn w:val="Textocomentario"/>
    <w:next w:val="Textocomentario"/>
    <w:link w:val="AsuntodelcomentarioCar"/>
    <w:uiPriority w:val="99"/>
    <w:semiHidden/>
    <w:unhideWhenUsed/>
    <w:rsid w:val="00B5751B"/>
    <w:rPr>
      <w:b/>
      <w:bCs/>
    </w:rPr>
  </w:style>
  <w:style w:type="character" w:customStyle="1" w:styleId="AsuntodelcomentarioCar">
    <w:name w:val="Asunto del comentario Car"/>
    <w:basedOn w:val="TextocomentarioCar"/>
    <w:link w:val="Asuntodelcomentario"/>
    <w:uiPriority w:val="99"/>
    <w:semiHidden/>
    <w:rsid w:val="00B575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wikipedia.org/wiki/Villanueva_de_C%C3%B3rdoba"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2124</TotalTime>
  <Pages>1</Pages>
  <Words>1061</Words>
  <Characters>5840</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naturCOR</vt:lpstr>
    </vt:vector>
  </TitlesOfParts>
  <Company>Eprinsa</Company>
  <LinksUpToDate>false</LinksUpToDate>
  <CharactersWithSpaces>6888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naturCOR</dc:title>
  <dc:creator>adiaz</dc:creator>
  <cp:lastModifiedBy>Cuenta Microsoft</cp:lastModifiedBy>
  <cp:revision>44</cp:revision>
  <cp:lastPrinted>2013-03-12T08:23:00Z</cp:lastPrinted>
  <dcterms:created xsi:type="dcterms:W3CDTF">2021-05-05T10:08:00Z</dcterms:created>
  <dcterms:modified xsi:type="dcterms:W3CDTF">2025-05-08T10:45:00Z</dcterms:modified>
</cp:coreProperties>
</file>