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922" w:rsidRDefault="00886DBC">
      <w:r>
        <w:rPr>
          <w:noProof/>
          <w:lang w:eastAsia="es-ES"/>
        </w:rPr>
        <w:drawing>
          <wp:anchor distT="0" distB="0" distL="114300" distR="114300" simplePos="0" relativeHeight="251661312" behindDoc="1" locked="0" layoutInCell="1" allowOverlap="1">
            <wp:simplePos x="0" y="0"/>
            <wp:positionH relativeFrom="margin">
              <wp:posOffset>-687165</wp:posOffset>
            </wp:positionH>
            <wp:positionV relativeFrom="page">
              <wp:posOffset>38100</wp:posOffset>
            </wp:positionV>
            <wp:extent cx="6753320" cy="16383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ldon NATURCOR-25-0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64841" cy="1641095"/>
                    </a:xfrm>
                    <a:prstGeom prst="rect">
                      <a:avLst/>
                    </a:prstGeom>
                  </pic:spPr>
                </pic:pic>
              </a:graphicData>
            </a:graphic>
            <wp14:sizeRelH relativeFrom="margin">
              <wp14:pctWidth>0</wp14:pctWidth>
            </wp14:sizeRelH>
            <wp14:sizeRelV relativeFrom="margin">
              <wp14:pctHeight>0</wp14:pctHeight>
            </wp14:sizeRelV>
          </wp:anchor>
        </w:drawing>
      </w:r>
    </w:p>
    <w:p w:rsidR="00B44837" w:rsidRDefault="00B44837"/>
    <w:p w:rsidR="00B44837" w:rsidRDefault="00B44837"/>
    <w:p w:rsidR="00886DBC" w:rsidRDefault="00886DBC" w:rsidP="00B44837">
      <w:pPr>
        <w:tabs>
          <w:tab w:val="right" w:pos="9354"/>
        </w:tabs>
        <w:spacing w:line="240" w:lineRule="auto"/>
        <w:rPr>
          <w:rFonts w:cstheme="minorHAnsi"/>
          <w:b/>
          <w:bCs/>
        </w:rPr>
      </w:pPr>
    </w:p>
    <w:p w:rsidR="00B44837" w:rsidRPr="00E24629" w:rsidRDefault="00B44837" w:rsidP="00B44837">
      <w:pPr>
        <w:tabs>
          <w:tab w:val="right" w:pos="9354"/>
        </w:tabs>
        <w:spacing w:line="240" w:lineRule="auto"/>
        <w:rPr>
          <w:rFonts w:cstheme="minorHAnsi"/>
          <w:b/>
          <w:bCs/>
        </w:rPr>
      </w:pPr>
      <w:r w:rsidRPr="00E24629">
        <w:rPr>
          <w:rFonts w:cstheme="minorHAnsi"/>
          <w:b/>
          <w:bCs/>
        </w:rPr>
        <w:t>IDENTIFICACIÓN Y UBICACIÓN</w:t>
      </w:r>
    </w:p>
    <w:p w:rsidR="00B44837" w:rsidRPr="00E24629" w:rsidRDefault="00B44837" w:rsidP="00B44837">
      <w:pPr>
        <w:tabs>
          <w:tab w:val="right" w:pos="9354"/>
        </w:tabs>
        <w:spacing w:line="240" w:lineRule="auto"/>
        <w:rPr>
          <w:rFonts w:cstheme="minorHAnsi"/>
        </w:rPr>
      </w:pPr>
      <w:r w:rsidRPr="00E24629">
        <w:rPr>
          <w:rFonts w:cstheme="minorHAnsi"/>
          <w:u w:val="single"/>
        </w:rPr>
        <w:t>DENOMINACIÓN:</w:t>
      </w:r>
      <w:r w:rsidRPr="00E24629">
        <w:rPr>
          <w:rFonts w:cstheme="minorHAnsi"/>
        </w:rPr>
        <w:t xml:space="preserve"> </w:t>
      </w:r>
      <w:r w:rsidR="001831A7">
        <w:rPr>
          <w:rFonts w:cstheme="minorHAnsi"/>
        </w:rPr>
        <w:t>Rut</w:t>
      </w:r>
      <w:r w:rsidR="00886DBC">
        <w:rPr>
          <w:rFonts w:cstheme="minorHAnsi"/>
        </w:rPr>
        <w:t xml:space="preserve">a de la cueva de la mora a </w:t>
      </w:r>
      <w:proofErr w:type="spellStart"/>
      <w:r w:rsidR="00886DBC">
        <w:rPr>
          <w:rFonts w:cstheme="minorHAnsi"/>
        </w:rPr>
        <w:t>Valdeperdices</w:t>
      </w:r>
      <w:proofErr w:type="spellEnd"/>
      <w:r w:rsidR="00886DBC">
        <w:rPr>
          <w:rFonts w:cstheme="minorHAnsi"/>
        </w:rPr>
        <w:t>.</w:t>
      </w:r>
    </w:p>
    <w:p w:rsidR="00B44837" w:rsidRPr="00E24629" w:rsidRDefault="00B44837" w:rsidP="00B44837">
      <w:pPr>
        <w:tabs>
          <w:tab w:val="right" w:pos="9354"/>
        </w:tabs>
        <w:spacing w:line="240" w:lineRule="auto"/>
        <w:rPr>
          <w:rFonts w:cstheme="minorHAnsi"/>
        </w:rPr>
      </w:pPr>
      <w:r w:rsidRPr="00E24629">
        <w:rPr>
          <w:rFonts w:cstheme="minorHAnsi"/>
          <w:u w:val="single"/>
        </w:rPr>
        <w:t>MUNICIPIO/S</w:t>
      </w:r>
      <w:r w:rsidRPr="00E24629">
        <w:rPr>
          <w:rFonts w:cstheme="minorHAnsi"/>
        </w:rPr>
        <w:t xml:space="preserve">: </w:t>
      </w:r>
      <w:proofErr w:type="spellStart"/>
      <w:r>
        <w:rPr>
          <w:rFonts w:cstheme="minorHAnsi"/>
        </w:rPr>
        <w:t>Belalcazar</w:t>
      </w:r>
      <w:proofErr w:type="spellEnd"/>
      <w:r>
        <w:rPr>
          <w:rFonts w:cstheme="minorHAnsi"/>
        </w:rPr>
        <w:t>.</w:t>
      </w:r>
    </w:p>
    <w:p w:rsidR="00B44837" w:rsidRPr="00E24629" w:rsidRDefault="00B44837" w:rsidP="00B44837">
      <w:pPr>
        <w:tabs>
          <w:tab w:val="right" w:pos="9354"/>
        </w:tabs>
        <w:spacing w:line="240" w:lineRule="auto"/>
        <w:rPr>
          <w:rFonts w:cstheme="minorHAnsi"/>
        </w:rPr>
      </w:pPr>
      <w:r>
        <w:rPr>
          <w:rFonts w:cstheme="minorHAnsi"/>
          <w:u w:val="single"/>
        </w:rPr>
        <w:t>CO</w:t>
      </w:r>
      <w:r w:rsidRPr="00E24629">
        <w:rPr>
          <w:rFonts w:cstheme="minorHAnsi"/>
          <w:u w:val="single"/>
        </w:rPr>
        <w:t>MARCA:</w:t>
      </w:r>
      <w:r>
        <w:rPr>
          <w:rFonts w:cstheme="minorHAnsi"/>
        </w:rPr>
        <w:t xml:space="preserve"> Los Pedroches.</w:t>
      </w:r>
    </w:p>
    <w:p w:rsidR="00B44837" w:rsidRPr="00E24629" w:rsidRDefault="00B44837" w:rsidP="00B44837">
      <w:pPr>
        <w:tabs>
          <w:tab w:val="right" w:pos="9354"/>
        </w:tabs>
        <w:spacing w:line="240" w:lineRule="auto"/>
        <w:rPr>
          <w:rFonts w:cstheme="minorHAnsi"/>
        </w:rPr>
      </w:pPr>
      <w:r w:rsidRPr="00E24629">
        <w:rPr>
          <w:rFonts w:cstheme="minorHAnsi"/>
          <w:u w:val="single"/>
        </w:rPr>
        <w:t>ORIGEN Y DESTINO:</w:t>
      </w:r>
      <w:r>
        <w:rPr>
          <w:rFonts w:cstheme="minorHAnsi"/>
        </w:rPr>
        <w:t xml:space="preserve"> Plaza de la constitución.</w:t>
      </w:r>
    </w:p>
    <w:p w:rsidR="00B44837" w:rsidRPr="0004458F" w:rsidRDefault="00B44837" w:rsidP="00B44837">
      <w:pPr>
        <w:tabs>
          <w:tab w:val="right" w:pos="9354"/>
        </w:tabs>
        <w:spacing w:line="240" w:lineRule="auto"/>
        <w:jc w:val="both"/>
        <w:rPr>
          <w:rFonts w:cstheme="minorHAnsi"/>
        </w:rPr>
      </w:pPr>
      <w:r w:rsidRPr="00E24629">
        <w:rPr>
          <w:rFonts w:cstheme="minorHAnsi"/>
          <w:u w:val="single"/>
        </w:rPr>
        <w:t>ITINERARIO:</w:t>
      </w:r>
      <w:r>
        <w:rPr>
          <w:rFonts w:cstheme="minorHAnsi"/>
        </w:rPr>
        <w:t xml:space="preserve">  Plaza de la Constitución</w:t>
      </w:r>
      <w:r w:rsidRPr="0004458F">
        <w:rPr>
          <w:rFonts w:cstheme="minorHAnsi"/>
          <w:b/>
        </w:rPr>
        <w:t xml:space="preserve">- </w:t>
      </w:r>
      <w:r w:rsidR="001C4C2A">
        <w:rPr>
          <w:rFonts w:cstheme="minorHAnsi"/>
          <w:b/>
        </w:rPr>
        <w:t xml:space="preserve"> </w:t>
      </w:r>
      <w:r w:rsidR="001C4C2A" w:rsidRPr="008B0B7E">
        <w:rPr>
          <w:rFonts w:cstheme="minorHAnsi"/>
        </w:rPr>
        <w:t xml:space="preserve">Calle </w:t>
      </w:r>
      <w:r w:rsidR="00401BBD">
        <w:rPr>
          <w:rFonts w:cstheme="minorHAnsi"/>
        </w:rPr>
        <w:t xml:space="preserve">Santa Ana, Calle Lucano, Cueva de la Mora, Casa de Colorado, Alto de </w:t>
      </w:r>
      <w:proofErr w:type="spellStart"/>
      <w:r w:rsidR="00401BBD">
        <w:rPr>
          <w:rFonts w:cstheme="minorHAnsi"/>
        </w:rPr>
        <w:t>Valdeperdices</w:t>
      </w:r>
      <w:proofErr w:type="spellEnd"/>
      <w:r w:rsidR="00401BBD">
        <w:rPr>
          <w:rFonts w:cstheme="minorHAnsi"/>
        </w:rPr>
        <w:t xml:space="preserve">, Camino Cabeza de Buey, Cerro de la Selva, Camino de la Selva, Vereda de </w:t>
      </w:r>
      <w:proofErr w:type="spellStart"/>
      <w:r w:rsidR="00401BBD">
        <w:rPr>
          <w:rFonts w:cstheme="minorHAnsi"/>
        </w:rPr>
        <w:t>Castuera</w:t>
      </w:r>
      <w:proofErr w:type="spellEnd"/>
      <w:r w:rsidR="00401BBD">
        <w:rPr>
          <w:rFonts w:cstheme="minorHAnsi"/>
        </w:rPr>
        <w:t xml:space="preserve">, Camino </w:t>
      </w:r>
      <w:proofErr w:type="spellStart"/>
      <w:r w:rsidR="00401BBD">
        <w:rPr>
          <w:rFonts w:cstheme="minorHAnsi"/>
        </w:rPr>
        <w:t>Castuera</w:t>
      </w:r>
      <w:proofErr w:type="spellEnd"/>
      <w:r w:rsidR="00401BBD">
        <w:rPr>
          <w:rFonts w:cstheme="minorHAnsi"/>
        </w:rPr>
        <w:t xml:space="preserve"> a </w:t>
      </w:r>
      <w:proofErr w:type="spellStart"/>
      <w:r w:rsidR="00401BBD">
        <w:rPr>
          <w:rFonts w:cstheme="minorHAnsi"/>
        </w:rPr>
        <w:t>Belalcazar</w:t>
      </w:r>
      <w:proofErr w:type="spellEnd"/>
      <w:r w:rsidR="00401BBD">
        <w:rPr>
          <w:rFonts w:cstheme="minorHAnsi"/>
        </w:rPr>
        <w:t xml:space="preserve">, Calle San Roque, Fuente del cerro, Calle Santa </w:t>
      </w:r>
      <w:proofErr w:type="spellStart"/>
      <w:r w:rsidR="00401BBD">
        <w:rPr>
          <w:rFonts w:cstheme="minorHAnsi"/>
        </w:rPr>
        <w:t>Barbara</w:t>
      </w:r>
      <w:proofErr w:type="spellEnd"/>
      <w:r w:rsidR="00401BBD">
        <w:rPr>
          <w:rFonts w:cstheme="minorHAnsi"/>
        </w:rPr>
        <w:t>, C/ Santa Ana y Plaza de la Constitución.</w:t>
      </w:r>
    </w:p>
    <w:p w:rsidR="00B44837" w:rsidRPr="00D14638" w:rsidRDefault="00B44837" w:rsidP="00B44837">
      <w:pPr>
        <w:pStyle w:val="Prrafobsico"/>
        <w:spacing w:before="23"/>
        <w:jc w:val="both"/>
        <w:rPr>
          <w:rFonts w:asciiTheme="minorHAnsi" w:hAnsiTheme="minorHAnsi" w:cstheme="minorHAnsi"/>
          <w:color w:val="auto"/>
          <w:kern w:val="3"/>
          <w:sz w:val="22"/>
          <w:szCs w:val="22"/>
          <w:lang w:val="es-ES"/>
        </w:rPr>
      </w:pPr>
      <w:r w:rsidRPr="00E24629">
        <w:rPr>
          <w:rFonts w:asciiTheme="minorHAnsi" w:hAnsiTheme="minorHAnsi" w:cstheme="minorHAnsi"/>
          <w:sz w:val="22"/>
          <w:szCs w:val="22"/>
          <w:u w:val="single"/>
        </w:rPr>
        <w:t>COMO LLEGAR</w:t>
      </w:r>
      <w:r w:rsidRPr="00D14638">
        <w:rPr>
          <w:rFonts w:asciiTheme="minorHAnsi" w:hAnsiTheme="minorHAnsi" w:cstheme="minorHAnsi"/>
          <w:sz w:val="22"/>
          <w:szCs w:val="22"/>
        </w:rPr>
        <w:t xml:space="preserve">: </w:t>
      </w:r>
      <w:r>
        <w:rPr>
          <w:rFonts w:asciiTheme="minorHAnsi" w:hAnsiTheme="minorHAnsi" w:cstheme="minorHAnsi"/>
          <w:sz w:val="22"/>
          <w:szCs w:val="22"/>
        </w:rPr>
        <w:t xml:space="preserve">Desde la capital cordobesa: buscaremos salir por la N-432 a Badajoz. Antes de llegar a </w:t>
      </w:r>
      <w:proofErr w:type="spellStart"/>
      <w:r>
        <w:rPr>
          <w:rFonts w:asciiTheme="minorHAnsi" w:hAnsiTheme="minorHAnsi" w:cstheme="minorHAnsi"/>
          <w:sz w:val="22"/>
          <w:szCs w:val="22"/>
        </w:rPr>
        <w:t>Espiel</w:t>
      </w:r>
      <w:proofErr w:type="spellEnd"/>
      <w:r>
        <w:rPr>
          <w:rFonts w:asciiTheme="minorHAnsi" w:hAnsiTheme="minorHAnsi" w:cstheme="minorHAnsi"/>
          <w:sz w:val="22"/>
          <w:szCs w:val="22"/>
        </w:rPr>
        <w:t xml:space="preserve"> nos desviaremos por la N-502 hasta Villanueva del Duque donde girando a la izquierda, bien señalizado, tomaremos la A-422 hasta </w:t>
      </w:r>
      <w:proofErr w:type="spellStart"/>
      <w:r>
        <w:rPr>
          <w:rFonts w:asciiTheme="minorHAnsi" w:hAnsiTheme="minorHAnsi" w:cstheme="minorHAnsi"/>
          <w:sz w:val="22"/>
          <w:szCs w:val="22"/>
        </w:rPr>
        <w:t>Belalcazar</w:t>
      </w:r>
      <w:proofErr w:type="spellEnd"/>
      <w:r>
        <w:rPr>
          <w:rFonts w:asciiTheme="minorHAnsi" w:hAnsiTheme="minorHAnsi" w:cstheme="minorHAnsi"/>
          <w:sz w:val="22"/>
          <w:szCs w:val="22"/>
        </w:rPr>
        <w:t>.</w:t>
      </w:r>
      <w:r w:rsidR="00886DBC">
        <w:rPr>
          <w:rFonts w:asciiTheme="minorHAnsi" w:hAnsiTheme="minorHAnsi" w:cstheme="minorHAnsi"/>
          <w:sz w:val="22"/>
          <w:szCs w:val="22"/>
        </w:rPr>
        <w:t>, pasando p</w:t>
      </w:r>
      <w:r w:rsidR="00E6275A">
        <w:rPr>
          <w:rFonts w:asciiTheme="minorHAnsi" w:hAnsiTheme="minorHAnsi" w:cstheme="minorHAnsi"/>
          <w:sz w:val="22"/>
          <w:szCs w:val="22"/>
        </w:rPr>
        <w:t xml:space="preserve">reviamente por </w:t>
      </w:r>
      <w:r w:rsidR="00886DBC">
        <w:rPr>
          <w:rFonts w:asciiTheme="minorHAnsi" w:hAnsiTheme="minorHAnsi" w:cstheme="minorHAnsi"/>
          <w:sz w:val="22"/>
          <w:szCs w:val="22"/>
        </w:rPr>
        <w:t xml:space="preserve"> Villanueva del Duque</w:t>
      </w:r>
      <w:r w:rsidR="00E54265">
        <w:rPr>
          <w:rFonts w:asciiTheme="minorHAnsi" w:hAnsiTheme="minorHAnsi" w:cstheme="minorHAnsi"/>
          <w:sz w:val="22"/>
          <w:szCs w:val="22"/>
        </w:rPr>
        <w:t xml:space="preserve">, </w:t>
      </w:r>
      <w:r w:rsidR="00E54265">
        <w:rPr>
          <w:rFonts w:asciiTheme="minorHAnsi" w:hAnsiTheme="minorHAnsi" w:cstheme="minorHAnsi"/>
          <w:sz w:val="22"/>
          <w:szCs w:val="22"/>
        </w:rPr>
        <w:t xml:space="preserve">Fuente la Lancha, </w:t>
      </w:r>
      <w:r w:rsidR="00886DBC">
        <w:rPr>
          <w:rFonts w:asciiTheme="minorHAnsi" w:hAnsiTheme="minorHAnsi" w:cstheme="minorHAnsi"/>
          <w:sz w:val="22"/>
          <w:szCs w:val="22"/>
        </w:rPr>
        <w:t xml:space="preserve"> e Hinojosa.</w:t>
      </w:r>
    </w:p>
    <w:p w:rsidR="00B44837" w:rsidRPr="00E24629" w:rsidRDefault="00B44837" w:rsidP="00B44837">
      <w:pPr>
        <w:tabs>
          <w:tab w:val="right" w:pos="9354"/>
        </w:tabs>
        <w:spacing w:line="240" w:lineRule="auto"/>
        <w:rPr>
          <w:rFonts w:cstheme="minorHAnsi"/>
          <w:b/>
          <w:bCs/>
        </w:rPr>
      </w:pPr>
      <w:r w:rsidRPr="00E24629">
        <w:rPr>
          <w:rFonts w:cstheme="minorHAnsi"/>
          <w:b/>
          <w:bCs/>
          <w:noProof/>
          <w:lang w:eastAsia="es-ES"/>
        </w:rPr>
        <mc:AlternateContent>
          <mc:Choice Requires="wps">
            <w:drawing>
              <wp:anchor distT="0" distB="0" distL="114300" distR="114300" simplePos="0" relativeHeight="251659264" behindDoc="0" locked="0" layoutInCell="1" allowOverlap="1" wp14:anchorId="7AB83310" wp14:editId="078BECB8">
                <wp:simplePos x="0" y="0"/>
                <wp:positionH relativeFrom="column">
                  <wp:posOffset>9948</wp:posOffset>
                </wp:positionH>
                <wp:positionV relativeFrom="paragraph">
                  <wp:posOffset>47625</wp:posOffset>
                </wp:positionV>
                <wp:extent cx="6112510" cy="0"/>
                <wp:effectExtent l="0" t="0" r="0" b="0"/>
                <wp:wrapNone/>
                <wp:docPr id="17" name="Conector recto 17"/>
                <wp:cNvGraphicFramePr/>
                <a:graphic xmlns:a="http://schemas.openxmlformats.org/drawingml/2006/main">
                  <a:graphicData uri="http://schemas.microsoft.com/office/word/2010/wordprocessingShape">
                    <wps:wsp>
                      <wps:cNvCnPr/>
                      <wps:spPr>
                        <a:xfrm>
                          <a:off x="0" y="0"/>
                          <a:ext cx="61125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9D0DD4" id="Conector recto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3.75pt" to="482.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" strokecolor="#5b9bd5 [3204]" strokeweight=".5pt">
                <v:stroke joinstyle="miter"/>
              </v:line>
            </w:pict>
          </mc:Fallback>
        </mc:AlternateContent>
      </w:r>
      <w:r w:rsidRPr="00E24629">
        <w:rPr>
          <w:rFonts w:cstheme="minorHAnsi"/>
          <w:b/>
          <w:bCs/>
        </w:rPr>
        <w:tab/>
      </w:r>
    </w:p>
    <w:p w:rsidR="00B44837" w:rsidRPr="00E24629" w:rsidRDefault="00B44837" w:rsidP="00B44837">
      <w:pPr>
        <w:tabs>
          <w:tab w:val="right" w:pos="9354"/>
        </w:tabs>
        <w:spacing w:line="240" w:lineRule="auto"/>
        <w:rPr>
          <w:rFonts w:cstheme="minorHAnsi"/>
          <w:b/>
          <w:bCs/>
        </w:rPr>
      </w:pPr>
      <w:r w:rsidRPr="00E24629">
        <w:rPr>
          <w:rFonts w:cstheme="minorHAnsi"/>
          <w:b/>
          <w:bCs/>
        </w:rPr>
        <w:t xml:space="preserve">DATOS DESCRIPTIVOS </w:t>
      </w:r>
    </w:p>
    <w:p w:rsidR="00B44837" w:rsidRPr="00E24629" w:rsidRDefault="00B44837" w:rsidP="00B44837">
      <w:pPr>
        <w:tabs>
          <w:tab w:val="right" w:pos="9354"/>
        </w:tabs>
        <w:spacing w:line="240" w:lineRule="auto"/>
        <w:rPr>
          <w:rFonts w:cstheme="minorHAnsi"/>
        </w:rPr>
      </w:pPr>
      <w:r w:rsidRPr="00E24629">
        <w:rPr>
          <w:rFonts w:cstheme="minorHAnsi"/>
          <w:u w:val="single"/>
        </w:rPr>
        <w:t xml:space="preserve">TRAZADO: </w:t>
      </w:r>
      <w:r>
        <w:rPr>
          <w:rFonts w:cstheme="minorHAnsi"/>
        </w:rPr>
        <w:t>Circular</w:t>
      </w:r>
      <w:r w:rsidRPr="00E24629">
        <w:rPr>
          <w:rFonts w:cstheme="minorHAnsi"/>
        </w:rPr>
        <w:t>.</w:t>
      </w:r>
    </w:p>
    <w:p w:rsidR="00B44837" w:rsidRPr="00E24629" w:rsidRDefault="00B44837" w:rsidP="00B44837">
      <w:pPr>
        <w:tabs>
          <w:tab w:val="right" w:pos="9354"/>
        </w:tabs>
        <w:spacing w:line="240" w:lineRule="auto"/>
        <w:rPr>
          <w:rFonts w:cstheme="minorHAnsi"/>
        </w:rPr>
      </w:pPr>
      <w:r w:rsidRPr="00E24629">
        <w:rPr>
          <w:rFonts w:cstheme="minorHAnsi"/>
          <w:u w:val="single"/>
        </w:rPr>
        <w:t>LONGITUD DE IDA:</w:t>
      </w:r>
      <w:r>
        <w:rPr>
          <w:rFonts w:cstheme="minorHAnsi"/>
        </w:rPr>
        <w:t xml:space="preserve"> </w:t>
      </w:r>
      <w:r w:rsidR="00886DBC">
        <w:rPr>
          <w:rFonts w:cstheme="minorHAnsi"/>
        </w:rPr>
        <w:t>9,51</w:t>
      </w:r>
      <w:r w:rsidRPr="00E24629">
        <w:rPr>
          <w:rFonts w:cstheme="minorHAnsi"/>
        </w:rPr>
        <w:t xml:space="preserve"> km.</w:t>
      </w:r>
    </w:p>
    <w:p w:rsidR="00B44837" w:rsidRPr="00E24629" w:rsidRDefault="00B44837" w:rsidP="00B44837">
      <w:pPr>
        <w:tabs>
          <w:tab w:val="right" w:pos="9354"/>
        </w:tabs>
        <w:spacing w:line="240" w:lineRule="auto"/>
        <w:rPr>
          <w:rFonts w:cstheme="minorHAnsi"/>
        </w:rPr>
      </w:pPr>
      <w:r w:rsidRPr="00E24629">
        <w:rPr>
          <w:rFonts w:cstheme="minorHAnsi"/>
          <w:u w:val="single"/>
        </w:rPr>
        <w:t>TIEMPO ESTIMADO DE IDA</w:t>
      </w:r>
      <w:r w:rsidRPr="00BF568C">
        <w:rPr>
          <w:rFonts w:cstheme="minorHAnsi"/>
        </w:rPr>
        <w:t xml:space="preserve">: </w:t>
      </w:r>
      <w:r>
        <w:rPr>
          <w:rFonts w:cstheme="minorHAnsi"/>
        </w:rPr>
        <w:t>3</w:t>
      </w:r>
      <w:r w:rsidRPr="00E24629">
        <w:rPr>
          <w:rFonts w:cstheme="minorHAnsi"/>
        </w:rPr>
        <w:t xml:space="preserve"> horas y </w:t>
      </w:r>
      <w:r>
        <w:rPr>
          <w:rFonts w:cstheme="minorHAnsi"/>
        </w:rPr>
        <w:t>30</w:t>
      </w:r>
      <w:r w:rsidRPr="00E24629">
        <w:rPr>
          <w:rFonts w:cstheme="minorHAnsi"/>
        </w:rPr>
        <w:t xml:space="preserve"> minutos (incluyendo las paradas).</w:t>
      </w:r>
    </w:p>
    <w:p w:rsidR="00B44837" w:rsidRPr="00E24629" w:rsidRDefault="00B44837" w:rsidP="00B44837">
      <w:pPr>
        <w:tabs>
          <w:tab w:val="right" w:pos="9354"/>
        </w:tabs>
        <w:spacing w:line="240" w:lineRule="auto"/>
        <w:rPr>
          <w:rFonts w:cstheme="minorHAnsi"/>
        </w:rPr>
      </w:pPr>
      <w:r w:rsidRPr="00E24629">
        <w:rPr>
          <w:rFonts w:cstheme="minorHAnsi"/>
          <w:u w:val="single"/>
        </w:rPr>
        <w:t>GRADO DE DIFICULTAD</w:t>
      </w:r>
      <w:r w:rsidRPr="00BF568C">
        <w:rPr>
          <w:rFonts w:cstheme="minorHAnsi"/>
        </w:rPr>
        <w:t xml:space="preserve">: </w:t>
      </w:r>
      <w:r>
        <w:rPr>
          <w:rFonts w:cstheme="minorHAnsi"/>
        </w:rPr>
        <w:t>Baja.</w:t>
      </w:r>
    </w:p>
    <w:p w:rsidR="00B44837" w:rsidRPr="00E24629" w:rsidRDefault="00B44837" w:rsidP="00B44837">
      <w:pPr>
        <w:tabs>
          <w:tab w:val="right" w:pos="9354"/>
        </w:tabs>
        <w:spacing w:line="240" w:lineRule="auto"/>
        <w:rPr>
          <w:rFonts w:cstheme="minorHAnsi"/>
        </w:rPr>
      </w:pPr>
      <w:r w:rsidRPr="00E24629">
        <w:rPr>
          <w:rFonts w:cstheme="minorHAnsi"/>
          <w:u w:val="single"/>
        </w:rPr>
        <w:t>COORDENADAS INICIO Y FINAL</w:t>
      </w:r>
      <w:r w:rsidRPr="00F9388C">
        <w:rPr>
          <w:rFonts w:cstheme="minorHAnsi"/>
        </w:rPr>
        <w:t xml:space="preserve">: </w:t>
      </w:r>
      <w:r w:rsidR="00E6275A" w:rsidRPr="00E6275A">
        <w:rPr>
          <w:rFonts w:cstheme="minorHAnsi"/>
        </w:rPr>
        <w:t>N38 34.691 W5 10.023</w:t>
      </w:r>
    </w:p>
    <w:p w:rsidR="00B44837" w:rsidRPr="00E24629" w:rsidRDefault="00B44837" w:rsidP="00B44837">
      <w:pPr>
        <w:tabs>
          <w:tab w:val="right" w:pos="9354"/>
        </w:tabs>
        <w:spacing w:line="240" w:lineRule="auto"/>
        <w:rPr>
          <w:rFonts w:cstheme="minorHAnsi"/>
        </w:rPr>
      </w:pPr>
      <w:r w:rsidRPr="00E24629">
        <w:rPr>
          <w:rFonts w:cstheme="minorHAnsi"/>
          <w:u w:val="single"/>
        </w:rPr>
        <w:t>ALTITUD PUNTOS DE INICIO Y FINAL:</w:t>
      </w:r>
      <w:r w:rsidRPr="00E24629">
        <w:rPr>
          <w:rFonts w:cstheme="minorHAnsi"/>
        </w:rPr>
        <w:t xml:space="preserve"> </w:t>
      </w:r>
      <w:r>
        <w:rPr>
          <w:rFonts w:cstheme="minorHAnsi"/>
        </w:rPr>
        <w:t>49</w:t>
      </w:r>
      <w:r w:rsidR="00E6275A">
        <w:rPr>
          <w:rFonts w:cstheme="minorHAnsi"/>
        </w:rPr>
        <w:t>0</w:t>
      </w:r>
      <w:r w:rsidRPr="00E24629">
        <w:rPr>
          <w:rFonts w:cstheme="minorHAnsi"/>
        </w:rPr>
        <w:t xml:space="preserve"> metros</w:t>
      </w:r>
      <w:r>
        <w:rPr>
          <w:rFonts w:cstheme="minorHAnsi"/>
        </w:rPr>
        <w:t>.</w:t>
      </w:r>
    </w:p>
    <w:p w:rsidR="00B44837" w:rsidRDefault="00B44837" w:rsidP="00B44837">
      <w:pPr>
        <w:tabs>
          <w:tab w:val="right" w:pos="9354"/>
        </w:tabs>
        <w:spacing w:line="240" w:lineRule="auto"/>
        <w:rPr>
          <w:rFonts w:cstheme="minorHAnsi"/>
        </w:rPr>
      </w:pPr>
      <w:r>
        <w:rPr>
          <w:rFonts w:cstheme="minorHAnsi"/>
          <w:u w:val="single"/>
        </w:rPr>
        <w:t xml:space="preserve">ALTITUD </w:t>
      </w:r>
      <w:r w:rsidRPr="00E24629">
        <w:rPr>
          <w:rFonts w:cstheme="minorHAnsi"/>
          <w:u w:val="single"/>
        </w:rPr>
        <w:t>MAXIMA:</w:t>
      </w:r>
      <w:r w:rsidRPr="00E24629">
        <w:rPr>
          <w:rFonts w:cstheme="minorHAnsi"/>
        </w:rPr>
        <w:t xml:space="preserve"> </w:t>
      </w:r>
      <w:r w:rsidR="00E6275A">
        <w:rPr>
          <w:rFonts w:cstheme="minorHAnsi"/>
        </w:rPr>
        <w:t>503</w:t>
      </w:r>
      <w:r w:rsidRPr="00E24629">
        <w:rPr>
          <w:rFonts w:cstheme="minorHAnsi"/>
        </w:rPr>
        <w:t xml:space="preserve"> metros.</w:t>
      </w:r>
    </w:p>
    <w:p w:rsidR="00B44837" w:rsidRPr="00F9388C" w:rsidRDefault="00B44837" w:rsidP="00B44837">
      <w:pPr>
        <w:tabs>
          <w:tab w:val="right" w:pos="9354"/>
        </w:tabs>
        <w:spacing w:line="240" w:lineRule="auto"/>
        <w:rPr>
          <w:rFonts w:cstheme="minorHAnsi"/>
          <w:u w:val="single"/>
        </w:rPr>
      </w:pPr>
      <w:r w:rsidRPr="00F9388C">
        <w:rPr>
          <w:rFonts w:cstheme="minorHAnsi"/>
          <w:u w:val="single"/>
        </w:rPr>
        <w:t>ALTITUD MINIMA</w:t>
      </w:r>
      <w:r w:rsidRPr="00BF568C">
        <w:rPr>
          <w:rFonts w:cstheme="minorHAnsi"/>
        </w:rPr>
        <w:t xml:space="preserve">: </w:t>
      </w:r>
      <w:r w:rsidR="00E6275A">
        <w:rPr>
          <w:rFonts w:cstheme="minorHAnsi"/>
        </w:rPr>
        <w:t>446</w:t>
      </w:r>
      <w:r w:rsidRPr="00F9388C">
        <w:rPr>
          <w:rFonts w:cstheme="minorHAnsi"/>
        </w:rPr>
        <w:t xml:space="preserve"> metros.</w:t>
      </w:r>
    </w:p>
    <w:p w:rsidR="00B44837" w:rsidRPr="00E24629" w:rsidRDefault="00B44837" w:rsidP="00B44837">
      <w:pPr>
        <w:tabs>
          <w:tab w:val="right" w:pos="9354"/>
        </w:tabs>
        <w:spacing w:line="240" w:lineRule="auto"/>
        <w:rPr>
          <w:rFonts w:cstheme="minorHAnsi"/>
        </w:rPr>
      </w:pPr>
      <w:r w:rsidRPr="00E24629">
        <w:rPr>
          <w:rFonts w:cstheme="minorHAnsi"/>
          <w:u w:val="single"/>
        </w:rPr>
        <w:t>DESNIVEL ACUMULADO DE ASCENSO</w:t>
      </w:r>
      <w:r w:rsidRPr="00BF568C">
        <w:rPr>
          <w:rFonts w:cstheme="minorHAnsi"/>
        </w:rPr>
        <w:t xml:space="preserve">: </w:t>
      </w:r>
      <w:r w:rsidR="00E6275A">
        <w:rPr>
          <w:rFonts w:cstheme="minorHAnsi"/>
        </w:rPr>
        <w:t>199</w:t>
      </w:r>
      <w:r w:rsidRPr="00E24629">
        <w:rPr>
          <w:rFonts w:cstheme="minorHAnsi"/>
        </w:rPr>
        <w:t xml:space="preserve"> metros.</w:t>
      </w:r>
    </w:p>
    <w:p w:rsidR="00B44837" w:rsidRPr="00E24629" w:rsidRDefault="00B44837" w:rsidP="00B44837">
      <w:pPr>
        <w:tabs>
          <w:tab w:val="right" w:pos="9354"/>
        </w:tabs>
        <w:spacing w:line="240" w:lineRule="auto"/>
        <w:rPr>
          <w:rFonts w:cstheme="minorHAnsi"/>
        </w:rPr>
      </w:pPr>
      <w:r w:rsidRPr="00E24629">
        <w:rPr>
          <w:rFonts w:cstheme="minorHAnsi"/>
          <w:u w:val="single"/>
        </w:rPr>
        <w:t>DESNIVEL ACUMULADO DE DESCENSO:</w:t>
      </w:r>
      <w:r w:rsidRPr="00E24629">
        <w:rPr>
          <w:rFonts w:cstheme="minorHAnsi"/>
        </w:rPr>
        <w:t xml:space="preserve"> </w:t>
      </w:r>
      <w:r w:rsidR="00E6275A">
        <w:rPr>
          <w:rFonts w:cstheme="minorHAnsi"/>
        </w:rPr>
        <w:t>199</w:t>
      </w:r>
      <w:r w:rsidRPr="00E24629">
        <w:rPr>
          <w:rFonts w:cstheme="minorHAnsi"/>
        </w:rPr>
        <w:t xml:space="preserve"> metros.</w:t>
      </w:r>
    </w:p>
    <w:p w:rsidR="00B44837" w:rsidRPr="00E24629" w:rsidRDefault="00B44837" w:rsidP="00B44837">
      <w:pPr>
        <w:tabs>
          <w:tab w:val="right" w:pos="9354"/>
        </w:tabs>
        <w:spacing w:line="240" w:lineRule="auto"/>
        <w:rPr>
          <w:rFonts w:cstheme="minorHAnsi"/>
        </w:rPr>
      </w:pPr>
      <w:r w:rsidRPr="00E24629">
        <w:rPr>
          <w:rFonts w:cstheme="minorHAnsi"/>
          <w:u w:val="single"/>
        </w:rPr>
        <w:t>TIPO DE CAMINO:</w:t>
      </w:r>
      <w:r w:rsidRPr="00E24629">
        <w:rPr>
          <w:rFonts w:cstheme="minorHAnsi"/>
        </w:rPr>
        <w:t xml:space="preserve"> </w:t>
      </w:r>
      <w:r w:rsidR="00E6275A">
        <w:rPr>
          <w:rFonts w:cstheme="minorHAnsi"/>
        </w:rPr>
        <w:t>13</w:t>
      </w:r>
      <w:r w:rsidRPr="00E24629">
        <w:rPr>
          <w:rFonts w:cstheme="minorHAnsi"/>
        </w:rPr>
        <w:t xml:space="preserve">% </w:t>
      </w:r>
      <w:r>
        <w:rPr>
          <w:rFonts w:cstheme="minorHAnsi"/>
        </w:rPr>
        <w:t xml:space="preserve">asfalto, </w:t>
      </w:r>
      <w:r w:rsidR="00E6275A">
        <w:rPr>
          <w:rFonts w:cstheme="minorHAnsi"/>
        </w:rPr>
        <w:t>80</w:t>
      </w:r>
      <w:r>
        <w:rPr>
          <w:rFonts w:cstheme="minorHAnsi"/>
        </w:rPr>
        <w:t xml:space="preserve">% pista tierra y </w:t>
      </w:r>
      <w:r w:rsidR="00E6275A">
        <w:rPr>
          <w:rFonts w:cstheme="minorHAnsi"/>
        </w:rPr>
        <w:t>7</w:t>
      </w:r>
      <w:r>
        <w:rPr>
          <w:rFonts w:cstheme="minorHAnsi"/>
        </w:rPr>
        <w:t xml:space="preserve">% sendero. </w:t>
      </w:r>
    </w:p>
    <w:p w:rsidR="00E6275A" w:rsidRDefault="00B44837" w:rsidP="00B44837">
      <w:pPr>
        <w:tabs>
          <w:tab w:val="right" w:pos="9354"/>
        </w:tabs>
        <w:spacing w:line="240" w:lineRule="auto"/>
        <w:rPr>
          <w:rFonts w:cstheme="minorHAnsi"/>
        </w:rPr>
      </w:pPr>
      <w:r w:rsidRPr="00E24629">
        <w:rPr>
          <w:rFonts w:cstheme="minorHAnsi"/>
          <w:u w:val="single"/>
        </w:rPr>
        <w:t>PASOS DE RIOS/ARROYOS:</w:t>
      </w:r>
      <w:r w:rsidRPr="00E24629">
        <w:rPr>
          <w:rFonts w:cstheme="minorHAnsi"/>
        </w:rPr>
        <w:t xml:space="preserve"> </w:t>
      </w:r>
      <w:r w:rsidR="00E6275A">
        <w:rPr>
          <w:rFonts w:cstheme="minorHAnsi"/>
        </w:rPr>
        <w:t>no</w:t>
      </w:r>
    </w:p>
    <w:p w:rsidR="00B44837" w:rsidRPr="00E24629" w:rsidRDefault="00B44837" w:rsidP="00B44837">
      <w:pPr>
        <w:tabs>
          <w:tab w:val="right" w:pos="9354"/>
        </w:tabs>
        <w:spacing w:line="240" w:lineRule="auto"/>
        <w:rPr>
          <w:rFonts w:cstheme="minorHAnsi"/>
        </w:rPr>
      </w:pPr>
      <w:r w:rsidRPr="00E24629">
        <w:rPr>
          <w:rFonts w:cstheme="minorHAnsi"/>
          <w:u w:val="single"/>
        </w:rPr>
        <w:t>SOMBRA:</w:t>
      </w:r>
      <w:r w:rsidR="00E6275A">
        <w:rPr>
          <w:rFonts w:cstheme="minorHAnsi"/>
        </w:rPr>
        <w:t xml:space="preserve"> Frecuente 10% y  n</w:t>
      </w:r>
      <w:r w:rsidRPr="00E24629">
        <w:rPr>
          <w:rFonts w:cstheme="minorHAnsi"/>
        </w:rPr>
        <w:t xml:space="preserve">ula </w:t>
      </w:r>
      <w:r>
        <w:rPr>
          <w:rFonts w:cstheme="minorHAnsi"/>
        </w:rPr>
        <w:t>70</w:t>
      </w:r>
      <w:r w:rsidRPr="00E24629">
        <w:rPr>
          <w:rFonts w:cstheme="minorHAnsi"/>
        </w:rPr>
        <w:t>% del itinerario.</w:t>
      </w:r>
    </w:p>
    <w:p w:rsidR="00B44837" w:rsidRDefault="00B44837" w:rsidP="00B44837">
      <w:pPr>
        <w:tabs>
          <w:tab w:val="right" w:pos="9354"/>
        </w:tabs>
        <w:spacing w:line="240" w:lineRule="auto"/>
        <w:rPr>
          <w:rFonts w:cstheme="minorHAnsi"/>
        </w:rPr>
      </w:pPr>
      <w:r w:rsidRPr="00E24629">
        <w:rPr>
          <w:rFonts w:cstheme="minorHAnsi"/>
          <w:noProof/>
          <w:u w:val="single"/>
          <w:lang w:eastAsia="es-ES"/>
        </w:rPr>
        <mc:AlternateContent>
          <mc:Choice Requires="wps">
            <w:drawing>
              <wp:anchor distT="0" distB="0" distL="114300" distR="114300" simplePos="0" relativeHeight="251660288" behindDoc="0" locked="0" layoutInCell="1" allowOverlap="1" wp14:anchorId="1E0504B8" wp14:editId="4192D153">
                <wp:simplePos x="0" y="0"/>
                <wp:positionH relativeFrom="column">
                  <wp:posOffset>9947</wp:posOffset>
                </wp:positionH>
                <wp:positionV relativeFrom="paragraph">
                  <wp:posOffset>338878</wp:posOffset>
                </wp:positionV>
                <wp:extent cx="6231467"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62314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20992D" id="Conector recto 1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pt,26.7pt" to="491.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" strokecolor="#5b9bd5 [3204]" strokeweight=".5pt">
                <v:stroke joinstyle="miter"/>
              </v:line>
            </w:pict>
          </mc:Fallback>
        </mc:AlternateContent>
      </w:r>
      <w:r w:rsidRPr="00E24629">
        <w:rPr>
          <w:rFonts w:cstheme="minorHAnsi"/>
          <w:u w:val="single"/>
        </w:rPr>
        <w:t>PIUNTOS DE AGUA:</w:t>
      </w:r>
      <w:r>
        <w:rPr>
          <w:rFonts w:cstheme="minorHAnsi"/>
        </w:rPr>
        <w:t xml:space="preserve"> No.</w:t>
      </w:r>
    </w:p>
    <w:p w:rsidR="00E6275A" w:rsidRDefault="00E6275A" w:rsidP="00B44837">
      <w:pPr>
        <w:tabs>
          <w:tab w:val="right" w:pos="9354"/>
        </w:tabs>
        <w:spacing w:line="240" w:lineRule="auto"/>
        <w:rPr>
          <w:rFonts w:cstheme="minorHAnsi"/>
          <w:b/>
          <w:bCs/>
        </w:rPr>
      </w:pPr>
    </w:p>
    <w:p w:rsidR="00E6275A" w:rsidRDefault="00E6275A" w:rsidP="00B44837">
      <w:pPr>
        <w:tabs>
          <w:tab w:val="right" w:pos="9354"/>
        </w:tabs>
        <w:spacing w:line="240" w:lineRule="auto"/>
        <w:rPr>
          <w:rFonts w:cstheme="minorHAnsi"/>
          <w:b/>
          <w:bCs/>
        </w:rPr>
      </w:pPr>
    </w:p>
    <w:p w:rsidR="00E6275A" w:rsidRDefault="00E6275A" w:rsidP="00B44837">
      <w:pPr>
        <w:tabs>
          <w:tab w:val="right" w:pos="9354"/>
        </w:tabs>
        <w:spacing w:line="240" w:lineRule="auto"/>
        <w:rPr>
          <w:rFonts w:cstheme="minorHAnsi"/>
          <w:b/>
          <w:bCs/>
        </w:rPr>
      </w:pPr>
    </w:p>
    <w:p w:rsidR="00B44837" w:rsidRPr="001C4C2A" w:rsidRDefault="00B44837" w:rsidP="00B44837">
      <w:pPr>
        <w:tabs>
          <w:tab w:val="right" w:pos="9354"/>
        </w:tabs>
        <w:spacing w:line="240" w:lineRule="auto"/>
        <w:rPr>
          <w:rFonts w:cstheme="minorHAnsi"/>
          <w:b/>
          <w:bCs/>
          <w:u w:val="single"/>
        </w:rPr>
      </w:pPr>
      <w:r w:rsidRPr="001C4C2A">
        <w:rPr>
          <w:rFonts w:cstheme="minorHAnsi"/>
          <w:b/>
          <w:bCs/>
          <w:u w:val="single"/>
        </w:rPr>
        <w:t>RECURSOS DE INTERES</w:t>
      </w:r>
    </w:p>
    <w:p w:rsidR="00B44837" w:rsidRDefault="00B44837" w:rsidP="00B44837">
      <w:pPr>
        <w:spacing w:before="60"/>
        <w:jc w:val="both"/>
      </w:pPr>
      <w:r w:rsidRPr="00E24629">
        <w:rPr>
          <w:rFonts w:cstheme="minorHAnsi"/>
          <w:u w:val="single"/>
        </w:rPr>
        <w:t>FLORA:</w:t>
      </w:r>
      <w:r w:rsidRPr="00E24629">
        <w:rPr>
          <w:rFonts w:eastAsia="Times New Roman" w:cstheme="minorHAnsi"/>
          <w:lang w:eastAsia="es-ES"/>
        </w:rPr>
        <w:t xml:space="preserve"> </w:t>
      </w:r>
      <w:r w:rsidRPr="00D05DEA">
        <w:t>Son predominantes en zonas aledañas</w:t>
      </w:r>
      <w:r>
        <w:t xml:space="preserve"> al pueblo</w:t>
      </w:r>
      <w:r w:rsidRPr="00D05DEA">
        <w:t xml:space="preserve"> los cul</w:t>
      </w:r>
      <w:r>
        <w:t>tivos de cereal y leguminosa.</w:t>
      </w:r>
      <w:r w:rsidRPr="00D05DEA">
        <w:t xml:space="preserve"> También aparecen reductos de matorral mediterráneo como jara, lentisco y majuelo en linderos. Conformando un agro sistema intensamente gestionado por el hombre. La flora silvestre es variada. </w:t>
      </w:r>
    </w:p>
    <w:p w:rsidR="00B44837" w:rsidRPr="00E24629" w:rsidRDefault="00B44837" w:rsidP="00B44837">
      <w:pPr>
        <w:spacing w:before="60"/>
        <w:jc w:val="both"/>
        <w:rPr>
          <w:rFonts w:cstheme="minorHAnsi"/>
          <w:bCs/>
        </w:rPr>
      </w:pPr>
      <w:r w:rsidRPr="00E24629">
        <w:rPr>
          <w:rFonts w:cstheme="minorHAnsi"/>
          <w:u w:val="single"/>
        </w:rPr>
        <w:t>FAUNA</w:t>
      </w:r>
      <w:r w:rsidRPr="00E24629">
        <w:rPr>
          <w:rFonts w:cstheme="minorHAnsi"/>
        </w:rPr>
        <w:t xml:space="preserve">: </w:t>
      </w:r>
      <w:r>
        <w:t xml:space="preserve">Es muy limitada por la cercanía al casco urbano y </w:t>
      </w:r>
      <w:r w:rsidR="00E6275A">
        <w:t>explotaciones agrarias</w:t>
      </w:r>
      <w:proofErr w:type="gramStart"/>
      <w:r w:rsidR="00E6275A">
        <w:t>.</w:t>
      </w:r>
      <w:r>
        <w:t>.</w:t>
      </w:r>
      <w:proofErr w:type="gramEnd"/>
    </w:p>
    <w:p w:rsidR="00B44837" w:rsidRPr="0073763F" w:rsidRDefault="00B44837" w:rsidP="00B44837">
      <w:pPr>
        <w:autoSpaceDE w:val="0"/>
        <w:autoSpaceDN w:val="0"/>
        <w:adjustRightInd w:val="0"/>
        <w:jc w:val="both"/>
      </w:pPr>
      <w:r w:rsidRPr="00E24629">
        <w:rPr>
          <w:rFonts w:cstheme="minorHAnsi"/>
          <w:u w:val="single"/>
        </w:rPr>
        <w:t>INTERES GEOLOGICO:</w:t>
      </w:r>
      <w:r w:rsidRPr="00E24629">
        <w:rPr>
          <w:rFonts w:cstheme="minorHAnsi"/>
        </w:rPr>
        <w:t xml:space="preserve"> </w:t>
      </w:r>
      <w:r w:rsidRPr="0073763F">
        <w:t>Al norte del Valle del Guadiato se localiza una amplia comarca biogeográfica conocida como sector Zújar, que muestra extensas llanuras, sólo interrumpidas por la presencia de unas cuantas hileras de sierras, últimos reductos de matorral mediterráneo en la zona. El Alto Guadiato es una comarca minera por excelencia. Primero, con el cobre, la plata y el plomo y después por la explotación del carbón desde finales del siglo XIX.</w:t>
      </w:r>
    </w:p>
    <w:p w:rsidR="00B44837" w:rsidRDefault="00B44837" w:rsidP="00B44837">
      <w:pPr>
        <w:autoSpaceDE w:val="0"/>
        <w:autoSpaceDN w:val="0"/>
        <w:adjustRightInd w:val="0"/>
        <w:jc w:val="both"/>
        <w:rPr>
          <w:rFonts w:cstheme="minorHAnsi"/>
        </w:rPr>
      </w:pPr>
      <w:r w:rsidRPr="00E24629">
        <w:rPr>
          <w:rFonts w:cstheme="minorHAnsi"/>
          <w:u w:val="single"/>
        </w:rPr>
        <w:t>INTERES ARQUEOLOGICO Y MONUMENTAL:</w:t>
      </w:r>
      <w:r>
        <w:rPr>
          <w:rFonts w:cstheme="minorHAnsi"/>
        </w:rPr>
        <w:t xml:space="preserve"> </w:t>
      </w:r>
      <w:r w:rsidR="001C4C2A">
        <w:rPr>
          <w:rFonts w:cstheme="minorHAnsi"/>
        </w:rPr>
        <w:t xml:space="preserve">Cueva de la Mora, </w:t>
      </w:r>
      <w:r>
        <w:rPr>
          <w:rFonts w:cstheme="minorHAnsi"/>
        </w:rPr>
        <w:t xml:space="preserve">Iglesia de Santiago el Mayor, </w:t>
      </w:r>
      <w:proofErr w:type="spellStart"/>
      <w:r>
        <w:rPr>
          <w:rFonts w:cstheme="minorHAnsi"/>
        </w:rPr>
        <w:t>Castllo</w:t>
      </w:r>
      <w:proofErr w:type="spellEnd"/>
      <w:r>
        <w:rPr>
          <w:rFonts w:cstheme="minorHAnsi"/>
        </w:rPr>
        <w:t xml:space="preserve"> de los Sotomayor y </w:t>
      </w:r>
      <w:proofErr w:type="spellStart"/>
      <w:r>
        <w:rPr>
          <w:rFonts w:cstheme="minorHAnsi"/>
        </w:rPr>
        <w:t>Zuñiga</w:t>
      </w:r>
      <w:proofErr w:type="spellEnd"/>
      <w:r>
        <w:rPr>
          <w:rFonts w:cstheme="minorHAnsi"/>
        </w:rPr>
        <w:t xml:space="preserve">, Convento de San Francisco de los </w:t>
      </w:r>
      <w:proofErr w:type="spellStart"/>
      <w:r>
        <w:rPr>
          <w:rFonts w:cstheme="minorHAnsi"/>
        </w:rPr>
        <w:t>Martires</w:t>
      </w:r>
      <w:proofErr w:type="spellEnd"/>
      <w:r>
        <w:rPr>
          <w:rFonts w:cstheme="minorHAnsi"/>
        </w:rPr>
        <w:t>, Convento de Santa Clara de la</w:t>
      </w:r>
      <w:r w:rsidR="00EA48D2">
        <w:rPr>
          <w:rFonts w:cstheme="minorHAnsi"/>
        </w:rPr>
        <w:t xml:space="preserve"> Columna, Ermita de San Sebastiá</w:t>
      </w:r>
      <w:r>
        <w:rPr>
          <w:rFonts w:cstheme="minorHAnsi"/>
        </w:rPr>
        <w:t xml:space="preserve">n, Ermita de Nuestra Señora de Gracia de Alcantarilla, Ermita de la Consolación, Ayuntamiento de </w:t>
      </w:r>
      <w:proofErr w:type="spellStart"/>
      <w:r>
        <w:rPr>
          <w:rFonts w:cstheme="minorHAnsi"/>
        </w:rPr>
        <w:t>Belalcazar</w:t>
      </w:r>
      <w:proofErr w:type="spellEnd"/>
      <w:r>
        <w:rPr>
          <w:rFonts w:cstheme="minorHAnsi"/>
        </w:rPr>
        <w:t>, Hospital de San Antonio de Padua, Casa Grande, dos puentes Romanos, fuentes históricas repartidas por toda la población</w:t>
      </w:r>
      <w:r w:rsidR="001C4C2A">
        <w:rPr>
          <w:rFonts w:cstheme="minorHAnsi"/>
        </w:rPr>
        <w:t>, puente Romano.</w:t>
      </w:r>
      <w:bookmarkStart w:id="0" w:name="_GoBack"/>
      <w:bookmarkEnd w:id="0"/>
    </w:p>
    <w:p w:rsidR="00B44837" w:rsidRDefault="00B44837" w:rsidP="00B44837">
      <w:pPr>
        <w:spacing w:before="60"/>
        <w:jc w:val="both"/>
        <w:rPr>
          <w:rFonts w:cstheme="minorHAnsi"/>
        </w:rPr>
      </w:pPr>
      <w:r w:rsidRPr="00E24629">
        <w:rPr>
          <w:rFonts w:cstheme="minorHAnsi"/>
          <w:u w:val="single"/>
        </w:rPr>
        <w:t>INTERES PAISAJISTICO:</w:t>
      </w:r>
      <w:r>
        <w:rPr>
          <w:rFonts w:cstheme="minorHAnsi"/>
        </w:rPr>
        <w:t xml:space="preserve"> Mayormente urbano y monumental. </w:t>
      </w:r>
    </w:p>
    <w:p w:rsidR="00B44837" w:rsidRDefault="00B44837" w:rsidP="00B44837">
      <w:pPr>
        <w:pStyle w:val="Prrafobsico"/>
        <w:pBdr>
          <w:top w:val="single" w:sz="4" w:space="1" w:color="auto"/>
        </w:pBdr>
        <w:spacing w:before="23"/>
        <w:rPr>
          <w:rFonts w:asciiTheme="minorHAnsi" w:hAnsiTheme="minorHAnsi" w:cstheme="minorHAnsi"/>
          <w:b/>
          <w:bCs/>
          <w:sz w:val="22"/>
          <w:szCs w:val="22"/>
        </w:rPr>
      </w:pPr>
    </w:p>
    <w:p w:rsidR="00B44837" w:rsidRDefault="00B44837" w:rsidP="00B44837">
      <w:pPr>
        <w:pStyle w:val="Prrafobsico"/>
        <w:pBdr>
          <w:top w:val="single" w:sz="4" w:space="1" w:color="auto"/>
        </w:pBdr>
        <w:spacing w:before="23"/>
        <w:rPr>
          <w:rFonts w:asciiTheme="minorHAnsi" w:hAnsiTheme="minorHAnsi" w:cstheme="minorHAnsi"/>
          <w:b/>
          <w:bCs/>
          <w:sz w:val="22"/>
          <w:szCs w:val="22"/>
        </w:rPr>
      </w:pPr>
      <w:r>
        <w:rPr>
          <w:rFonts w:asciiTheme="minorHAnsi" w:hAnsiTheme="minorHAnsi" w:cstheme="minorHAnsi"/>
          <w:b/>
          <w:bCs/>
          <w:sz w:val="22"/>
          <w:szCs w:val="22"/>
        </w:rPr>
        <w:t>OTROS DATOS DEL SENDERO:</w:t>
      </w:r>
    </w:p>
    <w:p w:rsidR="00B44837" w:rsidRPr="00E24629" w:rsidRDefault="00B44837" w:rsidP="00B44837">
      <w:pPr>
        <w:pStyle w:val="Prrafobsico"/>
        <w:spacing w:before="23"/>
        <w:jc w:val="both"/>
        <w:rPr>
          <w:rFonts w:asciiTheme="minorHAnsi" w:hAnsiTheme="minorHAnsi" w:cstheme="minorHAnsi"/>
          <w:sz w:val="22"/>
          <w:szCs w:val="22"/>
        </w:rPr>
      </w:pPr>
      <w:r w:rsidRPr="00E24629">
        <w:rPr>
          <w:rFonts w:asciiTheme="minorHAnsi" w:hAnsiTheme="minorHAnsi" w:cstheme="minorHAnsi"/>
          <w:sz w:val="22"/>
          <w:szCs w:val="22"/>
        </w:rPr>
        <w:t>RESTRICCIONES POR MOTIVOS AMBIENTALES: No.</w:t>
      </w:r>
    </w:p>
    <w:p w:rsidR="00B44837" w:rsidRPr="00E24629" w:rsidRDefault="00B44837" w:rsidP="00B44837">
      <w:pPr>
        <w:pStyle w:val="Prrafobsico"/>
        <w:spacing w:before="28"/>
        <w:jc w:val="both"/>
        <w:rPr>
          <w:rFonts w:asciiTheme="minorHAnsi" w:hAnsiTheme="minorHAnsi" w:cstheme="minorHAnsi"/>
          <w:sz w:val="22"/>
          <w:szCs w:val="22"/>
          <w:lang w:val="es-ES"/>
        </w:rPr>
      </w:pPr>
      <w:r w:rsidRPr="00E24629">
        <w:rPr>
          <w:rFonts w:asciiTheme="minorHAnsi" w:hAnsiTheme="minorHAnsi" w:cstheme="minorHAnsi"/>
          <w:sz w:val="22"/>
          <w:szCs w:val="22"/>
          <w:lang w:val="es-ES"/>
        </w:rPr>
        <w:t xml:space="preserve">SENDERO SEÑALIZADO: </w:t>
      </w:r>
      <w:r>
        <w:rPr>
          <w:rFonts w:asciiTheme="minorHAnsi" w:hAnsiTheme="minorHAnsi" w:cstheme="minorHAnsi"/>
          <w:sz w:val="22"/>
          <w:szCs w:val="22"/>
          <w:lang w:val="es-ES"/>
        </w:rPr>
        <w:t>No.</w:t>
      </w:r>
    </w:p>
    <w:p w:rsidR="00B44837" w:rsidRPr="00E24629" w:rsidRDefault="00B44837" w:rsidP="00B44837">
      <w:pPr>
        <w:pStyle w:val="Prrafobsico"/>
        <w:spacing w:before="23"/>
        <w:jc w:val="both"/>
        <w:rPr>
          <w:rFonts w:asciiTheme="minorHAnsi" w:hAnsiTheme="minorHAnsi" w:cstheme="minorHAnsi"/>
          <w:sz w:val="22"/>
          <w:szCs w:val="22"/>
        </w:rPr>
      </w:pPr>
      <w:r w:rsidRPr="00E24629">
        <w:rPr>
          <w:rFonts w:asciiTheme="minorHAnsi" w:hAnsiTheme="minorHAnsi" w:cstheme="minorHAnsi"/>
          <w:sz w:val="22"/>
          <w:szCs w:val="22"/>
        </w:rPr>
        <w:t xml:space="preserve">ACCESIBILIDAD: </w:t>
      </w:r>
      <w:r>
        <w:rPr>
          <w:rFonts w:asciiTheme="minorHAnsi" w:hAnsiTheme="minorHAnsi" w:cstheme="minorHAnsi"/>
          <w:sz w:val="22"/>
          <w:szCs w:val="22"/>
        </w:rPr>
        <w:t>Accesible a pie y bicicleta.</w:t>
      </w:r>
    </w:p>
    <w:p w:rsidR="00B44837" w:rsidRPr="00E24629" w:rsidRDefault="00B44837" w:rsidP="00B44837">
      <w:pPr>
        <w:pStyle w:val="Prrafobsico"/>
        <w:spacing w:before="23"/>
        <w:jc w:val="both"/>
        <w:rPr>
          <w:rFonts w:asciiTheme="minorHAnsi" w:hAnsiTheme="minorHAnsi" w:cstheme="minorHAnsi"/>
          <w:sz w:val="22"/>
          <w:szCs w:val="22"/>
        </w:rPr>
      </w:pPr>
      <w:r w:rsidRPr="00E24629">
        <w:rPr>
          <w:rFonts w:asciiTheme="minorHAnsi" w:hAnsiTheme="minorHAnsi" w:cstheme="minorHAnsi"/>
          <w:sz w:val="22"/>
          <w:szCs w:val="22"/>
        </w:rPr>
        <w:t xml:space="preserve">CARTOGRAFÍA: </w:t>
      </w:r>
      <w:r w:rsidRPr="00C9712B">
        <w:rPr>
          <w:rFonts w:asciiTheme="minorHAnsi" w:hAnsiTheme="minorHAnsi" w:cstheme="minorHAnsi"/>
          <w:sz w:val="22"/>
          <w:szCs w:val="22"/>
          <w:lang w:val="es-ES"/>
        </w:rPr>
        <w:t xml:space="preserve">UTM-ED50. IGN 1:25.000 Mapa 833-1 y 3 </w:t>
      </w:r>
      <w:proofErr w:type="spellStart"/>
      <w:r w:rsidRPr="00C9712B">
        <w:rPr>
          <w:rFonts w:asciiTheme="minorHAnsi" w:hAnsiTheme="minorHAnsi" w:cstheme="minorHAnsi"/>
          <w:sz w:val="22"/>
          <w:szCs w:val="22"/>
          <w:lang w:val="es-ES"/>
        </w:rPr>
        <w:t>Belalcazar</w:t>
      </w:r>
      <w:proofErr w:type="spellEnd"/>
      <w:r w:rsidRPr="00C9712B">
        <w:rPr>
          <w:rFonts w:asciiTheme="minorHAnsi" w:hAnsiTheme="minorHAnsi" w:cstheme="minorHAnsi"/>
          <w:sz w:val="22"/>
          <w:szCs w:val="22"/>
          <w:lang w:val="es-ES"/>
        </w:rPr>
        <w:t>.</w:t>
      </w:r>
    </w:p>
    <w:p w:rsidR="00B44837" w:rsidRPr="00E24629" w:rsidRDefault="00B44837" w:rsidP="00B44837">
      <w:pPr>
        <w:pStyle w:val="Prrafobsico"/>
        <w:spacing w:before="23"/>
        <w:jc w:val="both"/>
        <w:rPr>
          <w:rFonts w:asciiTheme="minorHAnsi" w:hAnsiTheme="minorHAnsi" w:cstheme="minorHAnsi"/>
          <w:sz w:val="22"/>
          <w:szCs w:val="22"/>
        </w:rPr>
      </w:pPr>
      <w:r w:rsidRPr="00E24629">
        <w:rPr>
          <w:rFonts w:asciiTheme="minorHAnsi" w:hAnsiTheme="minorHAnsi" w:cstheme="minorHAnsi"/>
          <w:sz w:val="22"/>
          <w:szCs w:val="22"/>
        </w:rPr>
        <w:t xml:space="preserve">APARCAMIENTO/ZONA DE ESTACIONAMIENTO: </w:t>
      </w:r>
      <w:r>
        <w:rPr>
          <w:rFonts w:asciiTheme="minorHAnsi" w:hAnsiTheme="minorHAnsi" w:cstheme="minorHAnsi"/>
          <w:color w:val="auto"/>
          <w:sz w:val="22"/>
          <w:szCs w:val="22"/>
          <w:lang w:val="es-ES"/>
        </w:rPr>
        <w:t>Calles aledañas de la Plaza de la Constitución</w:t>
      </w:r>
    </w:p>
    <w:p w:rsidR="00B44837" w:rsidRPr="00E24629" w:rsidRDefault="00B44837" w:rsidP="00B44837">
      <w:pPr>
        <w:pStyle w:val="Prrafobsico"/>
        <w:spacing w:before="28"/>
        <w:jc w:val="both"/>
        <w:rPr>
          <w:rFonts w:asciiTheme="minorHAnsi" w:hAnsiTheme="minorHAnsi" w:cstheme="minorHAnsi"/>
          <w:sz w:val="22"/>
          <w:szCs w:val="22"/>
          <w:lang w:val="es-ES"/>
        </w:rPr>
      </w:pPr>
      <w:r w:rsidRPr="00E24629">
        <w:rPr>
          <w:rFonts w:asciiTheme="minorHAnsi" w:hAnsiTheme="minorHAnsi" w:cstheme="minorHAnsi"/>
          <w:sz w:val="22"/>
          <w:szCs w:val="22"/>
          <w:lang w:val="es-ES"/>
        </w:rPr>
        <w:t xml:space="preserve">TRANSPORTE PÚBLICO: </w:t>
      </w:r>
      <w:r w:rsidRPr="00E24629">
        <w:rPr>
          <w:rFonts w:asciiTheme="minorHAnsi" w:hAnsiTheme="minorHAnsi" w:cstheme="minorHAnsi"/>
          <w:color w:val="auto"/>
          <w:sz w:val="22"/>
          <w:szCs w:val="22"/>
          <w:lang w:val="es-ES"/>
        </w:rPr>
        <w:t>Sí.</w:t>
      </w:r>
      <w:r>
        <w:rPr>
          <w:rFonts w:asciiTheme="minorHAnsi" w:hAnsiTheme="minorHAnsi" w:cstheme="minorHAnsi"/>
          <w:color w:val="auto"/>
          <w:sz w:val="22"/>
          <w:szCs w:val="22"/>
          <w:lang w:val="es-ES"/>
        </w:rPr>
        <w:t xml:space="preserve"> </w:t>
      </w:r>
    </w:p>
    <w:p w:rsidR="00B44837" w:rsidRPr="00E24629" w:rsidRDefault="00B44837" w:rsidP="00B44837">
      <w:pPr>
        <w:pStyle w:val="Prrafobsico"/>
        <w:spacing w:before="23"/>
        <w:jc w:val="both"/>
        <w:rPr>
          <w:rFonts w:asciiTheme="minorHAnsi" w:hAnsiTheme="minorHAnsi" w:cstheme="minorHAnsi"/>
          <w:sz w:val="22"/>
          <w:szCs w:val="22"/>
        </w:rPr>
      </w:pPr>
      <w:r w:rsidRPr="00E24629">
        <w:rPr>
          <w:rFonts w:asciiTheme="minorHAnsi" w:hAnsiTheme="minorHAnsi" w:cstheme="minorHAnsi"/>
          <w:sz w:val="22"/>
          <w:szCs w:val="22"/>
        </w:rPr>
        <w:t>DISPONIBILIDAD DE TRA</w:t>
      </w:r>
      <w:r w:rsidRPr="00BC291B">
        <w:rPr>
          <w:rFonts w:asciiTheme="minorHAnsi" w:hAnsiTheme="minorHAnsi" w:cstheme="minorHAnsi"/>
          <w:sz w:val="22"/>
          <w:szCs w:val="22"/>
        </w:rPr>
        <w:t>CK: Si.</w:t>
      </w:r>
    </w:p>
    <w:p w:rsidR="00B44837" w:rsidRDefault="00B44837" w:rsidP="00B44837">
      <w:pPr>
        <w:pStyle w:val="Prrafobsico"/>
        <w:pBdr>
          <w:top w:val="single" w:sz="4" w:space="1" w:color="auto"/>
        </w:pBdr>
        <w:spacing w:before="28" w:line="240" w:lineRule="auto"/>
        <w:jc w:val="both"/>
        <w:rPr>
          <w:rFonts w:asciiTheme="minorHAnsi" w:hAnsiTheme="minorHAnsi" w:cstheme="minorHAnsi"/>
          <w:b/>
          <w:bCs/>
          <w:sz w:val="22"/>
          <w:szCs w:val="22"/>
        </w:rPr>
      </w:pPr>
    </w:p>
    <w:p w:rsidR="00B44837" w:rsidRDefault="00B44837" w:rsidP="00B44837">
      <w:pPr>
        <w:pStyle w:val="Prrafobsico"/>
        <w:pBdr>
          <w:top w:val="single" w:sz="4" w:space="1" w:color="auto"/>
        </w:pBdr>
        <w:spacing w:before="28" w:line="240" w:lineRule="auto"/>
        <w:jc w:val="both"/>
        <w:rPr>
          <w:rFonts w:asciiTheme="minorHAnsi" w:hAnsiTheme="minorHAnsi" w:cstheme="minorHAnsi"/>
          <w:b/>
          <w:bCs/>
          <w:sz w:val="22"/>
          <w:szCs w:val="22"/>
        </w:rPr>
      </w:pPr>
      <w:r w:rsidRPr="00E24629">
        <w:rPr>
          <w:rFonts w:asciiTheme="minorHAnsi" w:hAnsiTheme="minorHAnsi" w:cstheme="minorHAnsi"/>
          <w:b/>
          <w:bCs/>
          <w:sz w:val="22"/>
          <w:szCs w:val="22"/>
        </w:rPr>
        <w:t xml:space="preserve">DESCRIPCIÓN GENERAL DEL ITINERARIO: </w:t>
      </w:r>
    </w:p>
    <w:p w:rsidR="00B44837" w:rsidRDefault="00B44837" w:rsidP="001831A7">
      <w:pPr>
        <w:pStyle w:val="Prrafobsico"/>
        <w:pBdr>
          <w:top w:val="single" w:sz="4" w:space="1" w:color="auto"/>
        </w:pBdr>
        <w:spacing w:before="28" w:line="240" w:lineRule="auto"/>
        <w:jc w:val="both"/>
        <w:rPr>
          <w:rFonts w:asciiTheme="minorHAnsi" w:hAnsiTheme="minorHAnsi" w:cstheme="minorHAnsi"/>
          <w:bCs/>
          <w:sz w:val="22"/>
          <w:szCs w:val="22"/>
        </w:rPr>
      </w:pPr>
      <w:r w:rsidRPr="00177143">
        <w:rPr>
          <w:rFonts w:asciiTheme="minorHAnsi" w:hAnsiTheme="minorHAnsi" w:cstheme="minorHAnsi"/>
          <w:bCs/>
          <w:sz w:val="22"/>
          <w:szCs w:val="22"/>
        </w:rPr>
        <w:t xml:space="preserve">Iniciamos la ruta </w:t>
      </w:r>
      <w:r>
        <w:rPr>
          <w:rFonts w:asciiTheme="minorHAnsi" w:hAnsiTheme="minorHAnsi" w:cstheme="minorHAnsi"/>
          <w:bCs/>
          <w:sz w:val="22"/>
          <w:szCs w:val="22"/>
        </w:rPr>
        <w:t xml:space="preserve">en la Plaza de la Constitución, junto al Ayuntamiento y la Iglesia de Santiago el Mayor. </w:t>
      </w:r>
      <w:r w:rsidR="001831A7">
        <w:rPr>
          <w:rFonts w:asciiTheme="minorHAnsi" w:hAnsiTheme="minorHAnsi" w:cstheme="minorHAnsi"/>
          <w:bCs/>
          <w:sz w:val="22"/>
          <w:szCs w:val="22"/>
        </w:rPr>
        <w:t xml:space="preserve">Por ña Calle Lucano ascendemos y salimos del pueblo. Transcurre esta parte por un anciano sendero en el que visitaremos la Cueva de la mora. El castillo siempre presente. Pronto dejamos el sendero para transitar por caminos agrícolas entre explotaciones agrícolas. Enlazamos unos con otros hasta volver a encarar el pueblo entrando por la Vereda de </w:t>
      </w:r>
      <w:proofErr w:type="spellStart"/>
      <w:r w:rsidR="001831A7">
        <w:rPr>
          <w:rFonts w:asciiTheme="minorHAnsi" w:hAnsiTheme="minorHAnsi" w:cstheme="minorHAnsi"/>
          <w:bCs/>
          <w:sz w:val="22"/>
          <w:szCs w:val="22"/>
        </w:rPr>
        <w:t>Castuera</w:t>
      </w:r>
      <w:proofErr w:type="spellEnd"/>
      <w:r w:rsidR="001831A7">
        <w:rPr>
          <w:rFonts w:asciiTheme="minorHAnsi" w:hAnsiTheme="minorHAnsi" w:cstheme="minorHAnsi"/>
          <w:bCs/>
          <w:sz w:val="22"/>
          <w:szCs w:val="22"/>
        </w:rPr>
        <w:t xml:space="preserve"> y su puente Romano. Una vez en el pueblo ascendemos por la calle</w:t>
      </w:r>
      <w:r w:rsidR="00EA48D2">
        <w:rPr>
          <w:rFonts w:asciiTheme="minorHAnsi" w:hAnsiTheme="minorHAnsi" w:cstheme="minorHAnsi"/>
          <w:bCs/>
          <w:sz w:val="22"/>
          <w:szCs w:val="22"/>
        </w:rPr>
        <w:t xml:space="preserve"> </w:t>
      </w:r>
      <w:r w:rsidR="001831A7">
        <w:rPr>
          <w:rFonts w:asciiTheme="minorHAnsi" w:hAnsiTheme="minorHAnsi" w:cstheme="minorHAnsi"/>
          <w:bCs/>
          <w:sz w:val="22"/>
          <w:szCs w:val="22"/>
        </w:rPr>
        <w:t xml:space="preserve">San Roque para visitar la Fuente del Cerro. Luego descenderemos por la Calle Santa </w:t>
      </w:r>
      <w:proofErr w:type="spellStart"/>
      <w:r w:rsidR="001831A7">
        <w:rPr>
          <w:rFonts w:asciiTheme="minorHAnsi" w:hAnsiTheme="minorHAnsi" w:cstheme="minorHAnsi"/>
          <w:bCs/>
          <w:sz w:val="22"/>
          <w:szCs w:val="22"/>
        </w:rPr>
        <w:t>Barbara</w:t>
      </w:r>
      <w:proofErr w:type="spellEnd"/>
      <w:r w:rsidR="001831A7">
        <w:rPr>
          <w:rFonts w:asciiTheme="minorHAnsi" w:hAnsiTheme="minorHAnsi" w:cstheme="minorHAnsi"/>
          <w:bCs/>
          <w:sz w:val="22"/>
          <w:szCs w:val="22"/>
        </w:rPr>
        <w:t xml:space="preserve"> </w:t>
      </w:r>
      <w:proofErr w:type="spellStart"/>
      <w:r w:rsidR="001831A7">
        <w:rPr>
          <w:rFonts w:asciiTheme="minorHAnsi" w:hAnsiTheme="minorHAnsi" w:cstheme="minorHAnsi"/>
          <w:bCs/>
          <w:sz w:val="22"/>
          <w:szCs w:val="22"/>
        </w:rPr>
        <w:t>hast</w:t>
      </w:r>
      <w:proofErr w:type="spellEnd"/>
      <w:r w:rsidR="001831A7">
        <w:rPr>
          <w:rFonts w:asciiTheme="minorHAnsi" w:hAnsiTheme="minorHAnsi" w:cstheme="minorHAnsi"/>
          <w:bCs/>
          <w:sz w:val="22"/>
          <w:szCs w:val="22"/>
        </w:rPr>
        <w:t xml:space="preserve"> el punto final</w:t>
      </w:r>
      <w:r w:rsidR="00EA48D2">
        <w:rPr>
          <w:rFonts w:asciiTheme="minorHAnsi" w:hAnsiTheme="minorHAnsi" w:cstheme="minorHAnsi"/>
          <w:bCs/>
          <w:sz w:val="22"/>
          <w:szCs w:val="22"/>
        </w:rPr>
        <w:t>, Plaza de la Constitución.</w:t>
      </w:r>
    </w:p>
    <w:p w:rsidR="00EA48D2" w:rsidRDefault="00EA48D2" w:rsidP="001831A7">
      <w:pPr>
        <w:pStyle w:val="Prrafobsico"/>
        <w:pBdr>
          <w:top w:val="single" w:sz="4" w:space="1" w:color="auto"/>
        </w:pBdr>
        <w:spacing w:before="28" w:line="240" w:lineRule="auto"/>
        <w:jc w:val="both"/>
        <w:rPr>
          <w:rFonts w:asciiTheme="minorHAnsi" w:hAnsiTheme="minorHAnsi" w:cstheme="minorHAnsi"/>
          <w:bCs/>
          <w:sz w:val="22"/>
          <w:szCs w:val="22"/>
        </w:rPr>
      </w:pPr>
    </w:p>
    <w:p w:rsidR="00EA48D2" w:rsidRDefault="00EA48D2" w:rsidP="001831A7">
      <w:pPr>
        <w:pStyle w:val="Prrafobsico"/>
        <w:pBdr>
          <w:top w:val="single" w:sz="4" w:space="1" w:color="auto"/>
        </w:pBdr>
        <w:spacing w:before="28" w:line="240" w:lineRule="auto"/>
        <w:jc w:val="both"/>
        <w:rPr>
          <w:rFonts w:asciiTheme="minorHAnsi" w:hAnsiTheme="minorHAnsi" w:cstheme="minorHAnsi"/>
          <w:bCs/>
          <w:sz w:val="22"/>
          <w:szCs w:val="22"/>
        </w:rPr>
      </w:pPr>
    </w:p>
    <w:p w:rsidR="00EA48D2" w:rsidRDefault="00EA48D2" w:rsidP="001831A7">
      <w:pPr>
        <w:pStyle w:val="Prrafobsico"/>
        <w:pBdr>
          <w:top w:val="single" w:sz="4" w:space="1" w:color="auto"/>
        </w:pBdr>
        <w:spacing w:before="28" w:line="240" w:lineRule="auto"/>
        <w:jc w:val="both"/>
        <w:rPr>
          <w:rFonts w:asciiTheme="minorHAnsi" w:hAnsiTheme="minorHAnsi" w:cstheme="minorHAnsi"/>
          <w:bCs/>
          <w:sz w:val="22"/>
          <w:szCs w:val="22"/>
        </w:rPr>
      </w:pPr>
    </w:p>
    <w:p w:rsidR="00EA48D2" w:rsidRPr="00177143" w:rsidRDefault="00EA48D2" w:rsidP="001831A7">
      <w:pPr>
        <w:pStyle w:val="Prrafobsico"/>
        <w:pBdr>
          <w:top w:val="single" w:sz="4" w:space="1" w:color="auto"/>
        </w:pBdr>
        <w:spacing w:before="28" w:line="240" w:lineRule="auto"/>
        <w:jc w:val="both"/>
        <w:rPr>
          <w:rFonts w:asciiTheme="minorHAnsi" w:hAnsiTheme="minorHAnsi" w:cstheme="minorHAnsi"/>
          <w:bCs/>
          <w:sz w:val="22"/>
          <w:szCs w:val="22"/>
        </w:rPr>
      </w:pPr>
    </w:p>
    <w:p w:rsidR="00B44837" w:rsidRDefault="00B44837"/>
    <w:p w:rsidR="00886DBC" w:rsidRPr="00603114" w:rsidRDefault="00886DBC" w:rsidP="00886DBC">
      <w:pPr>
        <w:pBdr>
          <w:top w:val="single" w:sz="4" w:space="1" w:color="00000A"/>
        </w:pBdr>
        <w:suppressAutoHyphens/>
        <w:autoSpaceDN w:val="0"/>
        <w:spacing w:before="28" w:line="288" w:lineRule="auto"/>
        <w:jc w:val="both"/>
        <w:textAlignment w:val="baseline"/>
        <w:rPr>
          <w:rFonts w:ascii="Minion Pro" w:hAnsi="Minion Pro" w:cs="Minion Pro"/>
          <w:b/>
          <w:bCs/>
          <w:color w:val="000000"/>
          <w:kern w:val="3"/>
        </w:rPr>
      </w:pPr>
      <w:r w:rsidRPr="00603114">
        <w:rPr>
          <w:rFonts w:ascii="Minion Pro" w:hAnsi="Minion Pro" w:cs="Minion Pro"/>
          <w:b/>
          <w:bCs/>
          <w:color w:val="000000"/>
          <w:kern w:val="3"/>
        </w:rPr>
        <w:lastRenderedPageBreak/>
        <w:t xml:space="preserve">ADJUNTAR: </w:t>
      </w:r>
      <w:r>
        <w:rPr>
          <w:rFonts w:ascii="Minion Pro" w:hAnsi="Minion Pro" w:cs="Minion Pro"/>
          <w:b/>
          <w:bCs/>
          <w:color w:val="000000"/>
          <w:kern w:val="3"/>
        </w:rPr>
        <w:t xml:space="preserve"> </w:t>
      </w:r>
    </w:p>
    <w:p w:rsidR="00886DBC" w:rsidRDefault="00886DBC" w:rsidP="00886DBC">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sidRPr="0033472F">
        <w:rPr>
          <w:rFonts w:ascii="Minion Pro" w:hAnsi="Minion Pro" w:cs="Minion Pro"/>
          <w:color w:val="000000"/>
          <w:kern w:val="3"/>
          <w:sz w:val="22"/>
          <w:szCs w:val="22"/>
        </w:rPr>
        <w:t xml:space="preserve">EL TRACK DE LA RUTA </w:t>
      </w:r>
    </w:p>
    <w:p w:rsidR="00886DBC" w:rsidRDefault="00886DBC" w:rsidP="00886DBC">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Pr>
          <w:rFonts w:ascii="Minion Pro" w:hAnsi="Minion Pro" w:cs="Minion Pro"/>
          <w:color w:val="000000"/>
          <w:kern w:val="3"/>
          <w:sz w:val="22"/>
          <w:szCs w:val="22"/>
        </w:rPr>
        <w:t xml:space="preserve">VARIAS FOTOS GENERALES DE LA RUTA </w:t>
      </w:r>
    </w:p>
    <w:p w:rsidR="00886DBC" w:rsidRDefault="00886DBC" w:rsidP="00886DBC">
      <w:pPr>
        <w:pBdr>
          <w:top w:val="single" w:sz="4" w:space="1" w:color="00000A"/>
        </w:pBdr>
        <w:suppressAutoHyphens/>
        <w:autoSpaceDN w:val="0"/>
        <w:spacing w:before="28" w:line="288" w:lineRule="auto"/>
        <w:jc w:val="both"/>
        <w:textAlignment w:val="baseline"/>
        <w:rPr>
          <w:rFonts w:ascii="Minion Pro" w:hAnsi="Minion Pro" w:cs="Minion Pro"/>
          <w:color w:val="000000"/>
          <w:kern w:val="3"/>
        </w:rPr>
      </w:pPr>
    </w:p>
    <w:p w:rsidR="00886DBC" w:rsidRDefault="00886DBC"/>
    <w:p w:rsidR="00886DBC" w:rsidRDefault="00886DBC"/>
    <w:sectPr w:rsidR="00886D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nion Pro">
    <w:altName w:val="Cambria Math"/>
    <w:panose1 w:val="00000000000000000000"/>
    <w:charset w:val="00"/>
    <w:family w:val="roman"/>
    <w:notTrueType/>
    <w:pitch w:val="variable"/>
    <w:sig w:usb0="6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7E6514"/>
    <w:multiLevelType w:val="hybridMultilevel"/>
    <w:tmpl w:val="795E8A40"/>
    <w:lvl w:ilvl="0" w:tplc="082284CE">
      <w:numFmt w:val="bullet"/>
      <w:lvlText w:val="-"/>
      <w:lvlJc w:val="left"/>
      <w:pPr>
        <w:ind w:left="720" w:hanging="360"/>
      </w:pPr>
      <w:rPr>
        <w:rFonts w:ascii="Minion Pro" w:eastAsia="Times New Roman" w:hAnsi="Minion Pro" w:cs="Minion Pr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136"/>
    <w:rsid w:val="001351F9"/>
    <w:rsid w:val="001831A7"/>
    <w:rsid w:val="001C4C2A"/>
    <w:rsid w:val="002031A4"/>
    <w:rsid w:val="00401BBD"/>
    <w:rsid w:val="00740136"/>
    <w:rsid w:val="00886DBC"/>
    <w:rsid w:val="008B0B7E"/>
    <w:rsid w:val="00B44837"/>
    <w:rsid w:val="00E54265"/>
    <w:rsid w:val="00E6275A"/>
    <w:rsid w:val="00EA48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12F0A-4FB8-4C60-B950-FE86F877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83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bsico">
    <w:name w:val="[Párrafo básico]"/>
    <w:basedOn w:val="Normal"/>
    <w:rsid w:val="00B44837"/>
    <w:pPr>
      <w:autoSpaceDE w:val="0"/>
      <w:autoSpaceDN w:val="0"/>
      <w:adjustRightInd w:val="0"/>
      <w:spacing w:after="0" w:line="288" w:lineRule="auto"/>
      <w:textAlignment w:val="center"/>
    </w:pPr>
    <w:rPr>
      <w:rFonts w:ascii="Minion Pro" w:eastAsia="Times New Roman" w:hAnsi="Minion Pro" w:cs="Minion Pro"/>
      <w:color w:val="000000"/>
      <w:sz w:val="24"/>
      <w:szCs w:val="24"/>
      <w:lang w:val="es-ES_tradnl" w:eastAsia="es-ES"/>
    </w:rPr>
  </w:style>
  <w:style w:type="paragraph" w:styleId="Prrafodelista">
    <w:name w:val="List Paragraph"/>
    <w:basedOn w:val="Normal"/>
    <w:uiPriority w:val="34"/>
    <w:qFormat/>
    <w:rsid w:val="00886DBC"/>
    <w:pPr>
      <w:spacing w:after="0" w:line="240" w:lineRule="auto"/>
      <w:ind w:left="720"/>
      <w:contextualSpacing/>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598</Words>
  <Characters>3293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2025-09-22T15:56:00Z</dcterms:created>
  <dcterms:modified xsi:type="dcterms:W3CDTF">2025-09-22T17:41:00Z</dcterms:modified>
</cp:coreProperties>
</file>