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68F2A9" w14:textId="2701ABF4" w:rsidR="0033472F" w:rsidRDefault="00AD6DB6">
      <w:pPr>
        <w:rPr>
          <w:noProof/>
        </w:rPr>
      </w:pPr>
      <w:r>
        <w:rPr>
          <w:noProof/>
          <w:sz w:val="20"/>
          <w:szCs w:val="20"/>
        </w:rPr>
        <w:drawing>
          <wp:anchor distT="0" distB="0" distL="114300" distR="114300" simplePos="0" relativeHeight="251659264" behindDoc="1" locked="0" layoutInCell="1" allowOverlap="1" wp14:anchorId="48097294" wp14:editId="35D76320">
            <wp:simplePos x="0" y="0"/>
            <wp:positionH relativeFrom="margin">
              <wp:posOffset>-746761</wp:posOffset>
            </wp:positionH>
            <wp:positionV relativeFrom="page">
              <wp:posOffset>239047</wp:posOffset>
            </wp:positionV>
            <wp:extent cx="6848475" cy="1661384"/>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ldon NATURCOR-25-0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68326" cy="1666200"/>
                    </a:xfrm>
                    <a:prstGeom prst="rect">
                      <a:avLst/>
                    </a:prstGeom>
                  </pic:spPr>
                </pic:pic>
              </a:graphicData>
            </a:graphic>
            <wp14:sizeRelH relativeFrom="margin">
              <wp14:pctWidth>0</wp14:pctWidth>
            </wp14:sizeRelH>
            <wp14:sizeRelV relativeFrom="margin">
              <wp14:pctHeight>0</wp14:pctHeight>
            </wp14:sizeRelV>
          </wp:anchor>
        </w:drawing>
      </w:r>
    </w:p>
    <w:p w14:paraId="55EC4EFA" w14:textId="036A7B1D" w:rsidR="00B40689" w:rsidRDefault="00B40689">
      <w:pPr>
        <w:rPr>
          <w:noProof/>
        </w:rPr>
      </w:pPr>
    </w:p>
    <w:p w14:paraId="6D41D9ED" w14:textId="1926D38A" w:rsidR="00B40689" w:rsidRDefault="00B40689">
      <w:pPr>
        <w:rPr>
          <w:sz w:val="20"/>
          <w:szCs w:val="20"/>
        </w:rPr>
      </w:pPr>
    </w:p>
    <w:p w14:paraId="46E21E47" w14:textId="79CEF5F4" w:rsidR="00B401F9" w:rsidRDefault="00B401F9">
      <w:pPr>
        <w:rPr>
          <w:sz w:val="20"/>
          <w:szCs w:val="20"/>
        </w:rPr>
      </w:pPr>
    </w:p>
    <w:p w14:paraId="6BB05D1C" w14:textId="77777777" w:rsidR="00B401F9" w:rsidRDefault="00B401F9">
      <w:pPr>
        <w:rPr>
          <w:sz w:val="20"/>
          <w:szCs w:val="20"/>
        </w:rPr>
      </w:pPr>
    </w:p>
    <w:p w14:paraId="67F0FAC6" w14:textId="77777777" w:rsidR="00B401F9" w:rsidRDefault="00B401F9">
      <w:pPr>
        <w:rPr>
          <w:sz w:val="20"/>
          <w:szCs w:val="20"/>
        </w:rPr>
      </w:pPr>
    </w:p>
    <w:p w14:paraId="22D164A9" w14:textId="77777777" w:rsidR="00B401F9" w:rsidRDefault="00B401F9">
      <w:pPr>
        <w:rPr>
          <w:sz w:val="20"/>
          <w:szCs w:val="20"/>
        </w:rPr>
      </w:pPr>
    </w:p>
    <w:p w14:paraId="560F5BFE" w14:textId="77777777" w:rsidR="00B401F9" w:rsidRDefault="00B401F9">
      <w:pPr>
        <w:rPr>
          <w:sz w:val="20"/>
          <w:szCs w:val="20"/>
        </w:rPr>
      </w:pPr>
    </w:p>
    <w:p w14:paraId="26490CBF" w14:textId="77777777" w:rsidR="00B401F9" w:rsidRDefault="00B401F9">
      <w:pPr>
        <w:rPr>
          <w:sz w:val="20"/>
          <w:szCs w:val="20"/>
        </w:rPr>
      </w:pPr>
    </w:p>
    <w:p w14:paraId="5B7ABD53" w14:textId="77777777" w:rsidR="00B401F9" w:rsidRDefault="00B401F9">
      <w:pPr>
        <w:rPr>
          <w:sz w:val="20"/>
          <w:szCs w:val="20"/>
        </w:rPr>
      </w:pPr>
    </w:p>
    <w:p w14:paraId="0EBDED00" w14:textId="77777777" w:rsidR="00B401F9" w:rsidRDefault="00B401F9">
      <w:pPr>
        <w:rPr>
          <w:sz w:val="20"/>
          <w:szCs w:val="20"/>
        </w:rPr>
      </w:pPr>
    </w:p>
    <w:p w14:paraId="2739D64B" w14:textId="77777777" w:rsidR="00B401F9" w:rsidRDefault="00B401F9">
      <w:pPr>
        <w:rPr>
          <w:sz w:val="20"/>
          <w:szCs w:val="20"/>
        </w:rPr>
      </w:pPr>
    </w:p>
    <w:p w14:paraId="3B7DEEA0" w14:textId="77777777" w:rsidR="0033472F" w:rsidRPr="00581EA4" w:rsidRDefault="0033472F">
      <w:pPr>
        <w:rPr>
          <w:sz w:val="20"/>
          <w:szCs w:val="20"/>
        </w:rPr>
      </w:pPr>
    </w:p>
    <w:p w14:paraId="534EBBC9" w14:textId="1ED9BCD3" w:rsidR="00581EA4" w:rsidRPr="00581EA4" w:rsidRDefault="0033472F" w:rsidP="00581EA4">
      <w:pPr>
        <w:spacing w:after="120"/>
        <w:rPr>
          <w:rFonts w:ascii="Calibri" w:hAnsi="Calibri"/>
          <w:b/>
          <w:sz w:val="28"/>
          <w:szCs w:val="28"/>
        </w:rPr>
      </w:pPr>
      <w:r>
        <w:rPr>
          <w:rFonts w:ascii="Calibri" w:hAnsi="Calibri"/>
          <w:b/>
          <w:sz w:val="28"/>
          <w:szCs w:val="28"/>
        </w:rPr>
        <w:t xml:space="preserve">Ficha TECNICA </w:t>
      </w:r>
      <w:r w:rsidR="005C616D" w:rsidRPr="003A48D5">
        <w:rPr>
          <w:rFonts w:ascii="Calibri" w:hAnsi="Calibri"/>
          <w:b/>
          <w:sz w:val="28"/>
          <w:szCs w:val="28"/>
        </w:rPr>
        <w:t>RUTA</w:t>
      </w:r>
    </w:p>
    <w:p w14:paraId="0E86E850" w14:textId="77777777" w:rsidR="00581EA4" w:rsidRPr="00E71759" w:rsidRDefault="00581EA4" w:rsidP="007F600A">
      <w:pPr>
        <w:pBdr>
          <w:top w:val="single" w:sz="4" w:space="1" w:color="00000A"/>
        </w:pBdr>
        <w:suppressAutoHyphens/>
        <w:autoSpaceDN w:val="0"/>
        <w:jc w:val="both"/>
        <w:textAlignment w:val="baseline"/>
        <w:rPr>
          <w:rFonts w:ascii="Calibri" w:hAnsi="Calibri"/>
          <w:b/>
          <w:kern w:val="3"/>
          <w:sz w:val="22"/>
          <w:szCs w:val="22"/>
        </w:rPr>
      </w:pPr>
      <w:r w:rsidRPr="00E71759">
        <w:rPr>
          <w:rFonts w:ascii="Calibri" w:hAnsi="Calibri"/>
          <w:b/>
          <w:kern w:val="3"/>
          <w:sz w:val="22"/>
          <w:szCs w:val="22"/>
        </w:rPr>
        <w:t>IDENTIFICACIÓN Y UBICACIÓN</w:t>
      </w:r>
    </w:p>
    <w:p w14:paraId="688AF3D1" w14:textId="66E42A2F" w:rsidR="00581EA4" w:rsidRPr="00E71759" w:rsidRDefault="00581EA4" w:rsidP="007F600A">
      <w:pPr>
        <w:suppressAutoHyphens/>
        <w:autoSpaceDN w:val="0"/>
        <w:spacing w:before="23" w:line="288" w:lineRule="auto"/>
        <w:jc w:val="both"/>
        <w:textAlignment w:val="baseline"/>
        <w:rPr>
          <w:rFonts w:ascii="Minion Pro" w:hAnsi="Minion Pro" w:cs="Minion Pro"/>
          <w:color w:val="000000"/>
          <w:kern w:val="3"/>
          <w:sz w:val="22"/>
          <w:szCs w:val="22"/>
        </w:rPr>
      </w:pPr>
      <w:r w:rsidRPr="00E71759">
        <w:rPr>
          <w:rFonts w:ascii="Calibri" w:hAnsi="Calibri" w:cs="Verdana"/>
          <w:color w:val="000000"/>
          <w:kern w:val="3"/>
          <w:sz w:val="22"/>
          <w:szCs w:val="22"/>
        </w:rPr>
        <w:t>DENOMINACIÓN:</w:t>
      </w:r>
      <w:r w:rsidR="00EF6845">
        <w:rPr>
          <w:rFonts w:ascii="Calibri" w:hAnsi="Calibri" w:cs="Verdana"/>
          <w:color w:val="000000"/>
          <w:kern w:val="3"/>
          <w:sz w:val="22"/>
          <w:szCs w:val="22"/>
        </w:rPr>
        <w:t xml:space="preserve"> Los camino</w:t>
      </w:r>
      <w:r w:rsidR="00C0408B">
        <w:rPr>
          <w:rFonts w:ascii="Calibri" w:hAnsi="Calibri" w:cs="Verdana"/>
          <w:color w:val="000000"/>
          <w:kern w:val="3"/>
          <w:sz w:val="22"/>
          <w:szCs w:val="22"/>
        </w:rPr>
        <w:t>s</w:t>
      </w:r>
      <w:r w:rsidR="00EF6845">
        <w:rPr>
          <w:rFonts w:ascii="Calibri" w:hAnsi="Calibri" w:cs="Verdana"/>
          <w:color w:val="000000"/>
          <w:kern w:val="3"/>
          <w:sz w:val="22"/>
          <w:szCs w:val="22"/>
        </w:rPr>
        <w:t xml:space="preserve"> de Villaharta</w:t>
      </w:r>
      <w:r w:rsidR="00BB040A">
        <w:rPr>
          <w:rFonts w:ascii="Calibri" w:hAnsi="Calibri" w:cs="Verdana"/>
          <w:color w:val="000000"/>
          <w:kern w:val="3"/>
          <w:sz w:val="22"/>
          <w:szCs w:val="22"/>
        </w:rPr>
        <w:t>.</w:t>
      </w:r>
    </w:p>
    <w:p w14:paraId="35B87FF4" w14:textId="447BB59F"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MUNICIPIO/S: </w:t>
      </w:r>
      <w:r w:rsidR="00EF6845">
        <w:rPr>
          <w:rFonts w:ascii="Calibri" w:hAnsi="Calibri" w:cs="Verdana"/>
          <w:color w:val="000000"/>
          <w:kern w:val="3"/>
          <w:sz w:val="22"/>
          <w:szCs w:val="22"/>
        </w:rPr>
        <w:t>Villaharta.</w:t>
      </w:r>
    </w:p>
    <w:p w14:paraId="0211841E" w14:textId="2825770A"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COMARCA: </w:t>
      </w:r>
      <w:r w:rsidR="00EF6845" w:rsidRPr="00EF6845">
        <w:rPr>
          <w:rFonts w:ascii="Calibri" w:hAnsi="Calibri" w:cs="Verdana"/>
          <w:color w:val="000000"/>
          <w:kern w:val="3"/>
          <w:sz w:val="22"/>
          <w:szCs w:val="22"/>
        </w:rPr>
        <w:t>Valle del Guadiato.</w:t>
      </w:r>
    </w:p>
    <w:p w14:paraId="75062985" w14:textId="43132ED6" w:rsidR="00F9503B" w:rsidRDefault="00EE087A" w:rsidP="007F600A">
      <w:pPr>
        <w:suppressAutoHyphens/>
        <w:autoSpaceDN w:val="0"/>
        <w:spacing w:before="23" w:line="288" w:lineRule="auto"/>
        <w:jc w:val="both"/>
        <w:textAlignment w:val="baseline"/>
        <w:rPr>
          <w:rFonts w:ascii="Calibri" w:hAnsi="Calibri" w:cs="Verdana"/>
          <w:color w:val="000000"/>
          <w:kern w:val="3"/>
          <w:sz w:val="22"/>
          <w:szCs w:val="22"/>
        </w:rPr>
      </w:pPr>
      <w:r w:rsidRPr="00EE087A">
        <w:rPr>
          <w:rFonts w:asciiTheme="minorHAnsi" w:hAnsiTheme="minorHAnsi" w:cs="Verdana"/>
          <w:color w:val="000000"/>
          <w:kern w:val="3"/>
          <w:sz w:val="22"/>
          <w:szCs w:val="22"/>
        </w:rPr>
        <w:t>INICIO</w:t>
      </w:r>
      <w:r w:rsidR="00581EA4" w:rsidRPr="00EE087A">
        <w:rPr>
          <w:rFonts w:asciiTheme="minorHAnsi" w:hAnsiTheme="minorHAnsi" w:cs="Verdana"/>
          <w:color w:val="000000"/>
          <w:kern w:val="3"/>
          <w:sz w:val="22"/>
          <w:szCs w:val="22"/>
        </w:rPr>
        <w:t xml:space="preserve"> Y</w:t>
      </w:r>
      <w:r w:rsidR="00581EA4" w:rsidRPr="00EE087A">
        <w:rPr>
          <w:rFonts w:asciiTheme="minorHAnsi" w:hAnsiTheme="minorHAnsi" w:cs="Minion Pro"/>
          <w:color w:val="000000"/>
          <w:kern w:val="3"/>
          <w:sz w:val="22"/>
          <w:szCs w:val="22"/>
        </w:rPr>
        <w:t xml:space="preserve"> </w:t>
      </w:r>
      <w:r w:rsidRPr="00EE087A">
        <w:rPr>
          <w:rFonts w:asciiTheme="minorHAnsi" w:hAnsiTheme="minorHAnsi" w:cs="Minion Pro"/>
          <w:color w:val="000000"/>
          <w:kern w:val="3"/>
          <w:sz w:val="22"/>
          <w:szCs w:val="22"/>
        </w:rPr>
        <w:t>FINAL</w:t>
      </w:r>
      <w:r w:rsidR="00581EA4" w:rsidRPr="00EE087A">
        <w:rPr>
          <w:rFonts w:asciiTheme="minorHAnsi" w:hAnsiTheme="minorHAnsi" w:cs="Verdana"/>
          <w:color w:val="000000"/>
          <w:kern w:val="3"/>
          <w:sz w:val="22"/>
          <w:szCs w:val="22"/>
        </w:rPr>
        <w:t>:</w:t>
      </w:r>
      <w:r w:rsidR="00402C03">
        <w:rPr>
          <w:rFonts w:ascii="Calibri" w:hAnsi="Calibri" w:cs="Verdana"/>
          <w:color w:val="000000"/>
          <w:kern w:val="3"/>
          <w:sz w:val="22"/>
          <w:szCs w:val="22"/>
        </w:rPr>
        <w:t xml:space="preserve"> Ayuntamiento Villaharta.</w:t>
      </w:r>
    </w:p>
    <w:p w14:paraId="5B2B04BC" w14:textId="444B0AA4" w:rsidR="002677C1" w:rsidRDefault="00581EA4" w:rsidP="008A00C6">
      <w:pPr>
        <w:suppressAutoHyphens/>
        <w:autoSpaceDN w:val="0"/>
        <w:spacing w:before="23" w:line="288" w:lineRule="auto"/>
        <w:jc w:val="both"/>
        <w:textAlignment w:val="baseline"/>
        <w:rPr>
          <w:rFonts w:ascii="Calibri" w:hAnsi="Calibri" w:cs="Verdana"/>
          <w:color w:val="000000"/>
          <w:sz w:val="22"/>
          <w:szCs w:val="22"/>
          <w:lang w:val="es-ES_tradnl"/>
        </w:rPr>
      </w:pPr>
      <w:r w:rsidRPr="00E71759">
        <w:rPr>
          <w:rFonts w:ascii="Calibri" w:hAnsi="Calibri" w:cs="Verdana"/>
          <w:color w:val="000000"/>
          <w:kern w:val="3"/>
          <w:sz w:val="22"/>
          <w:szCs w:val="22"/>
        </w:rPr>
        <w:t>ITINERARIO:</w:t>
      </w:r>
      <w:r w:rsidR="00402C03">
        <w:rPr>
          <w:rFonts w:ascii="Calibri" w:hAnsi="Calibri" w:cs="Verdana"/>
          <w:color w:val="000000"/>
          <w:kern w:val="3"/>
          <w:sz w:val="22"/>
          <w:szCs w:val="22"/>
        </w:rPr>
        <w:t xml:space="preserve"> </w:t>
      </w:r>
      <w:r w:rsidR="00C0408B">
        <w:rPr>
          <w:rFonts w:ascii="Calibri" w:hAnsi="Calibri" w:cs="Verdana"/>
          <w:color w:val="000000"/>
          <w:kern w:val="3"/>
          <w:sz w:val="22"/>
          <w:szCs w:val="22"/>
        </w:rPr>
        <w:t>Ayuntamiento</w:t>
      </w:r>
      <w:r w:rsidR="00CF42C6">
        <w:rPr>
          <w:rFonts w:ascii="Calibri" w:hAnsi="Calibri" w:cs="Verdana"/>
          <w:color w:val="000000"/>
          <w:kern w:val="3"/>
          <w:sz w:val="22"/>
          <w:szCs w:val="22"/>
        </w:rPr>
        <w:t xml:space="preserve"> Villaharta</w:t>
      </w:r>
      <w:r w:rsidR="00C0408B">
        <w:rPr>
          <w:rFonts w:ascii="Calibri" w:hAnsi="Calibri" w:cs="Verdana"/>
          <w:color w:val="000000"/>
          <w:kern w:val="3"/>
          <w:sz w:val="22"/>
          <w:szCs w:val="22"/>
        </w:rPr>
        <w:t>- Carretera Obejo A-3176- Sendero del Molinillo</w:t>
      </w:r>
      <w:r w:rsidR="00134077">
        <w:rPr>
          <w:rFonts w:ascii="Calibri" w:hAnsi="Calibri" w:cs="Verdana"/>
          <w:color w:val="000000"/>
          <w:kern w:val="3"/>
          <w:sz w:val="22"/>
          <w:szCs w:val="22"/>
        </w:rPr>
        <w:t>- Arroyo de la Serrana- A-3176- desvío a la izquierda Huerto Corcuno- Camino de Povillos- Camino delas Monjas</w:t>
      </w:r>
      <w:r w:rsidR="00CF42C6">
        <w:rPr>
          <w:rFonts w:ascii="Calibri" w:hAnsi="Calibri" w:cs="Verdana"/>
          <w:color w:val="000000"/>
          <w:kern w:val="3"/>
          <w:sz w:val="22"/>
          <w:szCs w:val="22"/>
        </w:rPr>
        <w:t>- GR48- Punto Geodésico- Callejón Manuel Azaña- Callejón Pozo- Avenida Andalucía- Ayuntamiento Villaharta.</w:t>
      </w:r>
    </w:p>
    <w:p w14:paraId="1C617C29" w14:textId="77777777" w:rsidR="00581EA4" w:rsidRPr="00E71759" w:rsidRDefault="00581EA4" w:rsidP="002677C1">
      <w:pPr>
        <w:suppressAutoHyphens/>
        <w:autoSpaceDN w:val="0"/>
        <w:spacing w:before="23" w:line="288" w:lineRule="auto"/>
        <w:jc w:val="both"/>
        <w:textAlignment w:val="baseline"/>
        <w:rPr>
          <w:rFonts w:ascii="Calibri" w:hAnsi="Calibri" w:cs="Verdana"/>
          <w:b/>
          <w:bCs/>
          <w:color w:val="000000"/>
          <w:kern w:val="3"/>
          <w:sz w:val="22"/>
          <w:szCs w:val="22"/>
        </w:rPr>
      </w:pPr>
      <w:r w:rsidRPr="00E71759">
        <w:rPr>
          <w:rFonts w:ascii="Calibri" w:hAnsi="Calibri" w:cs="Verdana"/>
          <w:b/>
          <w:bCs/>
          <w:color w:val="000000"/>
          <w:kern w:val="3"/>
          <w:sz w:val="22"/>
          <w:szCs w:val="22"/>
        </w:rPr>
        <w:t>DATOS DESCRIPTIVOS</w:t>
      </w:r>
    </w:p>
    <w:p w14:paraId="62E4FEE5" w14:textId="77777777"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TRAZADO: C</w:t>
      </w:r>
      <w:r w:rsidR="004519B0" w:rsidRPr="00E71759">
        <w:rPr>
          <w:rFonts w:ascii="Calibri" w:hAnsi="Calibri" w:cs="Verdana"/>
          <w:color w:val="000000"/>
          <w:kern w:val="3"/>
          <w:sz w:val="22"/>
          <w:szCs w:val="22"/>
        </w:rPr>
        <w:t>ircular</w:t>
      </w:r>
    </w:p>
    <w:p w14:paraId="06137468" w14:textId="5607C0FB" w:rsidR="00581EA4" w:rsidRPr="00E71759" w:rsidRDefault="00CF42C6" w:rsidP="007F600A">
      <w:pPr>
        <w:suppressAutoHyphens/>
        <w:autoSpaceDN w:val="0"/>
        <w:spacing w:before="23" w:line="288" w:lineRule="auto"/>
        <w:jc w:val="both"/>
        <w:textAlignment w:val="baseline"/>
        <w:rPr>
          <w:rFonts w:ascii="Calibri" w:hAnsi="Calibri" w:cs="Verdana"/>
          <w:color w:val="000000"/>
          <w:kern w:val="3"/>
          <w:sz w:val="22"/>
          <w:szCs w:val="22"/>
        </w:rPr>
      </w:pPr>
      <w:r>
        <w:rPr>
          <w:rFonts w:ascii="Calibri" w:hAnsi="Calibri" w:cs="Verdana"/>
          <w:color w:val="000000"/>
          <w:kern w:val="3"/>
          <w:sz w:val="22"/>
          <w:szCs w:val="22"/>
        </w:rPr>
        <w:t>LONGITUD: 10,23</w:t>
      </w:r>
      <w:r w:rsidR="00A123F3">
        <w:rPr>
          <w:rFonts w:ascii="Calibri" w:hAnsi="Calibri" w:cs="Verdana"/>
          <w:color w:val="000000"/>
          <w:kern w:val="3"/>
          <w:sz w:val="22"/>
          <w:szCs w:val="22"/>
        </w:rPr>
        <w:t>kms.</w:t>
      </w:r>
    </w:p>
    <w:p w14:paraId="33656BC2" w14:textId="448BA726"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TIEMPO ESTIMADO IDA: </w:t>
      </w:r>
      <w:r w:rsidR="00CF42C6">
        <w:rPr>
          <w:rFonts w:ascii="Calibri" w:hAnsi="Calibri" w:cs="Verdana"/>
          <w:color w:val="000000"/>
          <w:kern w:val="3"/>
          <w:sz w:val="22"/>
          <w:szCs w:val="22"/>
        </w:rPr>
        <w:t xml:space="preserve">3 </w:t>
      </w:r>
      <w:r w:rsidR="00EF6845">
        <w:rPr>
          <w:rFonts w:ascii="Calibri" w:hAnsi="Calibri" w:cs="Verdana"/>
          <w:color w:val="000000"/>
          <w:kern w:val="3"/>
          <w:sz w:val="22"/>
          <w:szCs w:val="22"/>
        </w:rPr>
        <w:t>horas</w:t>
      </w:r>
      <w:r w:rsidR="00CF42C6">
        <w:rPr>
          <w:rFonts w:ascii="Calibri" w:hAnsi="Calibri" w:cs="Verdana"/>
          <w:color w:val="000000"/>
          <w:kern w:val="3"/>
          <w:sz w:val="22"/>
          <w:szCs w:val="22"/>
        </w:rPr>
        <w:t xml:space="preserve"> y</w:t>
      </w:r>
      <w:r w:rsidR="00EF6845">
        <w:rPr>
          <w:rFonts w:ascii="Calibri" w:hAnsi="Calibri" w:cs="Verdana"/>
          <w:color w:val="000000"/>
          <w:kern w:val="3"/>
          <w:sz w:val="22"/>
          <w:szCs w:val="22"/>
        </w:rPr>
        <w:t xml:space="preserve"> </w:t>
      </w:r>
      <w:r w:rsidR="00CF42C6">
        <w:rPr>
          <w:rFonts w:ascii="Calibri" w:hAnsi="Calibri" w:cs="Verdana"/>
          <w:color w:val="000000"/>
          <w:kern w:val="3"/>
          <w:sz w:val="22"/>
          <w:szCs w:val="22"/>
        </w:rPr>
        <w:t xml:space="preserve">45 </w:t>
      </w:r>
      <w:r w:rsidR="00EF6845">
        <w:rPr>
          <w:rFonts w:ascii="Calibri" w:hAnsi="Calibri" w:cs="Verdana"/>
          <w:color w:val="000000"/>
          <w:kern w:val="3"/>
          <w:sz w:val="22"/>
          <w:szCs w:val="22"/>
        </w:rPr>
        <w:t xml:space="preserve">minutos </w:t>
      </w:r>
      <w:r w:rsidRPr="00E71759">
        <w:rPr>
          <w:rFonts w:ascii="Calibri" w:hAnsi="Calibri" w:cs="Verdana"/>
          <w:color w:val="000000"/>
          <w:kern w:val="3"/>
          <w:sz w:val="22"/>
          <w:szCs w:val="22"/>
        </w:rPr>
        <w:t>(incluyendo las paradas)</w:t>
      </w:r>
    </w:p>
    <w:p w14:paraId="54E3D13C" w14:textId="7F3EAEB6"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GRADO DE DIFICULTAD: </w:t>
      </w:r>
      <w:r w:rsidR="00CF42C6">
        <w:rPr>
          <w:rFonts w:ascii="Calibri" w:hAnsi="Calibri" w:cs="Verdana"/>
          <w:color w:val="000000"/>
          <w:kern w:val="3"/>
          <w:sz w:val="22"/>
          <w:szCs w:val="22"/>
        </w:rPr>
        <w:t>Media- alta</w:t>
      </w:r>
      <w:r w:rsidR="000C3A39">
        <w:rPr>
          <w:rFonts w:ascii="Calibri" w:hAnsi="Calibri" w:cs="Verdana"/>
          <w:color w:val="000000"/>
          <w:kern w:val="3"/>
          <w:sz w:val="22"/>
          <w:szCs w:val="22"/>
        </w:rPr>
        <w:t>.</w:t>
      </w:r>
    </w:p>
    <w:p w14:paraId="42DEC9E2" w14:textId="381FE0A6" w:rsidR="0027259F"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COORDENADAS INICIO</w:t>
      </w:r>
      <w:r w:rsidR="005A2B44" w:rsidRPr="00E71759">
        <w:rPr>
          <w:rFonts w:ascii="Calibri" w:hAnsi="Calibri" w:cs="Verdana"/>
          <w:color w:val="000000"/>
          <w:kern w:val="3"/>
          <w:sz w:val="22"/>
          <w:szCs w:val="22"/>
        </w:rPr>
        <w:t xml:space="preserve"> Y FINAL</w:t>
      </w:r>
      <w:r w:rsidRPr="00E71759">
        <w:rPr>
          <w:rFonts w:ascii="Calibri" w:hAnsi="Calibri" w:cs="Verdana"/>
          <w:color w:val="000000"/>
          <w:kern w:val="3"/>
          <w:sz w:val="22"/>
          <w:szCs w:val="22"/>
        </w:rPr>
        <w:t>:</w:t>
      </w:r>
      <w:r w:rsidR="000C29AB">
        <w:rPr>
          <w:rFonts w:ascii="Calibri" w:hAnsi="Calibri" w:cs="Verdana"/>
          <w:color w:val="000000"/>
          <w:kern w:val="3"/>
          <w:sz w:val="22"/>
          <w:szCs w:val="22"/>
        </w:rPr>
        <w:t xml:space="preserve"> </w:t>
      </w:r>
      <w:r w:rsidR="00CF42C6" w:rsidRPr="00CF42C6">
        <w:rPr>
          <w:rFonts w:ascii="Calibri" w:hAnsi="Calibri" w:cs="Verdana"/>
          <w:color w:val="000000"/>
          <w:kern w:val="3"/>
          <w:sz w:val="22"/>
          <w:szCs w:val="22"/>
        </w:rPr>
        <w:t>N38 08.347 W4 54.060</w:t>
      </w:r>
    </w:p>
    <w:p w14:paraId="77F3A9D5" w14:textId="303D39A3"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ALTITUD PUNTOS DE INICIO</w:t>
      </w:r>
      <w:r w:rsidR="005A2B44" w:rsidRPr="00E71759">
        <w:rPr>
          <w:rFonts w:ascii="Calibri" w:hAnsi="Calibri" w:cs="Verdana"/>
          <w:color w:val="000000"/>
          <w:kern w:val="3"/>
          <w:sz w:val="22"/>
          <w:szCs w:val="22"/>
        </w:rPr>
        <w:t xml:space="preserve"> Y FINAL</w:t>
      </w:r>
      <w:r w:rsidRPr="00E71759">
        <w:rPr>
          <w:rFonts w:ascii="Calibri" w:hAnsi="Calibri" w:cs="Verdana"/>
          <w:color w:val="000000"/>
          <w:kern w:val="3"/>
          <w:sz w:val="22"/>
          <w:szCs w:val="22"/>
        </w:rPr>
        <w:t xml:space="preserve">: </w:t>
      </w:r>
      <w:r w:rsidR="008504EF">
        <w:rPr>
          <w:rFonts w:ascii="Calibri" w:hAnsi="Calibri" w:cs="Verdana"/>
          <w:color w:val="000000"/>
          <w:kern w:val="3"/>
          <w:sz w:val="22"/>
          <w:szCs w:val="22"/>
        </w:rPr>
        <w:t>580 metros</w:t>
      </w:r>
    </w:p>
    <w:p w14:paraId="4B5D590D" w14:textId="16BE1FA1"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DESNIVEL ACUMULADO DE ASCENSO: </w:t>
      </w:r>
      <w:r w:rsidR="008504EF">
        <w:rPr>
          <w:rFonts w:ascii="Calibri" w:hAnsi="Calibri" w:cs="Verdana"/>
          <w:color w:val="000000"/>
          <w:kern w:val="3"/>
          <w:sz w:val="22"/>
          <w:szCs w:val="22"/>
        </w:rPr>
        <w:t>463</w:t>
      </w:r>
      <w:r w:rsidR="007D063E">
        <w:rPr>
          <w:rFonts w:ascii="Calibri" w:hAnsi="Calibri" w:cs="Verdana"/>
          <w:color w:val="000000"/>
          <w:kern w:val="3"/>
          <w:sz w:val="22"/>
          <w:szCs w:val="22"/>
        </w:rPr>
        <w:t xml:space="preserve"> </w:t>
      </w:r>
      <w:r w:rsidRPr="00E71759">
        <w:rPr>
          <w:rFonts w:ascii="Calibri" w:hAnsi="Calibri" w:cs="Verdana"/>
          <w:color w:val="000000"/>
          <w:kern w:val="3"/>
          <w:sz w:val="22"/>
          <w:szCs w:val="22"/>
        </w:rPr>
        <w:t>metros</w:t>
      </w:r>
    </w:p>
    <w:p w14:paraId="572E3079" w14:textId="47AC17CD"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DESNIVEL ACUMULADO DE DESCENSO: </w:t>
      </w:r>
      <w:r w:rsidR="008504EF">
        <w:rPr>
          <w:rFonts w:ascii="Calibri" w:hAnsi="Calibri" w:cs="Verdana"/>
          <w:color w:val="000000"/>
          <w:kern w:val="3"/>
          <w:sz w:val="22"/>
          <w:szCs w:val="22"/>
        </w:rPr>
        <w:t>463</w:t>
      </w:r>
      <w:r w:rsidR="007D063E">
        <w:rPr>
          <w:rFonts w:ascii="Calibri" w:hAnsi="Calibri" w:cs="Verdana"/>
          <w:color w:val="000000"/>
          <w:kern w:val="3"/>
          <w:sz w:val="22"/>
          <w:szCs w:val="22"/>
        </w:rPr>
        <w:t xml:space="preserve"> </w:t>
      </w:r>
      <w:r w:rsidRPr="00E71759">
        <w:rPr>
          <w:rFonts w:ascii="Calibri" w:hAnsi="Calibri" w:cs="Verdana"/>
          <w:color w:val="000000"/>
          <w:kern w:val="3"/>
          <w:sz w:val="22"/>
          <w:szCs w:val="22"/>
        </w:rPr>
        <w:t xml:space="preserve"> metros</w:t>
      </w:r>
    </w:p>
    <w:p w14:paraId="22066940" w14:textId="463D8ADD" w:rsidR="00581EA4" w:rsidRPr="00E71759" w:rsidRDefault="00581EA4" w:rsidP="007F600A">
      <w:pPr>
        <w:suppressAutoHyphens/>
        <w:autoSpaceDN w:val="0"/>
        <w:spacing w:before="23" w:line="288" w:lineRule="auto"/>
        <w:jc w:val="both"/>
        <w:textAlignment w:val="baseline"/>
        <w:rPr>
          <w:rFonts w:ascii="Minion Pro" w:hAnsi="Minion Pro" w:cs="Minion Pro"/>
          <w:color w:val="000000"/>
          <w:kern w:val="3"/>
          <w:sz w:val="22"/>
          <w:szCs w:val="22"/>
        </w:rPr>
      </w:pPr>
      <w:r w:rsidRPr="00E71759">
        <w:rPr>
          <w:rFonts w:ascii="Calibri" w:hAnsi="Calibri" w:cs="Verdana"/>
          <w:color w:val="000000"/>
          <w:kern w:val="3"/>
          <w:sz w:val="22"/>
          <w:szCs w:val="22"/>
        </w:rPr>
        <w:t xml:space="preserve">TIPO DE CAMINO: </w:t>
      </w:r>
      <w:r w:rsidR="008504EF">
        <w:rPr>
          <w:rFonts w:ascii="Calibri" w:hAnsi="Calibri" w:cs="Verdana"/>
          <w:color w:val="000000"/>
          <w:kern w:val="3"/>
          <w:sz w:val="22"/>
          <w:szCs w:val="22"/>
        </w:rPr>
        <w:t>20</w:t>
      </w:r>
      <w:r w:rsidRPr="00E71759">
        <w:rPr>
          <w:rFonts w:ascii="Calibri" w:hAnsi="Calibri" w:cs="Verdana"/>
          <w:color w:val="000000"/>
          <w:kern w:val="3"/>
          <w:sz w:val="22"/>
          <w:szCs w:val="22"/>
        </w:rPr>
        <w:t xml:space="preserve">% </w:t>
      </w:r>
      <w:r w:rsidR="00EF0C7F" w:rsidRPr="00E71759">
        <w:rPr>
          <w:rFonts w:ascii="Calibri" w:hAnsi="Calibri" w:cs="Verdana"/>
          <w:color w:val="000000"/>
          <w:kern w:val="3"/>
          <w:sz w:val="22"/>
          <w:szCs w:val="22"/>
        </w:rPr>
        <w:t>asfalto</w:t>
      </w:r>
      <w:r w:rsidR="008504EF">
        <w:rPr>
          <w:rFonts w:ascii="Calibri" w:hAnsi="Calibri" w:cs="Verdana"/>
          <w:color w:val="000000"/>
          <w:kern w:val="3"/>
          <w:sz w:val="22"/>
          <w:szCs w:val="22"/>
        </w:rPr>
        <w:t>,</w:t>
      </w:r>
      <w:r w:rsidR="00FC102D" w:rsidRPr="00E71759">
        <w:rPr>
          <w:rFonts w:ascii="Calibri" w:hAnsi="Calibri" w:cs="Verdana"/>
          <w:color w:val="000000"/>
          <w:kern w:val="3"/>
          <w:sz w:val="22"/>
          <w:szCs w:val="22"/>
        </w:rPr>
        <w:t xml:space="preserve"> </w:t>
      </w:r>
      <w:r w:rsidR="008504EF">
        <w:rPr>
          <w:rFonts w:ascii="Calibri" w:hAnsi="Calibri" w:cs="Verdana"/>
          <w:color w:val="000000"/>
          <w:kern w:val="3"/>
          <w:sz w:val="22"/>
          <w:szCs w:val="22"/>
        </w:rPr>
        <w:t>25</w:t>
      </w:r>
      <w:r w:rsidRPr="00E71759">
        <w:rPr>
          <w:rFonts w:ascii="Calibri" w:hAnsi="Calibri" w:cs="Verdana"/>
          <w:color w:val="000000"/>
          <w:kern w:val="3"/>
          <w:sz w:val="22"/>
          <w:szCs w:val="22"/>
        </w:rPr>
        <w:t xml:space="preserve"> % </w:t>
      </w:r>
      <w:r w:rsidR="007E6AD9">
        <w:rPr>
          <w:rFonts w:ascii="Calibri" w:hAnsi="Calibri" w:cs="Verdana"/>
          <w:color w:val="000000"/>
          <w:kern w:val="3"/>
          <w:sz w:val="22"/>
          <w:szCs w:val="22"/>
        </w:rPr>
        <w:t>pista de tierra/camino agrí</w:t>
      </w:r>
      <w:r w:rsidR="000C29AB">
        <w:rPr>
          <w:rFonts w:ascii="Calibri" w:hAnsi="Calibri" w:cs="Verdana"/>
          <w:color w:val="000000"/>
          <w:kern w:val="3"/>
          <w:sz w:val="22"/>
          <w:szCs w:val="22"/>
        </w:rPr>
        <w:t>cola</w:t>
      </w:r>
      <w:r w:rsidR="008504EF">
        <w:rPr>
          <w:rFonts w:ascii="Calibri" w:hAnsi="Calibri" w:cs="Verdana"/>
          <w:color w:val="000000"/>
          <w:kern w:val="3"/>
          <w:sz w:val="22"/>
          <w:szCs w:val="22"/>
        </w:rPr>
        <w:t xml:space="preserve"> y 55% sendero.</w:t>
      </w:r>
    </w:p>
    <w:p w14:paraId="6B00872D" w14:textId="42F6D23E" w:rsidR="005A2B4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PASOS DE RIOS/ARROYOS: </w:t>
      </w:r>
      <w:r w:rsidR="00063967">
        <w:rPr>
          <w:rFonts w:ascii="Calibri" w:hAnsi="Calibri" w:cs="Verdana"/>
          <w:color w:val="000000"/>
          <w:kern w:val="3"/>
          <w:sz w:val="22"/>
          <w:szCs w:val="22"/>
        </w:rPr>
        <w:t>Si</w:t>
      </w:r>
      <w:r w:rsidR="007D063E">
        <w:rPr>
          <w:rFonts w:ascii="Calibri" w:hAnsi="Calibri" w:cs="Verdana"/>
          <w:color w:val="000000"/>
          <w:kern w:val="3"/>
          <w:sz w:val="22"/>
          <w:szCs w:val="22"/>
        </w:rPr>
        <w:t>, pero no remarcables.</w:t>
      </w:r>
    </w:p>
    <w:p w14:paraId="0E4EBBC4" w14:textId="39B146ED"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SOMBRA: </w:t>
      </w:r>
      <w:r w:rsidR="00845C77">
        <w:rPr>
          <w:rFonts w:ascii="Calibri" w:hAnsi="Calibri" w:cs="Verdana"/>
          <w:color w:val="000000"/>
          <w:kern w:val="3"/>
          <w:sz w:val="22"/>
          <w:szCs w:val="22"/>
        </w:rPr>
        <w:t xml:space="preserve">Abundante </w:t>
      </w:r>
      <w:r w:rsidR="008504EF">
        <w:rPr>
          <w:rFonts w:ascii="Calibri" w:hAnsi="Calibri" w:cs="Verdana"/>
          <w:color w:val="000000"/>
          <w:kern w:val="3"/>
          <w:sz w:val="22"/>
          <w:szCs w:val="22"/>
        </w:rPr>
        <w:t>25</w:t>
      </w:r>
      <w:r w:rsidR="00BE52E6">
        <w:rPr>
          <w:rFonts w:ascii="Calibri" w:hAnsi="Calibri" w:cs="Verdana"/>
          <w:color w:val="000000"/>
          <w:kern w:val="3"/>
          <w:sz w:val="22"/>
          <w:szCs w:val="22"/>
        </w:rPr>
        <w:t xml:space="preserve"> </w:t>
      </w:r>
      <w:r w:rsidR="00845C77">
        <w:rPr>
          <w:rFonts w:ascii="Calibri" w:hAnsi="Calibri" w:cs="Verdana"/>
          <w:color w:val="000000"/>
          <w:kern w:val="3"/>
          <w:sz w:val="22"/>
          <w:szCs w:val="22"/>
        </w:rPr>
        <w:t xml:space="preserve">%, </w:t>
      </w:r>
      <w:r w:rsidRPr="00E71759">
        <w:rPr>
          <w:rFonts w:ascii="Calibri" w:hAnsi="Calibri" w:cs="Verdana"/>
          <w:color w:val="000000"/>
          <w:kern w:val="3"/>
          <w:sz w:val="22"/>
          <w:szCs w:val="22"/>
        </w:rPr>
        <w:t xml:space="preserve">Frecuente </w:t>
      </w:r>
      <w:r w:rsidR="008504EF">
        <w:rPr>
          <w:rFonts w:ascii="Calibri" w:hAnsi="Calibri" w:cs="Verdana"/>
          <w:color w:val="000000"/>
          <w:kern w:val="3"/>
          <w:sz w:val="22"/>
          <w:szCs w:val="22"/>
        </w:rPr>
        <w:t>25</w:t>
      </w:r>
      <w:r w:rsidR="00FC102D" w:rsidRPr="00E71759">
        <w:rPr>
          <w:rFonts w:ascii="Calibri" w:hAnsi="Calibri" w:cs="Verdana"/>
          <w:color w:val="000000"/>
          <w:kern w:val="3"/>
          <w:sz w:val="22"/>
          <w:szCs w:val="22"/>
        </w:rPr>
        <w:t xml:space="preserve"> %, N</w:t>
      </w:r>
      <w:r w:rsidRPr="00E71759">
        <w:rPr>
          <w:rFonts w:ascii="Calibri" w:hAnsi="Calibri" w:cs="Verdana"/>
          <w:color w:val="000000"/>
          <w:kern w:val="3"/>
          <w:sz w:val="22"/>
          <w:szCs w:val="22"/>
        </w:rPr>
        <w:t xml:space="preserve">ula </w:t>
      </w:r>
      <w:r w:rsidR="008504EF">
        <w:rPr>
          <w:rFonts w:ascii="Calibri" w:hAnsi="Calibri" w:cs="Verdana"/>
          <w:color w:val="000000"/>
          <w:kern w:val="3"/>
          <w:sz w:val="22"/>
          <w:szCs w:val="22"/>
        </w:rPr>
        <w:t>50</w:t>
      </w:r>
      <w:r w:rsidRPr="00E71759">
        <w:rPr>
          <w:rFonts w:ascii="Calibri" w:hAnsi="Calibri" w:cs="Verdana"/>
          <w:color w:val="000000"/>
          <w:kern w:val="3"/>
          <w:sz w:val="22"/>
          <w:szCs w:val="22"/>
        </w:rPr>
        <w:t>% del itinerario.</w:t>
      </w:r>
    </w:p>
    <w:p w14:paraId="7D860FC3" w14:textId="5C53E413" w:rsidR="007E5E2E" w:rsidRPr="007E5E2E" w:rsidRDefault="00D5082D" w:rsidP="007F600A">
      <w:pPr>
        <w:suppressAutoHyphens/>
        <w:autoSpaceDN w:val="0"/>
        <w:spacing w:before="28" w:line="288" w:lineRule="auto"/>
        <w:jc w:val="both"/>
        <w:textAlignment w:val="baseline"/>
        <w:rPr>
          <w:rFonts w:ascii="Calibri" w:eastAsia="Calibri" w:hAnsi="Calibri"/>
          <w:sz w:val="22"/>
          <w:szCs w:val="22"/>
          <w:lang w:eastAsia="en-US"/>
        </w:rPr>
      </w:pPr>
      <w:r w:rsidRPr="00E71759">
        <w:rPr>
          <w:rFonts w:ascii="Calibri" w:hAnsi="Calibri" w:cs="Verdana"/>
          <w:color w:val="000000"/>
          <w:kern w:val="3"/>
          <w:sz w:val="22"/>
          <w:szCs w:val="22"/>
        </w:rPr>
        <w:t>PUNTOS DE AGUA:</w:t>
      </w:r>
      <w:r w:rsidR="00BE52E6">
        <w:rPr>
          <w:rFonts w:ascii="Calibri" w:hAnsi="Calibri" w:cs="Verdana"/>
          <w:color w:val="000000"/>
          <w:kern w:val="3"/>
          <w:sz w:val="22"/>
          <w:szCs w:val="22"/>
        </w:rPr>
        <w:t xml:space="preserve"> </w:t>
      </w:r>
      <w:r w:rsidR="00F75CA2">
        <w:rPr>
          <w:rFonts w:ascii="Calibri" w:hAnsi="Calibri" w:cs="Verdana"/>
          <w:color w:val="000000"/>
          <w:kern w:val="3"/>
          <w:sz w:val="22"/>
          <w:szCs w:val="22"/>
        </w:rPr>
        <w:t>No</w:t>
      </w:r>
    </w:p>
    <w:p w14:paraId="48F388B5" w14:textId="77777777" w:rsidR="00E34C8E" w:rsidRDefault="00E34C8E" w:rsidP="007F600A">
      <w:pPr>
        <w:pBdr>
          <w:top w:val="single" w:sz="4" w:space="1" w:color="00000A"/>
        </w:pBdr>
        <w:suppressAutoHyphens/>
        <w:autoSpaceDN w:val="0"/>
        <w:spacing w:before="60"/>
        <w:jc w:val="both"/>
        <w:textAlignment w:val="baseline"/>
        <w:rPr>
          <w:rFonts w:ascii="Calibri" w:hAnsi="Calibri"/>
          <w:b/>
          <w:kern w:val="3"/>
          <w:sz w:val="22"/>
          <w:szCs w:val="22"/>
        </w:rPr>
      </w:pPr>
    </w:p>
    <w:p w14:paraId="1B17A992" w14:textId="77777777" w:rsidR="00581EA4" w:rsidRDefault="00581EA4" w:rsidP="007F600A">
      <w:pPr>
        <w:pBdr>
          <w:top w:val="single" w:sz="4" w:space="1" w:color="00000A"/>
        </w:pBdr>
        <w:suppressAutoHyphens/>
        <w:autoSpaceDN w:val="0"/>
        <w:spacing w:before="60"/>
        <w:jc w:val="both"/>
        <w:textAlignment w:val="baseline"/>
        <w:rPr>
          <w:rFonts w:ascii="Calibri" w:hAnsi="Calibri"/>
          <w:b/>
          <w:kern w:val="3"/>
          <w:sz w:val="22"/>
          <w:szCs w:val="22"/>
        </w:rPr>
      </w:pPr>
      <w:r w:rsidRPr="00E71759">
        <w:rPr>
          <w:rFonts w:ascii="Calibri" w:hAnsi="Calibri"/>
          <w:b/>
          <w:kern w:val="3"/>
          <w:sz w:val="22"/>
          <w:szCs w:val="22"/>
        </w:rPr>
        <w:t>RECURSOS DE INTERÉS</w:t>
      </w:r>
    </w:p>
    <w:p w14:paraId="0009CC02" w14:textId="77777777" w:rsidR="00AD6DB6" w:rsidRPr="00E71759" w:rsidRDefault="00AD6DB6" w:rsidP="007F600A">
      <w:pPr>
        <w:pBdr>
          <w:top w:val="single" w:sz="4" w:space="1" w:color="00000A"/>
        </w:pBdr>
        <w:suppressAutoHyphens/>
        <w:autoSpaceDN w:val="0"/>
        <w:spacing w:before="60"/>
        <w:jc w:val="both"/>
        <w:textAlignment w:val="baseline"/>
        <w:rPr>
          <w:rFonts w:ascii="Calibri" w:hAnsi="Calibri"/>
          <w:b/>
          <w:kern w:val="3"/>
          <w:sz w:val="22"/>
          <w:szCs w:val="22"/>
        </w:rPr>
      </w:pPr>
    </w:p>
    <w:p w14:paraId="7195D9DB" w14:textId="3752D6DE" w:rsidR="00DE00DF" w:rsidRDefault="00581EA4" w:rsidP="009B5FA9">
      <w:pPr>
        <w:autoSpaceDE w:val="0"/>
        <w:autoSpaceDN w:val="0"/>
        <w:adjustRightInd w:val="0"/>
        <w:rPr>
          <w:rFonts w:ascii="Calibri" w:hAnsi="Calibri"/>
          <w:kern w:val="3"/>
          <w:sz w:val="22"/>
          <w:szCs w:val="22"/>
        </w:rPr>
      </w:pPr>
      <w:r w:rsidRPr="006F4686">
        <w:rPr>
          <w:rFonts w:ascii="Calibri" w:hAnsi="Calibri"/>
          <w:b/>
          <w:kern w:val="3"/>
          <w:sz w:val="22"/>
          <w:szCs w:val="22"/>
        </w:rPr>
        <w:t>FLORA:</w:t>
      </w:r>
      <w:r w:rsidRPr="00E71759">
        <w:rPr>
          <w:rFonts w:ascii="Calibri" w:hAnsi="Calibri"/>
          <w:kern w:val="3"/>
          <w:sz w:val="22"/>
          <w:szCs w:val="22"/>
        </w:rPr>
        <w:t xml:space="preserve"> </w:t>
      </w:r>
      <w:r w:rsidR="00EF6845" w:rsidRPr="00873419">
        <w:rPr>
          <w:rFonts w:ascii="Calibri" w:hAnsi="Calibri"/>
          <w:kern w:val="3"/>
          <w:sz w:val="22"/>
          <w:szCs w:val="22"/>
        </w:rPr>
        <w:t>Vegetación típica de monte mediterráneo (encinas, alcornoques, jaras, quejigos, madroños, etc. T</w:t>
      </w:r>
      <w:r w:rsidR="00AD6DB6">
        <w:rPr>
          <w:rFonts w:ascii="Calibri" w:hAnsi="Calibri"/>
          <w:kern w:val="3"/>
          <w:sz w:val="22"/>
          <w:szCs w:val="22"/>
        </w:rPr>
        <w:t xml:space="preserve">ambién encontraremos explotaciones del olivar </w:t>
      </w:r>
      <w:r w:rsidR="00EF6845" w:rsidRPr="00873419">
        <w:rPr>
          <w:rFonts w:ascii="Calibri" w:hAnsi="Calibri"/>
          <w:kern w:val="3"/>
          <w:sz w:val="22"/>
          <w:szCs w:val="22"/>
        </w:rPr>
        <w:t>olivares.</w:t>
      </w:r>
    </w:p>
    <w:p w14:paraId="2A3EA173" w14:textId="77777777" w:rsidR="001D3311" w:rsidRDefault="001D3311" w:rsidP="009B5FA9">
      <w:pPr>
        <w:autoSpaceDE w:val="0"/>
        <w:autoSpaceDN w:val="0"/>
        <w:adjustRightInd w:val="0"/>
        <w:rPr>
          <w:rFonts w:ascii="Calibri" w:hAnsi="Calibri"/>
          <w:sz w:val="22"/>
          <w:szCs w:val="22"/>
        </w:rPr>
      </w:pPr>
    </w:p>
    <w:p w14:paraId="1CD3AD0F" w14:textId="67A6586B" w:rsidR="0062561C" w:rsidRDefault="00581EA4" w:rsidP="00DE00DF">
      <w:pPr>
        <w:suppressAutoHyphens/>
        <w:autoSpaceDN w:val="0"/>
        <w:jc w:val="both"/>
        <w:textAlignment w:val="baseline"/>
        <w:rPr>
          <w:rFonts w:ascii="Calibri" w:hAnsi="Calibri"/>
          <w:kern w:val="3"/>
          <w:sz w:val="22"/>
          <w:szCs w:val="22"/>
        </w:rPr>
      </w:pPr>
      <w:r w:rsidRPr="006F4686">
        <w:rPr>
          <w:rFonts w:ascii="Calibri" w:hAnsi="Calibri"/>
          <w:b/>
          <w:kern w:val="3"/>
          <w:sz w:val="22"/>
          <w:szCs w:val="22"/>
        </w:rPr>
        <w:t>FAUNA:</w:t>
      </w:r>
      <w:r w:rsidRPr="00E71759">
        <w:rPr>
          <w:rFonts w:ascii="Calibri" w:hAnsi="Calibri"/>
          <w:kern w:val="3"/>
          <w:sz w:val="22"/>
          <w:szCs w:val="22"/>
        </w:rPr>
        <w:t xml:space="preserve"> </w:t>
      </w:r>
      <w:r w:rsidR="00B71367" w:rsidRPr="00E71759">
        <w:rPr>
          <w:rFonts w:ascii="Calibri" w:hAnsi="Calibri"/>
          <w:kern w:val="3"/>
          <w:sz w:val="22"/>
          <w:szCs w:val="22"/>
        </w:rPr>
        <w:t>A lo largo de la rut</w:t>
      </w:r>
      <w:r w:rsidR="009B5FA9">
        <w:rPr>
          <w:rFonts w:ascii="Calibri" w:hAnsi="Calibri"/>
          <w:kern w:val="3"/>
          <w:sz w:val="22"/>
          <w:szCs w:val="22"/>
        </w:rPr>
        <w:t>a es fácil</w:t>
      </w:r>
      <w:r w:rsidR="00105AFA">
        <w:rPr>
          <w:rFonts w:ascii="Calibri" w:hAnsi="Calibri"/>
          <w:kern w:val="3"/>
          <w:sz w:val="22"/>
          <w:szCs w:val="22"/>
        </w:rPr>
        <w:t xml:space="preserve"> </w:t>
      </w:r>
      <w:r w:rsidR="00B71367" w:rsidRPr="00E71759">
        <w:rPr>
          <w:rFonts w:ascii="Calibri" w:hAnsi="Calibri"/>
          <w:kern w:val="3"/>
          <w:sz w:val="22"/>
          <w:szCs w:val="22"/>
        </w:rPr>
        <w:t xml:space="preserve">que </w:t>
      </w:r>
      <w:r w:rsidR="00642FC5">
        <w:rPr>
          <w:rFonts w:ascii="Calibri" w:hAnsi="Calibri"/>
          <w:kern w:val="3"/>
          <w:sz w:val="22"/>
          <w:szCs w:val="22"/>
        </w:rPr>
        <w:t>pueda saltar</w:t>
      </w:r>
      <w:r w:rsidR="00105AFA">
        <w:rPr>
          <w:rFonts w:ascii="Calibri" w:hAnsi="Calibri"/>
          <w:kern w:val="3"/>
          <w:sz w:val="22"/>
          <w:szCs w:val="22"/>
        </w:rPr>
        <w:t xml:space="preserve"> alguna liebre</w:t>
      </w:r>
      <w:r w:rsidR="00642FC5">
        <w:rPr>
          <w:rFonts w:ascii="Calibri" w:hAnsi="Calibri"/>
          <w:kern w:val="3"/>
          <w:sz w:val="22"/>
          <w:szCs w:val="22"/>
        </w:rPr>
        <w:t xml:space="preserve"> Ibé</w:t>
      </w:r>
      <w:r w:rsidR="009749BB">
        <w:rPr>
          <w:rFonts w:ascii="Calibri" w:hAnsi="Calibri"/>
          <w:kern w:val="3"/>
          <w:sz w:val="22"/>
          <w:szCs w:val="22"/>
        </w:rPr>
        <w:t>rica</w:t>
      </w:r>
      <w:r w:rsidR="00EB01F5">
        <w:rPr>
          <w:rFonts w:ascii="Calibri" w:hAnsi="Calibri"/>
          <w:kern w:val="3"/>
          <w:sz w:val="22"/>
          <w:szCs w:val="22"/>
        </w:rPr>
        <w:t xml:space="preserve"> o conejo incluso algu</w:t>
      </w:r>
      <w:r w:rsidR="0028714F">
        <w:rPr>
          <w:rFonts w:ascii="Calibri" w:hAnsi="Calibri"/>
          <w:kern w:val="3"/>
          <w:sz w:val="22"/>
          <w:szCs w:val="22"/>
        </w:rPr>
        <w:t>na Perdi</w:t>
      </w:r>
      <w:r w:rsidR="00EB01F5">
        <w:rPr>
          <w:rFonts w:ascii="Calibri" w:hAnsi="Calibri"/>
          <w:kern w:val="3"/>
          <w:sz w:val="22"/>
          <w:szCs w:val="22"/>
        </w:rPr>
        <w:t xml:space="preserve">z o </w:t>
      </w:r>
      <w:r w:rsidR="00642FC5">
        <w:rPr>
          <w:rFonts w:ascii="Calibri" w:hAnsi="Calibri"/>
          <w:kern w:val="3"/>
          <w:sz w:val="22"/>
          <w:szCs w:val="22"/>
        </w:rPr>
        <w:t>Lagartija Andaluza</w:t>
      </w:r>
      <w:r w:rsidR="00B71367" w:rsidRPr="00E71759">
        <w:rPr>
          <w:rFonts w:ascii="Calibri" w:hAnsi="Calibri"/>
          <w:kern w:val="3"/>
          <w:sz w:val="22"/>
          <w:szCs w:val="22"/>
        </w:rPr>
        <w:t>.</w:t>
      </w:r>
      <w:r w:rsidR="004C0467">
        <w:rPr>
          <w:rFonts w:ascii="Calibri" w:hAnsi="Calibri"/>
          <w:kern w:val="3"/>
          <w:sz w:val="22"/>
          <w:szCs w:val="22"/>
        </w:rPr>
        <w:t xml:space="preserve"> </w:t>
      </w:r>
      <w:r w:rsidR="00410F1B">
        <w:rPr>
          <w:rFonts w:ascii="Calibri" w:hAnsi="Calibri"/>
          <w:kern w:val="3"/>
          <w:sz w:val="22"/>
          <w:szCs w:val="22"/>
        </w:rPr>
        <w:t>Será difícil ver Jabalí, ciervos o zorros.</w:t>
      </w:r>
    </w:p>
    <w:p w14:paraId="7FA2CDB8" w14:textId="77777777" w:rsidR="0016719D" w:rsidRDefault="0016719D" w:rsidP="00DE00DF">
      <w:pPr>
        <w:suppressAutoHyphens/>
        <w:autoSpaceDN w:val="0"/>
        <w:jc w:val="both"/>
        <w:textAlignment w:val="baseline"/>
        <w:rPr>
          <w:rFonts w:ascii="Calibri" w:hAnsi="Calibri"/>
          <w:sz w:val="22"/>
          <w:szCs w:val="22"/>
        </w:rPr>
      </w:pPr>
    </w:p>
    <w:p w14:paraId="23BB11AB" w14:textId="1A4061B3" w:rsidR="00B71367" w:rsidRDefault="00581EA4" w:rsidP="006C6CB0">
      <w:pPr>
        <w:suppressAutoHyphens/>
        <w:autoSpaceDN w:val="0"/>
        <w:spacing w:before="60"/>
        <w:jc w:val="both"/>
        <w:textAlignment w:val="baseline"/>
        <w:rPr>
          <w:rFonts w:ascii="Calibri" w:hAnsi="Calibri"/>
          <w:kern w:val="3"/>
          <w:sz w:val="22"/>
          <w:szCs w:val="22"/>
        </w:rPr>
      </w:pPr>
      <w:r w:rsidRPr="006F4686">
        <w:rPr>
          <w:rFonts w:ascii="Calibri" w:hAnsi="Calibri"/>
          <w:b/>
          <w:kern w:val="3"/>
          <w:sz w:val="22"/>
          <w:szCs w:val="22"/>
        </w:rPr>
        <w:t>INTERÉS GEOLÓGICO:</w:t>
      </w:r>
      <w:r w:rsidRPr="00E71759">
        <w:rPr>
          <w:rFonts w:ascii="Calibri" w:hAnsi="Calibri"/>
          <w:kern w:val="3"/>
          <w:sz w:val="22"/>
          <w:szCs w:val="22"/>
        </w:rPr>
        <w:t xml:space="preserve"> </w:t>
      </w:r>
      <w:r w:rsidR="00410F1B">
        <w:rPr>
          <w:rFonts w:ascii="Calibri" w:hAnsi="Calibri"/>
          <w:kern w:val="3"/>
          <w:sz w:val="22"/>
          <w:szCs w:val="22"/>
        </w:rPr>
        <w:t>no</w:t>
      </w:r>
    </w:p>
    <w:p w14:paraId="12E41589" w14:textId="77777777" w:rsidR="00AD6DB6" w:rsidRDefault="00AD6DB6" w:rsidP="006C6CB0">
      <w:pPr>
        <w:suppressAutoHyphens/>
        <w:autoSpaceDN w:val="0"/>
        <w:spacing w:before="60"/>
        <w:jc w:val="both"/>
        <w:textAlignment w:val="baseline"/>
        <w:rPr>
          <w:rFonts w:ascii="Calibri" w:hAnsi="Calibri"/>
          <w:kern w:val="3"/>
          <w:sz w:val="22"/>
          <w:szCs w:val="22"/>
        </w:rPr>
      </w:pPr>
    </w:p>
    <w:p w14:paraId="39F37F60" w14:textId="77777777" w:rsidR="00AD6DB6" w:rsidRDefault="00AD6DB6" w:rsidP="009B5FA9">
      <w:pPr>
        <w:autoSpaceDE w:val="0"/>
        <w:autoSpaceDN w:val="0"/>
        <w:adjustRightInd w:val="0"/>
        <w:rPr>
          <w:rFonts w:ascii="Calibri" w:hAnsi="Calibri"/>
          <w:b/>
          <w:kern w:val="3"/>
          <w:sz w:val="22"/>
          <w:szCs w:val="22"/>
        </w:rPr>
      </w:pPr>
    </w:p>
    <w:p w14:paraId="4D6A67A8" w14:textId="77777777" w:rsidR="00AD6DB6" w:rsidRDefault="00AD6DB6" w:rsidP="009B5FA9">
      <w:pPr>
        <w:autoSpaceDE w:val="0"/>
        <w:autoSpaceDN w:val="0"/>
        <w:adjustRightInd w:val="0"/>
        <w:rPr>
          <w:rFonts w:ascii="Calibri" w:hAnsi="Calibri"/>
          <w:b/>
          <w:kern w:val="3"/>
          <w:sz w:val="22"/>
          <w:szCs w:val="22"/>
        </w:rPr>
      </w:pPr>
    </w:p>
    <w:p w14:paraId="06177373" w14:textId="77777777" w:rsidR="00AD6DB6" w:rsidRDefault="00AD6DB6" w:rsidP="009B5FA9">
      <w:pPr>
        <w:autoSpaceDE w:val="0"/>
        <w:autoSpaceDN w:val="0"/>
        <w:adjustRightInd w:val="0"/>
        <w:rPr>
          <w:rFonts w:ascii="Calibri" w:hAnsi="Calibri"/>
          <w:b/>
          <w:kern w:val="3"/>
          <w:sz w:val="22"/>
          <w:szCs w:val="22"/>
        </w:rPr>
      </w:pPr>
    </w:p>
    <w:p w14:paraId="4CB4A6F8" w14:textId="77777777" w:rsidR="00AD6DB6" w:rsidRDefault="00AD6DB6" w:rsidP="009B5FA9">
      <w:pPr>
        <w:autoSpaceDE w:val="0"/>
        <w:autoSpaceDN w:val="0"/>
        <w:adjustRightInd w:val="0"/>
        <w:rPr>
          <w:rFonts w:ascii="Calibri" w:hAnsi="Calibri"/>
          <w:b/>
          <w:kern w:val="3"/>
          <w:sz w:val="22"/>
          <w:szCs w:val="22"/>
        </w:rPr>
      </w:pPr>
    </w:p>
    <w:p w14:paraId="497647AB" w14:textId="77777777" w:rsidR="00AD6DB6" w:rsidRDefault="00AD6DB6" w:rsidP="009B5FA9">
      <w:pPr>
        <w:autoSpaceDE w:val="0"/>
        <w:autoSpaceDN w:val="0"/>
        <w:adjustRightInd w:val="0"/>
        <w:rPr>
          <w:rFonts w:ascii="Calibri" w:hAnsi="Calibri"/>
          <w:b/>
          <w:kern w:val="3"/>
          <w:sz w:val="22"/>
          <w:szCs w:val="22"/>
        </w:rPr>
      </w:pPr>
    </w:p>
    <w:p w14:paraId="59A84136" w14:textId="77777777" w:rsidR="00AD6DB6" w:rsidRDefault="00AD6DB6" w:rsidP="009B5FA9">
      <w:pPr>
        <w:autoSpaceDE w:val="0"/>
        <w:autoSpaceDN w:val="0"/>
        <w:adjustRightInd w:val="0"/>
        <w:rPr>
          <w:rFonts w:ascii="Calibri" w:hAnsi="Calibri"/>
          <w:b/>
          <w:kern w:val="3"/>
          <w:sz w:val="22"/>
          <w:szCs w:val="22"/>
        </w:rPr>
      </w:pPr>
    </w:p>
    <w:p w14:paraId="26DAA982" w14:textId="77777777" w:rsidR="00AD6DB6" w:rsidRDefault="00AD6DB6" w:rsidP="009B5FA9">
      <w:pPr>
        <w:autoSpaceDE w:val="0"/>
        <w:autoSpaceDN w:val="0"/>
        <w:adjustRightInd w:val="0"/>
        <w:rPr>
          <w:rFonts w:ascii="Calibri" w:hAnsi="Calibri"/>
          <w:b/>
          <w:kern w:val="3"/>
          <w:sz w:val="22"/>
          <w:szCs w:val="22"/>
        </w:rPr>
      </w:pPr>
    </w:p>
    <w:p w14:paraId="2DA5A17E" w14:textId="77777777" w:rsidR="00AD6DB6" w:rsidRDefault="00AD6DB6" w:rsidP="009B5FA9">
      <w:pPr>
        <w:autoSpaceDE w:val="0"/>
        <w:autoSpaceDN w:val="0"/>
        <w:adjustRightInd w:val="0"/>
        <w:rPr>
          <w:rFonts w:ascii="Calibri" w:hAnsi="Calibri"/>
          <w:b/>
          <w:kern w:val="3"/>
          <w:sz w:val="22"/>
          <w:szCs w:val="22"/>
        </w:rPr>
      </w:pPr>
    </w:p>
    <w:p w14:paraId="25F298D2" w14:textId="5DBCF12E" w:rsidR="00785673" w:rsidRPr="00E34C8E" w:rsidRDefault="00581EA4" w:rsidP="009B5FA9">
      <w:pPr>
        <w:autoSpaceDE w:val="0"/>
        <w:autoSpaceDN w:val="0"/>
        <w:adjustRightInd w:val="0"/>
        <w:rPr>
          <w:rFonts w:ascii="Calibri" w:hAnsi="Calibri" w:cs="Calibri"/>
          <w:kern w:val="3"/>
          <w:sz w:val="22"/>
          <w:szCs w:val="22"/>
        </w:rPr>
      </w:pPr>
      <w:r w:rsidRPr="00E34C8E">
        <w:rPr>
          <w:rFonts w:ascii="Calibri" w:hAnsi="Calibri" w:cs="Calibri"/>
          <w:b/>
          <w:kern w:val="3"/>
          <w:sz w:val="22"/>
          <w:szCs w:val="22"/>
        </w:rPr>
        <w:t>INTERÉS ARQUEOLÓGICO Y MONUMENTAL:</w:t>
      </w:r>
      <w:r w:rsidRPr="00E34C8E">
        <w:rPr>
          <w:rFonts w:ascii="Calibri" w:hAnsi="Calibri" w:cs="Calibri"/>
          <w:kern w:val="3"/>
          <w:sz w:val="22"/>
          <w:szCs w:val="22"/>
        </w:rPr>
        <w:t xml:space="preserve"> </w:t>
      </w:r>
    </w:p>
    <w:p w14:paraId="4EF3A875" w14:textId="77777777" w:rsidR="000811BE" w:rsidRPr="00E34C8E" w:rsidRDefault="000811BE" w:rsidP="009B5FA9">
      <w:pPr>
        <w:autoSpaceDE w:val="0"/>
        <w:autoSpaceDN w:val="0"/>
        <w:adjustRightInd w:val="0"/>
        <w:rPr>
          <w:rFonts w:ascii="Calibri" w:hAnsi="Calibri" w:cs="Calibri"/>
          <w:kern w:val="3"/>
          <w:sz w:val="22"/>
          <w:szCs w:val="22"/>
        </w:rPr>
      </w:pPr>
    </w:p>
    <w:p w14:paraId="71283DF9" w14:textId="05E82EF8" w:rsidR="000811BE" w:rsidRPr="00E34C8E" w:rsidRDefault="00AD6DB6" w:rsidP="00AD6DB6">
      <w:pPr>
        <w:shd w:val="clear" w:color="auto" w:fill="FFFFFF"/>
        <w:outlineLvl w:val="2"/>
        <w:rPr>
          <w:rFonts w:ascii="Calibri" w:hAnsi="Calibri" w:cs="Calibri"/>
          <w:b/>
          <w:bCs/>
          <w:color w:val="101418"/>
          <w:sz w:val="22"/>
          <w:szCs w:val="22"/>
        </w:rPr>
      </w:pPr>
      <w:r w:rsidRPr="00E34C8E">
        <w:rPr>
          <w:rFonts w:ascii="Calibri" w:hAnsi="Calibri" w:cs="Calibri"/>
          <w:b/>
          <w:bCs/>
          <w:color w:val="101418"/>
          <w:sz w:val="22"/>
          <w:szCs w:val="22"/>
        </w:rPr>
        <w:t>Fuentes de Aguagria</w:t>
      </w:r>
      <w:r w:rsidR="000811BE" w:rsidRPr="00E34C8E">
        <w:rPr>
          <w:rFonts w:ascii="Calibri" w:hAnsi="Calibri" w:cs="Calibri"/>
          <w:b/>
          <w:bCs/>
          <w:color w:val="101418"/>
          <w:sz w:val="22"/>
          <w:szCs w:val="22"/>
        </w:rPr>
        <w:t>:</w:t>
      </w:r>
    </w:p>
    <w:p w14:paraId="3080C048" w14:textId="32F4C1E3" w:rsidR="00AD6DB6" w:rsidRPr="00E34C8E" w:rsidRDefault="00AD6DB6" w:rsidP="00AD6DB6">
      <w:pPr>
        <w:shd w:val="clear" w:color="auto" w:fill="FFFFFF"/>
        <w:spacing w:before="120" w:after="240"/>
        <w:jc w:val="both"/>
        <w:rPr>
          <w:rFonts w:ascii="Calibri" w:hAnsi="Calibri" w:cs="Calibri"/>
          <w:color w:val="202122"/>
          <w:sz w:val="22"/>
          <w:szCs w:val="22"/>
        </w:rPr>
      </w:pPr>
      <w:r w:rsidRPr="00E34C8E">
        <w:rPr>
          <w:rFonts w:ascii="Calibri" w:hAnsi="Calibri" w:cs="Calibri"/>
          <w:color w:val="202122"/>
          <w:sz w:val="22"/>
          <w:szCs w:val="22"/>
        </w:rPr>
        <w:t>Cerca de Villaharta existe un conjunto de fuentes de agua agria.Todavía se pueden admirar algunos de los curiosos templetes que cobijan los manantiales mineromedicinales de fama mundial en el siglo XIX.El Ayuntamiento de Villaharta ha rehabilitado las fuentes de "El Cordel" y de "Malos Pasos", y señalizado las rutas de senderismo por las que se pueden acceder a ellas y a la fuente de la "La boca del Infierno".Otras fuentes que se pueden visitar en los alrededores de Villaharta son las de "San Rafael", "Fuenteagria", "San Elías", "La Lastrilla", "La Lastra", "Los Angelitos" y "El Santo".</w:t>
      </w:r>
    </w:p>
    <w:p w14:paraId="5CB4F5EF" w14:textId="55888377" w:rsidR="000811BE" w:rsidRPr="00E34C8E" w:rsidRDefault="000811BE" w:rsidP="000811BE">
      <w:pPr>
        <w:shd w:val="clear" w:color="auto" w:fill="FFFFFF"/>
        <w:spacing w:before="120" w:after="240"/>
        <w:jc w:val="both"/>
        <w:rPr>
          <w:rFonts w:ascii="Calibri" w:hAnsi="Calibri" w:cs="Calibri"/>
          <w:color w:val="202122"/>
          <w:sz w:val="22"/>
          <w:szCs w:val="22"/>
        </w:rPr>
      </w:pPr>
      <w:r w:rsidRPr="00E34C8E">
        <w:rPr>
          <w:rFonts w:ascii="Calibri" w:hAnsi="Calibri" w:cs="Calibri"/>
          <w:b/>
          <w:bCs/>
          <w:color w:val="202122"/>
          <w:sz w:val="22"/>
          <w:szCs w:val="22"/>
        </w:rPr>
        <w:t xml:space="preserve">Parroquia Nuestra Señora de la piedad. </w:t>
      </w:r>
      <w:r w:rsidRPr="00E34C8E">
        <w:rPr>
          <w:rFonts w:ascii="Calibri" w:hAnsi="Calibri" w:cs="Calibri"/>
          <w:color w:val="202122"/>
          <w:sz w:val="22"/>
          <w:szCs w:val="22"/>
        </w:rPr>
        <w:t xml:space="preserve"> Construida en 1828, su interior, presenta una sola nave cubierta con bóveda de medio cañón con lunetos y por nichos laterales de medio punto, reminiscencias barrocas, en el exterior se refleja el gusto neoclásico de la época, con su torre de ladrillo rojo y la portada con pilastras toscanas. En cuanto a su ornamentación destaca el retablo barroco de la Virgen de Belén, procedente del Monasterio de Pedrique.</w:t>
      </w:r>
    </w:p>
    <w:p w14:paraId="69BD4BE3" w14:textId="3025C9DE" w:rsidR="000811BE" w:rsidRPr="00E34C8E" w:rsidRDefault="000811BE" w:rsidP="000811BE">
      <w:pPr>
        <w:shd w:val="clear" w:color="auto" w:fill="FFFFFF"/>
        <w:spacing w:before="120" w:after="240"/>
        <w:jc w:val="both"/>
        <w:rPr>
          <w:rFonts w:ascii="Calibri" w:hAnsi="Calibri" w:cs="Calibri"/>
          <w:color w:val="202122"/>
          <w:sz w:val="22"/>
          <w:szCs w:val="22"/>
        </w:rPr>
      </w:pPr>
      <w:r w:rsidRPr="00E34C8E">
        <w:rPr>
          <w:rFonts w:ascii="Calibri" w:hAnsi="Calibri" w:cs="Calibri"/>
          <w:b/>
          <w:bCs/>
          <w:color w:val="202122"/>
          <w:sz w:val="22"/>
          <w:szCs w:val="22"/>
        </w:rPr>
        <w:t xml:space="preserve">Los grifos: </w:t>
      </w:r>
      <w:r w:rsidRPr="00E34C8E">
        <w:rPr>
          <w:rFonts w:ascii="Calibri" w:hAnsi="Calibri" w:cs="Calibri"/>
          <w:color w:val="202122"/>
          <w:sz w:val="22"/>
          <w:szCs w:val="22"/>
        </w:rPr>
        <w:t>Tienen su origen en el año 1955. Su agua proviene, a través de una galería subterránea, de un manantial situado junto a la Plaza de la Constitución. El Ayuntamiento de Villaharta ha rehabilitado el entorno, manteniendo los azulejos originales de una imagen del Arcángel San Rafael y un azulejo con la fecha de inauguración. En su origen, cuando no existía agua corriente servía para abastecer de agua a los vecinos de la localidad.</w:t>
      </w:r>
    </w:p>
    <w:p w14:paraId="27A0F963" w14:textId="77777777" w:rsidR="00EF6845" w:rsidRPr="00E34C8E" w:rsidRDefault="00581EA4" w:rsidP="00EF6845">
      <w:pPr>
        <w:autoSpaceDE w:val="0"/>
        <w:autoSpaceDN w:val="0"/>
        <w:adjustRightInd w:val="0"/>
        <w:rPr>
          <w:rFonts w:ascii="Calibri" w:hAnsi="Calibri" w:cs="Calibri"/>
          <w:kern w:val="3"/>
          <w:sz w:val="22"/>
          <w:szCs w:val="22"/>
        </w:rPr>
      </w:pPr>
      <w:r w:rsidRPr="00E34C8E">
        <w:rPr>
          <w:rFonts w:ascii="Calibri" w:hAnsi="Calibri" w:cs="Calibri"/>
          <w:b/>
          <w:kern w:val="3"/>
          <w:sz w:val="22"/>
          <w:szCs w:val="22"/>
        </w:rPr>
        <w:t>INTERÉS PAISAJÍSTICO:</w:t>
      </w:r>
      <w:r w:rsidRPr="00E34C8E">
        <w:rPr>
          <w:rFonts w:ascii="Calibri" w:hAnsi="Calibri" w:cs="Calibri"/>
          <w:kern w:val="3"/>
          <w:sz w:val="22"/>
          <w:szCs w:val="22"/>
        </w:rPr>
        <w:t xml:space="preserve"> </w:t>
      </w:r>
      <w:r w:rsidR="00EF6845" w:rsidRPr="00E34C8E">
        <w:rPr>
          <w:rFonts w:ascii="Calibri" w:hAnsi="Calibri" w:cs="Calibri"/>
          <w:kern w:val="3"/>
          <w:sz w:val="22"/>
          <w:szCs w:val="22"/>
        </w:rPr>
        <w:t xml:space="preserve">En todo nuestro recorrido veremos unos magníficos paisajes naturales de la sierra, con vistas panorámicas de Sierra Morena. También contemplaremos impresionantes formaciones de bosque mediterráneo. </w:t>
      </w:r>
    </w:p>
    <w:p w14:paraId="20EA01BB" w14:textId="66AD7651" w:rsidR="009B5FA9" w:rsidRPr="00E34C8E" w:rsidRDefault="009B5FA9" w:rsidP="00EF6845">
      <w:pPr>
        <w:autoSpaceDE w:val="0"/>
        <w:autoSpaceDN w:val="0"/>
        <w:adjustRightInd w:val="0"/>
        <w:rPr>
          <w:rFonts w:ascii="Calibri" w:hAnsi="Calibri" w:cs="Calibri"/>
          <w:sz w:val="22"/>
          <w:szCs w:val="22"/>
        </w:rPr>
      </w:pPr>
    </w:p>
    <w:p w14:paraId="7C0A2AD2" w14:textId="1C8105CB" w:rsidR="00581EA4" w:rsidRPr="00E34C8E" w:rsidRDefault="00581EA4" w:rsidP="009B5FA9">
      <w:pPr>
        <w:suppressAutoHyphens/>
        <w:autoSpaceDN w:val="0"/>
        <w:jc w:val="both"/>
        <w:textAlignment w:val="baseline"/>
        <w:rPr>
          <w:rFonts w:ascii="Calibri" w:hAnsi="Calibri" w:cs="Calibri"/>
          <w:b/>
          <w:bCs/>
          <w:color w:val="000000"/>
          <w:kern w:val="3"/>
          <w:sz w:val="22"/>
          <w:szCs w:val="22"/>
        </w:rPr>
      </w:pPr>
      <w:r w:rsidRPr="00E34C8E">
        <w:rPr>
          <w:rFonts w:ascii="Calibri" w:hAnsi="Calibri" w:cs="Calibri"/>
          <w:b/>
          <w:bCs/>
          <w:color w:val="000000"/>
          <w:kern w:val="3"/>
          <w:sz w:val="22"/>
          <w:szCs w:val="22"/>
        </w:rPr>
        <w:t>OTROS DATOS DEL SENDERO</w:t>
      </w:r>
    </w:p>
    <w:p w14:paraId="2D19B194" w14:textId="051DAE80" w:rsidR="00581EA4" w:rsidRPr="00E34C8E" w:rsidRDefault="00410F1B" w:rsidP="006C6CB0">
      <w:pPr>
        <w:suppressAutoHyphens/>
        <w:autoSpaceDN w:val="0"/>
        <w:spacing w:before="23" w:line="288" w:lineRule="auto"/>
        <w:textAlignment w:val="baseline"/>
        <w:rPr>
          <w:rFonts w:ascii="Calibri" w:hAnsi="Calibri" w:cs="Calibri"/>
          <w:color w:val="000000"/>
          <w:kern w:val="3"/>
          <w:sz w:val="22"/>
          <w:szCs w:val="22"/>
        </w:rPr>
      </w:pPr>
      <w:r w:rsidRPr="00E34C8E">
        <w:rPr>
          <w:rFonts w:ascii="Calibri" w:hAnsi="Calibri" w:cs="Calibri"/>
          <w:color w:val="000000"/>
          <w:kern w:val="3"/>
          <w:sz w:val="22"/>
          <w:szCs w:val="22"/>
        </w:rPr>
        <w:t>RESTRICCIONES: Ninguna.</w:t>
      </w:r>
    </w:p>
    <w:p w14:paraId="4DBE4BEA" w14:textId="48A1C24F" w:rsidR="00581EA4" w:rsidRPr="00E34C8E" w:rsidRDefault="00581EA4" w:rsidP="006C6CB0">
      <w:pPr>
        <w:suppressAutoHyphens/>
        <w:autoSpaceDN w:val="0"/>
        <w:spacing w:before="28" w:line="288" w:lineRule="auto"/>
        <w:textAlignment w:val="baseline"/>
        <w:rPr>
          <w:rFonts w:ascii="Calibri" w:hAnsi="Calibri" w:cs="Calibri"/>
          <w:color w:val="000000"/>
          <w:kern w:val="3"/>
          <w:sz w:val="22"/>
          <w:szCs w:val="22"/>
        </w:rPr>
      </w:pPr>
      <w:r w:rsidRPr="00E34C8E">
        <w:rPr>
          <w:rFonts w:ascii="Calibri" w:hAnsi="Calibri" w:cs="Calibri"/>
          <w:color w:val="000000"/>
          <w:kern w:val="3"/>
          <w:sz w:val="22"/>
          <w:szCs w:val="22"/>
        </w:rPr>
        <w:t xml:space="preserve">SENDERO SEÑALIZADO: </w:t>
      </w:r>
      <w:r w:rsidR="00741B82" w:rsidRPr="00E34C8E">
        <w:rPr>
          <w:rFonts w:ascii="Calibri" w:hAnsi="Calibri" w:cs="Calibri"/>
          <w:color w:val="000000"/>
          <w:kern w:val="3"/>
          <w:sz w:val="22"/>
          <w:szCs w:val="22"/>
        </w:rPr>
        <w:t>Solo en parte, a</w:t>
      </w:r>
      <w:r w:rsidR="00410F1B" w:rsidRPr="00E34C8E">
        <w:rPr>
          <w:rFonts w:ascii="Calibri" w:hAnsi="Calibri" w:cs="Calibri"/>
          <w:color w:val="000000"/>
          <w:kern w:val="3"/>
          <w:sz w:val="22"/>
          <w:szCs w:val="22"/>
        </w:rPr>
        <w:t>l principio</w:t>
      </w:r>
      <w:r w:rsidR="00741B82" w:rsidRPr="00E34C8E">
        <w:rPr>
          <w:rFonts w:ascii="Calibri" w:hAnsi="Calibri" w:cs="Calibri"/>
          <w:color w:val="000000"/>
          <w:kern w:val="3"/>
          <w:sz w:val="22"/>
          <w:szCs w:val="22"/>
        </w:rPr>
        <w:t xml:space="preserve"> coincidimos con</w:t>
      </w:r>
      <w:r w:rsidR="00410F1B" w:rsidRPr="00E34C8E">
        <w:rPr>
          <w:rFonts w:ascii="Calibri" w:hAnsi="Calibri" w:cs="Calibri"/>
          <w:color w:val="000000"/>
          <w:kern w:val="3"/>
          <w:sz w:val="22"/>
          <w:szCs w:val="22"/>
        </w:rPr>
        <w:t xml:space="preserve"> </w:t>
      </w:r>
      <w:r w:rsidR="00741B82" w:rsidRPr="00E34C8E">
        <w:rPr>
          <w:rFonts w:ascii="Calibri" w:hAnsi="Calibri" w:cs="Calibri"/>
          <w:color w:val="000000"/>
          <w:kern w:val="3"/>
          <w:sz w:val="22"/>
          <w:szCs w:val="22"/>
        </w:rPr>
        <w:t>“</w:t>
      </w:r>
      <w:r w:rsidR="00410F1B" w:rsidRPr="00E34C8E">
        <w:rPr>
          <w:rFonts w:ascii="Calibri" w:hAnsi="Calibri" w:cs="Calibri"/>
          <w:color w:val="000000"/>
          <w:kern w:val="3"/>
          <w:sz w:val="22"/>
          <w:szCs w:val="22"/>
        </w:rPr>
        <w:t>El Camino del Molinillo</w:t>
      </w:r>
      <w:r w:rsidR="00741B82" w:rsidRPr="00E34C8E">
        <w:rPr>
          <w:rFonts w:ascii="Calibri" w:hAnsi="Calibri" w:cs="Calibri"/>
          <w:color w:val="000000"/>
          <w:kern w:val="3"/>
          <w:sz w:val="22"/>
          <w:szCs w:val="22"/>
        </w:rPr>
        <w:t>”.</w:t>
      </w:r>
    </w:p>
    <w:p w14:paraId="18731EFC" w14:textId="6B501B32" w:rsidR="00581EA4" w:rsidRPr="00E34C8E" w:rsidRDefault="00581EA4" w:rsidP="006C6CB0">
      <w:pPr>
        <w:suppressAutoHyphens/>
        <w:autoSpaceDN w:val="0"/>
        <w:spacing w:before="23" w:line="288" w:lineRule="auto"/>
        <w:textAlignment w:val="baseline"/>
        <w:rPr>
          <w:rFonts w:ascii="Calibri" w:hAnsi="Calibri" w:cs="Calibri"/>
          <w:color w:val="000000"/>
          <w:kern w:val="3"/>
          <w:sz w:val="22"/>
          <w:szCs w:val="22"/>
        </w:rPr>
      </w:pPr>
      <w:r w:rsidRPr="00E34C8E">
        <w:rPr>
          <w:rFonts w:ascii="Calibri" w:hAnsi="Calibri" w:cs="Calibri"/>
          <w:color w:val="000000"/>
          <w:kern w:val="3"/>
          <w:sz w:val="22"/>
          <w:szCs w:val="22"/>
        </w:rPr>
        <w:t>ACCESIBILIDAD: A pie</w:t>
      </w:r>
      <w:r w:rsidR="00063967" w:rsidRPr="00E34C8E">
        <w:rPr>
          <w:rFonts w:ascii="Calibri" w:hAnsi="Calibri" w:cs="Calibri"/>
          <w:color w:val="000000"/>
          <w:kern w:val="3"/>
          <w:sz w:val="22"/>
          <w:szCs w:val="22"/>
        </w:rPr>
        <w:t>, bicicleta o caballo en un</w:t>
      </w:r>
      <w:r w:rsidR="001B5C89" w:rsidRPr="00E34C8E">
        <w:rPr>
          <w:rFonts w:ascii="Calibri" w:hAnsi="Calibri" w:cs="Calibri"/>
          <w:color w:val="000000"/>
          <w:kern w:val="3"/>
          <w:sz w:val="22"/>
          <w:szCs w:val="22"/>
        </w:rPr>
        <w:t xml:space="preserve"> 100 % del itinerario</w:t>
      </w:r>
    </w:p>
    <w:p w14:paraId="13786E42" w14:textId="7290C28A" w:rsidR="00581EA4" w:rsidRPr="00E34C8E" w:rsidRDefault="00581EA4" w:rsidP="006C6CB0">
      <w:pPr>
        <w:suppressAutoHyphens/>
        <w:autoSpaceDN w:val="0"/>
        <w:spacing w:before="23" w:line="288" w:lineRule="auto"/>
        <w:textAlignment w:val="baseline"/>
        <w:rPr>
          <w:rFonts w:ascii="Calibri" w:hAnsi="Calibri" w:cs="Calibri"/>
          <w:color w:val="000000"/>
          <w:kern w:val="3"/>
          <w:sz w:val="22"/>
          <w:szCs w:val="22"/>
        </w:rPr>
      </w:pPr>
      <w:r w:rsidRPr="00E34C8E">
        <w:rPr>
          <w:rFonts w:ascii="Calibri" w:hAnsi="Calibri" w:cs="Calibri"/>
          <w:color w:val="000000"/>
          <w:kern w:val="3"/>
          <w:sz w:val="22"/>
          <w:szCs w:val="22"/>
        </w:rPr>
        <w:t>CARTOGRAF</w:t>
      </w:r>
      <w:r w:rsidR="006B1DD8" w:rsidRPr="00E34C8E">
        <w:rPr>
          <w:rFonts w:ascii="Calibri" w:hAnsi="Calibri" w:cs="Calibri"/>
          <w:color w:val="000000"/>
          <w:kern w:val="3"/>
          <w:sz w:val="22"/>
          <w:szCs w:val="22"/>
        </w:rPr>
        <w:t xml:space="preserve">ÍA: </w:t>
      </w:r>
      <w:r w:rsidR="00EF6845" w:rsidRPr="00E34C8E">
        <w:rPr>
          <w:rFonts w:ascii="Calibri" w:hAnsi="Calibri" w:cs="Calibri"/>
          <w:color w:val="000000"/>
          <w:kern w:val="3"/>
          <w:sz w:val="22"/>
          <w:szCs w:val="22"/>
        </w:rPr>
        <w:t>UTM-ED50. IGN 1:25.000.: Mapa 0901-2.</w:t>
      </w:r>
    </w:p>
    <w:p w14:paraId="0E2AA31C" w14:textId="4E6E8407" w:rsidR="00581EA4" w:rsidRPr="00E34C8E" w:rsidRDefault="00581EA4" w:rsidP="006C6CB0">
      <w:pPr>
        <w:suppressAutoHyphens/>
        <w:autoSpaceDN w:val="0"/>
        <w:spacing w:before="23" w:line="288" w:lineRule="auto"/>
        <w:textAlignment w:val="baseline"/>
        <w:rPr>
          <w:rFonts w:ascii="Calibri" w:hAnsi="Calibri" w:cs="Calibri"/>
          <w:color w:val="000000"/>
          <w:kern w:val="3"/>
          <w:sz w:val="22"/>
          <w:szCs w:val="22"/>
        </w:rPr>
      </w:pPr>
      <w:r w:rsidRPr="00E34C8E">
        <w:rPr>
          <w:rFonts w:ascii="Calibri" w:hAnsi="Calibri" w:cs="Calibri"/>
          <w:color w:val="000000"/>
          <w:kern w:val="3"/>
          <w:sz w:val="22"/>
          <w:szCs w:val="22"/>
        </w:rPr>
        <w:t xml:space="preserve">APARCAMIENTO/ZONA DE ESTACIONAMIENTO: </w:t>
      </w:r>
      <w:r w:rsidR="00410F1B" w:rsidRPr="00E34C8E">
        <w:rPr>
          <w:rFonts w:ascii="Calibri" w:hAnsi="Calibri" w:cs="Calibri"/>
          <w:color w:val="000000"/>
          <w:kern w:val="3"/>
          <w:sz w:val="22"/>
          <w:szCs w:val="22"/>
        </w:rPr>
        <w:t>Calles aledañas.</w:t>
      </w:r>
    </w:p>
    <w:p w14:paraId="3FF17BAE" w14:textId="77777777" w:rsidR="00EF6845" w:rsidRPr="00E34C8E" w:rsidRDefault="00581EA4" w:rsidP="00EF6845">
      <w:pPr>
        <w:suppressAutoHyphens/>
        <w:autoSpaceDN w:val="0"/>
        <w:spacing w:before="28" w:line="288" w:lineRule="auto"/>
        <w:textAlignment w:val="baseline"/>
        <w:rPr>
          <w:rFonts w:ascii="Calibri" w:hAnsi="Calibri" w:cs="Calibri"/>
          <w:color w:val="000000"/>
          <w:kern w:val="3"/>
          <w:sz w:val="22"/>
          <w:szCs w:val="22"/>
        </w:rPr>
      </w:pPr>
      <w:r w:rsidRPr="00E34C8E">
        <w:rPr>
          <w:rFonts w:ascii="Calibri" w:hAnsi="Calibri" w:cs="Calibri"/>
          <w:color w:val="000000"/>
          <w:kern w:val="3"/>
          <w:sz w:val="22"/>
          <w:szCs w:val="22"/>
        </w:rPr>
        <w:t xml:space="preserve">TRANSPORTE PÚBLICO: </w:t>
      </w:r>
      <w:r w:rsidR="00EF6845" w:rsidRPr="00E34C8E">
        <w:rPr>
          <w:rFonts w:ascii="Calibri" w:hAnsi="Calibri" w:cs="Calibri"/>
          <w:color w:val="000000"/>
          <w:kern w:val="3"/>
          <w:sz w:val="22"/>
          <w:szCs w:val="22"/>
        </w:rPr>
        <w:t>Si. Autobuses de línea urbana M-211 (Autobuses San Sebastián) y M-212 (La Sepulvedana).</w:t>
      </w:r>
    </w:p>
    <w:p w14:paraId="2AB5CB5B" w14:textId="77777777" w:rsidR="00581EA4" w:rsidRPr="00E34C8E" w:rsidRDefault="00581EA4" w:rsidP="006C6CB0">
      <w:pPr>
        <w:suppressAutoHyphens/>
        <w:autoSpaceDN w:val="0"/>
        <w:spacing w:before="23" w:line="288" w:lineRule="auto"/>
        <w:textAlignment w:val="baseline"/>
        <w:rPr>
          <w:rFonts w:ascii="Calibri" w:hAnsi="Calibri" w:cs="Calibri"/>
          <w:color w:val="000000"/>
          <w:kern w:val="3"/>
          <w:sz w:val="22"/>
          <w:szCs w:val="22"/>
        </w:rPr>
      </w:pPr>
      <w:r w:rsidRPr="00E34C8E">
        <w:rPr>
          <w:rFonts w:ascii="Calibri" w:hAnsi="Calibri" w:cs="Calibri"/>
          <w:color w:val="000000"/>
          <w:kern w:val="3"/>
          <w:sz w:val="22"/>
          <w:szCs w:val="22"/>
        </w:rPr>
        <w:t>DISPONIBILIDAD DE TRACK: SI</w:t>
      </w:r>
    </w:p>
    <w:p w14:paraId="089B6473" w14:textId="77777777" w:rsidR="000811BE" w:rsidRPr="00E34C8E" w:rsidRDefault="000811BE" w:rsidP="006C6CB0">
      <w:pPr>
        <w:suppressAutoHyphens/>
        <w:autoSpaceDN w:val="0"/>
        <w:spacing w:before="23" w:line="288" w:lineRule="auto"/>
        <w:textAlignment w:val="baseline"/>
        <w:rPr>
          <w:rFonts w:ascii="Calibri" w:hAnsi="Calibri" w:cs="Calibri"/>
          <w:color w:val="000000"/>
          <w:kern w:val="3"/>
          <w:sz w:val="22"/>
          <w:szCs w:val="22"/>
        </w:rPr>
      </w:pPr>
    </w:p>
    <w:p w14:paraId="4C694FEA" w14:textId="77777777" w:rsidR="000811BE" w:rsidRPr="00E34C8E" w:rsidRDefault="000811BE" w:rsidP="006C6CB0">
      <w:pPr>
        <w:suppressAutoHyphens/>
        <w:autoSpaceDN w:val="0"/>
        <w:spacing w:before="23" w:line="288" w:lineRule="auto"/>
        <w:textAlignment w:val="baseline"/>
        <w:rPr>
          <w:rFonts w:ascii="Calibri" w:hAnsi="Calibri" w:cs="Calibri"/>
          <w:color w:val="000000"/>
          <w:kern w:val="3"/>
          <w:sz w:val="22"/>
          <w:szCs w:val="22"/>
        </w:rPr>
      </w:pPr>
    </w:p>
    <w:p w14:paraId="21849751" w14:textId="77777777" w:rsidR="00E34C8E" w:rsidRDefault="00E34C8E" w:rsidP="00D30D8A">
      <w:pPr>
        <w:pBdr>
          <w:top w:val="single" w:sz="4" w:space="1" w:color="00000A"/>
        </w:pBdr>
        <w:suppressAutoHyphens/>
        <w:autoSpaceDN w:val="0"/>
        <w:spacing w:before="28" w:line="288" w:lineRule="auto"/>
        <w:jc w:val="both"/>
        <w:textAlignment w:val="baseline"/>
        <w:rPr>
          <w:rFonts w:ascii="Calibri" w:hAnsi="Calibri" w:cs="Calibri"/>
          <w:b/>
          <w:bCs/>
          <w:color w:val="000000"/>
          <w:kern w:val="3"/>
          <w:sz w:val="22"/>
          <w:szCs w:val="22"/>
        </w:rPr>
      </w:pPr>
    </w:p>
    <w:p w14:paraId="76ADC9CD" w14:textId="77777777" w:rsidR="00E34C8E" w:rsidRDefault="00E34C8E" w:rsidP="00D30D8A">
      <w:pPr>
        <w:pBdr>
          <w:top w:val="single" w:sz="4" w:space="1" w:color="00000A"/>
        </w:pBdr>
        <w:suppressAutoHyphens/>
        <w:autoSpaceDN w:val="0"/>
        <w:spacing w:before="28" w:line="288" w:lineRule="auto"/>
        <w:jc w:val="both"/>
        <w:textAlignment w:val="baseline"/>
        <w:rPr>
          <w:rFonts w:ascii="Calibri" w:hAnsi="Calibri" w:cs="Calibri"/>
          <w:b/>
          <w:bCs/>
          <w:color w:val="000000"/>
          <w:kern w:val="3"/>
          <w:sz w:val="22"/>
          <w:szCs w:val="22"/>
        </w:rPr>
      </w:pPr>
    </w:p>
    <w:p w14:paraId="347DE48F" w14:textId="77777777" w:rsidR="00371A4F" w:rsidRDefault="00410F1B" w:rsidP="00D30D8A">
      <w:pPr>
        <w:pBdr>
          <w:top w:val="single" w:sz="4" w:space="1" w:color="00000A"/>
        </w:pBdr>
        <w:suppressAutoHyphens/>
        <w:autoSpaceDN w:val="0"/>
        <w:spacing w:before="28" w:line="288" w:lineRule="auto"/>
        <w:jc w:val="both"/>
        <w:textAlignment w:val="baseline"/>
        <w:rPr>
          <w:rFonts w:ascii="Calibri" w:hAnsi="Calibri" w:cs="Calibri"/>
          <w:bCs/>
          <w:color w:val="000000"/>
          <w:kern w:val="3"/>
          <w:sz w:val="22"/>
          <w:szCs w:val="22"/>
        </w:rPr>
      </w:pPr>
      <w:r w:rsidRPr="00E34C8E">
        <w:rPr>
          <w:rFonts w:ascii="Calibri" w:hAnsi="Calibri" w:cs="Calibri"/>
          <w:b/>
          <w:bCs/>
          <w:color w:val="000000"/>
          <w:kern w:val="3"/>
          <w:sz w:val="22"/>
          <w:szCs w:val="22"/>
        </w:rPr>
        <w:t xml:space="preserve">DESCRIPCIÓN GENERAL: </w:t>
      </w:r>
      <w:r w:rsidRPr="00E34C8E">
        <w:rPr>
          <w:rFonts w:ascii="Calibri" w:hAnsi="Calibri" w:cs="Calibri"/>
          <w:bCs/>
          <w:color w:val="000000"/>
          <w:kern w:val="3"/>
          <w:sz w:val="22"/>
          <w:szCs w:val="22"/>
        </w:rPr>
        <w:t>Iniciamos la ruta frente al Ayuntamiento ascendiendo por unos 150 metros por la carretera de Obejo A-3176. Nos desviamos a la d</w:t>
      </w:r>
      <w:r w:rsidR="00371A4F">
        <w:rPr>
          <w:rFonts w:ascii="Calibri" w:hAnsi="Calibri" w:cs="Calibri"/>
          <w:bCs/>
          <w:color w:val="000000"/>
          <w:kern w:val="3"/>
          <w:sz w:val="22"/>
          <w:szCs w:val="22"/>
        </w:rPr>
        <w:t>erecha por sendero señalizado (</w:t>
      </w:r>
      <w:r w:rsidRPr="00E34C8E">
        <w:rPr>
          <w:rFonts w:ascii="Calibri" w:hAnsi="Calibri" w:cs="Calibri"/>
          <w:bCs/>
          <w:color w:val="000000"/>
          <w:kern w:val="3"/>
          <w:sz w:val="22"/>
          <w:szCs w:val="22"/>
        </w:rPr>
        <w:t>Sendero del Molinillo) que paralelo a la carretera asciende</w:t>
      </w:r>
      <w:r w:rsidR="004D17B5" w:rsidRPr="00E34C8E">
        <w:rPr>
          <w:rFonts w:ascii="Calibri" w:hAnsi="Calibri" w:cs="Calibri"/>
          <w:bCs/>
          <w:color w:val="000000"/>
          <w:kern w:val="3"/>
          <w:sz w:val="22"/>
          <w:szCs w:val="22"/>
        </w:rPr>
        <w:t xml:space="preserve"> entre vegetación por fincas ganaderas</w:t>
      </w:r>
      <w:r w:rsidRPr="00E34C8E">
        <w:rPr>
          <w:rFonts w:ascii="Calibri" w:hAnsi="Calibri" w:cs="Calibri"/>
          <w:bCs/>
          <w:color w:val="000000"/>
          <w:kern w:val="3"/>
          <w:sz w:val="22"/>
          <w:szCs w:val="22"/>
        </w:rPr>
        <w:t xml:space="preserve"> para luego descender</w:t>
      </w:r>
      <w:r w:rsidR="004D17B5" w:rsidRPr="00E34C8E">
        <w:rPr>
          <w:rFonts w:ascii="Calibri" w:hAnsi="Calibri" w:cs="Calibri"/>
          <w:bCs/>
          <w:color w:val="000000"/>
          <w:kern w:val="3"/>
          <w:sz w:val="22"/>
          <w:szCs w:val="22"/>
        </w:rPr>
        <w:t xml:space="preserve"> buscando el Arroyo de Las Serranas y de nuevo la A-3176. A los pocos metros nos desviaremos a la izquierda por una portera que nos hace ascender de nuevo </w:t>
      </w:r>
    </w:p>
    <w:p w14:paraId="50B9AD0A" w14:textId="77777777" w:rsidR="00371A4F" w:rsidRDefault="00371A4F" w:rsidP="00D30D8A">
      <w:pPr>
        <w:pBdr>
          <w:top w:val="single" w:sz="4" w:space="1" w:color="00000A"/>
        </w:pBdr>
        <w:suppressAutoHyphens/>
        <w:autoSpaceDN w:val="0"/>
        <w:spacing w:before="28" w:line="288" w:lineRule="auto"/>
        <w:jc w:val="both"/>
        <w:textAlignment w:val="baseline"/>
        <w:rPr>
          <w:rFonts w:ascii="Calibri" w:hAnsi="Calibri" w:cs="Calibri"/>
          <w:bCs/>
          <w:color w:val="000000"/>
          <w:kern w:val="3"/>
          <w:sz w:val="22"/>
          <w:szCs w:val="22"/>
        </w:rPr>
      </w:pPr>
    </w:p>
    <w:p w14:paraId="7E302A60" w14:textId="77777777" w:rsidR="00371A4F" w:rsidRDefault="00371A4F" w:rsidP="00D30D8A">
      <w:pPr>
        <w:pBdr>
          <w:top w:val="single" w:sz="4" w:space="1" w:color="00000A"/>
        </w:pBdr>
        <w:suppressAutoHyphens/>
        <w:autoSpaceDN w:val="0"/>
        <w:spacing w:before="28" w:line="288" w:lineRule="auto"/>
        <w:jc w:val="both"/>
        <w:textAlignment w:val="baseline"/>
        <w:rPr>
          <w:rFonts w:ascii="Calibri" w:hAnsi="Calibri" w:cs="Calibri"/>
          <w:bCs/>
          <w:color w:val="000000"/>
          <w:kern w:val="3"/>
          <w:sz w:val="22"/>
          <w:szCs w:val="22"/>
        </w:rPr>
      </w:pPr>
    </w:p>
    <w:p w14:paraId="18D6AB99" w14:textId="77777777" w:rsidR="00371A4F" w:rsidRDefault="00371A4F" w:rsidP="00D30D8A">
      <w:pPr>
        <w:pBdr>
          <w:top w:val="single" w:sz="4" w:space="1" w:color="00000A"/>
        </w:pBdr>
        <w:suppressAutoHyphens/>
        <w:autoSpaceDN w:val="0"/>
        <w:spacing w:before="28" w:line="288" w:lineRule="auto"/>
        <w:jc w:val="both"/>
        <w:textAlignment w:val="baseline"/>
        <w:rPr>
          <w:rFonts w:ascii="Calibri" w:hAnsi="Calibri" w:cs="Calibri"/>
          <w:bCs/>
          <w:color w:val="000000"/>
          <w:kern w:val="3"/>
          <w:sz w:val="22"/>
          <w:szCs w:val="22"/>
        </w:rPr>
      </w:pPr>
    </w:p>
    <w:p w14:paraId="7E81D6D5" w14:textId="77777777" w:rsidR="00371A4F" w:rsidRDefault="00371A4F" w:rsidP="00D30D8A">
      <w:pPr>
        <w:pBdr>
          <w:top w:val="single" w:sz="4" w:space="1" w:color="00000A"/>
        </w:pBdr>
        <w:suppressAutoHyphens/>
        <w:autoSpaceDN w:val="0"/>
        <w:spacing w:before="28" w:line="288" w:lineRule="auto"/>
        <w:jc w:val="both"/>
        <w:textAlignment w:val="baseline"/>
        <w:rPr>
          <w:rFonts w:ascii="Calibri" w:hAnsi="Calibri" w:cs="Calibri"/>
          <w:bCs/>
          <w:color w:val="000000"/>
          <w:kern w:val="3"/>
          <w:sz w:val="22"/>
          <w:szCs w:val="22"/>
        </w:rPr>
      </w:pPr>
    </w:p>
    <w:p w14:paraId="29D918DB" w14:textId="4974B80D" w:rsidR="000811BE" w:rsidRPr="00E34C8E" w:rsidRDefault="004D17B5" w:rsidP="00D30D8A">
      <w:pPr>
        <w:pBdr>
          <w:top w:val="single" w:sz="4" w:space="1" w:color="00000A"/>
        </w:pBdr>
        <w:suppressAutoHyphens/>
        <w:autoSpaceDN w:val="0"/>
        <w:spacing w:before="28" w:line="288" w:lineRule="auto"/>
        <w:jc w:val="both"/>
        <w:textAlignment w:val="baseline"/>
        <w:rPr>
          <w:rFonts w:ascii="Calibri" w:hAnsi="Calibri" w:cs="Calibri"/>
          <w:bCs/>
          <w:color w:val="000000"/>
          <w:kern w:val="3"/>
          <w:sz w:val="22"/>
          <w:szCs w:val="22"/>
        </w:rPr>
      </w:pPr>
      <w:r w:rsidRPr="00E34C8E">
        <w:rPr>
          <w:rFonts w:ascii="Calibri" w:hAnsi="Calibri" w:cs="Calibri"/>
          <w:bCs/>
          <w:color w:val="000000"/>
          <w:kern w:val="3"/>
          <w:sz w:val="22"/>
          <w:szCs w:val="22"/>
        </w:rPr>
        <w:t xml:space="preserve">pasando entre varios construcciones abandonadas. Finalmente salimos al Camino de Povillos, buena pista </w:t>
      </w:r>
      <w:bookmarkStart w:id="0" w:name="_GoBack"/>
      <w:bookmarkEnd w:id="0"/>
      <w:r w:rsidRPr="00E34C8E">
        <w:rPr>
          <w:rFonts w:ascii="Calibri" w:hAnsi="Calibri" w:cs="Calibri"/>
          <w:bCs/>
          <w:color w:val="000000"/>
          <w:kern w:val="3"/>
          <w:sz w:val="22"/>
          <w:szCs w:val="22"/>
        </w:rPr>
        <w:t>que no abandonaremos en varios kilómetros, que nos desemboca en Camino de las Monjas. Coincidiremos un tramo con el GR-48 para luego desviarnos para subir, por una zona quemada, al punto geodésico desde donde se domina el pueblo y buena parte de las sierras colindantes.</w:t>
      </w:r>
    </w:p>
    <w:p w14:paraId="6B69F458" w14:textId="5CF56D49" w:rsidR="004D17B5" w:rsidRPr="00E34C8E" w:rsidRDefault="004D17B5" w:rsidP="00D30D8A">
      <w:pPr>
        <w:pBdr>
          <w:top w:val="single" w:sz="4" w:space="1" w:color="00000A"/>
        </w:pBdr>
        <w:suppressAutoHyphens/>
        <w:autoSpaceDN w:val="0"/>
        <w:spacing w:before="28" w:line="288" w:lineRule="auto"/>
        <w:jc w:val="both"/>
        <w:textAlignment w:val="baseline"/>
        <w:rPr>
          <w:rFonts w:ascii="Calibri" w:hAnsi="Calibri" w:cs="Calibri"/>
          <w:b/>
          <w:bCs/>
          <w:color w:val="000000"/>
          <w:kern w:val="3"/>
          <w:sz w:val="22"/>
          <w:szCs w:val="22"/>
        </w:rPr>
      </w:pPr>
      <w:r w:rsidRPr="00E34C8E">
        <w:rPr>
          <w:rFonts w:ascii="Calibri" w:hAnsi="Calibri" w:cs="Calibri"/>
          <w:bCs/>
          <w:color w:val="000000"/>
          <w:kern w:val="3"/>
          <w:sz w:val="22"/>
          <w:szCs w:val="22"/>
        </w:rPr>
        <w:t>Desde aquí descenderemos por sendero hasta el pueblo. Nuestra referencia los depósitos de agua en Callejón Manuel Azaña que nos dará entrada al pueblo. Y en breve callejeo llegar de nuevo al Ayuntamiento.</w:t>
      </w:r>
    </w:p>
    <w:p w14:paraId="7AAC7CD0" w14:textId="77777777" w:rsidR="00EF6845" w:rsidRPr="00E34C8E" w:rsidRDefault="00EF6845" w:rsidP="00D30D8A">
      <w:pPr>
        <w:pBdr>
          <w:top w:val="single" w:sz="4" w:space="1" w:color="00000A"/>
        </w:pBdr>
        <w:suppressAutoHyphens/>
        <w:autoSpaceDN w:val="0"/>
        <w:spacing w:before="28" w:line="288" w:lineRule="auto"/>
        <w:jc w:val="both"/>
        <w:textAlignment w:val="baseline"/>
        <w:rPr>
          <w:rFonts w:ascii="Calibri" w:hAnsi="Calibri" w:cs="Calibri"/>
          <w:b/>
          <w:bCs/>
          <w:color w:val="000000"/>
          <w:kern w:val="3"/>
          <w:sz w:val="22"/>
          <w:szCs w:val="22"/>
        </w:rPr>
      </w:pPr>
    </w:p>
    <w:p w14:paraId="4E17B983" w14:textId="5115BF0F" w:rsidR="0033472F" w:rsidRPr="00E34C8E" w:rsidRDefault="0033472F" w:rsidP="00F9503B">
      <w:pPr>
        <w:pBdr>
          <w:top w:val="single" w:sz="4" w:space="1" w:color="00000A"/>
        </w:pBdr>
        <w:suppressAutoHyphens/>
        <w:autoSpaceDN w:val="0"/>
        <w:spacing w:before="28" w:line="288" w:lineRule="auto"/>
        <w:jc w:val="both"/>
        <w:textAlignment w:val="baseline"/>
        <w:rPr>
          <w:rFonts w:ascii="Calibri" w:hAnsi="Calibri" w:cs="Calibri"/>
          <w:b/>
          <w:bCs/>
          <w:color w:val="000000"/>
          <w:kern w:val="3"/>
          <w:sz w:val="22"/>
          <w:szCs w:val="22"/>
        </w:rPr>
      </w:pPr>
      <w:r w:rsidRPr="00E34C8E">
        <w:rPr>
          <w:rFonts w:ascii="Calibri" w:hAnsi="Calibri" w:cs="Calibri"/>
          <w:b/>
          <w:bCs/>
          <w:color w:val="000000"/>
          <w:kern w:val="3"/>
          <w:sz w:val="22"/>
          <w:szCs w:val="22"/>
        </w:rPr>
        <w:t xml:space="preserve">ADJUNTAR: </w:t>
      </w:r>
    </w:p>
    <w:p w14:paraId="4A4F965D" w14:textId="7AF0E342" w:rsidR="0033472F" w:rsidRPr="00E34C8E" w:rsidRDefault="0033472F" w:rsidP="0033472F">
      <w:pPr>
        <w:pStyle w:val="Prrafodelista"/>
        <w:numPr>
          <w:ilvl w:val="0"/>
          <w:numId w:val="1"/>
        </w:numPr>
        <w:pBdr>
          <w:top w:val="single" w:sz="4" w:space="1" w:color="00000A"/>
        </w:pBdr>
        <w:suppressAutoHyphens/>
        <w:autoSpaceDN w:val="0"/>
        <w:spacing w:before="28" w:line="288" w:lineRule="auto"/>
        <w:jc w:val="both"/>
        <w:textAlignment w:val="baseline"/>
        <w:rPr>
          <w:rFonts w:ascii="Calibri" w:hAnsi="Calibri" w:cs="Calibri"/>
          <w:color w:val="000000"/>
          <w:kern w:val="3"/>
          <w:sz w:val="22"/>
          <w:szCs w:val="22"/>
        </w:rPr>
      </w:pPr>
      <w:r w:rsidRPr="00E34C8E">
        <w:rPr>
          <w:rFonts w:ascii="Calibri" w:hAnsi="Calibri" w:cs="Calibri"/>
          <w:color w:val="000000"/>
          <w:kern w:val="3"/>
          <w:sz w:val="22"/>
          <w:szCs w:val="22"/>
        </w:rPr>
        <w:t xml:space="preserve">EL TRACK DE LA RUTA </w:t>
      </w:r>
    </w:p>
    <w:p w14:paraId="064B42FB" w14:textId="05323A57" w:rsidR="0033472F" w:rsidRPr="00E34C8E" w:rsidRDefault="0033472F" w:rsidP="0033472F">
      <w:pPr>
        <w:pStyle w:val="Prrafodelista"/>
        <w:numPr>
          <w:ilvl w:val="0"/>
          <w:numId w:val="1"/>
        </w:numPr>
        <w:pBdr>
          <w:top w:val="single" w:sz="4" w:space="1" w:color="00000A"/>
        </w:pBdr>
        <w:suppressAutoHyphens/>
        <w:autoSpaceDN w:val="0"/>
        <w:spacing w:before="28" w:line="288" w:lineRule="auto"/>
        <w:jc w:val="both"/>
        <w:textAlignment w:val="baseline"/>
        <w:rPr>
          <w:rFonts w:ascii="Calibri" w:hAnsi="Calibri" w:cs="Calibri"/>
          <w:color w:val="000000"/>
          <w:kern w:val="3"/>
          <w:sz w:val="22"/>
          <w:szCs w:val="22"/>
        </w:rPr>
      </w:pPr>
      <w:r w:rsidRPr="00E34C8E">
        <w:rPr>
          <w:rFonts w:ascii="Calibri" w:hAnsi="Calibri" w:cs="Calibri"/>
          <w:color w:val="000000"/>
          <w:kern w:val="3"/>
          <w:sz w:val="22"/>
          <w:szCs w:val="22"/>
        </w:rPr>
        <w:t xml:space="preserve">VARIAS FOTOS GENERALES DE LA RUTA </w:t>
      </w:r>
    </w:p>
    <w:p w14:paraId="23029B91" w14:textId="77777777" w:rsidR="00AD6DB6" w:rsidRPr="00E34C8E" w:rsidRDefault="00AD6DB6" w:rsidP="00AD6DB6">
      <w:pPr>
        <w:pBdr>
          <w:top w:val="single" w:sz="4" w:space="1" w:color="00000A"/>
        </w:pBdr>
        <w:suppressAutoHyphens/>
        <w:autoSpaceDN w:val="0"/>
        <w:spacing w:before="28" w:line="288" w:lineRule="auto"/>
        <w:jc w:val="both"/>
        <w:textAlignment w:val="baseline"/>
        <w:rPr>
          <w:rFonts w:ascii="Calibri" w:hAnsi="Calibri" w:cs="Calibri"/>
          <w:color w:val="000000"/>
          <w:kern w:val="3"/>
          <w:sz w:val="22"/>
          <w:szCs w:val="22"/>
        </w:rPr>
      </w:pPr>
    </w:p>
    <w:p w14:paraId="1CE0837B" w14:textId="1192847B" w:rsidR="00AD6DB6" w:rsidRPr="00E34C8E" w:rsidRDefault="00AD6DB6" w:rsidP="00AD6DB6">
      <w:pPr>
        <w:pBdr>
          <w:top w:val="single" w:sz="4" w:space="1" w:color="00000A"/>
        </w:pBdr>
        <w:suppressAutoHyphens/>
        <w:autoSpaceDN w:val="0"/>
        <w:spacing w:before="28" w:line="288" w:lineRule="auto"/>
        <w:jc w:val="both"/>
        <w:textAlignment w:val="baseline"/>
        <w:rPr>
          <w:rFonts w:ascii="Calibri" w:hAnsi="Calibri" w:cs="Calibri"/>
          <w:b/>
          <w:color w:val="000000"/>
          <w:kern w:val="3"/>
          <w:sz w:val="22"/>
          <w:szCs w:val="22"/>
        </w:rPr>
      </w:pPr>
      <w:r w:rsidRPr="00E34C8E">
        <w:rPr>
          <w:rFonts w:ascii="Calibri" w:hAnsi="Calibri" w:cs="Calibri"/>
          <w:b/>
          <w:color w:val="000000"/>
          <w:kern w:val="3"/>
          <w:sz w:val="22"/>
          <w:szCs w:val="22"/>
        </w:rPr>
        <w:t>Bibliografía:</w:t>
      </w:r>
    </w:p>
    <w:p w14:paraId="4054D595" w14:textId="6AACBB36" w:rsidR="00AD6DB6" w:rsidRPr="00E34C8E" w:rsidRDefault="00AD6DB6" w:rsidP="00AD6DB6">
      <w:pPr>
        <w:pBdr>
          <w:top w:val="single" w:sz="4" w:space="1" w:color="00000A"/>
        </w:pBdr>
        <w:suppressAutoHyphens/>
        <w:autoSpaceDN w:val="0"/>
        <w:spacing w:before="28" w:line="288" w:lineRule="auto"/>
        <w:jc w:val="both"/>
        <w:textAlignment w:val="baseline"/>
        <w:rPr>
          <w:rFonts w:ascii="Calibri" w:hAnsi="Calibri" w:cs="Calibri"/>
          <w:color w:val="000000"/>
          <w:kern w:val="3"/>
          <w:sz w:val="22"/>
          <w:szCs w:val="22"/>
        </w:rPr>
      </w:pPr>
      <w:r w:rsidRPr="00E34C8E">
        <w:rPr>
          <w:rFonts w:ascii="Calibri" w:hAnsi="Calibri" w:cs="Calibri"/>
          <w:color w:val="000000"/>
          <w:kern w:val="3"/>
          <w:sz w:val="22"/>
          <w:szCs w:val="22"/>
        </w:rPr>
        <w:t>https://es.wikipedia.org/wiki/Villaharta#:~:text=Villaharta%20es%20un%20municipio%20espa%C3%B1ol,%2C%204%C2%B0%2054%E2%80%B2%20O.</w:t>
      </w:r>
    </w:p>
    <w:sectPr w:rsidR="00AD6DB6" w:rsidRPr="00E34C8E" w:rsidSect="0033472F">
      <w:pgSz w:w="11906" w:h="16838"/>
      <w:pgMar w:top="142"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363F38" w14:textId="77777777" w:rsidR="00545EF0" w:rsidRDefault="00545EF0" w:rsidP="00A53758">
      <w:r>
        <w:separator/>
      </w:r>
    </w:p>
  </w:endnote>
  <w:endnote w:type="continuationSeparator" w:id="0">
    <w:p w14:paraId="1103064B" w14:textId="77777777" w:rsidR="00545EF0" w:rsidRDefault="00545EF0" w:rsidP="00A53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nion Pro">
    <w:altName w:val="Cambria"/>
    <w:panose1 w:val="00000000000000000000"/>
    <w:charset w:val="00"/>
    <w:family w:val="roman"/>
    <w:notTrueType/>
    <w:pitch w:val="variable"/>
    <w:sig w:usb0="60000287"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268F86" w14:textId="77777777" w:rsidR="00545EF0" w:rsidRDefault="00545EF0" w:rsidP="00A53758">
      <w:r>
        <w:separator/>
      </w:r>
    </w:p>
  </w:footnote>
  <w:footnote w:type="continuationSeparator" w:id="0">
    <w:p w14:paraId="71EA8772" w14:textId="77777777" w:rsidR="00545EF0" w:rsidRDefault="00545EF0" w:rsidP="00A537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7E6514"/>
    <w:multiLevelType w:val="hybridMultilevel"/>
    <w:tmpl w:val="795E8A40"/>
    <w:lvl w:ilvl="0" w:tplc="082284CE">
      <w:numFmt w:val="bullet"/>
      <w:lvlText w:val="-"/>
      <w:lvlJc w:val="left"/>
      <w:pPr>
        <w:ind w:left="720" w:hanging="360"/>
      </w:pPr>
      <w:rPr>
        <w:rFonts w:ascii="Minion Pro" w:eastAsia="Times New Roman" w:hAnsi="Minion Pro" w:cs="Minion Pro"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334"/>
    <w:rsid w:val="00015041"/>
    <w:rsid w:val="00031E61"/>
    <w:rsid w:val="000332B3"/>
    <w:rsid w:val="00036BBF"/>
    <w:rsid w:val="00063967"/>
    <w:rsid w:val="00067243"/>
    <w:rsid w:val="00070654"/>
    <w:rsid w:val="00076445"/>
    <w:rsid w:val="000811BE"/>
    <w:rsid w:val="00086D51"/>
    <w:rsid w:val="000A1EBE"/>
    <w:rsid w:val="000C0DE4"/>
    <w:rsid w:val="000C29AB"/>
    <w:rsid w:val="000C3A39"/>
    <w:rsid w:val="000E5C08"/>
    <w:rsid w:val="000E5E03"/>
    <w:rsid w:val="000F132D"/>
    <w:rsid w:val="00105AFA"/>
    <w:rsid w:val="00113BF6"/>
    <w:rsid w:val="00120AE1"/>
    <w:rsid w:val="001267C3"/>
    <w:rsid w:val="0013106E"/>
    <w:rsid w:val="00131F00"/>
    <w:rsid w:val="00134077"/>
    <w:rsid w:val="001362DA"/>
    <w:rsid w:val="00140000"/>
    <w:rsid w:val="00151879"/>
    <w:rsid w:val="001520F4"/>
    <w:rsid w:val="0016719D"/>
    <w:rsid w:val="001819C2"/>
    <w:rsid w:val="001B5555"/>
    <w:rsid w:val="001B5C89"/>
    <w:rsid w:val="001C26FE"/>
    <w:rsid w:val="001D3311"/>
    <w:rsid w:val="001D3495"/>
    <w:rsid w:val="001E2DE2"/>
    <w:rsid w:val="001E778F"/>
    <w:rsid w:val="001F324C"/>
    <w:rsid w:val="001F399C"/>
    <w:rsid w:val="00206F22"/>
    <w:rsid w:val="00216F68"/>
    <w:rsid w:val="00241B47"/>
    <w:rsid w:val="002464A1"/>
    <w:rsid w:val="00253579"/>
    <w:rsid w:val="002659BD"/>
    <w:rsid w:val="002677C1"/>
    <w:rsid w:val="0027259F"/>
    <w:rsid w:val="002807CA"/>
    <w:rsid w:val="00287100"/>
    <w:rsid w:val="0028714F"/>
    <w:rsid w:val="002932D2"/>
    <w:rsid w:val="002A7A5F"/>
    <w:rsid w:val="002B4006"/>
    <w:rsid w:val="002B4F82"/>
    <w:rsid w:val="002C0C60"/>
    <w:rsid w:val="002D0311"/>
    <w:rsid w:val="00300367"/>
    <w:rsid w:val="00303CA2"/>
    <w:rsid w:val="00304318"/>
    <w:rsid w:val="00320AFD"/>
    <w:rsid w:val="0033472F"/>
    <w:rsid w:val="00334D7A"/>
    <w:rsid w:val="003472BF"/>
    <w:rsid w:val="00347D46"/>
    <w:rsid w:val="003615D0"/>
    <w:rsid w:val="00371A4F"/>
    <w:rsid w:val="00376E38"/>
    <w:rsid w:val="00377541"/>
    <w:rsid w:val="003823C6"/>
    <w:rsid w:val="0038412A"/>
    <w:rsid w:val="0038727A"/>
    <w:rsid w:val="00393235"/>
    <w:rsid w:val="003A48D5"/>
    <w:rsid w:val="003B3063"/>
    <w:rsid w:val="003D382E"/>
    <w:rsid w:val="003E42BD"/>
    <w:rsid w:val="003F7844"/>
    <w:rsid w:val="00402C03"/>
    <w:rsid w:val="00410F1B"/>
    <w:rsid w:val="00414820"/>
    <w:rsid w:val="0042723E"/>
    <w:rsid w:val="0043675A"/>
    <w:rsid w:val="004407C6"/>
    <w:rsid w:val="004519B0"/>
    <w:rsid w:val="00486C2D"/>
    <w:rsid w:val="00490C02"/>
    <w:rsid w:val="0049182F"/>
    <w:rsid w:val="004A5631"/>
    <w:rsid w:val="004C037E"/>
    <w:rsid w:val="004C0467"/>
    <w:rsid w:val="004C111C"/>
    <w:rsid w:val="004C13CB"/>
    <w:rsid w:val="004C1921"/>
    <w:rsid w:val="004C2B41"/>
    <w:rsid w:val="004D17B5"/>
    <w:rsid w:val="004D5606"/>
    <w:rsid w:val="004F5230"/>
    <w:rsid w:val="00503C23"/>
    <w:rsid w:val="00523A56"/>
    <w:rsid w:val="00534330"/>
    <w:rsid w:val="00542932"/>
    <w:rsid w:val="00545EF0"/>
    <w:rsid w:val="005620C1"/>
    <w:rsid w:val="00562E4D"/>
    <w:rsid w:val="005657C8"/>
    <w:rsid w:val="00567A3D"/>
    <w:rsid w:val="0057261E"/>
    <w:rsid w:val="00581EA4"/>
    <w:rsid w:val="00585D3A"/>
    <w:rsid w:val="00592753"/>
    <w:rsid w:val="005A2B44"/>
    <w:rsid w:val="005B0DFC"/>
    <w:rsid w:val="005C616D"/>
    <w:rsid w:val="005E29CF"/>
    <w:rsid w:val="005F166D"/>
    <w:rsid w:val="005F1BA2"/>
    <w:rsid w:val="005F2A8E"/>
    <w:rsid w:val="00603114"/>
    <w:rsid w:val="00615881"/>
    <w:rsid w:val="006254DC"/>
    <w:rsid w:val="0062561C"/>
    <w:rsid w:val="006362A3"/>
    <w:rsid w:val="00642FC5"/>
    <w:rsid w:val="00650598"/>
    <w:rsid w:val="00661297"/>
    <w:rsid w:val="00661F22"/>
    <w:rsid w:val="0066734D"/>
    <w:rsid w:val="006740A9"/>
    <w:rsid w:val="00680F53"/>
    <w:rsid w:val="006845CF"/>
    <w:rsid w:val="00684D8E"/>
    <w:rsid w:val="006A0ADE"/>
    <w:rsid w:val="006A4087"/>
    <w:rsid w:val="006A4ADB"/>
    <w:rsid w:val="006B1DD8"/>
    <w:rsid w:val="006B5532"/>
    <w:rsid w:val="006C20B2"/>
    <w:rsid w:val="006C6CB0"/>
    <w:rsid w:val="006E3E3E"/>
    <w:rsid w:val="006E69C0"/>
    <w:rsid w:val="006F0DAA"/>
    <w:rsid w:val="006F2CCF"/>
    <w:rsid w:val="006F3EC9"/>
    <w:rsid w:val="006F4686"/>
    <w:rsid w:val="00703C61"/>
    <w:rsid w:val="00705B94"/>
    <w:rsid w:val="0071447A"/>
    <w:rsid w:val="007207AC"/>
    <w:rsid w:val="00741846"/>
    <w:rsid w:val="00741B82"/>
    <w:rsid w:val="00747CDB"/>
    <w:rsid w:val="0075602E"/>
    <w:rsid w:val="00785673"/>
    <w:rsid w:val="007A36DA"/>
    <w:rsid w:val="007D063E"/>
    <w:rsid w:val="007D33D9"/>
    <w:rsid w:val="007D482D"/>
    <w:rsid w:val="007E5E2E"/>
    <w:rsid w:val="007E6AD9"/>
    <w:rsid w:val="007F02D1"/>
    <w:rsid w:val="007F5D94"/>
    <w:rsid w:val="007F600A"/>
    <w:rsid w:val="00811B0F"/>
    <w:rsid w:val="00826D71"/>
    <w:rsid w:val="008345EE"/>
    <w:rsid w:val="008411C5"/>
    <w:rsid w:val="00841F6E"/>
    <w:rsid w:val="00845C77"/>
    <w:rsid w:val="008504EF"/>
    <w:rsid w:val="008528AF"/>
    <w:rsid w:val="00857EDA"/>
    <w:rsid w:val="008667B9"/>
    <w:rsid w:val="00876C83"/>
    <w:rsid w:val="00883B08"/>
    <w:rsid w:val="00886BCB"/>
    <w:rsid w:val="00887433"/>
    <w:rsid w:val="00890D90"/>
    <w:rsid w:val="008911B0"/>
    <w:rsid w:val="008A00C6"/>
    <w:rsid w:val="008B126E"/>
    <w:rsid w:val="008C14F6"/>
    <w:rsid w:val="008C2EBC"/>
    <w:rsid w:val="008C6E9E"/>
    <w:rsid w:val="008D19B7"/>
    <w:rsid w:val="008E379F"/>
    <w:rsid w:val="008F3847"/>
    <w:rsid w:val="0090026A"/>
    <w:rsid w:val="00920FA4"/>
    <w:rsid w:val="00923AA6"/>
    <w:rsid w:val="00925F42"/>
    <w:rsid w:val="0094514F"/>
    <w:rsid w:val="00947013"/>
    <w:rsid w:val="00947928"/>
    <w:rsid w:val="0095011B"/>
    <w:rsid w:val="00950D3F"/>
    <w:rsid w:val="009749BB"/>
    <w:rsid w:val="009921B5"/>
    <w:rsid w:val="009A4680"/>
    <w:rsid w:val="009B5FA9"/>
    <w:rsid w:val="009B7ED4"/>
    <w:rsid w:val="009D1059"/>
    <w:rsid w:val="009D63C8"/>
    <w:rsid w:val="009F2C2D"/>
    <w:rsid w:val="00A00622"/>
    <w:rsid w:val="00A123F3"/>
    <w:rsid w:val="00A13E88"/>
    <w:rsid w:val="00A13FB9"/>
    <w:rsid w:val="00A22419"/>
    <w:rsid w:val="00A365DC"/>
    <w:rsid w:val="00A4200A"/>
    <w:rsid w:val="00A53758"/>
    <w:rsid w:val="00A56ED7"/>
    <w:rsid w:val="00A57832"/>
    <w:rsid w:val="00A6124F"/>
    <w:rsid w:val="00A66E42"/>
    <w:rsid w:val="00A92FAC"/>
    <w:rsid w:val="00A93B25"/>
    <w:rsid w:val="00AA6FA3"/>
    <w:rsid w:val="00AA7A2D"/>
    <w:rsid w:val="00AC4AE0"/>
    <w:rsid w:val="00AD354C"/>
    <w:rsid w:val="00AD3DAB"/>
    <w:rsid w:val="00AD6AE3"/>
    <w:rsid w:val="00AD6DB6"/>
    <w:rsid w:val="00AE247B"/>
    <w:rsid w:val="00AE5E2E"/>
    <w:rsid w:val="00AF4100"/>
    <w:rsid w:val="00AF4240"/>
    <w:rsid w:val="00B329E0"/>
    <w:rsid w:val="00B401F9"/>
    <w:rsid w:val="00B40689"/>
    <w:rsid w:val="00B44E2E"/>
    <w:rsid w:val="00B633B0"/>
    <w:rsid w:val="00B64B4A"/>
    <w:rsid w:val="00B71367"/>
    <w:rsid w:val="00B762F9"/>
    <w:rsid w:val="00B7721F"/>
    <w:rsid w:val="00BA4B38"/>
    <w:rsid w:val="00BB040A"/>
    <w:rsid w:val="00BB3BAB"/>
    <w:rsid w:val="00BB44FD"/>
    <w:rsid w:val="00BC6A8F"/>
    <w:rsid w:val="00BE2579"/>
    <w:rsid w:val="00BE52E6"/>
    <w:rsid w:val="00C0408B"/>
    <w:rsid w:val="00C17841"/>
    <w:rsid w:val="00C20032"/>
    <w:rsid w:val="00C41EF5"/>
    <w:rsid w:val="00C4662B"/>
    <w:rsid w:val="00C544FB"/>
    <w:rsid w:val="00C571E1"/>
    <w:rsid w:val="00C731E9"/>
    <w:rsid w:val="00CA45A4"/>
    <w:rsid w:val="00CB03B0"/>
    <w:rsid w:val="00CB2C27"/>
    <w:rsid w:val="00CC003E"/>
    <w:rsid w:val="00CD48F0"/>
    <w:rsid w:val="00CF42C6"/>
    <w:rsid w:val="00D0354F"/>
    <w:rsid w:val="00D30D8A"/>
    <w:rsid w:val="00D5082D"/>
    <w:rsid w:val="00D53A84"/>
    <w:rsid w:val="00D65FF1"/>
    <w:rsid w:val="00D7391B"/>
    <w:rsid w:val="00D73F6E"/>
    <w:rsid w:val="00D75FAC"/>
    <w:rsid w:val="00D8137B"/>
    <w:rsid w:val="00D8392E"/>
    <w:rsid w:val="00D93ACF"/>
    <w:rsid w:val="00D96D48"/>
    <w:rsid w:val="00DA1B6E"/>
    <w:rsid w:val="00DB5F9E"/>
    <w:rsid w:val="00DC534B"/>
    <w:rsid w:val="00DD0BEA"/>
    <w:rsid w:val="00DD1659"/>
    <w:rsid w:val="00DE00DF"/>
    <w:rsid w:val="00DF3063"/>
    <w:rsid w:val="00E01180"/>
    <w:rsid w:val="00E239EB"/>
    <w:rsid w:val="00E34C8E"/>
    <w:rsid w:val="00E36F12"/>
    <w:rsid w:val="00E4322C"/>
    <w:rsid w:val="00E4604B"/>
    <w:rsid w:val="00E538C1"/>
    <w:rsid w:val="00E54120"/>
    <w:rsid w:val="00E552D7"/>
    <w:rsid w:val="00E56197"/>
    <w:rsid w:val="00E71759"/>
    <w:rsid w:val="00E81AC8"/>
    <w:rsid w:val="00E962A3"/>
    <w:rsid w:val="00EB01F5"/>
    <w:rsid w:val="00EB24EF"/>
    <w:rsid w:val="00EC498B"/>
    <w:rsid w:val="00ED15D4"/>
    <w:rsid w:val="00EE087A"/>
    <w:rsid w:val="00EE1213"/>
    <w:rsid w:val="00EF0C7F"/>
    <w:rsid w:val="00EF3682"/>
    <w:rsid w:val="00EF4EC8"/>
    <w:rsid w:val="00EF6845"/>
    <w:rsid w:val="00F07E5B"/>
    <w:rsid w:val="00F3043D"/>
    <w:rsid w:val="00F5392C"/>
    <w:rsid w:val="00F56BFF"/>
    <w:rsid w:val="00F61C91"/>
    <w:rsid w:val="00F67442"/>
    <w:rsid w:val="00F679F8"/>
    <w:rsid w:val="00F75CA2"/>
    <w:rsid w:val="00F9503B"/>
    <w:rsid w:val="00F957DA"/>
    <w:rsid w:val="00FA0665"/>
    <w:rsid w:val="00FA3334"/>
    <w:rsid w:val="00FC102D"/>
    <w:rsid w:val="00FD2E42"/>
    <w:rsid w:val="00FD4901"/>
    <w:rsid w:val="00FE4483"/>
    <w:rsid w:val="00FE5BCD"/>
    <w:rsid w:val="00FF0D84"/>
    <w:rsid w:val="00FF5DAE"/>
    <w:rsid w:val="00FF79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41B4C"/>
  <w15:docId w15:val="{F4A66BA5-D60E-4821-AC76-C1925A1E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675A"/>
    <w:rPr>
      <w:sz w:val="24"/>
      <w:szCs w:val="24"/>
    </w:rPr>
  </w:style>
  <w:style w:type="paragraph" w:styleId="Ttulo1">
    <w:name w:val="heading 1"/>
    <w:basedOn w:val="Normal"/>
    <w:next w:val="Normal"/>
    <w:autoRedefine/>
    <w:qFormat/>
    <w:rsid w:val="004407C6"/>
    <w:pPr>
      <w:keepNext/>
      <w:spacing w:before="240" w:after="120"/>
      <w:outlineLvl w:val="0"/>
    </w:pPr>
    <w:rPr>
      <w:rFonts w:ascii="Arial" w:hAnsi="Arial" w:cs="Arial"/>
      <w:b/>
      <w:bCs/>
      <w:kern w:val="32"/>
      <w:sz w:val="28"/>
      <w:szCs w:val="32"/>
    </w:rPr>
  </w:style>
  <w:style w:type="paragraph" w:styleId="Ttulo2">
    <w:name w:val="heading 2"/>
    <w:basedOn w:val="Normal"/>
    <w:next w:val="Normal"/>
    <w:autoRedefine/>
    <w:qFormat/>
    <w:rsid w:val="004407C6"/>
    <w:pPr>
      <w:keepNext/>
      <w:spacing w:before="240" w:after="120"/>
      <w:ind w:left="284"/>
      <w:outlineLvl w:val="1"/>
    </w:pPr>
    <w:rPr>
      <w:rFonts w:ascii="Arial" w:hAnsi="Arial" w:cs="Arial"/>
      <w:b/>
      <w:bCs/>
      <w:iCs/>
      <w:sz w:val="28"/>
      <w:szCs w:val="28"/>
    </w:rPr>
  </w:style>
  <w:style w:type="paragraph" w:styleId="Ttulo3">
    <w:name w:val="heading 3"/>
    <w:basedOn w:val="Normal"/>
    <w:next w:val="Normal"/>
    <w:autoRedefine/>
    <w:qFormat/>
    <w:rsid w:val="004407C6"/>
    <w:pPr>
      <w:keepNext/>
      <w:spacing w:before="120" w:after="120"/>
      <w:ind w:left="680"/>
      <w:outlineLvl w:val="2"/>
    </w:pPr>
    <w:rPr>
      <w:rFonts w:ascii="Tahoma" w:hAnsi="Tahoma" w:cs="Arial"/>
      <w:bCs/>
      <w:i/>
      <w:sz w:val="2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4">
    <w:name w:val="Titulo 4"/>
    <w:basedOn w:val="Normal"/>
    <w:autoRedefine/>
    <w:rsid w:val="004407C6"/>
    <w:pPr>
      <w:spacing w:before="120"/>
      <w:ind w:left="851"/>
      <w:jc w:val="both"/>
    </w:pPr>
    <w:rPr>
      <w:rFonts w:ascii="Tahoma" w:hAnsi="Tahoma" w:cs="Tahoma"/>
      <w:sz w:val="28"/>
      <w:szCs w:val="28"/>
    </w:rPr>
  </w:style>
  <w:style w:type="paragraph" w:styleId="Textonotapie">
    <w:name w:val="footnote text"/>
    <w:basedOn w:val="Normal"/>
    <w:semiHidden/>
    <w:rsid w:val="00486C2D"/>
    <w:rPr>
      <w:sz w:val="20"/>
      <w:szCs w:val="20"/>
    </w:rPr>
  </w:style>
  <w:style w:type="character" w:styleId="Refdenotaalpie">
    <w:name w:val="footnote reference"/>
    <w:semiHidden/>
    <w:rsid w:val="00486C2D"/>
    <w:rPr>
      <w:rFonts w:cs="Times New Roman"/>
      <w:vertAlign w:val="superscript"/>
    </w:rPr>
  </w:style>
  <w:style w:type="character" w:styleId="Hipervnculo">
    <w:name w:val="Hyperlink"/>
    <w:rsid w:val="00AA6FA3"/>
    <w:rPr>
      <w:rFonts w:cs="Times New Roman"/>
      <w:color w:val="0000FF"/>
      <w:u w:val="single"/>
    </w:rPr>
  </w:style>
  <w:style w:type="paragraph" w:styleId="Textodeglobo">
    <w:name w:val="Balloon Text"/>
    <w:basedOn w:val="Normal"/>
    <w:semiHidden/>
    <w:rsid w:val="00E4604B"/>
    <w:rPr>
      <w:rFonts w:ascii="Tahoma" w:hAnsi="Tahoma" w:cs="Tahoma"/>
      <w:sz w:val="16"/>
      <w:szCs w:val="16"/>
    </w:rPr>
  </w:style>
  <w:style w:type="paragraph" w:customStyle="1" w:styleId="Prrafobsico">
    <w:name w:val="[Párrafo básico]"/>
    <w:basedOn w:val="Normal"/>
    <w:rsid w:val="008667B9"/>
    <w:pPr>
      <w:autoSpaceDE w:val="0"/>
      <w:autoSpaceDN w:val="0"/>
      <w:adjustRightInd w:val="0"/>
      <w:spacing w:line="288" w:lineRule="auto"/>
      <w:textAlignment w:val="center"/>
    </w:pPr>
    <w:rPr>
      <w:rFonts w:ascii="Minion Pro" w:hAnsi="Minion Pro" w:cs="Minion Pro"/>
      <w:color w:val="000000"/>
      <w:lang w:val="es-ES_tradnl"/>
    </w:rPr>
  </w:style>
  <w:style w:type="numbering" w:customStyle="1" w:styleId="Sinlista1">
    <w:name w:val="Sin lista1"/>
    <w:next w:val="Sinlista"/>
    <w:uiPriority w:val="99"/>
    <w:semiHidden/>
    <w:unhideWhenUsed/>
    <w:rsid w:val="00811B0F"/>
  </w:style>
  <w:style w:type="paragraph" w:styleId="Prrafodelista">
    <w:name w:val="List Paragraph"/>
    <w:basedOn w:val="Normal"/>
    <w:uiPriority w:val="34"/>
    <w:qFormat/>
    <w:rsid w:val="003347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183326">
      <w:bodyDiv w:val="1"/>
      <w:marLeft w:val="0"/>
      <w:marRight w:val="0"/>
      <w:marTop w:val="0"/>
      <w:marBottom w:val="0"/>
      <w:divBdr>
        <w:top w:val="none" w:sz="0" w:space="0" w:color="auto"/>
        <w:left w:val="none" w:sz="0" w:space="0" w:color="auto"/>
        <w:bottom w:val="none" w:sz="0" w:space="0" w:color="auto"/>
        <w:right w:val="none" w:sz="0" w:space="0" w:color="auto"/>
      </w:divBdr>
      <w:divsChild>
        <w:div w:id="897011614">
          <w:marLeft w:val="0"/>
          <w:marRight w:val="0"/>
          <w:marTop w:val="60"/>
          <w:marBottom w:val="60"/>
          <w:divBdr>
            <w:top w:val="none" w:sz="0" w:space="0" w:color="auto"/>
            <w:left w:val="none" w:sz="0" w:space="0" w:color="auto"/>
            <w:bottom w:val="none" w:sz="0" w:space="0" w:color="auto"/>
            <w:right w:val="none" w:sz="0" w:space="0" w:color="auto"/>
          </w:divBdr>
        </w:div>
      </w:divsChild>
    </w:div>
    <w:div w:id="979580159">
      <w:bodyDiv w:val="1"/>
      <w:marLeft w:val="0"/>
      <w:marRight w:val="0"/>
      <w:marTop w:val="0"/>
      <w:marBottom w:val="0"/>
      <w:divBdr>
        <w:top w:val="none" w:sz="0" w:space="0" w:color="auto"/>
        <w:left w:val="none" w:sz="0" w:space="0" w:color="auto"/>
        <w:bottom w:val="none" w:sz="0" w:space="0" w:color="auto"/>
        <w:right w:val="none" w:sz="0" w:space="0" w:color="auto"/>
      </w:divBdr>
      <w:divsChild>
        <w:div w:id="96829170">
          <w:marLeft w:val="0"/>
          <w:marRight w:val="0"/>
          <w:marTop w:val="60"/>
          <w:marBottom w:val="60"/>
          <w:divBdr>
            <w:top w:val="none" w:sz="0" w:space="0" w:color="auto"/>
            <w:left w:val="none" w:sz="0" w:space="0" w:color="auto"/>
            <w:bottom w:val="none" w:sz="0" w:space="0" w:color="auto"/>
            <w:right w:val="none" w:sz="0" w:space="0" w:color="auto"/>
          </w:divBdr>
        </w:div>
      </w:divsChild>
    </w:div>
    <w:div w:id="1254783485">
      <w:bodyDiv w:val="1"/>
      <w:marLeft w:val="0"/>
      <w:marRight w:val="0"/>
      <w:marTop w:val="0"/>
      <w:marBottom w:val="0"/>
      <w:divBdr>
        <w:top w:val="none" w:sz="0" w:space="0" w:color="auto"/>
        <w:left w:val="none" w:sz="0" w:space="0" w:color="auto"/>
        <w:bottom w:val="none" w:sz="0" w:space="0" w:color="auto"/>
        <w:right w:val="none" w:sz="0" w:space="0" w:color="auto"/>
      </w:divBdr>
      <w:divsChild>
        <w:div w:id="1373655364">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2308</TotalTime>
  <Pages>3</Pages>
  <Words>754</Words>
  <Characters>4150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naturCOR</vt:lpstr>
    </vt:vector>
  </TitlesOfParts>
  <Company>Eprinsa</Company>
  <LinksUpToDate>false</LinksUpToDate>
  <CharactersWithSpaces>4895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naturCOR</dc:title>
  <dc:creator>adiaz</dc:creator>
  <cp:lastModifiedBy>Cuenta Microsoft</cp:lastModifiedBy>
  <cp:revision>40</cp:revision>
  <cp:lastPrinted>2013-03-12T08:23:00Z</cp:lastPrinted>
  <dcterms:created xsi:type="dcterms:W3CDTF">2021-05-05T10:08:00Z</dcterms:created>
  <dcterms:modified xsi:type="dcterms:W3CDTF">2025-10-27T18:02:00Z</dcterms:modified>
</cp:coreProperties>
</file>