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插件与工具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nstant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ame</w:t>
      </w:r>
      <w:r>
        <w:rPr>
          <w:rFonts w:hint="eastAsia"/>
          <w:lang w:val="en-US" w:eastAsia="zh-CN"/>
        </w:rPr>
        <w:t>：Unity中国官方插件，用于对微信小游戏的环境适配、性能优化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微信小游戏转换工具：微信所出的Unity插件，用于将Unity Webgl项目转为微信小游戏项目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微信开发者工具：微信小程序、小游戏项目的IDE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UOS:Unity在线服务平台，本案例主要使用CDN（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内容分发网络</w:t>
      </w:r>
      <w:r>
        <w:rPr>
          <w:rFonts w:hint="eastAsia"/>
          <w:lang w:val="en-US" w:eastAsia="zh-CN"/>
        </w:rPr>
        <w:t>）功能来实现资源的按需加载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安装com.unity.instantgame，但并不是所有版本都可以安装，建议使用</w:t>
      </w:r>
      <w:r>
        <w:t>2021.2.5f1c302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不能使用Unity默认的字体显示中文 C:Windows/fonts中有系统字体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使用UOS，需要在微信小游戏-开发管理-开发设置中设置服务器域名白名单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纯广告盈利的话，不需要进行 网络游戏实名认证、软著申请等，在上架流程时依然会弹窗提醒，但流程上并不是必须的。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申请广告（流量主）需要累计1000独立访客，就是累计1000个用户访问过你的小游戏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I</w:t>
      </w:r>
      <w:r>
        <w:rPr>
          <w:rFonts w:hint="default"/>
          <w:lang w:val="en-US" w:eastAsia="zh-CN"/>
        </w:rPr>
        <w:t>nstant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ame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"https://unity.cn/instantgame/docs/WechatMinigame/InstallUnity/"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https://unity.cn/instantgame/docs/WechatMinigame/InstallUnity/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微信小游戏转换工具：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"https://github.com/wechat-miniprogram/minigame-unity-webgl-transform/tree/main"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https://github.com/wechat-miniprogram/minigame-unity-webgl-transform/tree/main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UOS：https://uos.unity.cn/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微信小游戏文档：https://developers.weixin.qq.com/minigame/dev/guide/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微信小游戏提交审核指引：</w:t>
      </w:r>
      <w:r>
        <w:rPr>
          <w:rFonts w:hint="default"/>
          <w:lang w:val="en-US" w:eastAsia="zh-CN"/>
        </w:rPr>
        <w:t>https://developers.weixin.qq.com/community/develop/doc/000e047c2486e8355396d42fe5bc01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资源来源列表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背景音乐：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"https://assetstore.unity.com/packages/audio/music/casual-game-bgm-5-135943"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https://assetstore.unity.com/packages/audio/music/casual-game-bgm-5-135943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部分Icon：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"https://assetstore.unity.com/packages/2d/gui/icons/minimalist-icons-179302"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https://assetstore.unity.com/packages/2d/gui/icons/minimalist-icons-179302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场景和鸭子：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"https://www.kenney.nl/assets/shooting-gallery"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https://www.kenney.nl/assets/shooting-gallery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6A88EE"/>
    <w:multiLevelType w:val="singleLevel"/>
    <w:tmpl w:val="B46A88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mMGYxODgwN2EzMTk1YTAwMDNmYmMwOWM4YjU4MGQifQ=="/>
  </w:docVars>
  <w:rsids>
    <w:rsidRoot w:val="00000000"/>
    <w:rsid w:val="03A147D1"/>
    <w:rsid w:val="064E7D40"/>
    <w:rsid w:val="079E2925"/>
    <w:rsid w:val="0E7C14F2"/>
    <w:rsid w:val="0EAA1347"/>
    <w:rsid w:val="13BA0FCA"/>
    <w:rsid w:val="15ED29F0"/>
    <w:rsid w:val="16EA5D83"/>
    <w:rsid w:val="17E4473F"/>
    <w:rsid w:val="1A4F1E3F"/>
    <w:rsid w:val="1D587C22"/>
    <w:rsid w:val="1D9C3384"/>
    <w:rsid w:val="22EC6C61"/>
    <w:rsid w:val="22F369D5"/>
    <w:rsid w:val="26F655DD"/>
    <w:rsid w:val="344626FF"/>
    <w:rsid w:val="350B0FDE"/>
    <w:rsid w:val="364E7665"/>
    <w:rsid w:val="397B684B"/>
    <w:rsid w:val="431D5C43"/>
    <w:rsid w:val="44960E69"/>
    <w:rsid w:val="455336F0"/>
    <w:rsid w:val="460452EA"/>
    <w:rsid w:val="471A0A27"/>
    <w:rsid w:val="4BA37B73"/>
    <w:rsid w:val="4CBD3A2C"/>
    <w:rsid w:val="51363DAD"/>
    <w:rsid w:val="52C95BCF"/>
    <w:rsid w:val="53060A23"/>
    <w:rsid w:val="5416147E"/>
    <w:rsid w:val="5E076851"/>
    <w:rsid w:val="5FD53563"/>
    <w:rsid w:val="601A48AB"/>
    <w:rsid w:val="611C56D9"/>
    <w:rsid w:val="61D07906"/>
    <w:rsid w:val="63FB6705"/>
    <w:rsid w:val="692A06AD"/>
    <w:rsid w:val="694C2C0C"/>
    <w:rsid w:val="6DEB098B"/>
    <w:rsid w:val="6F6430FC"/>
    <w:rsid w:val="71211249"/>
    <w:rsid w:val="72464254"/>
    <w:rsid w:val="7A1D0AEB"/>
    <w:rsid w:val="7DDA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3 Char"/>
    <w:link w:val="3"/>
    <w:qFormat/>
    <w:uiPriority w:val="0"/>
    <w:rPr>
      <w:b/>
      <w:sz w:val="32"/>
    </w:rPr>
  </w:style>
  <w:style w:type="character" w:customStyle="1" w:styleId="9">
    <w:name w:val="标题 4 Char"/>
    <w:link w:val="4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576</Characters>
  <Lines>0</Lines>
  <Paragraphs>0</Paragraphs>
  <TotalTime>0</TotalTime>
  <ScaleCrop>false</ScaleCrop>
  <LinksUpToDate>false</LinksUpToDate>
  <CharactersWithSpaces>578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2023-08-01T03:29:00Z</dcterms:created>
  <dc:creator>Administrator</dc:creator>
  <cp:lastModifiedBy>Joker</cp:lastModifiedBy>
  <dcterms:modified xsi:type="dcterms:W3CDTF">2023-09-03T12:06:52Z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0AA3359B1B424E7A8F09DFEF31924D00_12</vt:lpwstr>
  </property>
</Properties>
</file>