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66F29" w14:textId="77777777" w:rsidR="00C60234" w:rsidRPr="001F589A" w:rsidRDefault="00C60234" w:rsidP="00C6023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7D34B83" w14:textId="77777777" w:rsidR="00C60234" w:rsidRPr="001F589A" w:rsidRDefault="00C60234" w:rsidP="00C6023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004D5B3" w14:textId="77777777" w:rsidR="00C60234" w:rsidRPr="001F589A" w:rsidRDefault="00C60234" w:rsidP="00C6023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487308F" w14:textId="77777777" w:rsidR="00C60234" w:rsidRDefault="00C60234" w:rsidP="00C6023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444562F" w14:textId="77777777" w:rsidR="00C60234" w:rsidRDefault="00C60234" w:rsidP="00C6023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728D913" w14:textId="77777777" w:rsidR="00C60234" w:rsidRPr="001F589A" w:rsidRDefault="00C60234" w:rsidP="00C6023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15EB371" w14:textId="77777777" w:rsidR="00C60234" w:rsidRPr="001F589A" w:rsidRDefault="00C60234" w:rsidP="00C6023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916D98E" w14:textId="77777777" w:rsidR="00C60234" w:rsidRPr="000B4D36" w:rsidRDefault="00C60234" w:rsidP="00C6023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Лабораторная работа №</w:t>
      </w:r>
      <w:r w:rsidRPr="000B4D36">
        <w:rPr>
          <w:rFonts w:ascii="Times New Roman" w:hAnsi="Times New Roman" w:cs="Times New Roman"/>
        </w:rPr>
        <w:t>4</w:t>
      </w:r>
    </w:p>
    <w:p w14:paraId="2CA4FED2" w14:textId="77777777" w:rsidR="00C60234" w:rsidRDefault="00C60234" w:rsidP="00C60234">
      <w:pPr>
        <w:pStyle w:val="Default"/>
        <w:jc w:val="center"/>
      </w:pPr>
      <w:r w:rsidRPr="000D105E">
        <w:t>Исследование протоколов, форматов обмена информацией и языков разметки документов</w:t>
      </w:r>
    </w:p>
    <w:p w14:paraId="50D076C9" w14:textId="5F0F8585" w:rsidR="00C60234" w:rsidRPr="000B4D36" w:rsidRDefault="00C60234" w:rsidP="00C60234">
      <w:pPr>
        <w:pStyle w:val="Default"/>
        <w:jc w:val="center"/>
      </w:pPr>
      <w:r w:rsidRPr="001F589A">
        <w:t xml:space="preserve">Вариант </w:t>
      </w:r>
      <w:r w:rsidR="00AE4DAB">
        <w:t>1</w:t>
      </w:r>
    </w:p>
    <w:p w14:paraId="6869D535" w14:textId="77777777" w:rsidR="00C60234" w:rsidRPr="001F589A" w:rsidRDefault="00C60234" w:rsidP="00C6023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F254A70" w14:textId="77777777" w:rsidR="00C60234" w:rsidRPr="001F589A" w:rsidRDefault="00C60234" w:rsidP="00C6023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14A59204" w14:textId="77777777" w:rsidR="00C60234" w:rsidRPr="001F589A" w:rsidRDefault="00C60234" w:rsidP="00C6023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2EDF6970" w14:textId="77777777" w:rsidR="00C60234" w:rsidRPr="007C2201" w:rsidRDefault="00C60234" w:rsidP="001830FD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BDCBA30" w14:textId="77777777" w:rsidR="00C60234" w:rsidRPr="001F589A" w:rsidRDefault="00C60234" w:rsidP="00C6023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Выполнил:</w:t>
      </w:r>
    </w:p>
    <w:p w14:paraId="6DDFAEBB" w14:textId="01BF543A" w:rsidR="00C60234" w:rsidRPr="001F589A" w:rsidRDefault="00C60234" w:rsidP="00C60234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Соколов Александр Алексеевич</w:t>
      </w:r>
    </w:p>
    <w:p w14:paraId="393F4055" w14:textId="77777777" w:rsidR="00C60234" w:rsidRPr="001F589A" w:rsidRDefault="00C60234" w:rsidP="00C6023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 xml:space="preserve">Группа </w:t>
      </w:r>
      <w:r w:rsidRPr="001F589A">
        <w:rPr>
          <w:rFonts w:ascii="Times New Roman" w:hAnsi="Times New Roman" w:cs="Times New Roman"/>
          <w:lang w:val="en-US"/>
        </w:rPr>
        <w:t>P</w:t>
      </w:r>
      <w:r w:rsidRPr="001F589A">
        <w:rPr>
          <w:rFonts w:ascii="Times New Roman" w:hAnsi="Times New Roman" w:cs="Times New Roman"/>
        </w:rPr>
        <w:t>3108</w:t>
      </w:r>
    </w:p>
    <w:p w14:paraId="4A93D538" w14:textId="77777777" w:rsidR="00C60234" w:rsidRPr="001F589A" w:rsidRDefault="00C60234" w:rsidP="00C6023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Проверила:</w:t>
      </w:r>
    </w:p>
    <w:p w14:paraId="2467A51B" w14:textId="77777777" w:rsidR="00C60234" w:rsidRPr="001F589A" w:rsidRDefault="00C60234" w:rsidP="00C60234">
      <w:pPr>
        <w:spacing w:before="240" w:line="360" w:lineRule="auto"/>
        <w:jc w:val="right"/>
        <w:rPr>
          <w:rFonts w:ascii="Times New Roman" w:hAnsi="Times New Roman" w:cs="Times New Roman"/>
        </w:rPr>
      </w:pPr>
      <w:proofErr w:type="spellStart"/>
      <w:r w:rsidRPr="001F589A">
        <w:rPr>
          <w:rFonts w:ascii="Times New Roman" w:hAnsi="Times New Roman" w:cs="Times New Roman"/>
        </w:rPr>
        <w:t>Бострикова</w:t>
      </w:r>
      <w:proofErr w:type="spellEnd"/>
      <w:r w:rsidRPr="001F589A">
        <w:rPr>
          <w:rFonts w:ascii="Times New Roman" w:hAnsi="Times New Roman" w:cs="Times New Roman"/>
        </w:rPr>
        <w:t xml:space="preserve"> Дарья Константиновна</w:t>
      </w:r>
    </w:p>
    <w:p w14:paraId="2A55EADF" w14:textId="1FEC4B1E" w:rsidR="00C60234" w:rsidRDefault="00C60234" w:rsidP="001830FD">
      <w:pPr>
        <w:spacing w:line="360" w:lineRule="auto"/>
        <w:rPr>
          <w:rFonts w:ascii="Times New Roman" w:hAnsi="Times New Roman" w:cs="Times New Roman"/>
        </w:rPr>
      </w:pPr>
    </w:p>
    <w:p w14:paraId="12E82994" w14:textId="77777777" w:rsidR="001830FD" w:rsidRDefault="001830FD" w:rsidP="001830FD">
      <w:pPr>
        <w:spacing w:line="360" w:lineRule="auto"/>
        <w:rPr>
          <w:rFonts w:ascii="Times New Roman" w:hAnsi="Times New Roman" w:cs="Times New Roman"/>
        </w:rPr>
      </w:pPr>
    </w:p>
    <w:p w14:paraId="78959720" w14:textId="77777777" w:rsidR="001830FD" w:rsidRDefault="001830FD" w:rsidP="001830FD">
      <w:pPr>
        <w:spacing w:line="360" w:lineRule="auto"/>
        <w:rPr>
          <w:rFonts w:ascii="Times New Roman" w:hAnsi="Times New Roman" w:cs="Times New Roman"/>
        </w:rPr>
      </w:pPr>
    </w:p>
    <w:p w14:paraId="5A27369C" w14:textId="77777777" w:rsidR="001830FD" w:rsidRDefault="001830FD" w:rsidP="001830FD">
      <w:pPr>
        <w:spacing w:line="360" w:lineRule="auto"/>
        <w:rPr>
          <w:rFonts w:ascii="Times New Roman" w:hAnsi="Times New Roman" w:cs="Times New Roman"/>
        </w:rPr>
      </w:pPr>
    </w:p>
    <w:p w14:paraId="5D844BA6" w14:textId="77777777" w:rsidR="001830FD" w:rsidRDefault="001830FD" w:rsidP="001830FD">
      <w:pPr>
        <w:spacing w:line="360" w:lineRule="auto"/>
        <w:rPr>
          <w:rFonts w:ascii="Times New Roman" w:hAnsi="Times New Roman" w:cs="Times New Roman"/>
        </w:rPr>
      </w:pPr>
    </w:p>
    <w:sdt>
      <w:sdtPr>
        <w:rPr>
          <w:rFonts w:ascii="Times New Roman" w:eastAsiaTheme="majorEastAsia" w:hAnsi="Times New Roman" w:cs="Times New Roman"/>
          <w:color w:val="0F4761" w:themeColor="accent1" w:themeShade="BF"/>
          <w:szCs w:val="26"/>
        </w:rPr>
        <w:id w:val="11987381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/>
          <w:noProof/>
          <w:color w:val="auto"/>
          <w:szCs w:val="24"/>
        </w:rPr>
      </w:sdtEndPr>
      <w:sdtContent>
        <w:p w14:paraId="498A49A7" w14:textId="1F296007" w:rsidR="001830FD" w:rsidRPr="00FE5E0C" w:rsidRDefault="005154E4" w:rsidP="00FE5E0C">
          <w:pPr>
            <w:spacing w:line="360" w:lineRule="auto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1F589A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</w:t>
          </w:r>
          <w:r w:rsidR="00FE5E0C">
            <w:rPr>
              <w:rFonts w:ascii="Times New Roman" w:hAnsi="Times New Roman" w:cs="Times New Roman"/>
              <w:b/>
              <w:bCs/>
              <w:color w:val="000000" w:themeColor="text1"/>
            </w:rPr>
            <w:t>е</w:t>
          </w:r>
        </w:p>
      </w:sdtContent>
    </w:sdt>
    <w:p w14:paraId="620B6FDF" w14:textId="77777777" w:rsidR="001830FD" w:rsidRPr="001830FD" w:rsidRDefault="001830FD" w:rsidP="00FE5E0C">
      <w:pPr>
        <w:tabs>
          <w:tab w:val="left" w:leader="dot" w:pos="8505"/>
        </w:tabs>
        <w:rPr>
          <w:rFonts w:ascii="Times New Roman" w:hAnsi="Times New Roman" w:cs="Times New Roman"/>
        </w:rPr>
      </w:pPr>
    </w:p>
    <w:p w14:paraId="1B4B3AF5" w14:textId="6FCEB02C" w:rsidR="001830FD" w:rsidRDefault="00FE5E0C" w:rsidP="00FE5E0C">
      <w:pPr>
        <w:tabs>
          <w:tab w:val="left" w:leader="dot" w:pos="8505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</w:t>
      </w:r>
      <w:r>
        <w:rPr>
          <w:rFonts w:ascii="Times New Roman" w:hAnsi="Times New Roman" w:cs="Times New Roman"/>
        </w:rPr>
        <w:tab/>
        <w:t>3</w:t>
      </w:r>
    </w:p>
    <w:p w14:paraId="50F7CDD4" w14:textId="67496E7C" w:rsidR="00FE5E0C" w:rsidRDefault="00FE5E0C" w:rsidP="00FE5E0C">
      <w:pPr>
        <w:tabs>
          <w:tab w:val="left" w:leader="dot" w:pos="8505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Основное задание </w:t>
      </w:r>
      <w:r>
        <w:rPr>
          <w:rFonts w:ascii="Times New Roman" w:hAnsi="Times New Roman" w:cs="Times New Roman"/>
        </w:rPr>
        <w:tab/>
        <w:t>4</w:t>
      </w:r>
    </w:p>
    <w:p w14:paraId="20FC3B4A" w14:textId="07207779" w:rsidR="00FE5E0C" w:rsidRDefault="00FE5E0C" w:rsidP="00FE5E0C">
      <w:pPr>
        <w:tabs>
          <w:tab w:val="left" w:leader="dot" w:pos="8505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Дополнительное задание</w:t>
      </w:r>
      <w:r w:rsidRPr="00FE5E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№1</w:t>
      </w:r>
      <w:r>
        <w:rPr>
          <w:rFonts w:ascii="Times New Roman" w:hAnsi="Times New Roman" w:cs="Times New Roman"/>
        </w:rPr>
        <w:tab/>
        <w:t>4</w:t>
      </w:r>
    </w:p>
    <w:p w14:paraId="2ABEC8B6" w14:textId="03940A11" w:rsidR="00FE5E0C" w:rsidRPr="00FE5E0C" w:rsidRDefault="00FE5E0C" w:rsidP="00FE5E0C">
      <w:pPr>
        <w:tabs>
          <w:tab w:val="left" w:leader="dot" w:pos="8505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Дополнительное задание</w:t>
      </w:r>
      <w:r w:rsidRPr="00FE5E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№</w:t>
      </w:r>
      <w:r w:rsidRPr="00FE5E0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  <w:t>4</w:t>
      </w:r>
    </w:p>
    <w:p w14:paraId="7426BBF7" w14:textId="6152EEFD" w:rsidR="00FE5E0C" w:rsidRPr="00FE5E0C" w:rsidRDefault="00FE5E0C" w:rsidP="00FE5E0C">
      <w:pPr>
        <w:tabs>
          <w:tab w:val="left" w:leader="dot" w:pos="8505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Дополнительное задание</w:t>
      </w:r>
      <w:r w:rsidRPr="00FE5E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№</w:t>
      </w:r>
      <w:r w:rsidRPr="00FE5E0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  <w:t>4</w:t>
      </w:r>
    </w:p>
    <w:p w14:paraId="0D05E85F" w14:textId="45A73E52" w:rsidR="00FE5E0C" w:rsidRPr="00FE5E0C" w:rsidRDefault="00FE5E0C" w:rsidP="00FE5E0C">
      <w:pPr>
        <w:tabs>
          <w:tab w:val="left" w:leader="dot" w:pos="8505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Дополнительное задание</w:t>
      </w:r>
      <w:r w:rsidRPr="00FE5E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№</w:t>
      </w:r>
      <w:r w:rsidRPr="00FE5E0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ab/>
        <w:t>5</w:t>
      </w:r>
    </w:p>
    <w:p w14:paraId="52BF082F" w14:textId="3C0EA489" w:rsidR="00FE5E0C" w:rsidRPr="00FE5E0C" w:rsidRDefault="00FE5E0C" w:rsidP="00FE5E0C">
      <w:pPr>
        <w:tabs>
          <w:tab w:val="left" w:leader="dot" w:pos="8505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Дополнительное задание</w:t>
      </w:r>
      <w:r w:rsidRPr="00FE5E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№</w:t>
      </w:r>
      <w:r w:rsidRPr="00FE5E0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ab/>
        <w:t>5</w:t>
      </w:r>
    </w:p>
    <w:p w14:paraId="5DB08EDB" w14:textId="18CADFF5" w:rsidR="00FE5E0C" w:rsidRDefault="00FE5E0C" w:rsidP="00FE5E0C">
      <w:pPr>
        <w:tabs>
          <w:tab w:val="left" w:leader="dot" w:pos="8505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>
        <w:rPr>
          <w:rFonts w:ascii="Times New Roman" w:hAnsi="Times New Roman" w:cs="Times New Roman"/>
        </w:rPr>
        <w:tab/>
        <w:t>5</w:t>
      </w:r>
    </w:p>
    <w:p w14:paraId="79818F2A" w14:textId="68735D0C" w:rsidR="00FE5E0C" w:rsidRPr="00FE5E0C" w:rsidRDefault="00FE5E0C" w:rsidP="00FE5E0C">
      <w:pPr>
        <w:tabs>
          <w:tab w:val="left" w:leader="dot" w:pos="8505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Источники</w:t>
      </w:r>
      <w:r>
        <w:rPr>
          <w:rFonts w:ascii="Times New Roman" w:hAnsi="Times New Roman" w:cs="Times New Roman"/>
        </w:rPr>
        <w:tab/>
        <w:t>5</w:t>
      </w:r>
    </w:p>
    <w:p w14:paraId="11F5F23C" w14:textId="677BC890" w:rsidR="001830FD" w:rsidRPr="001830FD" w:rsidRDefault="001830FD" w:rsidP="001830FD">
      <w:pPr>
        <w:rPr>
          <w:rFonts w:ascii="Times New Roman" w:hAnsi="Times New Roman" w:cs="Times New Roman"/>
        </w:rPr>
      </w:pPr>
    </w:p>
    <w:p w14:paraId="67AD0AF6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7B1151F9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4CF7CB09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629FE6A8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35C2C396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313DD994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638C5967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56143065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6CAF2487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61F9ACF7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7A8D4B20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14814844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1DE2DB7F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0314DC64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08374609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039266DF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4E1C2588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1EE6D56F" w14:textId="77777777" w:rsidR="001830FD" w:rsidRDefault="001830FD" w:rsidP="001830FD">
      <w:pPr>
        <w:rPr>
          <w:rFonts w:ascii="Times New Roman" w:hAnsi="Times New Roman" w:cs="Times New Roman"/>
        </w:rPr>
      </w:pPr>
    </w:p>
    <w:p w14:paraId="5BE0CA05" w14:textId="77777777" w:rsidR="00FE5E0C" w:rsidRDefault="00FE5E0C" w:rsidP="001830FD">
      <w:pPr>
        <w:rPr>
          <w:rFonts w:ascii="Times New Roman" w:hAnsi="Times New Roman" w:cs="Times New Roman"/>
        </w:rPr>
      </w:pPr>
    </w:p>
    <w:p w14:paraId="45CE66C7" w14:textId="77777777" w:rsidR="00FE5E0C" w:rsidRDefault="00FE5E0C" w:rsidP="001830FD">
      <w:pPr>
        <w:rPr>
          <w:rFonts w:ascii="Times New Roman" w:hAnsi="Times New Roman" w:cs="Times New Roman"/>
        </w:rPr>
      </w:pPr>
    </w:p>
    <w:p w14:paraId="1779B2EB" w14:textId="77777777" w:rsidR="00FE5E0C" w:rsidRDefault="00FE5E0C" w:rsidP="001830FD">
      <w:pPr>
        <w:rPr>
          <w:rFonts w:ascii="Times New Roman" w:hAnsi="Times New Roman" w:cs="Times New Roman"/>
        </w:rPr>
      </w:pPr>
    </w:p>
    <w:p w14:paraId="2D4AFA60" w14:textId="77777777" w:rsidR="00FE5E0C" w:rsidRDefault="00FE5E0C" w:rsidP="001830FD">
      <w:pPr>
        <w:rPr>
          <w:rFonts w:ascii="Times New Roman" w:hAnsi="Times New Roman" w:cs="Times New Roman"/>
        </w:rPr>
      </w:pPr>
    </w:p>
    <w:p w14:paraId="6EB5FC0A" w14:textId="77777777" w:rsidR="00FE5E0C" w:rsidRDefault="00FE5E0C" w:rsidP="001830FD">
      <w:pPr>
        <w:rPr>
          <w:rFonts w:ascii="Times New Roman" w:hAnsi="Times New Roman" w:cs="Times New Roman"/>
        </w:rPr>
      </w:pPr>
    </w:p>
    <w:p w14:paraId="5F9660CE" w14:textId="77777777" w:rsidR="00FE5E0C" w:rsidRDefault="00FE5E0C" w:rsidP="001830FD">
      <w:pPr>
        <w:rPr>
          <w:rFonts w:ascii="Times New Roman" w:hAnsi="Times New Roman" w:cs="Times New Roman"/>
        </w:rPr>
      </w:pPr>
    </w:p>
    <w:p w14:paraId="2AA00722" w14:textId="77777777" w:rsidR="00FE5E0C" w:rsidRDefault="00FE5E0C" w:rsidP="001830FD">
      <w:pPr>
        <w:rPr>
          <w:rFonts w:ascii="Times New Roman" w:hAnsi="Times New Roman" w:cs="Times New Roman"/>
        </w:rPr>
      </w:pPr>
    </w:p>
    <w:p w14:paraId="6BC3A71B" w14:textId="77777777" w:rsidR="00FE5E0C" w:rsidRDefault="00FE5E0C" w:rsidP="001830FD">
      <w:pPr>
        <w:rPr>
          <w:rFonts w:ascii="Times New Roman" w:hAnsi="Times New Roman" w:cs="Times New Roman"/>
        </w:rPr>
      </w:pPr>
    </w:p>
    <w:p w14:paraId="1E437309" w14:textId="77777777" w:rsidR="00FE5E0C" w:rsidRDefault="00FE5E0C" w:rsidP="001830FD">
      <w:pPr>
        <w:rPr>
          <w:rFonts w:ascii="Times New Roman" w:hAnsi="Times New Roman" w:cs="Times New Roman"/>
        </w:rPr>
      </w:pPr>
    </w:p>
    <w:p w14:paraId="60DF7872" w14:textId="77777777" w:rsidR="00FE5E0C" w:rsidRPr="001830FD" w:rsidRDefault="00FE5E0C" w:rsidP="001830FD">
      <w:pPr>
        <w:rPr>
          <w:rFonts w:ascii="Times New Roman" w:hAnsi="Times New Roman" w:cs="Times New Roman"/>
        </w:rPr>
      </w:pPr>
    </w:p>
    <w:p w14:paraId="6DB2714F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4D4ACBA7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731FD6E1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7819FE43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5B9A654C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52F7BE97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0B1605A3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2E13A5CE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4128BCED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2686AE52" w14:textId="77777777" w:rsidR="001830FD" w:rsidRDefault="001830FD" w:rsidP="001830FD">
      <w:pPr>
        <w:rPr>
          <w:rFonts w:ascii="Times New Roman" w:hAnsi="Times New Roman" w:cs="Times New Roman"/>
        </w:rPr>
      </w:pPr>
    </w:p>
    <w:p w14:paraId="5F010BF7" w14:textId="77777777" w:rsidR="005154E4" w:rsidRDefault="005154E4" w:rsidP="001830FD">
      <w:pPr>
        <w:rPr>
          <w:rFonts w:ascii="Times New Roman" w:hAnsi="Times New Roman" w:cs="Times New Roman"/>
        </w:rPr>
      </w:pPr>
    </w:p>
    <w:p w14:paraId="74AE2254" w14:textId="2A63CCE3" w:rsidR="005154E4" w:rsidRPr="005154E4" w:rsidRDefault="005154E4" w:rsidP="001830FD">
      <w:pPr>
        <w:rPr>
          <w:rFonts w:ascii="Times New Roman" w:hAnsi="Times New Roman" w:cs="Times New Roman"/>
          <w:b/>
          <w:bCs/>
        </w:rPr>
      </w:pPr>
      <w:r w:rsidRPr="005154E4">
        <w:rPr>
          <w:rFonts w:ascii="Times New Roman" w:hAnsi="Times New Roman" w:cs="Times New Roman"/>
          <w:b/>
          <w:bCs/>
        </w:rPr>
        <w:t>Задание</w:t>
      </w:r>
    </w:p>
    <w:p w14:paraId="2E656A65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7CB5EEAC" w14:textId="77777777" w:rsidR="001830FD" w:rsidRDefault="001830FD" w:rsidP="001830FD">
      <w:pPr>
        <w:rPr>
          <w:rFonts w:ascii="Times New Roman" w:hAnsi="Times New Roman" w:cs="Times New Roman"/>
        </w:rPr>
      </w:pPr>
    </w:p>
    <w:p w14:paraId="048A68BC" w14:textId="77777777" w:rsidR="005154E4" w:rsidRPr="005154E4" w:rsidRDefault="005154E4" w:rsidP="005154E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154E4">
        <w:rPr>
          <w:rFonts w:ascii="Times New Roman" w:hAnsi="Times New Roman" w:cs="Times New Roman"/>
        </w:rPr>
        <w:t>Определить номер варианта как остаток деления на 36 последних двух цифр своего идентификационного номера в ISU: например, 1255</w:t>
      </w:r>
      <w:r w:rsidRPr="005154E4">
        <w:rPr>
          <w:rFonts w:ascii="Times New Roman" w:hAnsi="Times New Roman" w:cs="Times New Roman"/>
          <w:b/>
          <w:bCs/>
        </w:rPr>
        <w:t xml:space="preserve">98 </w:t>
      </w:r>
      <w:r w:rsidRPr="005154E4">
        <w:rPr>
          <w:rFonts w:ascii="Times New Roman" w:hAnsi="Times New Roman" w:cs="Times New Roman"/>
        </w:rPr>
        <w:t xml:space="preserve">/ 36 = 26. В случае, если в оба </w:t>
      </w:r>
      <w:proofErr w:type="spellStart"/>
      <w:r w:rsidRPr="005154E4">
        <w:rPr>
          <w:rFonts w:ascii="Times New Roman" w:hAnsi="Times New Roman" w:cs="Times New Roman"/>
        </w:rPr>
        <w:t>указнных</w:t>
      </w:r>
      <w:proofErr w:type="spellEnd"/>
      <w:r w:rsidRPr="005154E4">
        <w:rPr>
          <w:rFonts w:ascii="Times New Roman" w:hAnsi="Times New Roman" w:cs="Times New Roman"/>
        </w:rPr>
        <w:t xml:space="preserve"> дня недели нет занятий, то увеличить номер варианта на восемь. В случае, если занятий нет и в новом наборе </w:t>
      </w:r>
      <w:proofErr w:type="spellStart"/>
      <w:r w:rsidRPr="005154E4">
        <w:rPr>
          <w:rFonts w:ascii="Times New Roman" w:hAnsi="Times New Roman" w:cs="Times New Roman"/>
        </w:rPr>
        <w:t>днеи</w:t>
      </w:r>
      <w:proofErr w:type="spellEnd"/>
      <w:r w:rsidRPr="005154E4">
        <w:rPr>
          <w:rFonts w:ascii="Times New Roman" w:hAnsi="Times New Roman" w:cs="Times New Roman"/>
        </w:rPr>
        <w:t xml:space="preserve">̆, то продолжать увеличивать на восемь. </w:t>
      </w:r>
    </w:p>
    <w:p w14:paraId="4CE09B5F" w14:textId="77777777" w:rsidR="005154E4" w:rsidRPr="005154E4" w:rsidRDefault="005154E4" w:rsidP="005154E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154E4">
        <w:rPr>
          <w:rFonts w:ascii="Times New Roman" w:hAnsi="Times New Roman" w:cs="Times New Roman"/>
        </w:rPr>
        <w:t xml:space="preserve">Изучить форму Бэкуса-Наура. </w:t>
      </w:r>
    </w:p>
    <w:p w14:paraId="5FB56E01" w14:textId="77777777" w:rsidR="005154E4" w:rsidRPr="005154E4" w:rsidRDefault="005154E4" w:rsidP="005154E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154E4">
        <w:rPr>
          <w:rFonts w:ascii="Times New Roman" w:hAnsi="Times New Roman" w:cs="Times New Roman"/>
        </w:rPr>
        <w:t xml:space="preserve">Изучить основные принципы организации формальных грамматик. </w:t>
      </w:r>
    </w:p>
    <w:p w14:paraId="4E4A0078" w14:textId="77777777" w:rsidR="005154E4" w:rsidRPr="005154E4" w:rsidRDefault="005154E4" w:rsidP="005154E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154E4">
        <w:rPr>
          <w:rFonts w:ascii="Times New Roman" w:hAnsi="Times New Roman" w:cs="Times New Roman"/>
        </w:rPr>
        <w:t xml:space="preserve">Изучить особенности языков разметки/форматов JSON, YAML, XML. </w:t>
      </w:r>
    </w:p>
    <w:p w14:paraId="0800C8D9" w14:textId="77777777" w:rsidR="005154E4" w:rsidRPr="005154E4" w:rsidRDefault="005154E4" w:rsidP="005154E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154E4">
        <w:rPr>
          <w:rFonts w:ascii="Times New Roman" w:hAnsi="Times New Roman" w:cs="Times New Roman"/>
        </w:rPr>
        <w:t xml:space="preserve">Понять </w:t>
      </w:r>
      <w:proofErr w:type="spellStart"/>
      <w:r w:rsidRPr="005154E4">
        <w:rPr>
          <w:rFonts w:ascii="Times New Roman" w:hAnsi="Times New Roman" w:cs="Times New Roman"/>
        </w:rPr>
        <w:t>устройство</w:t>
      </w:r>
      <w:proofErr w:type="spellEnd"/>
      <w:r w:rsidRPr="005154E4">
        <w:rPr>
          <w:rFonts w:ascii="Times New Roman" w:hAnsi="Times New Roman" w:cs="Times New Roman"/>
        </w:rPr>
        <w:t xml:space="preserve"> страницы с расписанием на примере расписания </w:t>
      </w:r>
    </w:p>
    <w:p w14:paraId="2125EABA" w14:textId="77777777" w:rsidR="005154E4" w:rsidRPr="005154E4" w:rsidRDefault="005154E4" w:rsidP="005154E4">
      <w:pPr>
        <w:rPr>
          <w:rFonts w:ascii="Times New Roman" w:hAnsi="Times New Roman" w:cs="Times New Roman"/>
        </w:rPr>
      </w:pPr>
      <w:r w:rsidRPr="005154E4">
        <w:rPr>
          <w:rFonts w:ascii="Times New Roman" w:hAnsi="Times New Roman" w:cs="Times New Roman"/>
        </w:rPr>
        <w:t xml:space="preserve">лектора: </w:t>
      </w:r>
    </w:p>
    <w:p w14:paraId="46AA9665" w14:textId="77777777" w:rsidR="005154E4" w:rsidRPr="005154E4" w:rsidRDefault="005154E4" w:rsidP="005154E4">
      <w:pPr>
        <w:rPr>
          <w:rFonts w:ascii="Times New Roman" w:hAnsi="Times New Roman" w:cs="Times New Roman"/>
        </w:rPr>
      </w:pPr>
      <w:r w:rsidRPr="005154E4">
        <w:rPr>
          <w:rFonts w:ascii="Times New Roman" w:hAnsi="Times New Roman" w:cs="Times New Roman"/>
        </w:rPr>
        <w:t xml:space="preserve">https://itmo.ru/ru/schedule/3/125598/raspisanie_zanyatiy.htm </w:t>
      </w:r>
    </w:p>
    <w:p w14:paraId="19587CB5" w14:textId="77777777" w:rsidR="005154E4" w:rsidRPr="005154E4" w:rsidRDefault="005154E4" w:rsidP="005154E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154E4">
        <w:rPr>
          <w:rFonts w:ascii="Times New Roman" w:hAnsi="Times New Roman" w:cs="Times New Roman"/>
        </w:rPr>
        <w:t xml:space="preserve">Исходя из структуры расписания конкретного дня, сформировать </w:t>
      </w:r>
      <w:proofErr w:type="spellStart"/>
      <w:r w:rsidRPr="005154E4">
        <w:rPr>
          <w:rFonts w:ascii="Times New Roman" w:hAnsi="Times New Roman" w:cs="Times New Roman"/>
        </w:rPr>
        <w:t>файл</w:t>
      </w:r>
      <w:proofErr w:type="spellEnd"/>
      <w:r w:rsidRPr="005154E4">
        <w:rPr>
          <w:rFonts w:ascii="Times New Roman" w:hAnsi="Times New Roman" w:cs="Times New Roman"/>
        </w:rPr>
        <w:t xml:space="preserve"> с расписанием в формате, указанном в задании в качестве исходного. При этом необходимо, чтобы хотя бы в </w:t>
      </w:r>
      <w:proofErr w:type="spellStart"/>
      <w:r w:rsidRPr="005154E4">
        <w:rPr>
          <w:rFonts w:ascii="Times New Roman" w:hAnsi="Times New Roman" w:cs="Times New Roman"/>
        </w:rPr>
        <w:t>однои</w:t>
      </w:r>
      <w:proofErr w:type="spellEnd"/>
      <w:r w:rsidRPr="005154E4">
        <w:rPr>
          <w:rFonts w:ascii="Times New Roman" w:hAnsi="Times New Roman" w:cs="Times New Roman"/>
        </w:rPr>
        <w:t xml:space="preserve">̆ из выбранных </w:t>
      </w:r>
      <w:proofErr w:type="spellStart"/>
      <w:r w:rsidRPr="005154E4">
        <w:rPr>
          <w:rFonts w:ascii="Times New Roman" w:hAnsi="Times New Roman" w:cs="Times New Roman"/>
        </w:rPr>
        <w:t>днеи</w:t>
      </w:r>
      <w:proofErr w:type="spellEnd"/>
      <w:r w:rsidRPr="005154E4">
        <w:rPr>
          <w:rFonts w:ascii="Times New Roman" w:hAnsi="Times New Roman" w:cs="Times New Roman"/>
        </w:rPr>
        <w:t xml:space="preserve">̆ было не менее двух занятий (можно использовать своё персональное). В случае, если в </w:t>
      </w:r>
      <w:proofErr w:type="spellStart"/>
      <w:r w:rsidRPr="005154E4">
        <w:rPr>
          <w:rFonts w:ascii="Times New Roman" w:hAnsi="Times New Roman" w:cs="Times New Roman"/>
        </w:rPr>
        <w:t>данныи</w:t>
      </w:r>
      <w:proofErr w:type="spellEnd"/>
      <w:r w:rsidRPr="005154E4">
        <w:rPr>
          <w:rFonts w:ascii="Times New Roman" w:hAnsi="Times New Roman" w:cs="Times New Roman"/>
        </w:rPr>
        <w:t xml:space="preserve">̆ день недели нет таких занятий, то увеличить номер варианта ещё на восемь. </w:t>
      </w:r>
    </w:p>
    <w:p w14:paraId="72B4E153" w14:textId="77777777" w:rsidR="005154E4" w:rsidRPr="005154E4" w:rsidRDefault="005154E4" w:rsidP="005154E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154E4">
        <w:rPr>
          <w:rFonts w:ascii="Times New Roman" w:hAnsi="Times New Roman" w:cs="Times New Roman"/>
        </w:rPr>
        <w:t xml:space="preserve">Обязательное задание (позволяет набрать до 45 процентов от максимального числа баллов </w:t>
      </w:r>
      <w:proofErr w:type="spellStart"/>
      <w:r w:rsidRPr="005154E4">
        <w:rPr>
          <w:rFonts w:ascii="Times New Roman" w:hAnsi="Times New Roman" w:cs="Times New Roman"/>
        </w:rPr>
        <w:t>БаРС</w:t>
      </w:r>
      <w:proofErr w:type="spellEnd"/>
      <w:r w:rsidRPr="005154E4">
        <w:rPr>
          <w:rFonts w:ascii="Times New Roman" w:hAnsi="Times New Roman" w:cs="Times New Roman"/>
        </w:rPr>
        <w:t xml:space="preserve"> за данную лабораторную): написать программу на языке Python 3.x или любом другом, которая бы осуществляла </w:t>
      </w:r>
      <w:proofErr w:type="spellStart"/>
      <w:r w:rsidRPr="005154E4">
        <w:rPr>
          <w:rFonts w:ascii="Times New Roman" w:hAnsi="Times New Roman" w:cs="Times New Roman"/>
        </w:rPr>
        <w:t>парсинг</w:t>
      </w:r>
      <w:proofErr w:type="spellEnd"/>
      <w:r w:rsidRPr="005154E4">
        <w:rPr>
          <w:rFonts w:ascii="Times New Roman" w:hAnsi="Times New Roman" w:cs="Times New Roman"/>
        </w:rPr>
        <w:t xml:space="preserve"> и конвертацию исходного </w:t>
      </w:r>
      <w:proofErr w:type="spellStart"/>
      <w:r w:rsidRPr="005154E4">
        <w:rPr>
          <w:rFonts w:ascii="Times New Roman" w:hAnsi="Times New Roman" w:cs="Times New Roman"/>
        </w:rPr>
        <w:t>файла</w:t>
      </w:r>
      <w:proofErr w:type="spellEnd"/>
      <w:r w:rsidRPr="005154E4">
        <w:rPr>
          <w:rFonts w:ascii="Times New Roman" w:hAnsi="Times New Roman" w:cs="Times New Roman"/>
        </w:rPr>
        <w:t xml:space="preserve"> в </w:t>
      </w:r>
      <w:proofErr w:type="spellStart"/>
      <w:r w:rsidRPr="005154E4">
        <w:rPr>
          <w:rFonts w:ascii="Times New Roman" w:hAnsi="Times New Roman" w:cs="Times New Roman"/>
        </w:rPr>
        <w:t>новыи</w:t>
      </w:r>
      <w:proofErr w:type="spellEnd"/>
      <w:r w:rsidRPr="005154E4">
        <w:rPr>
          <w:rFonts w:ascii="Times New Roman" w:hAnsi="Times New Roman" w:cs="Times New Roman"/>
        </w:rPr>
        <w:t xml:space="preserve">̆ </w:t>
      </w:r>
      <w:proofErr w:type="spellStart"/>
      <w:r w:rsidRPr="005154E4">
        <w:rPr>
          <w:rFonts w:ascii="Times New Roman" w:hAnsi="Times New Roman" w:cs="Times New Roman"/>
        </w:rPr>
        <w:t>путём</w:t>
      </w:r>
      <w:proofErr w:type="spellEnd"/>
      <w:r w:rsidRPr="005154E4">
        <w:rPr>
          <w:rFonts w:ascii="Times New Roman" w:hAnsi="Times New Roman" w:cs="Times New Roman"/>
        </w:rPr>
        <w:t xml:space="preserve"> простой замены метасимволов исходного формата на метасимволы результирующего формата. </w:t>
      </w:r>
    </w:p>
    <w:p w14:paraId="2035287D" w14:textId="77777777" w:rsidR="005154E4" w:rsidRPr="005154E4" w:rsidRDefault="005154E4" w:rsidP="005154E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154E4">
        <w:rPr>
          <w:rFonts w:ascii="Times New Roman" w:hAnsi="Times New Roman" w:cs="Times New Roman"/>
        </w:rPr>
        <w:t xml:space="preserve">Нельзя использовать готовые библиотеки, в том числе регулярные выражения в Python и библиотеки для загрузки </w:t>
      </w:r>
      <w:proofErr w:type="spellStart"/>
      <w:r w:rsidRPr="005154E4">
        <w:rPr>
          <w:rFonts w:ascii="Times New Roman" w:hAnsi="Times New Roman" w:cs="Times New Roman"/>
        </w:rPr>
        <w:t>XML-файлов</w:t>
      </w:r>
      <w:proofErr w:type="spellEnd"/>
      <w:r w:rsidRPr="005154E4">
        <w:rPr>
          <w:rFonts w:ascii="Times New Roman" w:hAnsi="Times New Roman" w:cs="Times New Roman"/>
        </w:rPr>
        <w:t xml:space="preserve">. </w:t>
      </w:r>
    </w:p>
    <w:p w14:paraId="325EF623" w14:textId="77777777" w:rsidR="005154E4" w:rsidRPr="005154E4" w:rsidRDefault="005154E4" w:rsidP="005154E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154E4">
        <w:rPr>
          <w:rFonts w:ascii="Times New Roman" w:hAnsi="Times New Roman" w:cs="Times New Roman"/>
        </w:rPr>
        <w:t xml:space="preserve">Дополнительное задание No1 (позволяет набрать +10 процентов от максимального числа баллов </w:t>
      </w:r>
      <w:proofErr w:type="spellStart"/>
      <w:r w:rsidRPr="005154E4">
        <w:rPr>
          <w:rFonts w:ascii="Times New Roman" w:hAnsi="Times New Roman" w:cs="Times New Roman"/>
        </w:rPr>
        <w:t>БаРС</w:t>
      </w:r>
      <w:proofErr w:type="spellEnd"/>
      <w:r w:rsidRPr="005154E4">
        <w:rPr>
          <w:rFonts w:ascii="Times New Roman" w:hAnsi="Times New Roman" w:cs="Times New Roman"/>
        </w:rPr>
        <w:t xml:space="preserve"> за данную лабораторную). </w:t>
      </w:r>
    </w:p>
    <w:p w14:paraId="0015756F" w14:textId="77777777" w:rsidR="005154E4" w:rsidRPr="005154E4" w:rsidRDefault="005154E4" w:rsidP="005154E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154E4">
        <w:rPr>
          <w:rFonts w:ascii="Times New Roman" w:hAnsi="Times New Roman" w:cs="Times New Roman"/>
        </w:rPr>
        <w:t>a)  </w:t>
      </w:r>
      <w:proofErr w:type="spellStart"/>
      <w:r w:rsidRPr="005154E4">
        <w:rPr>
          <w:rFonts w:ascii="Times New Roman" w:hAnsi="Times New Roman" w:cs="Times New Roman"/>
        </w:rPr>
        <w:t>Найти</w:t>
      </w:r>
      <w:proofErr w:type="spellEnd"/>
      <w:r w:rsidRPr="005154E4">
        <w:rPr>
          <w:rFonts w:ascii="Times New Roman" w:hAnsi="Times New Roman" w:cs="Times New Roman"/>
        </w:rPr>
        <w:t xml:space="preserve"> готовые библиотеки, осуществляющие </w:t>
      </w:r>
      <w:proofErr w:type="spellStart"/>
      <w:r w:rsidRPr="005154E4">
        <w:rPr>
          <w:rFonts w:ascii="Times New Roman" w:hAnsi="Times New Roman" w:cs="Times New Roman"/>
        </w:rPr>
        <w:t>аналогичныи</w:t>
      </w:r>
      <w:proofErr w:type="spellEnd"/>
      <w:r w:rsidRPr="005154E4">
        <w:rPr>
          <w:rFonts w:ascii="Times New Roman" w:hAnsi="Times New Roman" w:cs="Times New Roman"/>
        </w:rPr>
        <w:t xml:space="preserve">̆ </w:t>
      </w:r>
      <w:proofErr w:type="spellStart"/>
      <w:r w:rsidRPr="005154E4">
        <w:rPr>
          <w:rFonts w:ascii="Times New Roman" w:hAnsi="Times New Roman" w:cs="Times New Roman"/>
        </w:rPr>
        <w:t>парсинг</w:t>
      </w:r>
      <w:proofErr w:type="spellEnd"/>
      <w:r w:rsidRPr="005154E4">
        <w:rPr>
          <w:rFonts w:ascii="Times New Roman" w:hAnsi="Times New Roman" w:cs="Times New Roman"/>
        </w:rPr>
        <w:t xml:space="preserve"> и конвертацию </w:t>
      </w:r>
      <w:proofErr w:type="spellStart"/>
      <w:r w:rsidRPr="005154E4">
        <w:rPr>
          <w:rFonts w:ascii="Times New Roman" w:hAnsi="Times New Roman" w:cs="Times New Roman"/>
        </w:rPr>
        <w:t>файлов</w:t>
      </w:r>
      <w:proofErr w:type="spellEnd"/>
      <w:r w:rsidRPr="005154E4">
        <w:rPr>
          <w:rFonts w:ascii="Times New Roman" w:hAnsi="Times New Roman" w:cs="Times New Roman"/>
        </w:rPr>
        <w:t xml:space="preserve">. </w:t>
      </w:r>
    </w:p>
    <w:p w14:paraId="48C8D6F8" w14:textId="20DDEBD3" w:rsidR="005154E4" w:rsidRPr="005154E4" w:rsidRDefault="005154E4" w:rsidP="005154E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154E4">
        <w:rPr>
          <w:rFonts w:ascii="Times New Roman" w:hAnsi="Times New Roman" w:cs="Times New Roman"/>
        </w:rPr>
        <w:t xml:space="preserve">b)  Переписать </w:t>
      </w:r>
      <w:proofErr w:type="spellStart"/>
      <w:r w:rsidRPr="005154E4">
        <w:rPr>
          <w:rFonts w:ascii="Times New Roman" w:hAnsi="Times New Roman" w:cs="Times New Roman"/>
        </w:rPr>
        <w:t>исходныи</w:t>
      </w:r>
      <w:proofErr w:type="spellEnd"/>
      <w:r w:rsidRPr="005154E4">
        <w:rPr>
          <w:rFonts w:ascii="Times New Roman" w:hAnsi="Times New Roman" w:cs="Times New Roman"/>
        </w:rPr>
        <w:t xml:space="preserve">̆ код, применив </w:t>
      </w:r>
      <w:proofErr w:type="spellStart"/>
      <w:r w:rsidRPr="005154E4">
        <w:rPr>
          <w:rFonts w:ascii="Times New Roman" w:hAnsi="Times New Roman" w:cs="Times New Roman"/>
        </w:rPr>
        <w:t>найденные</w:t>
      </w:r>
      <w:proofErr w:type="spellEnd"/>
      <w:r w:rsidRPr="005154E4">
        <w:rPr>
          <w:rFonts w:ascii="Times New Roman" w:hAnsi="Times New Roman" w:cs="Times New Roman"/>
        </w:rPr>
        <w:t xml:space="preserve"> библиотеки. Регулярные выражения также нельзя использовать. </w:t>
      </w:r>
    </w:p>
    <w:p w14:paraId="5BEBC48E" w14:textId="77777777" w:rsidR="005154E4" w:rsidRPr="005154E4" w:rsidRDefault="005154E4" w:rsidP="005154E4">
      <w:pPr>
        <w:ind w:left="1416"/>
        <w:rPr>
          <w:rFonts w:ascii="Times New Roman" w:hAnsi="Times New Roman" w:cs="Times New Roman"/>
        </w:rPr>
      </w:pPr>
      <w:r w:rsidRPr="005154E4">
        <w:rPr>
          <w:rFonts w:ascii="Times New Roman" w:hAnsi="Times New Roman" w:cs="Times New Roman"/>
        </w:rPr>
        <w:t xml:space="preserve">c) Сравнить полученные результаты и объяснить их сходство/различие. Объяснение должно быть отражено в </w:t>
      </w:r>
      <w:proofErr w:type="spellStart"/>
      <w:r w:rsidRPr="005154E4">
        <w:rPr>
          <w:rFonts w:ascii="Times New Roman" w:hAnsi="Times New Roman" w:cs="Times New Roman"/>
        </w:rPr>
        <w:t>отчёте</w:t>
      </w:r>
      <w:proofErr w:type="spellEnd"/>
      <w:r w:rsidRPr="005154E4">
        <w:rPr>
          <w:rFonts w:ascii="Times New Roman" w:hAnsi="Times New Roman" w:cs="Times New Roman"/>
        </w:rPr>
        <w:t xml:space="preserve">. </w:t>
      </w:r>
    </w:p>
    <w:p w14:paraId="7EE071F8" w14:textId="77777777" w:rsidR="005154E4" w:rsidRPr="005154E4" w:rsidRDefault="005154E4" w:rsidP="005154E4">
      <w:pPr>
        <w:ind w:firstLine="360"/>
        <w:rPr>
          <w:rFonts w:ascii="Times New Roman" w:hAnsi="Times New Roman" w:cs="Times New Roman"/>
        </w:rPr>
      </w:pPr>
      <w:r w:rsidRPr="005154E4">
        <w:rPr>
          <w:rFonts w:ascii="Times New Roman" w:hAnsi="Times New Roman" w:cs="Times New Roman"/>
        </w:rPr>
        <w:t xml:space="preserve">10.Дополнительное задание No2 (позволяет набрать +10 процентов от максимального числа баллов </w:t>
      </w:r>
      <w:proofErr w:type="spellStart"/>
      <w:r w:rsidRPr="005154E4">
        <w:rPr>
          <w:rFonts w:ascii="Times New Roman" w:hAnsi="Times New Roman" w:cs="Times New Roman"/>
        </w:rPr>
        <w:t>БаРС</w:t>
      </w:r>
      <w:proofErr w:type="spellEnd"/>
      <w:r w:rsidRPr="005154E4">
        <w:rPr>
          <w:rFonts w:ascii="Times New Roman" w:hAnsi="Times New Roman" w:cs="Times New Roman"/>
        </w:rPr>
        <w:t xml:space="preserve"> за данную лабораторную). </w:t>
      </w:r>
    </w:p>
    <w:p w14:paraId="03813700" w14:textId="77777777" w:rsidR="005154E4" w:rsidRPr="005154E4" w:rsidRDefault="005154E4" w:rsidP="005154E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154E4">
        <w:rPr>
          <w:rFonts w:ascii="Times New Roman" w:hAnsi="Times New Roman" w:cs="Times New Roman"/>
        </w:rPr>
        <w:t xml:space="preserve">a)  Переписать </w:t>
      </w:r>
      <w:proofErr w:type="spellStart"/>
      <w:r w:rsidRPr="005154E4">
        <w:rPr>
          <w:rFonts w:ascii="Times New Roman" w:hAnsi="Times New Roman" w:cs="Times New Roman"/>
        </w:rPr>
        <w:t>исходныи</w:t>
      </w:r>
      <w:proofErr w:type="spellEnd"/>
      <w:r w:rsidRPr="005154E4">
        <w:rPr>
          <w:rFonts w:ascii="Times New Roman" w:hAnsi="Times New Roman" w:cs="Times New Roman"/>
        </w:rPr>
        <w:t xml:space="preserve">̆ код, добавив в него использование регулярных выражений. </w:t>
      </w:r>
    </w:p>
    <w:p w14:paraId="0F27B0E0" w14:textId="77777777" w:rsidR="005154E4" w:rsidRPr="005154E4" w:rsidRDefault="005154E4" w:rsidP="005154E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154E4">
        <w:rPr>
          <w:rFonts w:ascii="Times New Roman" w:hAnsi="Times New Roman" w:cs="Times New Roman"/>
        </w:rPr>
        <w:t xml:space="preserve">b)  Сравнить полученные результаты и объяснить их сходство/различие. Объяснение должно быть отражено в </w:t>
      </w:r>
      <w:proofErr w:type="spellStart"/>
      <w:r w:rsidRPr="005154E4">
        <w:rPr>
          <w:rFonts w:ascii="Times New Roman" w:hAnsi="Times New Roman" w:cs="Times New Roman"/>
        </w:rPr>
        <w:t>отчёте</w:t>
      </w:r>
      <w:proofErr w:type="spellEnd"/>
      <w:r w:rsidRPr="005154E4">
        <w:rPr>
          <w:rFonts w:ascii="Times New Roman" w:hAnsi="Times New Roman" w:cs="Times New Roman"/>
        </w:rPr>
        <w:t xml:space="preserve">. </w:t>
      </w:r>
    </w:p>
    <w:p w14:paraId="00B94BDC" w14:textId="77777777" w:rsidR="005154E4" w:rsidRPr="005154E4" w:rsidRDefault="005154E4" w:rsidP="005154E4">
      <w:pPr>
        <w:rPr>
          <w:rFonts w:ascii="Times New Roman" w:hAnsi="Times New Roman" w:cs="Times New Roman"/>
        </w:rPr>
      </w:pPr>
      <w:r w:rsidRPr="005154E4">
        <w:rPr>
          <w:rFonts w:ascii="Times New Roman" w:hAnsi="Times New Roman" w:cs="Times New Roman"/>
        </w:rPr>
        <w:t xml:space="preserve">11.Дополнительное задание No3 (позволяет набрать +25 процентов от максимального числа баллов </w:t>
      </w:r>
      <w:proofErr w:type="spellStart"/>
      <w:r w:rsidRPr="005154E4">
        <w:rPr>
          <w:rFonts w:ascii="Times New Roman" w:hAnsi="Times New Roman" w:cs="Times New Roman"/>
        </w:rPr>
        <w:t>БаРС</w:t>
      </w:r>
      <w:proofErr w:type="spellEnd"/>
      <w:r w:rsidRPr="005154E4">
        <w:rPr>
          <w:rFonts w:ascii="Times New Roman" w:hAnsi="Times New Roman" w:cs="Times New Roman"/>
        </w:rPr>
        <w:t xml:space="preserve"> за данную лабораторную). </w:t>
      </w:r>
    </w:p>
    <w:p w14:paraId="5F9FD92A" w14:textId="77777777" w:rsidR="005154E4" w:rsidRPr="005154E4" w:rsidRDefault="005154E4" w:rsidP="005154E4">
      <w:pPr>
        <w:rPr>
          <w:rFonts w:ascii="Times New Roman" w:hAnsi="Times New Roman" w:cs="Times New Roman"/>
        </w:rPr>
      </w:pPr>
      <w:r w:rsidRPr="005154E4">
        <w:rPr>
          <w:rFonts w:ascii="Times New Roman" w:hAnsi="Times New Roman" w:cs="Times New Roman"/>
        </w:rPr>
        <w:t xml:space="preserve">а) Переписать </w:t>
      </w:r>
      <w:proofErr w:type="spellStart"/>
      <w:r w:rsidRPr="005154E4">
        <w:rPr>
          <w:rFonts w:ascii="Times New Roman" w:hAnsi="Times New Roman" w:cs="Times New Roman"/>
        </w:rPr>
        <w:t>исходныи</w:t>
      </w:r>
      <w:proofErr w:type="spellEnd"/>
      <w:r w:rsidRPr="005154E4">
        <w:rPr>
          <w:rFonts w:ascii="Times New Roman" w:hAnsi="Times New Roman" w:cs="Times New Roman"/>
        </w:rPr>
        <w:t xml:space="preserve">̆ код таким образом, чтобы для решения задачи использовались формальные грамматики. То есть ваш код должен уметь осуществлять </w:t>
      </w:r>
      <w:proofErr w:type="spellStart"/>
      <w:r w:rsidRPr="005154E4">
        <w:rPr>
          <w:rFonts w:ascii="Times New Roman" w:hAnsi="Times New Roman" w:cs="Times New Roman"/>
        </w:rPr>
        <w:t>парсинг</w:t>
      </w:r>
      <w:proofErr w:type="spellEnd"/>
      <w:r w:rsidRPr="005154E4">
        <w:rPr>
          <w:rFonts w:ascii="Times New Roman" w:hAnsi="Times New Roman" w:cs="Times New Roman"/>
        </w:rPr>
        <w:t xml:space="preserve"> и конвертацию любых данных, представленных в исходном формате, в данные, </w:t>
      </w:r>
      <w:r w:rsidRPr="005154E4">
        <w:rPr>
          <w:rFonts w:ascii="Times New Roman" w:hAnsi="Times New Roman" w:cs="Times New Roman"/>
        </w:rPr>
        <w:lastRenderedPageBreak/>
        <w:t xml:space="preserve">представленные в результирующем формате: как с готовыми библиотеками из дополнительного задания No1. </w:t>
      </w:r>
    </w:p>
    <w:p w14:paraId="125AFA7A" w14:textId="77777777" w:rsidR="005154E4" w:rsidRPr="005154E4" w:rsidRDefault="005154E4" w:rsidP="005154E4">
      <w:pPr>
        <w:rPr>
          <w:rFonts w:ascii="Times New Roman" w:hAnsi="Times New Roman" w:cs="Times New Roman"/>
        </w:rPr>
      </w:pPr>
      <w:r w:rsidRPr="005154E4">
        <w:rPr>
          <w:rFonts w:ascii="Times New Roman" w:hAnsi="Times New Roman" w:cs="Times New Roman"/>
        </w:rPr>
        <w:t xml:space="preserve">b) Проверку осуществить как минимум для расписания с двумя учебными днями по два занятия в каждом. </w:t>
      </w:r>
    </w:p>
    <w:p w14:paraId="4747CD92" w14:textId="77777777" w:rsidR="005154E4" w:rsidRPr="005154E4" w:rsidRDefault="005154E4" w:rsidP="005154E4">
      <w:pPr>
        <w:rPr>
          <w:rFonts w:ascii="Times New Roman" w:hAnsi="Times New Roman" w:cs="Times New Roman"/>
        </w:rPr>
      </w:pPr>
      <w:r w:rsidRPr="005154E4">
        <w:rPr>
          <w:rFonts w:ascii="Times New Roman" w:hAnsi="Times New Roman" w:cs="Times New Roman"/>
        </w:rPr>
        <w:t xml:space="preserve">с) Сравнить полученные результаты и объяснить их сходство/различие. Объяснение должно быть отражено в </w:t>
      </w:r>
      <w:proofErr w:type="spellStart"/>
      <w:r w:rsidRPr="005154E4">
        <w:rPr>
          <w:rFonts w:ascii="Times New Roman" w:hAnsi="Times New Roman" w:cs="Times New Roman"/>
        </w:rPr>
        <w:t>отчёте</w:t>
      </w:r>
      <w:proofErr w:type="spellEnd"/>
      <w:r w:rsidRPr="005154E4">
        <w:rPr>
          <w:rFonts w:ascii="Times New Roman" w:hAnsi="Times New Roman" w:cs="Times New Roman"/>
        </w:rPr>
        <w:t xml:space="preserve">. </w:t>
      </w:r>
    </w:p>
    <w:p w14:paraId="28A63D2C" w14:textId="77777777" w:rsidR="005154E4" w:rsidRPr="005154E4" w:rsidRDefault="005154E4" w:rsidP="005154E4">
      <w:pPr>
        <w:ind w:firstLine="360"/>
        <w:rPr>
          <w:rFonts w:ascii="Times New Roman" w:hAnsi="Times New Roman" w:cs="Times New Roman"/>
        </w:rPr>
      </w:pPr>
      <w:r w:rsidRPr="005154E4">
        <w:rPr>
          <w:rFonts w:ascii="Times New Roman" w:hAnsi="Times New Roman" w:cs="Times New Roman"/>
        </w:rPr>
        <w:t xml:space="preserve">12.Дополнительное задание No4 (позволяет набрать +5 процентов от максимального числа баллов </w:t>
      </w:r>
      <w:proofErr w:type="spellStart"/>
      <w:r w:rsidRPr="005154E4">
        <w:rPr>
          <w:rFonts w:ascii="Times New Roman" w:hAnsi="Times New Roman" w:cs="Times New Roman"/>
        </w:rPr>
        <w:t>БаРС</w:t>
      </w:r>
      <w:proofErr w:type="spellEnd"/>
      <w:r w:rsidRPr="005154E4">
        <w:rPr>
          <w:rFonts w:ascii="Times New Roman" w:hAnsi="Times New Roman" w:cs="Times New Roman"/>
        </w:rPr>
        <w:t xml:space="preserve"> за данную лабораторную). </w:t>
      </w:r>
    </w:p>
    <w:p w14:paraId="0C858061" w14:textId="77777777" w:rsidR="005154E4" w:rsidRPr="005154E4" w:rsidRDefault="005154E4" w:rsidP="005154E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154E4">
        <w:rPr>
          <w:rFonts w:ascii="Times New Roman" w:hAnsi="Times New Roman" w:cs="Times New Roman"/>
        </w:rPr>
        <w:t xml:space="preserve">a)  Используя свою исходную программу из обязательного задания и программы из дополнительных заданий, сравнить стократное время выполнения </w:t>
      </w:r>
      <w:proofErr w:type="spellStart"/>
      <w:r w:rsidRPr="005154E4">
        <w:rPr>
          <w:rFonts w:ascii="Times New Roman" w:hAnsi="Times New Roman" w:cs="Times New Roman"/>
        </w:rPr>
        <w:t>парсинга</w:t>
      </w:r>
      <w:proofErr w:type="spellEnd"/>
      <w:r w:rsidRPr="005154E4">
        <w:rPr>
          <w:rFonts w:ascii="Times New Roman" w:hAnsi="Times New Roman" w:cs="Times New Roman"/>
        </w:rPr>
        <w:t xml:space="preserve"> + конвертации в цикле. </w:t>
      </w:r>
    </w:p>
    <w:p w14:paraId="789AAFF9" w14:textId="77777777" w:rsidR="005154E4" w:rsidRPr="005154E4" w:rsidRDefault="005154E4" w:rsidP="005154E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154E4">
        <w:rPr>
          <w:rFonts w:ascii="Times New Roman" w:hAnsi="Times New Roman" w:cs="Times New Roman"/>
        </w:rPr>
        <w:t xml:space="preserve">b)  Проанализировать полученные результаты и объяснить их сходство/различие. Объяснение должно быть отражено в </w:t>
      </w:r>
      <w:proofErr w:type="spellStart"/>
      <w:r w:rsidRPr="005154E4">
        <w:rPr>
          <w:rFonts w:ascii="Times New Roman" w:hAnsi="Times New Roman" w:cs="Times New Roman"/>
        </w:rPr>
        <w:t>отчёте</w:t>
      </w:r>
      <w:proofErr w:type="spellEnd"/>
      <w:r w:rsidRPr="005154E4">
        <w:rPr>
          <w:rFonts w:ascii="Times New Roman" w:hAnsi="Times New Roman" w:cs="Times New Roman"/>
        </w:rPr>
        <w:t xml:space="preserve">. </w:t>
      </w:r>
    </w:p>
    <w:p w14:paraId="615DE023" w14:textId="77777777" w:rsidR="005154E4" w:rsidRPr="005154E4" w:rsidRDefault="005154E4" w:rsidP="005154E4">
      <w:pPr>
        <w:ind w:firstLine="360"/>
        <w:rPr>
          <w:rFonts w:ascii="Times New Roman" w:hAnsi="Times New Roman" w:cs="Times New Roman"/>
        </w:rPr>
      </w:pPr>
      <w:r w:rsidRPr="005154E4">
        <w:rPr>
          <w:rFonts w:ascii="Times New Roman" w:hAnsi="Times New Roman" w:cs="Times New Roman"/>
        </w:rPr>
        <w:t xml:space="preserve">13.Дополнительное задание No5 (позволяет набрать +5 процентов от максимального числа баллов </w:t>
      </w:r>
      <w:proofErr w:type="spellStart"/>
      <w:r w:rsidRPr="005154E4">
        <w:rPr>
          <w:rFonts w:ascii="Times New Roman" w:hAnsi="Times New Roman" w:cs="Times New Roman"/>
        </w:rPr>
        <w:t>БаРС</w:t>
      </w:r>
      <w:proofErr w:type="spellEnd"/>
      <w:r w:rsidRPr="005154E4">
        <w:rPr>
          <w:rFonts w:ascii="Times New Roman" w:hAnsi="Times New Roman" w:cs="Times New Roman"/>
        </w:rPr>
        <w:t xml:space="preserve"> за данную лабораторную). </w:t>
      </w:r>
    </w:p>
    <w:p w14:paraId="0C26FC60" w14:textId="055FED18" w:rsidR="005154E4" w:rsidRPr="005154E4" w:rsidRDefault="005154E4" w:rsidP="005154E4">
      <w:pPr>
        <w:rPr>
          <w:rFonts w:ascii="Times New Roman" w:hAnsi="Times New Roman" w:cs="Times New Roman"/>
        </w:rPr>
      </w:pPr>
      <w:r w:rsidRPr="005154E4">
        <w:rPr>
          <w:rFonts w:ascii="Times New Roman" w:hAnsi="Times New Roman" w:cs="Times New Roman"/>
        </w:rPr>
        <w:t xml:space="preserve">a) Переписать исходную программу, чтобы она осуществляла </w:t>
      </w:r>
      <w:proofErr w:type="spellStart"/>
      <w:r w:rsidRPr="005154E4">
        <w:rPr>
          <w:rFonts w:ascii="Times New Roman" w:hAnsi="Times New Roman" w:cs="Times New Roman"/>
        </w:rPr>
        <w:t>парсинг</w:t>
      </w:r>
      <w:proofErr w:type="spellEnd"/>
      <w:r w:rsidRPr="005154E4">
        <w:rPr>
          <w:rFonts w:ascii="Times New Roman" w:hAnsi="Times New Roman" w:cs="Times New Roman"/>
        </w:rPr>
        <w:t xml:space="preserve"> и конвертацию исходного </w:t>
      </w:r>
      <w:proofErr w:type="spellStart"/>
      <w:r w:rsidRPr="005154E4">
        <w:rPr>
          <w:rFonts w:ascii="Times New Roman" w:hAnsi="Times New Roman" w:cs="Times New Roman"/>
        </w:rPr>
        <w:t>файла</w:t>
      </w:r>
      <w:proofErr w:type="spellEnd"/>
      <w:r w:rsidRPr="005154E4">
        <w:rPr>
          <w:rFonts w:ascii="Times New Roman" w:hAnsi="Times New Roman" w:cs="Times New Roman"/>
        </w:rPr>
        <w:t xml:space="preserve"> в </w:t>
      </w:r>
      <w:proofErr w:type="spellStart"/>
      <w:r w:rsidRPr="005154E4">
        <w:rPr>
          <w:rFonts w:ascii="Times New Roman" w:hAnsi="Times New Roman" w:cs="Times New Roman"/>
        </w:rPr>
        <w:t>любои</w:t>
      </w:r>
      <w:proofErr w:type="spellEnd"/>
      <w:r w:rsidRPr="005154E4">
        <w:rPr>
          <w:rFonts w:ascii="Times New Roman" w:hAnsi="Times New Roman" w:cs="Times New Roman"/>
        </w:rPr>
        <w:t xml:space="preserve">̆ </w:t>
      </w:r>
      <w:proofErr w:type="spellStart"/>
      <w:r w:rsidRPr="005154E4">
        <w:rPr>
          <w:rFonts w:ascii="Times New Roman" w:hAnsi="Times New Roman" w:cs="Times New Roman"/>
        </w:rPr>
        <w:t>другои</w:t>
      </w:r>
      <w:proofErr w:type="spellEnd"/>
      <w:r w:rsidRPr="005154E4">
        <w:rPr>
          <w:rFonts w:ascii="Times New Roman" w:hAnsi="Times New Roman" w:cs="Times New Roman"/>
        </w:rPr>
        <w:t xml:space="preserve">̆ формат (кроме JSON, YAML, XML, HTML): PROTOBUF, TSV, CSV, WML и </w:t>
      </w:r>
      <w:proofErr w:type="gramStart"/>
      <w:r w:rsidRPr="005154E4">
        <w:rPr>
          <w:rFonts w:ascii="Times New Roman" w:hAnsi="Times New Roman" w:cs="Times New Roman"/>
        </w:rPr>
        <w:t>т.п.</w:t>
      </w:r>
      <w:proofErr w:type="gramEnd"/>
      <w:r w:rsidRPr="005154E4">
        <w:rPr>
          <w:rFonts w:ascii="Times New Roman" w:hAnsi="Times New Roman" w:cs="Times New Roman"/>
        </w:rPr>
        <w:t xml:space="preserve"> </w:t>
      </w:r>
    </w:p>
    <w:p w14:paraId="4EACA054" w14:textId="77777777" w:rsidR="005154E4" w:rsidRPr="005154E4" w:rsidRDefault="005154E4" w:rsidP="005154E4">
      <w:pPr>
        <w:rPr>
          <w:rFonts w:ascii="Times New Roman" w:hAnsi="Times New Roman" w:cs="Times New Roman"/>
        </w:rPr>
      </w:pPr>
      <w:r w:rsidRPr="005154E4">
        <w:rPr>
          <w:rFonts w:ascii="Times New Roman" w:hAnsi="Times New Roman" w:cs="Times New Roman"/>
        </w:rPr>
        <w:t xml:space="preserve">b) Проанализировать полученные результаты, объяснить особенности использования формата. Объяснение должно быть отражено в </w:t>
      </w:r>
      <w:proofErr w:type="spellStart"/>
      <w:r w:rsidRPr="005154E4">
        <w:rPr>
          <w:rFonts w:ascii="Times New Roman" w:hAnsi="Times New Roman" w:cs="Times New Roman"/>
        </w:rPr>
        <w:t>отчёте</w:t>
      </w:r>
      <w:proofErr w:type="spellEnd"/>
      <w:r w:rsidRPr="005154E4">
        <w:rPr>
          <w:rFonts w:ascii="Times New Roman" w:hAnsi="Times New Roman" w:cs="Times New Roman"/>
        </w:rPr>
        <w:t xml:space="preserve">. </w:t>
      </w:r>
    </w:p>
    <w:p w14:paraId="5EB6DB23" w14:textId="77777777" w:rsidR="005154E4" w:rsidRPr="001830FD" w:rsidRDefault="005154E4" w:rsidP="001830FD">
      <w:pPr>
        <w:rPr>
          <w:rFonts w:ascii="Times New Roman" w:hAnsi="Times New Roman" w:cs="Times New Roman"/>
        </w:rPr>
      </w:pPr>
    </w:p>
    <w:p w14:paraId="06C4A266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757A5388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6427B867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6768598F" w14:textId="26A32BAA" w:rsidR="001830FD" w:rsidRDefault="00CE175A" w:rsidP="001830FD">
      <w:pPr>
        <w:rPr>
          <w:rFonts w:ascii="Times New Roman" w:hAnsi="Times New Roman" w:cs="Times New Roman"/>
          <w:b/>
          <w:bCs/>
        </w:rPr>
      </w:pPr>
      <w:r w:rsidRPr="00CE175A">
        <w:rPr>
          <w:rFonts w:ascii="Times New Roman" w:hAnsi="Times New Roman" w:cs="Times New Roman"/>
          <w:b/>
          <w:bCs/>
        </w:rPr>
        <w:t xml:space="preserve">Основное задание </w:t>
      </w:r>
    </w:p>
    <w:p w14:paraId="067D9474" w14:textId="77777777" w:rsidR="00CE175A" w:rsidRDefault="00CE175A" w:rsidP="001830FD">
      <w:pPr>
        <w:rPr>
          <w:rFonts w:ascii="Times New Roman" w:hAnsi="Times New Roman" w:cs="Times New Roman"/>
          <w:b/>
          <w:bCs/>
        </w:rPr>
      </w:pPr>
    </w:p>
    <w:p w14:paraId="2649DCDE" w14:textId="4E451AB1" w:rsidR="00CE175A" w:rsidRDefault="00CE175A" w:rsidP="001830FD">
      <w:pPr>
        <w:rPr>
          <w:rFonts w:ascii="Times New Roman" w:hAnsi="Times New Roman" w:cs="Times New Roman"/>
        </w:rPr>
      </w:pPr>
      <w:r w:rsidRPr="00CE175A">
        <w:rPr>
          <w:rFonts w:ascii="Times New Roman" w:hAnsi="Times New Roman" w:cs="Times New Roman"/>
        </w:rPr>
        <w:t xml:space="preserve">Расписание, составленное для </w:t>
      </w:r>
      <w:proofErr w:type="spellStart"/>
      <w:r w:rsidRPr="00CE175A">
        <w:rPr>
          <w:rFonts w:ascii="Times New Roman" w:hAnsi="Times New Roman" w:cs="Times New Roman"/>
        </w:rPr>
        <w:t>парсинга</w:t>
      </w:r>
      <w:proofErr w:type="spellEnd"/>
      <w:r w:rsidRPr="00CE175A">
        <w:rPr>
          <w:rFonts w:ascii="Times New Roman" w:hAnsi="Times New Roman" w:cs="Times New Roman"/>
        </w:rPr>
        <w:t xml:space="preserve"> и конвертации по </w:t>
      </w:r>
      <w:hyperlink r:id="rId8" w:history="1">
        <w:r w:rsidRPr="00CE175A">
          <w:rPr>
            <w:rStyle w:val="af1"/>
            <w:rFonts w:ascii="Times New Roman" w:hAnsi="Times New Roman" w:cs="Times New Roman"/>
          </w:rPr>
          <w:t>сс</w:t>
        </w:r>
        <w:r w:rsidRPr="00CE175A">
          <w:rPr>
            <w:rStyle w:val="af1"/>
            <w:rFonts w:ascii="Times New Roman" w:hAnsi="Times New Roman" w:cs="Times New Roman"/>
          </w:rPr>
          <w:t>ы</w:t>
        </w:r>
        <w:r w:rsidRPr="00CE175A">
          <w:rPr>
            <w:rStyle w:val="af1"/>
            <w:rFonts w:ascii="Times New Roman" w:hAnsi="Times New Roman" w:cs="Times New Roman"/>
          </w:rPr>
          <w:t>лке</w:t>
        </w:r>
      </w:hyperlink>
    </w:p>
    <w:p w14:paraId="03DAE61F" w14:textId="54BC4BCD" w:rsidR="00CE175A" w:rsidRDefault="00CE175A" w:rsidP="001830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Листинг парсера из </w:t>
      </w:r>
      <w:r>
        <w:rPr>
          <w:rFonts w:ascii="Times New Roman" w:hAnsi="Times New Roman" w:cs="Times New Roman"/>
          <w:lang w:val="en-US"/>
        </w:rPr>
        <w:t>XML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  <w:lang w:val="en-US"/>
        </w:rPr>
        <w:t>JSON</w:t>
      </w:r>
      <w:r w:rsidRPr="00CE175A">
        <w:rPr>
          <w:rFonts w:ascii="Times New Roman" w:hAnsi="Times New Roman" w:cs="Times New Roman"/>
        </w:rPr>
        <w:t xml:space="preserve"> </w:t>
      </w:r>
      <w:hyperlink r:id="rId9" w:history="1">
        <w:r w:rsidRPr="00CE175A">
          <w:rPr>
            <w:rStyle w:val="af1"/>
            <w:rFonts w:ascii="Times New Roman" w:hAnsi="Times New Roman" w:cs="Times New Roman"/>
          </w:rPr>
          <w:t>ссылка</w:t>
        </w:r>
      </w:hyperlink>
    </w:p>
    <w:p w14:paraId="748EFC0C" w14:textId="5FF1F134" w:rsidR="00CE175A" w:rsidRDefault="00CE175A" w:rsidP="001830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Результат выполнения программы </w:t>
      </w:r>
      <w:proofErr w:type="spellStart"/>
      <w:r>
        <w:rPr>
          <w:rFonts w:ascii="Times New Roman" w:hAnsi="Times New Roman" w:cs="Times New Roman"/>
        </w:rPr>
        <w:t>дотсупен</w:t>
      </w:r>
      <w:proofErr w:type="spellEnd"/>
      <w:r>
        <w:rPr>
          <w:rFonts w:ascii="Times New Roman" w:hAnsi="Times New Roman" w:cs="Times New Roman"/>
        </w:rPr>
        <w:t xml:space="preserve"> по </w:t>
      </w:r>
      <w:hyperlink r:id="rId10" w:history="1">
        <w:r w:rsidRPr="00CE175A">
          <w:rPr>
            <w:rStyle w:val="af1"/>
            <w:rFonts w:ascii="Times New Roman" w:hAnsi="Times New Roman" w:cs="Times New Roman"/>
          </w:rPr>
          <w:t>ссылке</w:t>
        </w:r>
      </w:hyperlink>
    </w:p>
    <w:p w14:paraId="408C583E" w14:textId="77777777" w:rsidR="00CE175A" w:rsidRDefault="00CE175A" w:rsidP="001830FD">
      <w:pPr>
        <w:rPr>
          <w:rFonts w:ascii="Times New Roman" w:hAnsi="Times New Roman" w:cs="Times New Roman"/>
        </w:rPr>
      </w:pPr>
    </w:p>
    <w:p w14:paraId="2E1A13CC" w14:textId="3690E94F" w:rsidR="00CE175A" w:rsidRPr="00CE175A" w:rsidRDefault="00CE175A" w:rsidP="001830FD">
      <w:pPr>
        <w:rPr>
          <w:rFonts w:ascii="Times New Roman" w:hAnsi="Times New Roman" w:cs="Times New Roman"/>
          <w:b/>
          <w:bCs/>
          <w:lang w:val="en-US"/>
        </w:rPr>
      </w:pPr>
      <w:r w:rsidRPr="00CE175A">
        <w:rPr>
          <w:rFonts w:ascii="Times New Roman" w:hAnsi="Times New Roman" w:cs="Times New Roman"/>
          <w:b/>
          <w:bCs/>
        </w:rPr>
        <w:t>Дополнительное задание №1</w:t>
      </w:r>
    </w:p>
    <w:p w14:paraId="35DA76B1" w14:textId="6A2E14CD" w:rsidR="00CE175A" w:rsidRDefault="00CE175A" w:rsidP="001830FD">
      <w:pPr>
        <w:rPr>
          <w:rFonts w:ascii="Times New Roman" w:hAnsi="Times New Roman" w:cs="Times New Roman"/>
          <w:lang w:val="en-US"/>
        </w:rPr>
      </w:pPr>
    </w:p>
    <w:p w14:paraId="461C4C97" w14:textId="1C57BF97" w:rsidR="00CE175A" w:rsidRDefault="00CE175A" w:rsidP="001830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Листинг программы по </w:t>
      </w:r>
      <w:hyperlink r:id="rId11" w:history="1">
        <w:r w:rsidRPr="00253E77">
          <w:rPr>
            <w:rStyle w:val="af1"/>
            <w:rFonts w:ascii="Times New Roman" w:hAnsi="Times New Roman" w:cs="Times New Roman"/>
          </w:rPr>
          <w:t>ссылке</w:t>
        </w:r>
      </w:hyperlink>
    </w:p>
    <w:p w14:paraId="38D50CBB" w14:textId="2EC73CE0" w:rsidR="00CE175A" w:rsidRPr="00AE4DAB" w:rsidRDefault="00CE175A" w:rsidP="001830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Результат выполнения программы доступен по </w:t>
      </w:r>
      <w:hyperlink r:id="rId12" w:history="1">
        <w:r w:rsidRPr="00253E77">
          <w:rPr>
            <w:rStyle w:val="af1"/>
            <w:rFonts w:ascii="Times New Roman" w:hAnsi="Times New Roman" w:cs="Times New Roman"/>
          </w:rPr>
          <w:t>сс</w:t>
        </w:r>
        <w:r w:rsidRPr="00253E77">
          <w:rPr>
            <w:rStyle w:val="af1"/>
            <w:rFonts w:ascii="Times New Roman" w:hAnsi="Times New Roman" w:cs="Times New Roman"/>
          </w:rPr>
          <w:t>ы</w:t>
        </w:r>
        <w:r w:rsidRPr="00253E77">
          <w:rPr>
            <w:rStyle w:val="af1"/>
            <w:rFonts w:ascii="Times New Roman" w:hAnsi="Times New Roman" w:cs="Times New Roman"/>
          </w:rPr>
          <w:t>л</w:t>
        </w:r>
        <w:r w:rsidRPr="00253E77">
          <w:rPr>
            <w:rStyle w:val="af1"/>
            <w:rFonts w:ascii="Times New Roman" w:hAnsi="Times New Roman" w:cs="Times New Roman"/>
          </w:rPr>
          <w:t>ке</w:t>
        </w:r>
      </w:hyperlink>
    </w:p>
    <w:p w14:paraId="4C13EAF5" w14:textId="77777777" w:rsidR="001830FD" w:rsidRDefault="001830FD" w:rsidP="001830FD">
      <w:pPr>
        <w:rPr>
          <w:rFonts w:ascii="Times New Roman" w:hAnsi="Times New Roman" w:cs="Times New Roman"/>
        </w:rPr>
      </w:pPr>
    </w:p>
    <w:p w14:paraId="14B053C1" w14:textId="4B52B443" w:rsidR="00343A4A" w:rsidRPr="00343A4A" w:rsidRDefault="00343A4A" w:rsidP="001830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Различий в выводе программ нет</w:t>
      </w:r>
      <w:r w:rsidRPr="00343A4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единственное несущественное различие в форматах отступов перед тегами</w:t>
      </w:r>
      <w:r w:rsidRPr="00343A4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В библиотеке они реализованы через табуляцию</w:t>
      </w:r>
      <w:r w:rsidRPr="00343A4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а в моей версии конвертации я использую смешанный тип</w:t>
      </w:r>
      <w:r w:rsidRPr="00343A4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и табуляцию, и обычный пробел</w:t>
      </w:r>
      <w:r w:rsidRPr="00343A4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Код</w:t>
      </w:r>
      <w:r w:rsidRPr="00343A4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при написании с помощью библиотек</w:t>
      </w:r>
      <w:r w:rsidRPr="00343A4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по сравнению с первой версией</w:t>
      </w:r>
      <w:r w:rsidRPr="00343A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программы</w:t>
      </w:r>
      <w:r w:rsidRPr="00343A4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сократился</w:t>
      </w:r>
      <w:r w:rsidRPr="00343A4A">
        <w:rPr>
          <w:rFonts w:ascii="Times New Roman" w:hAnsi="Times New Roman" w:cs="Times New Roman"/>
        </w:rPr>
        <w:t>.</w:t>
      </w:r>
    </w:p>
    <w:p w14:paraId="1D5EF27E" w14:textId="77777777" w:rsidR="00343A4A" w:rsidRPr="00343A4A" w:rsidRDefault="00343A4A" w:rsidP="001830FD">
      <w:pPr>
        <w:rPr>
          <w:rFonts w:ascii="Times New Roman" w:hAnsi="Times New Roman" w:cs="Times New Roman"/>
        </w:rPr>
      </w:pPr>
    </w:p>
    <w:p w14:paraId="5EAC6BD9" w14:textId="77777777" w:rsidR="00343A4A" w:rsidRPr="00343A4A" w:rsidRDefault="00343A4A" w:rsidP="001830FD">
      <w:pPr>
        <w:rPr>
          <w:rFonts w:ascii="Times New Roman" w:hAnsi="Times New Roman" w:cs="Times New Roman"/>
        </w:rPr>
      </w:pPr>
    </w:p>
    <w:p w14:paraId="53E6F708" w14:textId="2D297570" w:rsidR="00CE175A" w:rsidRPr="00CE175A" w:rsidRDefault="00CE175A" w:rsidP="00CE175A">
      <w:pPr>
        <w:rPr>
          <w:rFonts w:ascii="Times New Roman" w:hAnsi="Times New Roman" w:cs="Times New Roman"/>
          <w:b/>
          <w:bCs/>
        </w:rPr>
      </w:pPr>
      <w:r w:rsidRPr="00CE175A">
        <w:rPr>
          <w:rFonts w:ascii="Times New Roman" w:hAnsi="Times New Roman" w:cs="Times New Roman"/>
          <w:b/>
          <w:bCs/>
        </w:rPr>
        <w:t>Дополнительное задание №</w:t>
      </w:r>
      <w:r>
        <w:rPr>
          <w:rFonts w:ascii="Times New Roman" w:hAnsi="Times New Roman" w:cs="Times New Roman"/>
          <w:b/>
          <w:bCs/>
        </w:rPr>
        <w:t>2</w:t>
      </w:r>
    </w:p>
    <w:p w14:paraId="5E9FC9D7" w14:textId="77777777" w:rsidR="00CE175A" w:rsidRPr="00CE175A" w:rsidRDefault="00CE175A" w:rsidP="00CE175A">
      <w:pPr>
        <w:rPr>
          <w:rFonts w:ascii="Times New Roman" w:hAnsi="Times New Roman" w:cs="Times New Roman"/>
        </w:rPr>
      </w:pPr>
    </w:p>
    <w:p w14:paraId="330F3870" w14:textId="0F39DE4C" w:rsidR="00CE175A" w:rsidRDefault="00CE175A" w:rsidP="00CE17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Листинг программы по </w:t>
      </w:r>
      <w:hyperlink r:id="rId13" w:history="1">
        <w:r w:rsidRPr="00343A4A">
          <w:rPr>
            <w:rStyle w:val="af1"/>
            <w:rFonts w:ascii="Times New Roman" w:hAnsi="Times New Roman" w:cs="Times New Roman"/>
          </w:rPr>
          <w:t>ссылке</w:t>
        </w:r>
      </w:hyperlink>
    </w:p>
    <w:p w14:paraId="69F4F9C6" w14:textId="0051F88F" w:rsidR="00CE175A" w:rsidRPr="00CE175A" w:rsidRDefault="00CE175A" w:rsidP="00CE17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Результат выполнения программы доступен по </w:t>
      </w:r>
      <w:hyperlink r:id="rId14" w:history="1">
        <w:r w:rsidRPr="00343A4A">
          <w:rPr>
            <w:rStyle w:val="af1"/>
            <w:rFonts w:ascii="Times New Roman" w:hAnsi="Times New Roman" w:cs="Times New Roman"/>
          </w:rPr>
          <w:t>ссылке</w:t>
        </w:r>
      </w:hyperlink>
    </w:p>
    <w:p w14:paraId="5AF950E7" w14:textId="77777777" w:rsidR="001830FD" w:rsidRDefault="001830FD" w:rsidP="001830FD">
      <w:pPr>
        <w:rPr>
          <w:rFonts w:ascii="Times New Roman" w:hAnsi="Times New Roman" w:cs="Times New Roman"/>
        </w:rPr>
      </w:pPr>
    </w:p>
    <w:p w14:paraId="2D7592EA" w14:textId="4E098FFA" w:rsidR="00343A4A" w:rsidRPr="00343A4A" w:rsidRDefault="00343A4A" w:rsidP="001830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Различий в выводе программ нет</w:t>
      </w:r>
      <w:r w:rsidRPr="00343A4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так как регулярные выражения были использованы в блоке считывания информации о теге</w:t>
      </w:r>
      <w:r w:rsidRPr="00343A4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т</w:t>
      </w:r>
      <w:r w:rsidRPr="00343A4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е</w:t>
      </w:r>
      <w:r w:rsidRPr="00343A4A"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сам его тег</w:t>
      </w:r>
      <w:r w:rsidRPr="00343A4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значение</w:t>
      </w:r>
      <w:r w:rsidRPr="00343A4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атрибут и т</w:t>
      </w:r>
      <w:r w:rsidRPr="00343A4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д</w:t>
      </w:r>
      <w:r w:rsidRPr="00343A4A">
        <w:rPr>
          <w:rFonts w:ascii="Times New Roman" w:hAnsi="Times New Roman" w:cs="Times New Roman"/>
        </w:rPr>
        <w:t>.,</w:t>
      </w:r>
      <w:r>
        <w:rPr>
          <w:rFonts w:ascii="Times New Roman" w:hAnsi="Times New Roman" w:cs="Times New Roman"/>
        </w:rPr>
        <w:t xml:space="preserve"> а сама функция конвертации из </w:t>
      </w:r>
      <w:r>
        <w:rPr>
          <w:rFonts w:ascii="Times New Roman" w:hAnsi="Times New Roman" w:cs="Times New Roman"/>
          <w:lang w:val="en-US"/>
        </w:rPr>
        <w:t>XML</w:t>
      </w:r>
      <w:r>
        <w:rPr>
          <w:rFonts w:ascii="Times New Roman" w:hAnsi="Times New Roman" w:cs="Times New Roman"/>
        </w:rPr>
        <w:t xml:space="preserve"> осталась нетронутой</w:t>
      </w:r>
      <w:r w:rsidRPr="00343A4A">
        <w:rPr>
          <w:rFonts w:ascii="Times New Roman" w:hAnsi="Times New Roman" w:cs="Times New Roman"/>
        </w:rPr>
        <w:t>.</w:t>
      </w:r>
    </w:p>
    <w:p w14:paraId="58BF0AFC" w14:textId="77777777" w:rsidR="00343A4A" w:rsidRDefault="00343A4A" w:rsidP="001830FD">
      <w:pPr>
        <w:rPr>
          <w:rFonts w:ascii="Times New Roman" w:hAnsi="Times New Roman" w:cs="Times New Roman"/>
        </w:rPr>
      </w:pPr>
    </w:p>
    <w:p w14:paraId="7BF97648" w14:textId="62192602" w:rsidR="00CE175A" w:rsidRPr="00CE175A" w:rsidRDefault="00CE175A" w:rsidP="00CE175A">
      <w:pPr>
        <w:rPr>
          <w:rFonts w:ascii="Times New Roman" w:hAnsi="Times New Roman" w:cs="Times New Roman"/>
          <w:b/>
          <w:bCs/>
        </w:rPr>
      </w:pPr>
      <w:r w:rsidRPr="00CE175A">
        <w:rPr>
          <w:rFonts w:ascii="Times New Roman" w:hAnsi="Times New Roman" w:cs="Times New Roman"/>
          <w:b/>
          <w:bCs/>
        </w:rPr>
        <w:t xml:space="preserve">Дополнительное задание </w:t>
      </w:r>
      <w:r>
        <w:rPr>
          <w:rFonts w:ascii="Times New Roman" w:hAnsi="Times New Roman" w:cs="Times New Roman"/>
          <w:b/>
          <w:bCs/>
        </w:rPr>
        <w:t>№3</w:t>
      </w:r>
    </w:p>
    <w:p w14:paraId="2C3B9E18" w14:textId="77777777" w:rsidR="00CE175A" w:rsidRPr="00CE175A" w:rsidRDefault="00CE175A" w:rsidP="00CE175A">
      <w:pPr>
        <w:rPr>
          <w:rFonts w:ascii="Times New Roman" w:hAnsi="Times New Roman" w:cs="Times New Roman"/>
        </w:rPr>
      </w:pPr>
    </w:p>
    <w:p w14:paraId="062CD4D1" w14:textId="6FE48F4B" w:rsidR="00CE175A" w:rsidRDefault="00CE175A" w:rsidP="00CE17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Листинг программы по </w:t>
      </w:r>
      <w:hyperlink r:id="rId15" w:history="1">
        <w:r w:rsidRPr="00343A4A">
          <w:rPr>
            <w:rStyle w:val="af1"/>
            <w:rFonts w:ascii="Times New Roman" w:hAnsi="Times New Roman" w:cs="Times New Roman"/>
          </w:rPr>
          <w:t>ссылке</w:t>
        </w:r>
      </w:hyperlink>
    </w:p>
    <w:p w14:paraId="00ECFE17" w14:textId="5407D604" w:rsidR="00CE175A" w:rsidRPr="00CE175A" w:rsidRDefault="00CE175A" w:rsidP="00CE17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Результат выполнения программы доступен по </w:t>
      </w:r>
      <w:hyperlink r:id="rId16" w:history="1">
        <w:r w:rsidRPr="00343A4A">
          <w:rPr>
            <w:rStyle w:val="af1"/>
            <w:rFonts w:ascii="Times New Roman" w:hAnsi="Times New Roman" w:cs="Times New Roman"/>
          </w:rPr>
          <w:t>ссылке</w:t>
        </w:r>
      </w:hyperlink>
    </w:p>
    <w:p w14:paraId="0B328442" w14:textId="5324E48C" w:rsidR="00CE175A" w:rsidRDefault="00CE175A" w:rsidP="001830FD">
      <w:pPr>
        <w:rPr>
          <w:rFonts w:ascii="Times New Roman" w:hAnsi="Times New Roman" w:cs="Times New Roman"/>
        </w:rPr>
      </w:pPr>
    </w:p>
    <w:p w14:paraId="1D935CED" w14:textId="322A5797" w:rsidR="00343A4A" w:rsidRPr="00343A4A" w:rsidRDefault="00343A4A" w:rsidP="001830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Различий в выводе программ нет</w:t>
      </w:r>
      <w:r w:rsidRPr="00343A4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т</w:t>
      </w:r>
      <w:r w:rsidRPr="00343A4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к</w:t>
      </w:r>
      <w:r w:rsidRPr="00343A4A"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третья дополнительная программа писалась с применением знаний о формальных грамматиках</w:t>
      </w:r>
      <w:r w:rsidRPr="00343A4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для учета всех случаев при конвертации из </w:t>
      </w:r>
      <w:r>
        <w:rPr>
          <w:rFonts w:ascii="Times New Roman" w:hAnsi="Times New Roman" w:cs="Times New Roman"/>
          <w:lang w:val="en-US"/>
        </w:rPr>
        <w:t>XML</w:t>
      </w:r>
      <w:r w:rsidRPr="00343A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  <w:lang w:val="en-US"/>
        </w:rPr>
        <w:t>JSON</w:t>
      </w:r>
      <w:r w:rsidRPr="00343A4A">
        <w:rPr>
          <w:rFonts w:ascii="Times New Roman" w:hAnsi="Times New Roman" w:cs="Times New Roman"/>
        </w:rPr>
        <w:t>.</w:t>
      </w:r>
    </w:p>
    <w:p w14:paraId="4AC397D5" w14:textId="77777777" w:rsidR="00343A4A" w:rsidRDefault="00343A4A" w:rsidP="001830FD">
      <w:pPr>
        <w:rPr>
          <w:rFonts w:ascii="Times New Roman" w:hAnsi="Times New Roman" w:cs="Times New Roman"/>
        </w:rPr>
      </w:pPr>
    </w:p>
    <w:p w14:paraId="419E54B4" w14:textId="54AA8137" w:rsidR="00CE175A" w:rsidRPr="00CE175A" w:rsidRDefault="00CE175A" w:rsidP="00CE175A">
      <w:pPr>
        <w:rPr>
          <w:rFonts w:ascii="Times New Roman" w:hAnsi="Times New Roman" w:cs="Times New Roman"/>
          <w:b/>
          <w:bCs/>
        </w:rPr>
      </w:pPr>
      <w:r w:rsidRPr="00CE175A">
        <w:rPr>
          <w:rFonts w:ascii="Times New Roman" w:hAnsi="Times New Roman" w:cs="Times New Roman"/>
          <w:b/>
          <w:bCs/>
        </w:rPr>
        <w:t>Дополнительное задание №</w:t>
      </w:r>
      <w:r>
        <w:rPr>
          <w:rFonts w:ascii="Times New Roman" w:hAnsi="Times New Roman" w:cs="Times New Roman"/>
          <w:b/>
          <w:bCs/>
        </w:rPr>
        <w:t>4</w:t>
      </w:r>
    </w:p>
    <w:p w14:paraId="72246324" w14:textId="77777777" w:rsidR="00CE175A" w:rsidRPr="00CE175A" w:rsidRDefault="00CE175A" w:rsidP="00CE175A">
      <w:pPr>
        <w:rPr>
          <w:rFonts w:ascii="Times New Roman" w:hAnsi="Times New Roman" w:cs="Times New Roman"/>
        </w:rPr>
      </w:pPr>
    </w:p>
    <w:p w14:paraId="78FC4F8A" w14:textId="04D3F68F" w:rsidR="00CE175A" w:rsidRDefault="00CE175A" w:rsidP="00CE17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Листинг программы по </w:t>
      </w:r>
      <w:hyperlink r:id="rId17" w:history="1">
        <w:r w:rsidRPr="00343A4A">
          <w:rPr>
            <w:rStyle w:val="af1"/>
            <w:rFonts w:ascii="Times New Roman" w:hAnsi="Times New Roman" w:cs="Times New Roman"/>
          </w:rPr>
          <w:t>ссылке</w:t>
        </w:r>
      </w:hyperlink>
    </w:p>
    <w:p w14:paraId="02845DE4" w14:textId="0A776735" w:rsidR="00CE175A" w:rsidRDefault="00CE175A" w:rsidP="00CE175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Результат выполнения программы</w:t>
      </w:r>
      <w:r w:rsidRPr="00CE175A">
        <w:rPr>
          <w:rFonts w:ascii="Times New Roman" w:hAnsi="Times New Roman" w:cs="Times New Roman"/>
        </w:rPr>
        <w:t>:</w:t>
      </w:r>
    </w:p>
    <w:p w14:paraId="49A5AB39" w14:textId="77777777" w:rsidR="00CE175A" w:rsidRPr="00CE175A" w:rsidRDefault="00CE175A" w:rsidP="00CE175A">
      <w:pPr>
        <w:rPr>
          <w:rFonts w:ascii="Times New Roman" w:hAnsi="Times New Roman" w:cs="Times New Roman"/>
          <w:lang w:val="en-US"/>
        </w:rPr>
      </w:pPr>
    </w:p>
    <w:p w14:paraId="7BE4C464" w14:textId="77777777" w:rsidR="00CE175A" w:rsidRPr="00CE175A" w:rsidRDefault="00CE175A" w:rsidP="00CE175A">
      <w:pPr>
        <w:rPr>
          <w:rFonts w:ascii="Times New Roman" w:hAnsi="Times New Roman" w:cs="Times New Roman"/>
        </w:rPr>
      </w:pPr>
      <w:r w:rsidRPr="00CE175A">
        <w:rPr>
          <w:rFonts w:ascii="Times New Roman" w:hAnsi="Times New Roman" w:cs="Times New Roman"/>
        </w:rPr>
        <w:t>labinf4 время:  0.0016341659999999994</w:t>
      </w:r>
    </w:p>
    <w:p w14:paraId="124F2CF0" w14:textId="77777777" w:rsidR="00CE175A" w:rsidRPr="00CE175A" w:rsidRDefault="00CE175A" w:rsidP="00CE175A">
      <w:pPr>
        <w:rPr>
          <w:rFonts w:ascii="Times New Roman" w:hAnsi="Times New Roman" w:cs="Times New Roman"/>
        </w:rPr>
      </w:pPr>
      <w:r w:rsidRPr="00CE175A">
        <w:rPr>
          <w:rFonts w:ascii="Times New Roman" w:hAnsi="Times New Roman" w:cs="Times New Roman"/>
        </w:rPr>
        <w:t>dop4_1 время:  0.06479325</w:t>
      </w:r>
    </w:p>
    <w:p w14:paraId="027BA95D" w14:textId="77777777" w:rsidR="00CE175A" w:rsidRPr="00CE175A" w:rsidRDefault="00CE175A" w:rsidP="00CE175A">
      <w:pPr>
        <w:rPr>
          <w:rFonts w:ascii="Times New Roman" w:hAnsi="Times New Roman" w:cs="Times New Roman"/>
        </w:rPr>
      </w:pPr>
      <w:r w:rsidRPr="00CE175A">
        <w:rPr>
          <w:rFonts w:ascii="Times New Roman" w:hAnsi="Times New Roman" w:cs="Times New Roman"/>
        </w:rPr>
        <w:t>dop4_2 время:  0.0015727499999999978</w:t>
      </w:r>
    </w:p>
    <w:p w14:paraId="61DBA037" w14:textId="5D1D14C6" w:rsidR="00CE175A" w:rsidRDefault="00CE175A" w:rsidP="00CE175A">
      <w:pPr>
        <w:rPr>
          <w:rFonts w:ascii="Times New Roman" w:hAnsi="Times New Roman" w:cs="Times New Roman"/>
          <w:lang w:val="en-US"/>
        </w:rPr>
      </w:pPr>
      <w:r w:rsidRPr="00CE175A">
        <w:rPr>
          <w:rFonts w:ascii="Times New Roman" w:hAnsi="Times New Roman" w:cs="Times New Roman"/>
        </w:rPr>
        <w:t>dop4_3 время:  0.002528833000000008</w:t>
      </w:r>
    </w:p>
    <w:p w14:paraId="59E8F975" w14:textId="77777777" w:rsidR="00343A4A" w:rsidRDefault="00343A4A" w:rsidP="00CE175A">
      <w:pPr>
        <w:rPr>
          <w:rFonts w:ascii="Times New Roman" w:hAnsi="Times New Roman" w:cs="Times New Roman"/>
          <w:lang w:val="en-US"/>
        </w:rPr>
      </w:pPr>
    </w:p>
    <w:p w14:paraId="56929B16" w14:textId="509FB336" w:rsidR="00343A4A" w:rsidRPr="00343A4A" w:rsidRDefault="00343A4A" w:rsidP="00CE17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Дольше всего выполнялся код доп</w:t>
      </w:r>
      <w:r w:rsidRPr="00343A4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задания 1</w:t>
      </w:r>
      <w:r w:rsidRPr="00343A4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поскольку библиотека</w:t>
      </w:r>
      <w:r w:rsidRPr="00343A4A">
        <w:rPr>
          <w:rFonts w:ascii="Times New Roman" w:hAnsi="Times New Roman" w:cs="Times New Roman"/>
        </w:rPr>
        <w:t xml:space="preserve"> о</w:t>
      </w:r>
      <w:r>
        <w:rPr>
          <w:rFonts w:ascii="Times New Roman" w:hAnsi="Times New Roman" w:cs="Times New Roman"/>
        </w:rPr>
        <w:t>брабатывает значения тегов с сохранением их типов</w:t>
      </w:r>
      <w:r w:rsidRPr="00343A4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 то же время как я считываю </w:t>
      </w:r>
      <w:r>
        <w:rPr>
          <w:rFonts w:ascii="Times New Roman" w:hAnsi="Times New Roman" w:cs="Times New Roman"/>
          <w:lang w:val="en-US"/>
        </w:rPr>
        <w:t>XML</w:t>
      </w:r>
      <w:r w:rsidRPr="00343A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файл</w:t>
      </w:r>
      <w:r w:rsidRPr="00343A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построчно</w:t>
      </w:r>
      <w:r w:rsidRPr="00343A4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следовательно все данные</w:t>
      </w:r>
      <w:r w:rsidRPr="00343A4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которые я извлекаю при </w:t>
      </w:r>
      <w:proofErr w:type="spellStart"/>
      <w:r>
        <w:rPr>
          <w:rFonts w:ascii="Times New Roman" w:hAnsi="Times New Roman" w:cs="Times New Roman"/>
        </w:rPr>
        <w:t>парсинге</w:t>
      </w:r>
      <w:proofErr w:type="spellEnd"/>
      <w:r w:rsidRPr="00343A4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являются строками</w:t>
      </w:r>
      <w:r w:rsidRPr="00343A4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Также</w:t>
      </w:r>
      <w:r w:rsidRPr="00343A4A"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код</w:t>
      </w:r>
      <w:proofErr w:type="gramEnd"/>
      <w:r>
        <w:rPr>
          <w:rFonts w:ascii="Times New Roman" w:hAnsi="Times New Roman" w:cs="Times New Roman"/>
        </w:rPr>
        <w:t xml:space="preserve"> использовавший регулярные выражения работает быстрее</w:t>
      </w:r>
      <w:r w:rsidRPr="00343A4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чем остальные</w:t>
      </w:r>
      <w:r w:rsidRPr="00343A4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поскольку разделение на терминалы (значения тегов в </w:t>
      </w:r>
      <w:r>
        <w:rPr>
          <w:rFonts w:ascii="Times New Roman" w:hAnsi="Times New Roman" w:cs="Times New Roman"/>
          <w:lang w:val="en-US"/>
        </w:rPr>
        <w:t>XML</w:t>
      </w:r>
      <w:r>
        <w:rPr>
          <w:rFonts w:ascii="Times New Roman" w:hAnsi="Times New Roman" w:cs="Times New Roman"/>
        </w:rPr>
        <w:t>) происходит быстрее</w:t>
      </w:r>
      <w:r w:rsidRPr="00343A4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3417F2C1" w14:textId="77777777" w:rsidR="00343A4A" w:rsidRPr="00343A4A" w:rsidRDefault="00343A4A" w:rsidP="00CE175A">
      <w:pPr>
        <w:rPr>
          <w:rFonts w:ascii="Times New Roman" w:hAnsi="Times New Roman" w:cs="Times New Roman"/>
        </w:rPr>
      </w:pPr>
    </w:p>
    <w:p w14:paraId="7A59266B" w14:textId="5803B08C" w:rsidR="00CE175A" w:rsidRPr="00343A4A" w:rsidRDefault="00CE175A" w:rsidP="00CE175A">
      <w:pPr>
        <w:rPr>
          <w:rFonts w:ascii="Times New Roman" w:hAnsi="Times New Roman" w:cs="Times New Roman"/>
          <w:b/>
          <w:bCs/>
        </w:rPr>
      </w:pPr>
      <w:r w:rsidRPr="00CE175A">
        <w:rPr>
          <w:rFonts w:ascii="Times New Roman" w:hAnsi="Times New Roman" w:cs="Times New Roman"/>
          <w:b/>
          <w:bCs/>
        </w:rPr>
        <w:t xml:space="preserve">Дополнительное задание </w:t>
      </w:r>
      <w:r>
        <w:rPr>
          <w:rFonts w:ascii="Times New Roman" w:hAnsi="Times New Roman" w:cs="Times New Roman"/>
          <w:b/>
          <w:bCs/>
        </w:rPr>
        <w:t>№</w:t>
      </w:r>
      <w:r w:rsidRPr="00343A4A">
        <w:rPr>
          <w:rFonts w:ascii="Times New Roman" w:hAnsi="Times New Roman" w:cs="Times New Roman"/>
          <w:b/>
          <w:bCs/>
        </w:rPr>
        <w:t>5</w:t>
      </w:r>
    </w:p>
    <w:p w14:paraId="4923BF8C" w14:textId="77777777" w:rsidR="00CE175A" w:rsidRPr="00CE175A" w:rsidRDefault="00CE175A" w:rsidP="00CE175A">
      <w:pPr>
        <w:rPr>
          <w:rFonts w:ascii="Times New Roman" w:hAnsi="Times New Roman" w:cs="Times New Roman"/>
        </w:rPr>
      </w:pPr>
    </w:p>
    <w:p w14:paraId="7B782E41" w14:textId="4316853B" w:rsidR="00CE175A" w:rsidRDefault="00CE175A" w:rsidP="00CE17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Листинг программы по </w:t>
      </w:r>
      <w:hyperlink r:id="rId18" w:history="1">
        <w:r w:rsidRPr="00692CD7">
          <w:rPr>
            <w:rStyle w:val="af1"/>
            <w:rFonts w:ascii="Times New Roman" w:hAnsi="Times New Roman" w:cs="Times New Roman"/>
          </w:rPr>
          <w:t>ссылке</w:t>
        </w:r>
      </w:hyperlink>
    </w:p>
    <w:p w14:paraId="4C936FFE" w14:textId="3C223C56" w:rsidR="00CE175A" w:rsidRPr="00CE175A" w:rsidRDefault="00CE175A" w:rsidP="00CE17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Результат выполнения программы доступен по </w:t>
      </w:r>
      <w:hyperlink r:id="rId19" w:history="1">
        <w:r w:rsidRPr="00692CD7">
          <w:rPr>
            <w:rStyle w:val="af1"/>
            <w:rFonts w:ascii="Times New Roman" w:hAnsi="Times New Roman" w:cs="Times New Roman"/>
          </w:rPr>
          <w:t>ссылке</w:t>
        </w:r>
      </w:hyperlink>
    </w:p>
    <w:p w14:paraId="23318771" w14:textId="169B40A9" w:rsidR="001830FD" w:rsidRDefault="001830FD" w:rsidP="001830FD">
      <w:pPr>
        <w:rPr>
          <w:rFonts w:ascii="Times New Roman" w:hAnsi="Times New Roman" w:cs="Times New Roman"/>
        </w:rPr>
      </w:pPr>
    </w:p>
    <w:p w14:paraId="6A65147E" w14:textId="6F49754A" w:rsidR="00692CD7" w:rsidRPr="00692CD7" w:rsidRDefault="00692CD7" w:rsidP="001830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Табличные форматы </w:t>
      </w:r>
      <w:r>
        <w:rPr>
          <w:rFonts w:ascii="Times New Roman" w:hAnsi="Times New Roman" w:cs="Times New Roman"/>
          <w:lang w:val="en-US"/>
        </w:rPr>
        <w:t>CSV</w:t>
      </w:r>
      <w:r w:rsidRPr="00692C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TSV</w:t>
      </w:r>
      <w:r>
        <w:rPr>
          <w:rFonts w:ascii="Times New Roman" w:hAnsi="Times New Roman" w:cs="Times New Roman"/>
        </w:rPr>
        <w:t xml:space="preserve"> не совсем подходят для конвертации из </w:t>
      </w:r>
      <w:r>
        <w:rPr>
          <w:rFonts w:ascii="Times New Roman" w:hAnsi="Times New Roman" w:cs="Times New Roman"/>
          <w:lang w:val="en-US"/>
        </w:rPr>
        <w:t>XML</w:t>
      </w:r>
      <w:r w:rsidRPr="00692CD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а остальные форматы довольно сложны</w:t>
      </w:r>
      <w:r w:rsidRPr="00692CD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поэтому поискав похожий на </w:t>
      </w:r>
      <w:r>
        <w:rPr>
          <w:rFonts w:ascii="Times New Roman" w:hAnsi="Times New Roman" w:cs="Times New Roman"/>
          <w:lang w:val="en-US"/>
        </w:rPr>
        <w:t>JSON</w:t>
      </w:r>
      <w:r>
        <w:rPr>
          <w:rFonts w:ascii="Times New Roman" w:hAnsi="Times New Roman" w:cs="Times New Roman"/>
        </w:rPr>
        <w:t xml:space="preserve"> формат</w:t>
      </w:r>
      <w:r w:rsidRPr="00692CD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мой выбор остановился на </w:t>
      </w:r>
      <w:r>
        <w:rPr>
          <w:rFonts w:ascii="Times New Roman" w:hAnsi="Times New Roman" w:cs="Times New Roman"/>
          <w:lang w:val="en-US"/>
        </w:rPr>
        <w:t>TOML</w:t>
      </w:r>
      <w:r w:rsidRPr="00692CD7">
        <w:rPr>
          <w:rFonts w:ascii="Times New Roman" w:hAnsi="Times New Roman" w:cs="Times New Roman"/>
        </w:rPr>
        <w:t>.</w:t>
      </w:r>
    </w:p>
    <w:p w14:paraId="00456510" w14:textId="60EE1323" w:rsidR="00692CD7" w:rsidRPr="00692CD7" w:rsidRDefault="00692CD7" w:rsidP="001830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  <w:lang w:val="en-US"/>
        </w:rPr>
        <w:t>TOML</w:t>
      </w:r>
      <w:r w:rsidRPr="00692C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вложенность показывается одним тегом над остальными значениями</w:t>
      </w:r>
      <w:r w:rsidRPr="00692CD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также в нем не присутствуют отступы (из-за этого) и запятые</w:t>
      </w:r>
      <w:r w:rsidRPr="00692CD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поэтому он довольно лаконичен</w:t>
      </w:r>
      <w:r w:rsidRPr="00692CD7">
        <w:rPr>
          <w:rFonts w:ascii="Times New Roman" w:hAnsi="Times New Roman" w:cs="Times New Roman"/>
        </w:rPr>
        <w:t>.</w:t>
      </w:r>
    </w:p>
    <w:p w14:paraId="2D2191C9" w14:textId="61C3626D" w:rsidR="00692CD7" w:rsidRDefault="00692CD7" w:rsidP="001830FD">
      <w:pPr>
        <w:rPr>
          <w:rFonts w:ascii="Times New Roman" w:hAnsi="Times New Roman" w:cs="Times New Roman"/>
        </w:rPr>
      </w:pPr>
      <w:r w:rsidRPr="00692CD7">
        <w:rPr>
          <w:rFonts w:ascii="Times New Roman" w:hAnsi="Times New Roman" w:cs="Times New Roman"/>
        </w:rPr>
        <w:t xml:space="preserve">TOML нужен для создания удобочитаемых и легко редактируемых конфигурационных файлов, особенно когда требуется простой синтаксис с возможностью организовать данные в секции и вложенные структуры. </w:t>
      </w:r>
    </w:p>
    <w:p w14:paraId="03DBDC61" w14:textId="70258640" w:rsidR="00692CD7" w:rsidRPr="00692CD7" w:rsidRDefault="00692CD7" w:rsidP="001830FD">
      <w:pPr>
        <w:rPr>
          <w:rFonts w:ascii="Times New Roman" w:hAnsi="Times New Roman" w:cs="Times New Roman"/>
        </w:rPr>
      </w:pPr>
      <w:r w:rsidRPr="00692CD7">
        <w:rPr>
          <w:rFonts w:ascii="Times New Roman" w:hAnsi="Times New Roman" w:cs="Times New Roman"/>
        </w:rPr>
        <w:t>TOML поддерживает базовые типы данных (строки, числа, даты, булевы значения), массивы и вложенные таблицы, что позволяет компактно хранить информацию и структурировать её логически. TOML успешно конкурирует с JSON и YAML, предлагая более строгий и минималистичный подход к созданию файлов конфигурации.</w:t>
      </w:r>
      <w:r>
        <w:rPr>
          <w:rFonts w:ascii="Times New Roman" w:hAnsi="Times New Roman" w:cs="Times New Roman"/>
        </w:rPr>
        <w:t xml:space="preserve"> </w:t>
      </w:r>
    </w:p>
    <w:p w14:paraId="79DE9EB9" w14:textId="77777777" w:rsidR="00692CD7" w:rsidRPr="00692CD7" w:rsidRDefault="00692CD7" w:rsidP="001830FD">
      <w:pPr>
        <w:rPr>
          <w:rFonts w:ascii="Times New Roman" w:hAnsi="Times New Roman" w:cs="Times New Roman"/>
        </w:rPr>
      </w:pPr>
    </w:p>
    <w:p w14:paraId="3DB6ABC6" w14:textId="29D58904" w:rsidR="00CE175A" w:rsidRDefault="00CE175A" w:rsidP="001830FD">
      <w:pPr>
        <w:rPr>
          <w:rFonts w:ascii="Times New Roman" w:hAnsi="Times New Roman" w:cs="Times New Roman"/>
          <w:b/>
          <w:bCs/>
        </w:rPr>
      </w:pPr>
      <w:r w:rsidRPr="00CE175A">
        <w:rPr>
          <w:rFonts w:ascii="Times New Roman" w:hAnsi="Times New Roman" w:cs="Times New Roman"/>
          <w:b/>
          <w:bCs/>
        </w:rPr>
        <w:t>Вывод</w:t>
      </w:r>
    </w:p>
    <w:p w14:paraId="237875C5" w14:textId="77777777" w:rsidR="00CE175A" w:rsidRPr="00CE175A" w:rsidRDefault="00CE175A" w:rsidP="001830FD">
      <w:pPr>
        <w:rPr>
          <w:rFonts w:ascii="Times New Roman" w:hAnsi="Times New Roman" w:cs="Times New Roman"/>
          <w:b/>
          <w:bCs/>
        </w:rPr>
      </w:pPr>
    </w:p>
    <w:p w14:paraId="49E2FEA8" w14:textId="7A4B1E1B" w:rsidR="001830FD" w:rsidRPr="00692CD7" w:rsidRDefault="00CE175A" w:rsidP="001830FD">
      <w:pPr>
        <w:rPr>
          <w:rFonts w:asciiTheme="majorHAnsi" w:hAnsiTheme="majorHAnsi" w:cstheme="majorHAnsi"/>
        </w:rPr>
      </w:pPr>
      <w:r w:rsidRPr="00CE175A">
        <w:rPr>
          <w:rFonts w:ascii="Times New Roman" w:hAnsi="Times New Roman" w:cs="Times New Roman"/>
        </w:rPr>
        <w:t>В ходе выполнения лабораторной работы я познакомился с языками разметки XML и YAML, научился работать с ними и переводить данные между этими форматами, используя инструменты языка Python.</w:t>
      </w:r>
      <w:r w:rsidR="00692CD7" w:rsidRPr="00692CD7">
        <w:rPr>
          <w:rFonts w:ascii="Times New Roman" w:hAnsi="Times New Roman" w:cs="Times New Roman"/>
        </w:rPr>
        <w:t xml:space="preserve"> </w:t>
      </w:r>
      <w:r w:rsidR="00692CD7">
        <w:rPr>
          <w:rFonts w:ascii="Times New Roman" w:hAnsi="Times New Roman" w:cs="Times New Roman"/>
        </w:rPr>
        <w:t xml:space="preserve">Также </w:t>
      </w:r>
      <w:r w:rsidR="00692CD7" w:rsidRPr="00692CD7">
        <w:rPr>
          <w:rFonts w:asciiTheme="majorHAnsi" w:eastAsia="Times New Roman" w:hAnsiTheme="majorHAnsi" w:cstheme="majorHAnsi"/>
          <w:szCs w:val="20"/>
          <w:lang w:eastAsia="ru-RU"/>
        </w:rPr>
        <w:t>уз</w:t>
      </w:r>
      <w:r w:rsidR="00692CD7" w:rsidRPr="00692CD7">
        <w:rPr>
          <w:rFonts w:asciiTheme="majorHAnsi" w:eastAsia="Times New Roman" w:hAnsiTheme="majorHAnsi" w:cstheme="majorHAnsi"/>
          <w:szCs w:val="20"/>
          <w:lang w:eastAsia="ru-RU"/>
        </w:rPr>
        <w:t>нал о формальных грамматиках и БНФ.</w:t>
      </w:r>
    </w:p>
    <w:p w14:paraId="3919E8FC" w14:textId="77777777" w:rsidR="00CE175A" w:rsidRDefault="00CE175A" w:rsidP="001830FD">
      <w:pPr>
        <w:rPr>
          <w:rFonts w:ascii="Times New Roman" w:hAnsi="Times New Roman" w:cs="Times New Roman"/>
        </w:rPr>
      </w:pPr>
    </w:p>
    <w:p w14:paraId="67FA7D79" w14:textId="77777777" w:rsidR="00CE175A" w:rsidRDefault="00CE175A" w:rsidP="00CE175A">
      <w:pPr>
        <w:pStyle w:val="af4"/>
        <w:spacing w:line="360" w:lineRule="auto"/>
        <w:jc w:val="both"/>
        <w:outlineLvl w:val="0"/>
        <w:rPr>
          <w:b/>
          <w:bCs/>
          <w:color w:val="000000" w:themeColor="text1"/>
        </w:rPr>
      </w:pPr>
      <w:bookmarkStart w:id="0" w:name="_Toc181276202"/>
      <w:r w:rsidRPr="001F589A">
        <w:rPr>
          <w:b/>
          <w:bCs/>
          <w:color w:val="000000" w:themeColor="text1"/>
        </w:rPr>
        <w:t>Источники:</w:t>
      </w:r>
      <w:bookmarkEnd w:id="0"/>
    </w:p>
    <w:p w14:paraId="0FAC72F6" w14:textId="77777777" w:rsidR="00CE175A" w:rsidRDefault="00CE175A" w:rsidP="00CE175A">
      <w:pPr>
        <w:pStyle w:val="Default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lastRenderedPageBreak/>
        <w:t xml:space="preserve">Балакшин П.В., Соснин </w:t>
      </w:r>
      <w:proofErr w:type="gramStart"/>
      <w:r>
        <w:rPr>
          <w:lang w:eastAsia="ru-RU"/>
        </w:rPr>
        <w:t>В.В.</w:t>
      </w:r>
      <w:proofErr w:type="gramEnd"/>
      <w:r>
        <w:rPr>
          <w:lang w:eastAsia="ru-RU"/>
        </w:rPr>
        <w:t xml:space="preserve">, Калинин И.В., Малышева Т.А., Раков С.В., </w:t>
      </w:r>
      <w:proofErr w:type="spellStart"/>
      <w:r>
        <w:rPr>
          <w:lang w:eastAsia="ru-RU"/>
        </w:rPr>
        <w:t>Рущенко</w:t>
      </w:r>
      <w:proofErr w:type="spellEnd"/>
      <w:r>
        <w:rPr>
          <w:lang w:eastAsia="ru-RU"/>
        </w:rPr>
        <w:t xml:space="preserve"> Н.Г., Дергачев А.М. Информатика: лабораторные работы и тесты: Учебно-методическое пособие / Рецензент: Поляков В.И. - Санкт-Петербург: Университет ИТМО, 2019. - 56 с. - экз. - Режим доступа: </w:t>
      </w:r>
      <w:hyperlink r:id="rId20" w:history="1">
        <w:r w:rsidRPr="00224190">
          <w:rPr>
            <w:rStyle w:val="af1"/>
            <w:lang w:eastAsia="ru-RU"/>
          </w:rPr>
          <w:t>https://books.ifmo.ru/book/2248/informatika:_laboratornye_raboty_i_testy:_uchebno-metodicheskoe_posobie_/_recenzent:_polyakov_v.i..htm</w:t>
        </w:r>
      </w:hyperlink>
    </w:p>
    <w:p w14:paraId="65C2FF56" w14:textId="77777777" w:rsidR="00CE175A" w:rsidRDefault="00CE175A" w:rsidP="00CE175A">
      <w:pPr>
        <w:pStyle w:val="Default"/>
        <w:rPr>
          <w:lang w:eastAsia="ru-RU"/>
        </w:rPr>
      </w:pPr>
    </w:p>
    <w:p w14:paraId="04CA7A63" w14:textId="77777777" w:rsidR="00CE175A" w:rsidRDefault="00CE175A" w:rsidP="00CE175A">
      <w:pPr>
        <w:pStyle w:val="Default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 xml:space="preserve">Грошев </w:t>
      </w:r>
      <w:proofErr w:type="gramStart"/>
      <w:r>
        <w:rPr>
          <w:lang w:eastAsia="ru-RU"/>
        </w:rPr>
        <w:t>А.С.</w:t>
      </w:r>
      <w:proofErr w:type="gramEnd"/>
      <w:r>
        <w:rPr>
          <w:lang w:eastAsia="ru-RU"/>
        </w:rPr>
        <w:t xml:space="preserve"> Г89 Информатика: Учебник для вузов / А.С. Грошев. – Архангельск, </w:t>
      </w:r>
      <w:proofErr w:type="spellStart"/>
      <w:r>
        <w:rPr>
          <w:lang w:eastAsia="ru-RU"/>
        </w:rPr>
        <w:t>Арханг</w:t>
      </w:r>
      <w:proofErr w:type="spellEnd"/>
      <w:r>
        <w:rPr>
          <w:lang w:eastAsia="ru-RU"/>
        </w:rPr>
        <w:t xml:space="preserve">. гос. техн. ун-т, 2010. -470с. -Режим доступа  </w:t>
      </w:r>
      <w:hyperlink r:id="rId21" w:history="1">
        <w:r>
          <w:rPr>
            <w:rStyle w:val="af1"/>
            <w:lang w:eastAsia="ru-RU"/>
          </w:rPr>
          <w:t>https://narfu.ru/university/library/books/0690.pdf</w:t>
        </w:r>
      </w:hyperlink>
    </w:p>
    <w:p w14:paraId="0BE4EA3A" w14:textId="77777777" w:rsidR="00CE175A" w:rsidRPr="001830FD" w:rsidRDefault="00CE175A" w:rsidP="001830FD">
      <w:pPr>
        <w:rPr>
          <w:rFonts w:ascii="Times New Roman" w:hAnsi="Times New Roman" w:cs="Times New Roman"/>
        </w:rPr>
      </w:pPr>
    </w:p>
    <w:p w14:paraId="3AC6B479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3311ACBB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02921143" w14:textId="77777777" w:rsidR="001830FD" w:rsidRDefault="001830FD" w:rsidP="001830FD">
      <w:pPr>
        <w:rPr>
          <w:rFonts w:ascii="Times New Roman" w:hAnsi="Times New Roman" w:cs="Times New Roman"/>
        </w:rPr>
      </w:pPr>
    </w:p>
    <w:p w14:paraId="5BE46F2B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6EA762F9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03E5ABAB" w14:textId="77777777" w:rsidR="001830FD" w:rsidRPr="001830FD" w:rsidRDefault="001830FD" w:rsidP="001830FD">
      <w:pPr>
        <w:jc w:val="center"/>
        <w:rPr>
          <w:rFonts w:ascii="Times New Roman" w:hAnsi="Times New Roman" w:cs="Times New Roman"/>
        </w:rPr>
      </w:pPr>
    </w:p>
    <w:sectPr w:rsidR="001830FD" w:rsidRPr="001830FD" w:rsidSect="001830FD"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53A6EA" w14:textId="77777777" w:rsidR="00AE7C2B" w:rsidRDefault="00AE7C2B" w:rsidP="00C60234">
      <w:r>
        <w:separator/>
      </w:r>
    </w:p>
  </w:endnote>
  <w:endnote w:type="continuationSeparator" w:id="0">
    <w:p w14:paraId="7C6FC449" w14:textId="77777777" w:rsidR="00AE7C2B" w:rsidRDefault="00AE7C2B" w:rsidP="00C60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0"/>
      </w:rPr>
      <w:id w:val="1820003603"/>
      <w:docPartObj>
        <w:docPartGallery w:val="Page Numbers (Bottom of Page)"/>
        <w:docPartUnique/>
      </w:docPartObj>
    </w:sdtPr>
    <w:sdtContent>
      <w:p w14:paraId="15282D90" w14:textId="6A00A81B" w:rsidR="001830FD" w:rsidRDefault="001830FD" w:rsidP="007F00DD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18E6A47A" w14:textId="77777777" w:rsidR="001830FD" w:rsidRDefault="001830FD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0"/>
        <w:rFonts w:asciiTheme="majorHAnsi" w:hAnsiTheme="majorHAnsi" w:cstheme="majorHAnsi"/>
      </w:rPr>
      <w:id w:val="1589730686"/>
      <w:docPartObj>
        <w:docPartGallery w:val="Page Numbers (Bottom of Page)"/>
        <w:docPartUnique/>
      </w:docPartObj>
    </w:sdtPr>
    <w:sdtContent>
      <w:p w14:paraId="73C23C8E" w14:textId="7ED9587C" w:rsidR="001830FD" w:rsidRPr="001830FD" w:rsidRDefault="001830FD" w:rsidP="001830FD">
        <w:pPr>
          <w:pStyle w:val="ae"/>
          <w:framePr w:w="195" w:wrap="none" w:vAnchor="text" w:hAnchor="margin" w:xAlign="center" w:y="-1"/>
          <w:rPr>
            <w:rStyle w:val="af0"/>
            <w:rFonts w:asciiTheme="majorHAnsi" w:hAnsiTheme="majorHAnsi" w:cstheme="majorHAnsi"/>
          </w:rPr>
        </w:pPr>
        <w:r w:rsidRPr="001830FD">
          <w:rPr>
            <w:rStyle w:val="af0"/>
            <w:rFonts w:asciiTheme="majorHAnsi" w:hAnsiTheme="majorHAnsi" w:cstheme="majorHAnsi"/>
          </w:rPr>
          <w:fldChar w:fldCharType="begin"/>
        </w:r>
        <w:r w:rsidRPr="001830FD">
          <w:rPr>
            <w:rStyle w:val="af0"/>
            <w:rFonts w:asciiTheme="majorHAnsi" w:hAnsiTheme="majorHAnsi" w:cstheme="majorHAnsi"/>
          </w:rPr>
          <w:instrText xml:space="preserve"> PAGE </w:instrText>
        </w:r>
        <w:r w:rsidRPr="001830FD">
          <w:rPr>
            <w:rStyle w:val="af0"/>
            <w:rFonts w:asciiTheme="majorHAnsi" w:hAnsiTheme="majorHAnsi" w:cstheme="majorHAnsi"/>
          </w:rPr>
          <w:fldChar w:fldCharType="separate"/>
        </w:r>
        <w:r w:rsidRPr="001830FD">
          <w:rPr>
            <w:rStyle w:val="af0"/>
            <w:rFonts w:asciiTheme="majorHAnsi" w:hAnsiTheme="majorHAnsi" w:cstheme="majorHAnsi"/>
            <w:noProof/>
          </w:rPr>
          <w:t>3</w:t>
        </w:r>
        <w:r w:rsidRPr="001830FD">
          <w:rPr>
            <w:rStyle w:val="af0"/>
            <w:rFonts w:asciiTheme="majorHAnsi" w:hAnsiTheme="majorHAnsi" w:cstheme="majorHAnsi"/>
          </w:rPr>
          <w:fldChar w:fldCharType="end"/>
        </w:r>
      </w:p>
    </w:sdtContent>
  </w:sdt>
  <w:p w14:paraId="3CA9B27E" w14:textId="5AF5E0E9" w:rsidR="00C60234" w:rsidRPr="00C60234" w:rsidRDefault="00C60234" w:rsidP="001830FD">
    <w:pPr>
      <w:spacing w:before="240" w:line="360" w:lineRule="auto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B7248" w14:textId="39451484" w:rsidR="001830FD" w:rsidRPr="001830FD" w:rsidRDefault="001830FD" w:rsidP="001830FD">
    <w:pPr>
      <w:pStyle w:val="ae"/>
      <w:jc w:val="center"/>
      <w:rPr>
        <w:rFonts w:asciiTheme="majorHAnsi" w:hAnsiTheme="majorHAnsi" w:cstheme="majorHAnsi"/>
      </w:rPr>
    </w:pPr>
    <w:r w:rsidRPr="001830FD">
      <w:rPr>
        <w:rFonts w:asciiTheme="majorHAnsi" w:hAnsiTheme="majorHAnsi" w:cstheme="majorHAnsi"/>
      </w:rPr>
      <w:t>Санкт-Петербург</w:t>
    </w:r>
    <w:r w:rsidRPr="001830FD">
      <w:rPr>
        <w:rFonts w:asciiTheme="majorHAnsi" w:hAnsiTheme="majorHAnsi" w:cstheme="majorHAnsi"/>
        <w:lang w:val="en-US"/>
      </w:rPr>
      <w:t xml:space="preserve">, </w:t>
    </w:r>
    <w:r w:rsidRPr="001830FD">
      <w:rPr>
        <w:rFonts w:asciiTheme="majorHAnsi" w:hAnsiTheme="majorHAnsi" w:cstheme="majorHAnsi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05DE82" w14:textId="77777777" w:rsidR="00AE7C2B" w:rsidRDefault="00AE7C2B" w:rsidP="00C60234">
      <w:r>
        <w:separator/>
      </w:r>
    </w:p>
  </w:footnote>
  <w:footnote w:type="continuationSeparator" w:id="0">
    <w:p w14:paraId="7AEDE3DD" w14:textId="77777777" w:rsidR="00AE7C2B" w:rsidRDefault="00AE7C2B" w:rsidP="00C602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32CC88" w14:textId="77777777" w:rsidR="00C60234" w:rsidRPr="00C60234" w:rsidRDefault="00C60234" w:rsidP="00C60234">
    <w:pPr>
      <w:pStyle w:val="ac"/>
      <w:jc w:val="center"/>
      <w:rPr>
        <w:rFonts w:ascii="Times New Roman" w:hAnsi="Times New Roman" w:cs="Times New Roman"/>
      </w:rPr>
    </w:pPr>
  </w:p>
  <w:p w14:paraId="74530324" w14:textId="77777777" w:rsidR="00C60234" w:rsidRDefault="00C60234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5C7A73" w14:textId="77777777" w:rsidR="001830FD" w:rsidRDefault="001830FD" w:rsidP="001830FD">
    <w:pPr>
      <w:pStyle w:val="ac"/>
      <w:jc w:val="center"/>
      <w:rPr>
        <w:rFonts w:ascii="Times New Roman" w:hAnsi="Times New Roman" w:cs="Times New Roman"/>
      </w:rPr>
    </w:pPr>
    <w:r w:rsidRPr="00495669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  <w:p w14:paraId="1DD2799A" w14:textId="77777777" w:rsidR="001830FD" w:rsidRPr="001F589A" w:rsidRDefault="001830FD" w:rsidP="001830FD">
    <w:pPr>
      <w:pStyle w:val="ac"/>
      <w:jc w:val="center"/>
      <w:rPr>
        <w:rFonts w:ascii="Times New Roman" w:hAnsi="Times New Roman" w:cs="Times New Roman"/>
      </w:rPr>
    </w:pPr>
    <w:r w:rsidRPr="001F589A">
      <w:rPr>
        <w:rFonts w:ascii="Times New Roman" w:hAnsi="Times New Roman" w:cs="Times New Roman"/>
      </w:rPr>
      <w:t>Факультет Программной Инженерии и Компьютерной Техники</w:t>
    </w:r>
  </w:p>
  <w:p w14:paraId="441D9C3B" w14:textId="77777777" w:rsidR="001830FD" w:rsidRDefault="001830FD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467EF"/>
    <w:multiLevelType w:val="multilevel"/>
    <w:tmpl w:val="0B261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B47BB8"/>
    <w:multiLevelType w:val="hybridMultilevel"/>
    <w:tmpl w:val="4B16F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06CA2"/>
    <w:multiLevelType w:val="multilevel"/>
    <w:tmpl w:val="886E4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BD3ECD"/>
    <w:multiLevelType w:val="multilevel"/>
    <w:tmpl w:val="1E586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2182659">
    <w:abstractNumId w:val="3"/>
  </w:num>
  <w:num w:numId="2" w16cid:durableId="124546104">
    <w:abstractNumId w:val="0"/>
  </w:num>
  <w:num w:numId="3" w16cid:durableId="990401709">
    <w:abstractNumId w:val="2"/>
  </w:num>
  <w:num w:numId="4" w16cid:durableId="1681396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34"/>
    <w:rsid w:val="001830FD"/>
    <w:rsid w:val="00253E77"/>
    <w:rsid w:val="002F2F83"/>
    <w:rsid w:val="00343A4A"/>
    <w:rsid w:val="005154E4"/>
    <w:rsid w:val="00692CD7"/>
    <w:rsid w:val="00AE4DAB"/>
    <w:rsid w:val="00AE7C2B"/>
    <w:rsid w:val="00C60234"/>
    <w:rsid w:val="00CE175A"/>
    <w:rsid w:val="00FE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FDA5EB"/>
  <w15:chartTrackingRefBased/>
  <w15:docId w15:val="{E815B094-5490-174C-A76C-D06017ABE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234"/>
    <w:pPr>
      <w:spacing w:after="0" w:line="240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602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602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02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02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02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02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02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02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02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02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602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602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6023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6023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6023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6023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6023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6023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02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0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02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602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602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6023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6023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6023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602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6023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60234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C60234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C60234"/>
  </w:style>
  <w:style w:type="paragraph" w:styleId="ae">
    <w:name w:val="footer"/>
    <w:basedOn w:val="a"/>
    <w:link w:val="af"/>
    <w:uiPriority w:val="99"/>
    <w:unhideWhenUsed/>
    <w:rsid w:val="00C60234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C60234"/>
  </w:style>
  <w:style w:type="paragraph" w:customStyle="1" w:styleId="Default">
    <w:name w:val="Default"/>
    <w:qFormat/>
    <w:rsid w:val="00C60234"/>
    <w:pPr>
      <w:autoSpaceDE w:val="0"/>
      <w:autoSpaceDN w:val="0"/>
      <w:adjustRightInd w:val="0"/>
      <w:spacing w:after="0" w:line="360" w:lineRule="auto"/>
      <w:jc w:val="both"/>
    </w:pPr>
    <w:rPr>
      <w:rFonts w:ascii="Times New Roman" w:hAnsi="Times New Roman" w:cs="Times New Roman"/>
      <w:color w:val="000000"/>
      <w:kern w:val="0"/>
      <w14:ligatures w14:val="none"/>
    </w:rPr>
  </w:style>
  <w:style w:type="character" w:styleId="af0">
    <w:name w:val="page number"/>
    <w:basedOn w:val="a0"/>
    <w:uiPriority w:val="99"/>
    <w:semiHidden/>
    <w:unhideWhenUsed/>
    <w:rsid w:val="001830FD"/>
  </w:style>
  <w:style w:type="paragraph" w:styleId="11">
    <w:name w:val="toc 1"/>
    <w:basedOn w:val="a"/>
    <w:next w:val="a"/>
    <w:autoRedefine/>
    <w:uiPriority w:val="39"/>
    <w:unhideWhenUsed/>
    <w:rsid w:val="005154E4"/>
    <w:pPr>
      <w:spacing w:before="120"/>
    </w:pPr>
    <w:rPr>
      <w:rFonts w:cstheme="minorHAnsi"/>
      <w:b/>
      <w:bCs/>
      <w:i/>
      <w:iCs/>
    </w:rPr>
  </w:style>
  <w:style w:type="character" w:styleId="af1">
    <w:name w:val="Hyperlink"/>
    <w:basedOn w:val="a0"/>
    <w:uiPriority w:val="99"/>
    <w:unhideWhenUsed/>
    <w:rsid w:val="005154E4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CE175A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CE175A"/>
    <w:rPr>
      <w:color w:val="96607D" w:themeColor="followedHyperlink"/>
      <w:u w:val="single"/>
    </w:rPr>
  </w:style>
  <w:style w:type="paragraph" w:styleId="af4">
    <w:name w:val="Normal (Web)"/>
    <w:basedOn w:val="a"/>
    <w:uiPriority w:val="99"/>
    <w:unhideWhenUsed/>
    <w:rsid w:val="00CE175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5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6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2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3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1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6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0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35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2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4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4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6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9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9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xxamg/ITMO/blob/main/labs/CS/Labinf4/schedule.xml" TargetMode="External"/><Relationship Id="rId13" Type="http://schemas.openxmlformats.org/officeDocument/2006/relationships/hyperlink" Target="https://github.com/cxxamg/ITMO/blob/main/labs/CS/Labinf4/dop4_2.py" TargetMode="External"/><Relationship Id="rId18" Type="http://schemas.openxmlformats.org/officeDocument/2006/relationships/hyperlink" Target="https://github.com/cxxamg/ITMO/blob/main/labs/CS/Labinf4/dop4_5.py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yperlink" Target="https://narfu.ru/university/library/books/0690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cxxamg/ITMO/blob/main/labs/CS/Labinf4/dop_1.json" TargetMode="External"/><Relationship Id="rId17" Type="http://schemas.openxmlformats.org/officeDocument/2006/relationships/hyperlink" Target="https://github.com/cxxamg/ITMO/blob/main/labs/CS/Labinf4/dop4_4.py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github.com/cxxamg/ITMO/blob/main/labs/CS/Labinf4/dop_3.json" TargetMode="External"/><Relationship Id="rId20" Type="http://schemas.openxmlformats.org/officeDocument/2006/relationships/hyperlink" Target="https://books.ifmo.ru/book/2248/informatika:_laboratornye_raboty_i_testy:_uchebno-metodicheskoe_posobie_/_recenzent:_polyakov_v.i.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xxamg/ITMO/blob/main/labs/CS/Labinf4/dop4_1.py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cxxamg/ITMO/blob/main/labs/CS/Labinf4/dop4_3.py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github.com/cxxamg/ITMO/blob/main/labs/CS/Labinf4/output1.json" TargetMode="External"/><Relationship Id="rId19" Type="http://schemas.openxmlformats.org/officeDocument/2006/relationships/hyperlink" Target="https://github.com/cxxamg/ITMO/blob/main/labs/CS/Labinf4/dop_5.to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xxamg/ITMO/blob/main/labs/CS/Labinf4/labinf4.py" TargetMode="External"/><Relationship Id="rId14" Type="http://schemas.openxmlformats.org/officeDocument/2006/relationships/hyperlink" Target="https://github.com/cxxamg/ITMO/blob/main/labs/CS/Labinf4/dop_2.json" TargetMode="External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4E1396-6C68-9049-81F3-D83B49100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1351</Words>
  <Characters>7701</Characters>
  <Application>Microsoft Office Word</Application>
  <DocSecurity>0</DocSecurity>
  <Lines>64</Lines>
  <Paragraphs>18</Paragraphs>
  <ScaleCrop>false</ScaleCrop>
  <Company/>
  <LinksUpToDate>false</LinksUpToDate>
  <CharactersWithSpaces>9034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Александр Алексеевич</dc:creator>
  <cp:keywords/>
  <dc:description/>
  <cp:lastModifiedBy>Соколов Александр Алексеевич</cp:lastModifiedBy>
  <cp:revision>4</cp:revision>
  <cp:lastPrinted>2024-11-09T21:31:00Z</cp:lastPrinted>
  <dcterms:created xsi:type="dcterms:W3CDTF">2024-11-09T21:31:00Z</dcterms:created>
  <dcterms:modified xsi:type="dcterms:W3CDTF">2024-11-09T21:38:00Z</dcterms:modified>
</cp:coreProperties>
</file>