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0667" w:rsidRDefault="001F0667" w:rsidP="001F0667">
      <w:pPr>
        <w:pStyle w:val="NormalWeb"/>
        <w:spacing w:before="0" w:beforeAutospacing="0" w:after="0" w:afterAutospacing="0"/>
        <w:ind w:left="396"/>
      </w:pPr>
      <w:r>
        <w:rPr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>
            <wp:extent cx="2377440" cy="715645"/>
            <wp:effectExtent l="0" t="0" r="3810" b="8255"/>
            <wp:docPr id="3" name="Picture 3" descr="https://lh7-rt.googleusercontent.com/docsz/AD_4nXeKh7yYD-DmoXdzMVamwj9xUngUI6jGpulSnMTsdFGB_YL98nej7610lS908-AVfKAvd66b2rYIRJO8yxIxvCe2syJWgz__fJ3cXWZsdimaR_lae1FlA_0sEejpkZ7E0SxkZM3IHAlVhHAK9A13RgE?key=0psd4DxjqcPrM4RgsWVKqW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s://lh7-rt.googleusercontent.com/docsz/AD_4nXeKh7yYD-DmoXdzMVamwj9xUngUI6jGpulSnMTsdFGB_YL98nej7610lS908-AVfKAvd66b2rYIRJO8yxIxvCe2syJWgz__fJ3cXWZsdimaR_lae1FlA_0sEejpkZ7E0SxkZM3IHAlVhHAK9A13RgE?key=0psd4DxjqcPrM4RgsWVKqW_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3A66" w:rsidRDefault="000C3A66" w:rsidP="001F0667">
      <w:pPr>
        <w:pStyle w:val="NormalWeb"/>
        <w:spacing w:before="0" w:beforeAutospacing="0" w:after="0" w:afterAutospacing="0"/>
        <w:ind w:left="396"/>
      </w:pPr>
    </w:p>
    <w:p w:rsidR="000C3A66" w:rsidRDefault="000C3A66" w:rsidP="001F0667">
      <w:pPr>
        <w:pStyle w:val="NormalWeb"/>
        <w:spacing w:before="0" w:beforeAutospacing="0" w:after="0" w:afterAutospacing="0"/>
        <w:ind w:left="396"/>
      </w:pPr>
    </w:p>
    <w:p w:rsidR="001F0667" w:rsidRDefault="001F0667" w:rsidP="001F0667">
      <w:pPr>
        <w:pStyle w:val="NormalWeb"/>
        <w:spacing w:before="0" w:beforeAutospacing="0" w:after="0" w:afterAutospacing="0"/>
        <w:ind w:left="396"/>
      </w:pPr>
    </w:p>
    <w:p w:rsidR="001F0667" w:rsidRDefault="001F0667" w:rsidP="001F0667">
      <w:pPr>
        <w:pStyle w:val="NormalWeb"/>
        <w:spacing w:before="2" w:beforeAutospacing="0" w:after="0" w:afterAutospacing="0"/>
        <w:ind w:left="455" w:right="647"/>
        <w:jc w:val="center"/>
      </w:pPr>
      <w:r>
        <w:rPr>
          <w:rFonts w:ascii="Verdana" w:hAnsi="Verdana"/>
          <w:color w:val="000000"/>
        </w:rPr>
        <w:t>An Assignment on</w:t>
      </w:r>
    </w:p>
    <w:p w:rsidR="001F0667" w:rsidRDefault="001F0667" w:rsidP="001F0667">
      <w:pPr>
        <w:pStyle w:val="NormalWeb"/>
        <w:spacing w:before="186" w:beforeAutospacing="0" w:after="0" w:afterAutospacing="0"/>
        <w:ind w:left="376" w:right="574" w:hanging="2"/>
        <w:jc w:val="center"/>
      </w:pPr>
      <w:r>
        <w:rPr>
          <w:rFonts w:ascii="Verdana" w:hAnsi="Verdana"/>
          <w:b/>
          <w:bCs/>
          <w:color w:val="1F487C"/>
          <w:sz w:val="40"/>
          <w:szCs w:val="40"/>
        </w:rPr>
        <w:t> </w:t>
      </w:r>
      <w:r w:rsidRPr="000C3A66">
        <w:rPr>
          <w:rFonts w:ascii="Verdana" w:hAnsi="Verdana"/>
          <w:b/>
          <w:bCs/>
          <w:color w:val="1F487C"/>
          <w:sz w:val="48"/>
          <w:szCs w:val="48"/>
        </w:rPr>
        <w:t>DFA and Turing Machine Assignment</w:t>
      </w:r>
    </w:p>
    <w:p w:rsidR="001F0667" w:rsidRDefault="001F0667" w:rsidP="001F0667"/>
    <w:p w:rsidR="001F0667" w:rsidRPr="000C3A66" w:rsidRDefault="001F0667" w:rsidP="001F0667">
      <w:pPr>
        <w:pStyle w:val="NormalWeb"/>
        <w:spacing w:before="8" w:beforeAutospacing="0" w:after="0" w:afterAutospacing="0"/>
        <w:jc w:val="center"/>
        <w:rPr>
          <w:sz w:val="28"/>
          <w:szCs w:val="28"/>
        </w:rPr>
      </w:pPr>
      <w:r w:rsidRPr="000C3A66">
        <w:rPr>
          <w:rFonts w:ascii="Verdana" w:hAnsi="Verdana"/>
          <w:b/>
          <w:bCs/>
          <w:color w:val="000000"/>
          <w:sz w:val="44"/>
          <w:szCs w:val="44"/>
        </w:rPr>
        <w:t>Theory of Computation </w:t>
      </w:r>
    </w:p>
    <w:p w:rsidR="001F0667" w:rsidRPr="000C3A66" w:rsidRDefault="001F0667" w:rsidP="001F0667">
      <w:pPr>
        <w:pStyle w:val="NormalWeb"/>
        <w:spacing w:before="8" w:beforeAutospacing="0" w:after="0" w:afterAutospacing="0"/>
        <w:jc w:val="center"/>
        <w:rPr>
          <w:sz w:val="28"/>
          <w:szCs w:val="28"/>
        </w:rPr>
      </w:pPr>
      <w:r w:rsidRPr="000C3A66">
        <w:rPr>
          <w:rFonts w:ascii="Verdana" w:hAnsi="Verdana"/>
          <w:b/>
          <w:bCs/>
          <w:color w:val="000000"/>
          <w:sz w:val="44"/>
          <w:szCs w:val="44"/>
        </w:rPr>
        <w:t>IS54</w:t>
      </w:r>
    </w:p>
    <w:p w:rsidR="001F0667" w:rsidRDefault="001F0667" w:rsidP="001F0667"/>
    <w:p w:rsidR="001F0667" w:rsidRDefault="001F0667" w:rsidP="001F0667">
      <w:pPr>
        <w:pStyle w:val="NormalWeb"/>
        <w:spacing w:before="1" w:beforeAutospacing="0" w:after="0" w:afterAutospacing="0"/>
        <w:ind w:left="511" w:right="647"/>
        <w:jc w:val="center"/>
      </w:pPr>
      <w:r>
        <w:rPr>
          <w:rFonts w:ascii="Verdana" w:hAnsi="Verdana"/>
          <w:color w:val="000000"/>
        </w:rPr>
        <w:t>Submitted to</w:t>
      </w:r>
    </w:p>
    <w:p w:rsidR="001F0667" w:rsidRDefault="001F0667" w:rsidP="001F0667"/>
    <w:p w:rsidR="001F0667" w:rsidRDefault="001F0667" w:rsidP="001F0667">
      <w:pPr>
        <w:pStyle w:val="NormalWeb"/>
        <w:spacing w:before="200" w:beforeAutospacing="0" w:after="0" w:afterAutospacing="0"/>
        <w:ind w:left="2540" w:right="2734"/>
        <w:jc w:val="center"/>
      </w:pPr>
      <w:proofErr w:type="spellStart"/>
      <w:r>
        <w:rPr>
          <w:rFonts w:ascii="Verdana" w:hAnsi="Verdana"/>
          <w:b/>
          <w:bCs/>
          <w:color w:val="1F487C"/>
          <w:sz w:val="28"/>
          <w:szCs w:val="28"/>
        </w:rPr>
        <w:t>Dr.</w:t>
      </w:r>
      <w:proofErr w:type="spellEnd"/>
      <w:r>
        <w:rPr>
          <w:rFonts w:ascii="Verdana" w:hAnsi="Verdana"/>
          <w:b/>
          <w:bCs/>
          <w:color w:val="1F487C"/>
          <w:sz w:val="28"/>
          <w:szCs w:val="28"/>
        </w:rPr>
        <w:t xml:space="preserve"> S R Mani </w:t>
      </w:r>
      <w:proofErr w:type="spellStart"/>
      <w:r>
        <w:rPr>
          <w:rFonts w:ascii="Verdana" w:hAnsi="Verdana"/>
          <w:b/>
          <w:bCs/>
          <w:color w:val="1F487C"/>
          <w:sz w:val="28"/>
          <w:szCs w:val="28"/>
        </w:rPr>
        <w:t>Sekhar</w:t>
      </w:r>
      <w:proofErr w:type="spellEnd"/>
    </w:p>
    <w:p w:rsidR="001F0667" w:rsidRDefault="001F0667" w:rsidP="001F0667">
      <w:pPr>
        <w:pStyle w:val="NormalWeb"/>
        <w:spacing w:before="200" w:beforeAutospacing="0" w:after="0" w:afterAutospacing="0"/>
        <w:ind w:left="2540" w:right="2734"/>
        <w:jc w:val="center"/>
      </w:pPr>
      <w:r>
        <w:rPr>
          <w:rFonts w:ascii="Verdana" w:hAnsi="Verdana"/>
          <w:b/>
          <w:bCs/>
          <w:color w:val="1F487C"/>
        </w:rPr>
        <w:t>Associate Professor</w:t>
      </w:r>
    </w:p>
    <w:p w:rsidR="001F0667" w:rsidRDefault="001F0667" w:rsidP="001F0667">
      <w:pPr>
        <w:spacing w:after="240"/>
      </w:pPr>
    </w:p>
    <w:p w:rsidR="001F0667" w:rsidRDefault="001F0667" w:rsidP="001F0667">
      <w:pPr>
        <w:pStyle w:val="NormalWeb"/>
        <w:spacing w:before="1" w:beforeAutospacing="0" w:after="0" w:afterAutospacing="0"/>
        <w:ind w:left="511" w:right="647"/>
        <w:jc w:val="center"/>
        <w:rPr>
          <w:rFonts w:ascii="Verdana" w:hAnsi="Verdana"/>
          <w:color w:val="000000"/>
        </w:rPr>
      </w:pPr>
    </w:p>
    <w:p w:rsidR="001F0667" w:rsidRDefault="001F0667" w:rsidP="001F0667">
      <w:pPr>
        <w:pStyle w:val="NormalWeb"/>
        <w:spacing w:before="1" w:beforeAutospacing="0" w:after="0" w:afterAutospacing="0"/>
        <w:ind w:left="511" w:right="647"/>
        <w:jc w:val="center"/>
        <w:rPr>
          <w:rFonts w:ascii="Verdana" w:hAnsi="Verdana"/>
          <w:color w:val="000000"/>
        </w:rPr>
      </w:pPr>
    </w:p>
    <w:p w:rsidR="001F0667" w:rsidRDefault="001F0667" w:rsidP="001F0667">
      <w:pPr>
        <w:pStyle w:val="NormalWeb"/>
        <w:spacing w:before="1" w:beforeAutospacing="0" w:after="0" w:afterAutospacing="0"/>
        <w:ind w:left="511" w:right="647"/>
        <w:jc w:val="center"/>
        <w:rPr>
          <w:rFonts w:ascii="Verdana" w:hAnsi="Verdana"/>
          <w:color w:val="000000"/>
        </w:rPr>
      </w:pPr>
    </w:p>
    <w:p w:rsidR="001F0667" w:rsidRDefault="001F0667" w:rsidP="001F0667">
      <w:pPr>
        <w:pStyle w:val="NormalWeb"/>
        <w:spacing w:before="1" w:beforeAutospacing="0" w:after="0" w:afterAutospacing="0"/>
        <w:ind w:left="511" w:right="647"/>
        <w:jc w:val="center"/>
      </w:pPr>
      <w:r>
        <w:rPr>
          <w:rFonts w:ascii="Verdana" w:hAnsi="Verdana"/>
          <w:color w:val="000000"/>
        </w:rPr>
        <w:t>Submitted by:</w:t>
      </w:r>
    </w:p>
    <w:p w:rsidR="001F0667" w:rsidRDefault="001F0667" w:rsidP="001F0667"/>
    <w:p w:rsidR="001F0667" w:rsidRDefault="001F0667" w:rsidP="001F0667">
      <w:pPr>
        <w:pStyle w:val="NormalWeb"/>
        <w:spacing w:before="200" w:beforeAutospacing="0" w:after="0" w:afterAutospacing="0"/>
        <w:ind w:left="2540" w:right="2734"/>
        <w:jc w:val="center"/>
      </w:pPr>
      <w:r>
        <w:rPr>
          <w:rFonts w:ascii="Verdana" w:hAnsi="Verdana"/>
          <w:b/>
          <w:bCs/>
          <w:color w:val="1F487C"/>
          <w:sz w:val="28"/>
          <w:szCs w:val="28"/>
        </w:rPr>
        <w:t xml:space="preserve"> K </w:t>
      </w:r>
      <w:proofErr w:type="spellStart"/>
      <w:r>
        <w:rPr>
          <w:rFonts w:ascii="Verdana" w:hAnsi="Verdana"/>
          <w:b/>
          <w:bCs/>
          <w:color w:val="1F487C"/>
          <w:sz w:val="28"/>
          <w:szCs w:val="28"/>
        </w:rPr>
        <w:t>Sree</w:t>
      </w:r>
      <w:proofErr w:type="spellEnd"/>
      <w:r>
        <w:rPr>
          <w:rFonts w:ascii="Verdana" w:hAnsi="Verdana"/>
          <w:b/>
          <w:bCs/>
          <w:color w:val="1F487C"/>
          <w:sz w:val="28"/>
          <w:szCs w:val="28"/>
        </w:rPr>
        <w:t xml:space="preserve"> </w:t>
      </w:r>
      <w:proofErr w:type="spellStart"/>
      <w:r>
        <w:rPr>
          <w:rFonts w:ascii="Verdana" w:hAnsi="Verdana"/>
          <w:b/>
          <w:bCs/>
          <w:color w:val="1F487C"/>
          <w:sz w:val="28"/>
          <w:szCs w:val="28"/>
        </w:rPr>
        <w:t>Vaishnavi</w:t>
      </w:r>
      <w:proofErr w:type="spellEnd"/>
    </w:p>
    <w:p w:rsidR="001F0667" w:rsidRDefault="001F0667" w:rsidP="001F0667">
      <w:pPr>
        <w:pStyle w:val="NormalWeb"/>
        <w:spacing w:before="200" w:beforeAutospacing="0" w:after="0" w:afterAutospacing="0"/>
        <w:ind w:left="2540" w:right="2734"/>
        <w:jc w:val="center"/>
      </w:pPr>
      <w:r>
        <w:rPr>
          <w:rFonts w:ascii="Verdana" w:hAnsi="Verdana"/>
          <w:b/>
          <w:bCs/>
          <w:color w:val="1F487C"/>
          <w:sz w:val="28"/>
          <w:szCs w:val="28"/>
        </w:rPr>
        <w:t>(1MS22IS057)</w:t>
      </w:r>
    </w:p>
    <w:p w:rsidR="001F0667" w:rsidRDefault="001F0667" w:rsidP="001F0667">
      <w:pPr>
        <w:pStyle w:val="NormalWeb"/>
        <w:spacing w:before="200" w:beforeAutospacing="0" w:after="0" w:afterAutospacing="0"/>
        <w:ind w:left="2540" w:right="2734"/>
        <w:jc w:val="center"/>
      </w:pPr>
      <w:proofErr w:type="spellStart"/>
      <w:r>
        <w:rPr>
          <w:rFonts w:ascii="Verdana" w:hAnsi="Verdana"/>
          <w:b/>
          <w:bCs/>
          <w:color w:val="1F487C"/>
          <w:sz w:val="28"/>
          <w:szCs w:val="28"/>
        </w:rPr>
        <w:t>Nikhilesh</w:t>
      </w:r>
      <w:proofErr w:type="spellEnd"/>
      <w:r>
        <w:rPr>
          <w:rFonts w:ascii="Verdana" w:hAnsi="Verdana"/>
          <w:b/>
          <w:bCs/>
          <w:color w:val="1F487C"/>
          <w:sz w:val="28"/>
          <w:szCs w:val="28"/>
        </w:rPr>
        <w:t xml:space="preserve"> N </w:t>
      </w:r>
      <w:proofErr w:type="spellStart"/>
      <w:r>
        <w:rPr>
          <w:rFonts w:ascii="Verdana" w:hAnsi="Verdana"/>
          <w:b/>
          <w:bCs/>
          <w:color w:val="1F487C"/>
          <w:sz w:val="28"/>
          <w:szCs w:val="28"/>
        </w:rPr>
        <w:t>Marali</w:t>
      </w:r>
      <w:proofErr w:type="spellEnd"/>
    </w:p>
    <w:p w:rsidR="001F0667" w:rsidRDefault="001F0667" w:rsidP="001F0667">
      <w:pPr>
        <w:pStyle w:val="NormalWeb"/>
        <w:spacing w:before="200" w:beforeAutospacing="0" w:after="0" w:afterAutospacing="0"/>
        <w:ind w:left="2540" w:right="2734"/>
        <w:jc w:val="center"/>
        <w:rPr>
          <w:rFonts w:ascii="Verdana" w:hAnsi="Verdana"/>
          <w:b/>
          <w:bCs/>
          <w:color w:val="1F487C"/>
          <w:sz w:val="28"/>
          <w:szCs w:val="28"/>
        </w:rPr>
      </w:pPr>
      <w:r>
        <w:rPr>
          <w:rFonts w:ascii="Verdana" w:hAnsi="Verdana"/>
          <w:b/>
          <w:bCs/>
          <w:color w:val="1F487C"/>
          <w:sz w:val="28"/>
          <w:szCs w:val="28"/>
        </w:rPr>
        <w:t>(1MS22IS090)</w:t>
      </w:r>
    </w:p>
    <w:p w:rsidR="001F0667" w:rsidRDefault="001F0667" w:rsidP="001F0667">
      <w:pPr>
        <w:pStyle w:val="NormalWeb"/>
        <w:spacing w:before="200" w:beforeAutospacing="0" w:after="0" w:afterAutospacing="0"/>
        <w:ind w:left="2540" w:right="2734"/>
        <w:jc w:val="center"/>
        <w:rPr>
          <w:rFonts w:ascii="Verdana" w:hAnsi="Verdana"/>
          <w:b/>
          <w:bCs/>
          <w:color w:val="1F487C"/>
          <w:sz w:val="28"/>
          <w:szCs w:val="28"/>
        </w:rPr>
      </w:pPr>
    </w:p>
    <w:p w:rsidR="001F0667" w:rsidRDefault="000C3A66" w:rsidP="001F0667">
      <w:r w:rsidRPr="00CA398D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pict>
          <v:rect id="_x0000_i1033" style="width:0;height:1.5pt" o:hralign="center" o:hrstd="t" o:hr="t" fillcolor="#a0a0a0" stroked="f"/>
        </w:pict>
      </w:r>
    </w:p>
    <w:p w:rsidR="001F0667" w:rsidRDefault="001F0667" w:rsidP="001F0667">
      <w:pPr>
        <w:pStyle w:val="Heading2"/>
        <w:spacing w:before="0"/>
        <w:ind w:left="444" w:right="647"/>
        <w:jc w:val="center"/>
      </w:pPr>
      <w:r>
        <w:rPr>
          <w:rFonts w:ascii="Verdana" w:hAnsi="Verdana"/>
          <w:color w:val="000000"/>
          <w:sz w:val="32"/>
          <w:szCs w:val="32"/>
        </w:rPr>
        <w:t>Department of Information Science and Engineering</w:t>
      </w:r>
    </w:p>
    <w:p w:rsidR="001F0667" w:rsidRDefault="001F0667" w:rsidP="001F0667"/>
    <w:p w:rsidR="001F0667" w:rsidRDefault="001F0667" w:rsidP="001F0667">
      <w:pPr>
        <w:pStyle w:val="NormalWeb"/>
        <w:spacing w:before="0" w:beforeAutospacing="0" w:after="0" w:afterAutospacing="0" w:line="480" w:lineRule="auto"/>
        <w:ind w:left="449" w:right="647"/>
        <w:jc w:val="center"/>
      </w:pPr>
      <w:r>
        <w:rPr>
          <w:rFonts w:ascii="Verdana" w:hAnsi="Verdana"/>
          <w:b/>
          <w:bCs/>
          <w:color w:val="000000"/>
          <w:sz w:val="36"/>
          <w:szCs w:val="36"/>
        </w:rPr>
        <w:lastRenderedPageBreak/>
        <w:t>RAMAIAH INSTITUTE OF TECHNOLOGY</w:t>
      </w:r>
    </w:p>
    <w:p w:rsidR="001F0667" w:rsidRPr="001F0667" w:rsidRDefault="001F0667" w:rsidP="001F0667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n-IN" w:bidi="kn-IN"/>
        </w:rPr>
      </w:pPr>
      <w:r w:rsidRPr="001F0667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n-IN" w:bidi="kn-IN"/>
        </w:rPr>
        <w:t>Index Sheet</w:t>
      </w:r>
    </w:p>
    <w:p w:rsidR="001F0667" w:rsidRPr="001F0667" w:rsidRDefault="001F0667" w:rsidP="001F066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</w:p>
    <w:p w:rsidR="001F0667" w:rsidRPr="001F0667" w:rsidRDefault="001F0667" w:rsidP="001F0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1F06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kn-IN"/>
        </w:rPr>
        <w:tab/>
      </w:r>
      <w:r w:rsidRPr="001F06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kn-IN"/>
        </w:rPr>
        <w:tab/>
      </w:r>
      <w:r w:rsidRPr="001F06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kn-IN"/>
        </w:rPr>
        <w:tab/>
      </w:r>
      <w:r w:rsidRPr="001F06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kn-IN"/>
        </w:rPr>
        <w:tab/>
      </w:r>
      <w:r w:rsidRPr="001F06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kn-IN"/>
        </w:rPr>
        <w:tab/>
      </w:r>
      <w:r w:rsidRPr="001F06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kn-IN"/>
        </w:rPr>
        <w:tab/>
      </w:r>
    </w:p>
    <w:tbl>
      <w:tblPr>
        <w:tblStyle w:val="TableGrid"/>
        <w:tblW w:w="9201" w:type="dxa"/>
        <w:jc w:val="center"/>
        <w:tblLook w:val="04A0" w:firstRow="1" w:lastRow="0" w:firstColumn="1" w:lastColumn="0" w:noHBand="0" w:noVBand="1"/>
      </w:tblPr>
      <w:tblGrid>
        <w:gridCol w:w="1151"/>
        <w:gridCol w:w="6384"/>
        <w:gridCol w:w="1666"/>
      </w:tblGrid>
      <w:tr w:rsidR="001F0667" w:rsidRPr="000C3A66" w:rsidTr="000C3A66">
        <w:trPr>
          <w:trHeight w:val="1232"/>
          <w:jc w:val="center"/>
        </w:trPr>
        <w:tc>
          <w:tcPr>
            <w:tcW w:w="1151" w:type="dxa"/>
          </w:tcPr>
          <w:p w:rsidR="001F0667" w:rsidRPr="000C3A66" w:rsidRDefault="001F0667" w:rsidP="000C3A6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kn-IN"/>
              </w:rPr>
            </w:pPr>
            <w:proofErr w:type="spellStart"/>
            <w:r w:rsidRPr="001F0667"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  <w:lang w:eastAsia="en-IN" w:bidi="kn-IN"/>
              </w:rPr>
              <w:t>S.No</w:t>
            </w:r>
            <w:proofErr w:type="spellEnd"/>
            <w:r w:rsidRPr="001F0667"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  <w:lang w:eastAsia="en-IN" w:bidi="kn-IN"/>
              </w:rPr>
              <w:t>.</w:t>
            </w:r>
          </w:p>
        </w:tc>
        <w:tc>
          <w:tcPr>
            <w:tcW w:w="6384" w:type="dxa"/>
          </w:tcPr>
          <w:p w:rsidR="001F0667" w:rsidRPr="000C3A66" w:rsidRDefault="001F0667" w:rsidP="000C3A6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kn-IN"/>
              </w:rPr>
            </w:pPr>
            <w:r w:rsidRPr="001F0667"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  <w:lang w:eastAsia="en-IN" w:bidi="kn-IN"/>
              </w:rPr>
              <w:t>Title</w:t>
            </w:r>
          </w:p>
        </w:tc>
        <w:tc>
          <w:tcPr>
            <w:tcW w:w="1666" w:type="dxa"/>
          </w:tcPr>
          <w:p w:rsidR="001F0667" w:rsidRPr="000C3A66" w:rsidRDefault="001F0667" w:rsidP="000C3A6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kn-IN"/>
              </w:rPr>
            </w:pPr>
            <w:r w:rsidRPr="001F0667"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  <w:lang w:eastAsia="en-IN" w:bidi="kn-IN"/>
              </w:rPr>
              <w:t>Page No.</w:t>
            </w:r>
          </w:p>
        </w:tc>
      </w:tr>
      <w:tr w:rsidR="001F0667" w:rsidRPr="000C3A66" w:rsidTr="000C3A66">
        <w:trPr>
          <w:trHeight w:val="1718"/>
          <w:jc w:val="center"/>
        </w:trPr>
        <w:tc>
          <w:tcPr>
            <w:tcW w:w="1151" w:type="dxa"/>
          </w:tcPr>
          <w:p w:rsidR="001F0667" w:rsidRPr="000C3A66" w:rsidRDefault="001F0667" w:rsidP="000C3A6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kn-IN"/>
              </w:rPr>
              <w:t>1</w:t>
            </w:r>
          </w:p>
        </w:tc>
        <w:tc>
          <w:tcPr>
            <w:tcW w:w="6384" w:type="dxa"/>
          </w:tcPr>
          <w:p w:rsidR="001F0667" w:rsidRPr="000C3A66" w:rsidRDefault="001F0667" w:rsidP="000C3A66">
            <w:pPr>
              <w:spacing w:after="240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kn-IN"/>
              </w:rPr>
              <w:t>Design DFA that accept binary string containing both '101' and '110' as substring.</w:t>
            </w:r>
          </w:p>
        </w:tc>
        <w:tc>
          <w:tcPr>
            <w:tcW w:w="1666" w:type="dxa"/>
          </w:tcPr>
          <w:p w:rsidR="001F0667" w:rsidRPr="000C3A66" w:rsidRDefault="000C3A66" w:rsidP="000C3A6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 w:bidi="kn-IN"/>
              </w:rPr>
              <w:t>3-7</w:t>
            </w:r>
          </w:p>
        </w:tc>
      </w:tr>
      <w:tr w:rsidR="001F0667" w:rsidRPr="000C3A66" w:rsidTr="000C3A66">
        <w:trPr>
          <w:trHeight w:val="2684"/>
          <w:jc w:val="center"/>
        </w:trPr>
        <w:tc>
          <w:tcPr>
            <w:tcW w:w="1151" w:type="dxa"/>
          </w:tcPr>
          <w:p w:rsidR="001F0667" w:rsidRPr="000C3A66" w:rsidRDefault="001F0667" w:rsidP="000C3A6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kn-IN"/>
              </w:rPr>
              <w:t>2</w:t>
            </w:r>
          </w:p>
        </w:tc>
        <w:tc>
          <w:tcPr>
            <w:tcW w:w="6384" w:type="dxa"/>
          </w:tcPr>
          <w:p w:rsidR="001F0667" w:rsidRPr="000C3A66" w:rsidRDefault="000C3A66" w:rsidP="000C3A66">
            <w:pPr>
              <w:spacing w:after="240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kn-IN"/>
              </w:rPr>
              <w:t>Design a Turing Machine to recognize the language L= {</w:t>
            </w:r>
            <w:proofErr w:type="gramStart"/>
            <w:r w:rsidRPr="000C3A66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kn-IN"/>
              </w:rPr>
              <w:t>aⁿ</w:t>
            </w:r>
            <w:proofErr w:type="gramEnd"/>
            <w:r w:rsidRPr="000C3A66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kn-IN"/>
              </w:rPr>
              <w:t xml:space="preserve"> bⁿ | n ≥ 1}. The machine should check if the number of a's is equal to the number of b's and reject otherwise.</w:t>
            </w:r>
          </w:p>
        </w:tc>
        <w:tc>
          <w:tcPr>
            <w:tcW w:w="1666" w:type="dxa"/>
          </w:tcPr>
          <w:p w:rsidR="001F0667" w:rsidRPr="000C3A66" w:rsidRDefault="000C3A66" w:rsidP="000C3A66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 w:bidi="kn-IN"/>
              </w:rPr>
              <w:t>8-12</w:t>
            </w:r>
          </w:p>
        </w:tc>
      </w:tr>
    </w:tbl>
    <w:p w:rsidR="000C3A66" w:rsidRDefault="000C3A66" w:rsidP="000C3A66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 w:bidi="k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br/>
      </w:r>
    </w:p>
    <w:p w:rsidR="000C3A66" w:rsidRDefault="000C3A66" w:rsidP="000C3A66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 w:bidi="kn-IN"/>
        </w:rPr>
      </w:pPr>
    </w:p>
    <w:p w:rsidR="001F0667" w:rsidRPr="001F0667" w:rsidRDefault="001F0667" w:rsidP="000C3A66">
      <w:pPr>
        <w:spacing w:after="24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kn-IN"/>
        </w:rPr>
      </w:pPr>
      <w:r w:rsidRPr="001F0667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 w:bidi="kn-IN"/>
        </w:rPr>
        <w:t>References </w:t>
      </w:r>
      <w:r w:rsidRPr="001F0667">
        <w:rPr>
          <w:rFonts w:ascii="Times New Roman" w:eastAsia="Times New Roman" w:hAnsi="Times New Roman" w:cs="Times New Roman"/>
          <w:sz w:val="36"/>
          <w:szCs w:val="36"/>
          <w:lang w:eastAsia="en-IN" w:bidi="kn-IN"/>
        </w:rPr>
        <w:br/>
      </w:r>
    </w:p>
    <w:p w:rsidR="001F0667" w:rsidRPr="001F0667" w:rsidRDefault="001F0667" w:rsidP="001F0667">
      <w:pPr>
        <w:numPr>
          <w:ilvl w:val="0"/>
          <w:numId w:val="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40"/>
          <w:szCs w:val="40"/>
          <w:lang w:eastAsia="en-IN" w:bidi="kn-IN"/>
        </w:rPr>
      </w:pPr>
      <w:hyperlink r:id="rId9" w:history="1">
        <w:r w:rsidRPr="000C3A66">
          <w:rPr>
            <w:rFonts w:ascii="Times New Roman" w:eastAsia="Times New Roman" w:hAnsi="Times New Roman" w:cs="Times New Roman"/>
            <w:color w:val="0563C1"/>
            <w:sz w:val="40"/>
            <w:szCs w:val="40"/>
            <w:u w:val="single"/>
            <w:lang w:eastAsia="en-IN" w:bidi="kn-IN"/>
          </w:rPr>
          <w:t>https://www.jflap.org</w:t>
        </w:r>
      </w:hyperlink>
    </w:p>
    <w:p w:rsidR="001F0667" w:rsidRPr="001F0667" w:rsidRDefault="001F0667" w:rsidP="001F0667">
      <w:pPr>
        <w:numPr>
          <w:ilvl w:val="0"/>
          <w:numId w:val="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40"/>
          <w:szCs w:val="40"/>
          <w:lang w:eastAsia="en-IN" w:bidi="kn-IN"/>
        </w:rPr>
      </w:pPr>
      <w:r w:rsidRPr="001F0667">
        <w:rPr>
          <w:rFonts w:ascii="Times New Roman" w:eastAsia="Times New Roman" w:hAnsi="Times New Roman" w:cs="Times New Roman"/>
          <w:color w:val="000000"/>
          <w:sz w:val="40"/>
          <w:szCs w:val="40"/>
          <w:lang w:eastAsia="en-IN" w:bidi="kn-IN"/>
        </w:rPr>
        <w:t>Introduction to Automata Theory, Languages and Computation, 3rd Edition, Pearson education, 2014</w:t>
      </w:r>
    </w:p>
    <w:p w:rsidR="001F0667" w:rsidRPr="001F0667" w:rsidRDefault="001F0667" w:rsidP="001F0667">
      <w:pPr>
        <w:numPr>
          <w:ilvl w:val="0"/>
          <w:numId w:val="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40"/>
          <w:szCs w:val="40"/>
          <w:lang w:eastAsia="en-IN" w:bidi="kn-IN"/>
        </w:rPr>
      </w:pPr>
      <w:hyperlink r:id="rId10" w:history="1">
        <w:r w:rsidRPr="000C3A66">
          <w:rPr>
            <w:rFonts w:ascii="Times New Roman" w:eastAsia="Times New Roman" w:hAnsi="Times New Roman" w:cs="Times New Roman"/>
            <w:color w:val="0563C1"/>
            <w:sz w:val="40"/>
            <w:szCs w:val="40"/>
            <w:u w:val="single"/>
            <w:lang w:eastAsia="en-IN" w:bidi="kn-IN"/>
          </w:rPr>
          <w:t>https://youtu.be/lRKE2RznkUU?feature=shared</w:t>
        </w:r>
      </w:hyperlink>
    </w:p>
    <w:p w:rsidR="000C3A66" w:rsidRDefault="000C3A66">
      <w:pPr>
        <w:rPr>
          <w:rFonts w:ascii="Arial" w:hAnsi="Arial" w:cs="Arial"/>
          <w:b/>
          <w:bCs/>
          <w:color w:val="000000"/>
          <w:sz w:val="36"/>
          <w:szCs w:val="36"/>
          <w:lang w:val="en-US"/>
        </w:rPr>
      </w:pPr>
    </w:p>
    <w:p w:rsidR="000C3A66" w:rsidRDefault="000C3A66">
      <w:pPr>
        <w:rPr>
          <w:rFonts w:ascii="Arial" w:hAnsi="Arial" w:cs="Arial"/>
          <w:b/>
          <w:bCs/>
          <w:color w:val="000000"/>
          <w:sz w:val="36"/>
          <w:szCs w:val="36"/>
          <w:lang w:val="en-US"/>
        </w:rPr>
      </w:pPr>
    </w:p>
    <w:p w:rsidR="00D90180" w:rsidRPr="002A5CD8" w:rsidRDefault="00A47575">
      <w:pPr>
        <w:rPr>
          <w:rFonts w:ascii="Arial" w:hAnsi="Arial" w:cs="Arial"/>
          <w:b/>
          <w:bCs/>
          <w:color w:val="000000"/>
          <w:sz w:val="36"/>
          <w:szCs w:val="36"/>
          <w:lang w:val="en-US"/>
        </w:rPr>
      </w:pPr>
      <w:r>
        <w:rPr>
          <w:rFonts w:ascii="Arial" w:hAnsi="Arial" w:cs="Arial"/>
          <w:b/>
          <w:bCs/>
          <w:color w:val="000000"/>
          <w:sz w:val="36"/>
          <w:szCs w:val="36"/>
          <w:lang w:val="en-US"/>
        </w:rPr>
        <w:lastRenderedPageBreak/>
        <w:t>Q</w:t>
      </w:r>
      <w:r w:rsidR="00363507" w:rsidRPr="002A5CD8">
        <w:rPr>
          <w:rFonts w:ascii="Arial" w:hAnsi="Arial" w:cs="Arial"/>
          <w:b/>
          <w:bCs/>
          <w:color w:val="000000"/>
          <w:sz w:val="36"/>
          <w:szCs w:val="36"/>
          <w:lang w:val="en-US"/>
        </w:rPr>
        <w:t>7) Design DFA that accept binary string containing both '101' and '110' as substring.</w:t>
      </w:r>
    </w:p>
    <w:p w:rsidR="002A5CD8" w:rsidRDefault="002A5CD8">
      <w:pPr>
        <w:rPr>
          <w:b/>
          <w:bCs/>
          <w:color w:val="000000"/>
          <w:sz w:val="28"/>
          <w:szCs w:val="28"/>
          <w:lang w:val="en-US"/>
        </w:rPr>
      </w:pPr>
      <w:r w:rsidRPr="00CA398D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pict>
          <v:rect id="_x0000_i1026" style="width:0;height:1.5pt" o:hralign="center" o:hrstd="t" o:hr="t" fillcolor="#a0a0a0" stroked="f"/>
        </w:pict>
      </w:r>
    </w:p>
    <w:p w:rsidR="00363507" w:rsidRPr="002A5CD8" w:rsidRDefault="00363507" w:rsidP="00363507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A5CD8">
        <w:rPr>
          <w:rFonts w:ascii="Times New Roman" w:hAnsi="Times New Roman" w:cs="Times New Roman"/>
          <w:b/>
          <w:bCs/>
          <w:color w:val="000000"/>
          <w:sz w:val="32"/>
          <w:szCs w:val="32"/>
        </w:rPr>
        <w:t>1. Introduction</w:t>
      </w:r>
    </w:p>
    <w:p w:rsidR="00363507" w:rsidRPr="002A5CD8" w:rsidRDefault="003A261F" w:rsidP="00363507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A5CD8">
        <w:rPr>
          <w:rFonts w:ascii="Times New Roman" w:hAnsi="Times New Roman" w:cs="Times New Roman"/>
          <w:sz w:val="24"/>
          <w:szCs w:val="24"/>
        </w:rPr>
        <w:t>In Formal Language Theory, a Deterministic Finite Automaton (DFA) is a mathematical model used to recognize patterns in strings of symbols.</w:t>
      </w:r>
      <w:r w:rsidRPr="002A5CD8">
        <w:rPr>
          <w:rFonts w:ascii="Times New Roman" w:hAnsi="Times New Roman" w:cs="Times New Roman"/>
          <w:color w:val="000000"/>
          <w:sz w:val="24"/>
          <w:szCs w:val="24"/>
        </w:rPr>
        <w:t xml:space="preserve"> This report discusses the construction of a DFA in JFLAP</w:t>
      </w:r>
      <w:r w:rsidR="002A5CD8" w:rsidRPr="002A5CD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2A5CD8" w:rsidRPr="002A5CD8" w:rsidRDefault="002A5CD8" w:rsidP="002A5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2A5CD8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A DFA is a simple machine that reads input symbols one at a time and transitions between states based on the current state and the input symbol. It accepts or rejects the input string based on whether it ends in an "accept" state.</w:t>
      </w:r>
    </w:p>
    <w:p w:rsidR="002A5CD8" w:rsidRPr="002A5CD8" w:rsidRDefault="002A5CD8" w:rsidP="002A5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</w:pPr>
      <w:r w:rsidRPr="002A5C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Key Uses:</w:t>
      </w:r>
    </w:p>
    <w:p w:rsidR="002A5CD8" w:rsidRPr="002A5CD8" w:rsidRDefault="002A5CD8" w:rsidP="002A5CD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2A5C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Pattern recognition:</w:t>
      </w:r>
      <w:r w:rsidRPr="002A5CD8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Finding specific patterns in text.</w:t>
      </w:r>
    </w:p>
    <w:p w:rsidR="002A5CD8" w:rsidRPr="002A5CD8" w:rsidRDefault="002A5CD8" w:rsidP="002A5CD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2A5C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Lexical analysis:</w:t>
      </w:r>
      <w:r w:rsidRPr="002A5CD8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Identifying tokens (keywords, identifiers) in code.</w:t>
      </w:r>
    </w:p>
    <w:p w:rsidR="002A5CD8" w:rsidRPr="002A5CD8" w:rsidRDefault="002A5CD8" w:rsidP="002A5CD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2A5C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Protocol validation:</w:t>
      </w:r>
      <w:r w:rsidRPr="002A5CD8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Checking if data conforms to a specific format.</w:t>
      </w:r>
    </w:p>
    <w:p w:rsidR="002A5CD8" w:rsidRPr="002A5CD8" w:rsidRDefault="002A5CD8" w:rsidP="002A5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CA398D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pict>
          <v:rect id="_x0000_i1025" style="width:0;height:1.5pt" o:hralign="center" o:hrstd="t" o:hr="t" fillcolor="#a0a0a0" stroked="f"/>
        </w:pict>
      </w:r>
    </w:p>
    <w:p w:rsidR="00C708EF" w:rsidRPr="00C708EF" w:rsidRDefault="00C708EF" w:rsidP="00C708E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kn-IN"/>
        </w:rPr>
      </w:pPr>
      <w:r w:rsidRPr="00C708E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kn-IN"/>
        </w:rPr>
        <w:t>2. Problem Statement</w:t>
      </w:r>
    </w:p>
    <w:p w:rsidR="00C708EF" w:rsidRPr="002A5CD8" w:rsidRDefault="00C708EF" w:rsidP="00C708E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C708E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Design a single-tape deterministic Turing Machine to accept precisely those strings of the form:</w:t>
      </w:r>
    </w:p>
    <w:p w:rsidR="002A5CD8" w:rsidRPr="002A5CD8" w:rsidRDefault="002A5CD8" w:rsidP="002A5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2A5C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L = {w | w contains both '101' and '110' as substrings}</w:t>
      </w:r>
    </w:p>
    <w:p w:rsidR="002A5CD8" w:rsidRPr="002A5CD8" w:rsidRDefault="002A5CD8" w:rsidP="002A5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2A5CD8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Any string in LLL consists of:</w:t>
      </w:r>
    </w:p>
    <w:p w:rsidR="002A5CD8" w:rsidRPr="002A5CD8" w:rsidRDefault="002A5CD8" w:rsidP="002A5C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2A5C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At least one occurrence of '101'</w:t>
      </w:r>
      <w:r w:rsidRPr="002A5CD8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as a substring.</w:t>
      </w:r>
    </w:p>
    <w:p w:rsidR="002A5CD8" w:rsidRPr="002A5CD8" w:rsidRDefault="002A5CD8" w:rsidP="002A5C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2A5C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At least one occurrence of '110'</w:t>
      </w:r>
      <w:r w:rsidRPr="002A5CD8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as a substring.</w:t>
      </w:r>
    </w:p>
    <w:p w:rsidR="002A5CD8" w:rsidRPr="002A5CD8" w:rsidRDefault="002A5CD8" w:rsidP="002A5C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2A5CD8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These substrings can occur in </w:t>
      </w:r>
      <w:r w:rsidRPr="002A5C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any order</w:t>
      </w:r>
      <w:r w:rsidRPr="002A5CD8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, and they may </w:t>
      </w:r>
      <w:r w:rsidRPr="002A5CD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overlap</w:t>
      </w:r>
      <w:r w:rsidRPr="002A5CD8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.</w:t>
      </w:r>
    </w:p>
    <w:p w:rsidR="002A5CD8" w:rsidRPr="002A5CD8" w:rsidRDefault="002A5CD8" w:rsidP="002A5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2A5CD8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For example:</w:t>
      </w:r>
    </w:p>
    <w:p w:rsidR="002A5CD8" w:rsidRPr="002A5CD8" w:rsidRDefault="002A5CD8" w:rsidP="002A5C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2A5CD8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Strings in LLL: "101110",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"110101", "10100110", "1110110","1101".</w:t>
      </w:r>
    </w:p>
    <w:p w:rsidR="002A5CD8" w:rsidRPr="002A5CD8" w:rsidRDefault="002A5CD8" w:rsidP="002A5C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2A5CD8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trings not in LLL: "1010", </w:t>
      </w:r>
      <w:r w:rsidRPr="002A5CD8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"100110", "111".</w:t>
      </w:r>
    </w:p>
    <w:p w:rsidR="00C708EF" w:rsidRPr="002A5CD8" w:rsidRDefault="002A5CD8" w:rsidP="00CA398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5CD8">
        <w:rPr>
          <w:rFonts w:ascii="Times New Roman" w:hAnsi="Times New Roman" w:cs="Times New Roman"/>
          <w:color w:val="000000"/>
          <w:sz w:val="24"/>
          <w:szCs w:val="24"/>
        </w:rPr>
        <w:t>This report provides a detailed explanation of the design, implementation, and validation of this DFA using the JFLAP tool.</w:t>
      </w:r>
      <w:r w:rsidRPr="002A5CD8">
        <w:rPr>
          <w:rFonts w:ascii="Times New Roman" w:hAnsi="Times New Roman" w:cs="Times New Roman"/>
          <w:sz w:val="24"/>
          <w:szCs w:val="24"/>
        </w:rPr>
        <w:t xml:space="preserve"> The</w:t>
      </w:r>
      <w:r w:rsidR="00C708EF" w:rsidRPr="002A5CD8">
        <w:rPr>
          <w:rFonts w:ascii="Times New Roman" w:hAnsi="Times New Roman" w:cs="Times New Roman"/>
          <w:sz w:val="24"/>
          <w:szCs w:val="24"/>
        </w:rPr>
        <w:t xml:space="preserve"> machine should ensure that the input string contains both '101' and '110' as substrings, in any order or with possible overlap.</w:t>
      </w:r>
    </w:p>
    <w:p w:rsidR="00CA398D" w:rsidRPr="002A5CD8" w:rsidRDefault="00CA398D" w:rsidP="00CA398D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5CD8">
        <w:rPr>
          <w:rFonts w:ascii="Times New Roman" w:hAnsi="Times New Roman" w:cs="Times New Roman"/>
          <w:color w:val="000000"/>
          <w:sz w:val="24"/>
          <w:szCs w:val="24"/>
        </w:rPr>
        <w:t>Any deviation—whether an incorrect count of characters, an incorrect order, or an absence of required blocks—should lead the machine to reject.</w:t>
      </w:r>
    </w:p>
    <w:p w:rsidR="00AE6299" w:rsidRPr="00C708EF" w:rsidRDefault="00AE6299" w:rsidP="00C7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</w:p>
    <w:p w:rsidR="00C708EF" w:rsidRDefault="00C708EF" w:rsidP="00C7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</w:p>
    <w:p w:rsidR="00AE6299" w:rsidRPr="002A5CD8" w:rsidRDefault="002A5CD8" w:rsidP="002A5CD8">
      <w:pPr>
        <w:pStyle w:val="Heading3"/>
        <w:rPr>
          <w:sz w:val="32"/>
          <w:szCs w:val="32"/>
        </w:rPr>
      </w:pPr>
      <w:r w:rsidRPr="002A5CD8">
        <w:rPr>
          <w:rStyle w:val="Strong"/>
          <w:b/>
          <w:bCs/>
          <w:sz w:val="32"/>
          <w:szCs w:val="32"/>
        </w:rPr>
        <w:lastRenderedPageBreak/>
        <w:t xml:space="preserve">3. </w:t>
      </w:r>
      <w:r w:rsidR="00AE6299" w:rsidRPr="002A5CD8">
        <w:rPr>
          <w:rStyle w:val="Strong"/>
          <w:b/>
          <w:bCs/>
          <w:sz w:val="32"/>
          <w:szCs w:val="32"/>
        </w:rPr>
        <w:t>High-Level Design App</w:t>
      </w:r>
      <w:r w:rsidRPr="002A5CD8">
        <w:rPr>
          <w:rStyle w:val="Strong"/>
          <w:b/>
          <w:bCs/>
          <w:sz w:val="32"/>
          <w:szCs w:val="32"/>
        </w:rPr>
        <w:t>roach</w:t>
      </w:r>
    </w:p>
    <w:p w:rsidR="00AE6299" w:rsidRPr="002A5CD8" w:rsidRDefault="00AE6299" w:rsidP="00AE6299">
      <w:pPr>
        <w:pStyle w:val="Heading3"/>
        <w:rPr>
          <w:sz w:val="32"/>
          <w:szCs w:val="32"/>
        </w:rPr>
      </w:pPr>
      <w:r w:rsidRPr="002A5CD8">
        <w:rPr>
          <w:rStyle w:val="Strong"/>
          <w:b/>
          <w:bCs/>
          <w:sz w:val="32"/>
          <w:szCs w:val="32"/>
        </w:rPr>
        <w:t>Understand the Requirements</w:t>
      </w:r>
      <w:r w:rsidR="002A5CD8" w:rsidRPr="002A5CD8">
        <w:rPr>
          <w:rStyle w:val="Strong"/>
          <w:b/>
          <w:bCs/>
          <w:sz w:val="32"/>
          <w:szCs w:val="32"/>
        </w:rPr>
        <w:t>:</w:t>
      </w:r>
    </w:p>
    <w:p w:rsidR="00AE6299" w:rsidRPr="002A5CD8" w:rsidRDefault="00AE6299" w:rsidP="00AE62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5CD8">
        <w:rPr>
          <w:rFonts w:ascii="Times New Roman" w:hAnsi="Times New Roman" w:cs="Times New Roman"/>
          <w:sz w:val="24"/>
          <w:szCs w:val="24"/>
        </w:rPr>
        <w:t>The DFA must:</w:t>
      </w:r>
    </w:p>
    <w:p w:rsidR="00AE6299" w:rsidRPr="002A5CD8" w:rsidRDefault="00AE6299" w:rsidP="00AE629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5CD8">
        <w:rPr>
          <w:rFonts w:ascii="Times New Roman" w:hAnsi="Times New Roman" w:cs="Times New Roman"/>
          <w:sz w:val="24"/>
          <w:szCs w:val="24"/>
        </w:rPr>
        <w:t>Detect the substring '101'.</w:t>
      </w:r>
    </w:p>
    <w:p w:rsidR="00AE6299" w:rsidRPr="002A5CD8" w:rsidRDefault="00AE6299" w:rsidP="00AE629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5CD8">
        <w:rPr>
          <w:rFonts w:ascii="Times New Roman" w:hAnsi="Times New Roman" w:cs="Times New Roman"/>
          <w:sz w:val="24"/>
          <w:szCs w:val="24"/>
        </w:rPr>
        <w:t>Detect the substring '110'.</w:t>
      </w:r>
    </w:p>
    <w:p w:rsidR="00AE6299" w:rsidRPr="002A5CD8" w:rsidRDefault="00AE6299" w:rsidP="00AE629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5CD8">
        <w:rPr>
          <w:rFonts w:ascii="Times New Roman" w:hAnsi="Times New Roman" w:cs="Times New Roman"/>
          <w:sz w:val="24"/>
          <w:szCs w:val="24"/>
        </w:rPr>
        <w:t xml:space="preserve">Accept only if </w:t>
      </w:r>
      <w:r w:rsidRPr="002A5CD8">
        <w:rPr>
          <w:rStyle w:val="Strong"/>
          <w:rFonts w:ascii="Times New Roman" w:hAnsi="Times New Roman" w:cs="Times New Roman"/>
          <w:sz w:val="24"/>
          <w:szCs w:val="24"/>
        </w:rPr>
        <w:t>both substrings</w:t>
      </w:r>
      <w:r w:rsidRPr="002A5CD8">
        <w:rPr>
          <w:rFonts w:ascii="Times New Roman" w:hAnsi="Times New Roman" w:cs="Times New Roman"/>
          <w:sz w:val="24"/>
          <w:szCs w:val="24"/>
        </w:rPr>
        <w:t xml:space="preserve"> are present in the input string.</w:t>
      </w:r>
    </w:p>
    <w:p w:rsidR="00AE6299" w:rsidRPr="002A5CD8" w:rsidRDefault="00AE6299" w:rsidP="00AE6299">
      <w:pPr>
        <w:pStyle w:val="Heading3"/>
        <w:rPr>
          <w:sz w:val="32"/>
          <w:szCs w:val="32"/>
        </w:rPr>
      </w:pPr>
      <w:r w:rsidRPr="002A5CD8">
        <w:rPr>
          <w:rStyle w:val="Strong"/>
          <w:b/>
          <w:bCs/>
          <w:sz w:val="32"/>
          <w:szCs w:val="32"/>
        </w:rPr>
        <w:t>State Design</w:t>
      </w:r>
      <w:r w:rsidR="002A5CD8" w:rsidRPr="002A5CD8">
        <w:rPr>
          <w:rStyle w:val="Strong"/>
          <w:b/>
          <w:bCs/>
          <w:sz w:val="32"/>
          <w:szCs w:val="32"/>
        </w:rPr>
        <w:t>:</w:t>
      </w:r>
    </w:p>
    <w:p w:rsidR="00AE6299" w:rsidRPr="002A5CD8" w:rsidRDefault="00AE6299" w:rsidP="00AE62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5CD8">
        <w:rPr>
          <w:rStyle w:val="Strong"/>
          <w:rFonts w:ascii="Times New Roman" w:hAnsi="Times New Roman" w:cs="Times New Roman"/>
          <w:sz w:val="24"/>
          <w:szCs w:val="24"/>
        </w:rPr>
        <w:t>Initial State (</w:t>
      </w:r>
      <w:r w:rsidRPr="002A5CD8">
        <w:rPr>
          <w:rStyle w:val="katex-mathml"/>
          <w:rFonts w:ascii="Times New Roman" w:hAnsi="Times New Roman" w:cs="Times New Roman"/>
          <w:b/>
          <w:bCs/>
          <w:sz w:val="24"/>
          <w:szCs w:val="24"/>
        </w:rPr>
        <w:t>q0</w:t>
      </w:r>
      <w:r w:rsidRPr="002A5CD8">
        <w:rPr>
          <w:rStyle w:val="vlist-s"/>
          <w:rFonts w:ascii="Times New Roman" w:hAnsi="Times New Roman" w:cs="Times New Roman"/>
          <w:b/>
          <w:bCs/>
          <w:sz w:val="24"/>
          <w:szCs w:val="24"/>
        </w:rPr>
        <w:t>​</w:t>
      </w:r>
      <w:r w:rsidRPr="002A5CD8">
        <w:rPr>
          <w:rStyle w:val="Strong"/>
          <w:rFonts w:ascii="Times New Roman" w:hAnsi="Times New Roman" w:cs="Times New Roman"/>
          <w:sz w:val="24"/>
          <w:szCs w:val="24"/>
        </w:rPr>
        <w:t>)</w:t>
      </w:r>
      <w:r w:rsidRPr="002A5CD8">
        <w:rPr>
          <w:rFonts w:ascii="Times New Roman" w:hAnsi="Times New Roman" w:cs="Times New Roman"/>
          <w:sz w:val="24"/>
          <w:szCs w:val="24"/>
        </w:rPr>
        <w:t>:</w:t>
      </w:r>
    </w:p>
    <w:p w:rsidR="00AE6299" w:rsidRPr="002A5CD8" w:rsidRDefault="00AE6299" w:rsidP="00AE62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5CD8">
        <w:rPr>
          <w:rFonts w:ascii="Times New Roman" w:hAnsi="Times New Roman" w:cs="Times New Roman"/>
          <w:sz w:val="24"/>
          <w:szCs w:val="24"/>
        </w:rPr>
        <w:t>Start of the DFA, no progress toward detecting '101' or '110'.</w:t>
      </w:r>
    </w:p>
    <w:p w:rsidR="00AE6299" w:rsidRPr="002A5CD8" w:rsidRDefault="00AE6299" w:rsidP="00AE62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5CD8">
        <w:rPr>
          <w:rStyle w:val="Strong"/>
          <w:rFonts w:ascii="Times New Roman" w:hAnsi="Times New Roman" w:cs="Times New Roman"/>
          <w:sz w:val="24"/>
          <w:szCs w:val="24"/>
        </w:rPr>
        <w:t>Tracking States (</w:t>
      </w:r>
      <w:r w:rsidRPr="002A5CD8">
        <w:rPr>
          <w:rStyle w:val="katex-mathml"/>
          <w:rFonts w:ascii="Times New Roman" w:hAnsi="Times New Roman" w:cs="Times New Roman"/>
          <w:b/>
          <w:bCs/>
          <w:sz w:val="24"/>
          <w:szCs w:val="24"/>
        </w:rPr>
        <w:t>q1</w:t>
      </w:r>
      <w:r w:rsidRPr="002A5CD8">
        <w:rPr>
          <w:rStyle w:val="vlist-s"/>
          <w:rFonts w:ascii="Times New Roman" w:hAnsi="Times New Roman" w:cs="Times New Roman"/>
          <w:b/>
          <w:bCs/>
          <w:sz w:val="24"/>
          <w:szCs w:val="24"/>
        </w:rPr>
        <w:t>​</w:t>
      </w:r>
      <w:r w:rsidRPr="002A5CD8">
        <w:rPr>
          <w:rStyle w:val="Strong"/>
          <w:rFonts w:ascii="Times New Roman" w:hAnsi="Times New Roman" w:cs="Times New Roman"/>
          <w:sz w:val="24"/>
          <w:szCs w:val="24"/>
        </w:rPr>
        <w:t xml:space="preserve">, </w:t>
      </w:r>
      <w:r w:rsidRPr="002A5CD8">
        <w:rPr>
          <w:rStyle w:val="katex-mathml"/>
          <w:rFonts w:ascii="Times New Roman" w:hAnsi="Times New Roman" w:cs="Times New Roman"/>
          <w:b/>
          <w:bCs/>
          <w:sz w:val="24"/>
          <w:szCs w:val="24"/>
        </w:rPr>
        <w:t>q2</w:t>
      </w:r>
      <w:r w:rsidRPr="002A5CD8">
        <w:rPr>
          <w:rStyle w:val="vlist-s"/>
          <w:rFonts w:ascii="Times New Roman" w:hAnsi="Times New Roman" w:cs="Times New Roman"/>
          <w:b/>
          <w:bCs/>
          <w:sz w:val="24"/>
          <w:szCs w:val="24"/>
        </w:rPr>
        <w:t>​</w:t>
      </w:r>
      <w:r w:rsidRPr="002A5CD8">
        <w:rPr>
          <w:rStyle w:val="Strong"/>
          <w:rFonts w:ascii="Times New Roman" w:hAnsi="Times New Roman" w:cs="Times New Roman"/>
          <w:sz w:val="24"/>
          <w:szCs w:val="24"/>
        </w:rPr>
        <w:t xml:space="preserve">, </w:t>
      </w:r>
      <w:r w:rsidRPr="002A5CD8">
        <w:rPr>
          <w:rStyle w:val="katex-mathml"/>
          <w:rFonts w:ascii="Times New Roman" w:hAnsi="Times New Roman" w:cs="Times New Roman"/>
          <w:b/>
          <w:bCs/>
          <w:sz w:val="24"/>
          <w:szCs w:val="24"/>
        </w:rPr>
        <w:t>q3</w:t>
      </w:r>
      <w:r w:rsidRPr="002A5CD8">
        <w:rPr>
          <w:rStyle w:val="Strong"/>
          <w:rFonts w:ascii="Times New Roman" w:hAnsi="Times New Roman" w:cs="Times New Roman"/>
          <w:sz w:val="24"/>
          <w:szCs w:val="24"/>
        </w:rPr>
        <w:t>)</w:t>
      </w:r>
      <w:r w:rsidRPr="002A5CD8">
        <w:rPr>
          <w:rFonts w:ascii="Times New Roman" w:hAnsi="Times New Roman" w:cs="Times New Roman"/>
          <w:sz w:val="24"/>
          <w:szCs w:val="24"/>
        </w:rPr>
        <w:t>:</w:t>
      </w:r>
    </w:p>
    <w:p w:rsidR="00AE6299" w:rsidRPr="002A5CD8" w:rsidRDefault="00AE6299" w:rsidP="00AE62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5CD8">
        <w:rPr>
          <w:rFonts w:ascii="Times New Roman" w:hAnsi="Times New Roman" w:cs="Times New Roman"/>
          <w:sz w:val="24"/>
          <w:szCs w:val="24"/>
        </w:rPr>
        <w:t>Track progress toward '101' and '110' simultaneously.</w:t>
      </w:r>
    </w:p>
    <w:p w:rsidR="00AE6299" w:rsidRPr="002A5CD8" w:rsidRDefault="00AE6299" w:rsidP="00AE62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5CD8">
        <w:rPr>
          <w:rStyle w:val="katex-mathml"/>
          <w:rFonts w:ascii="Times New Roman" w:hAnsi="Times New Roman" w:cs="Times New Roman"/>
          <w:sz w:val="24"/>
          <w:szCs w:val="24"/>
        </w:rPr>
        <w:t>q1</w:t>
      </w:r>
      <w:r w:rsidRPr="002A5CD8">
        <w:rPr>
          <w:rFonts w:ascii="Times New Roman" w:hAnsi="Times New Roman" w:cs="Times New Roman"/>
          <w:sz w:val="24"/>
          <w:szCs w:val="24"/>
        </w:rPr>
        <w:t>: '1' seen, starting detection of both substrings.</w:t>
      </w:r>
    </w:p>
    <w:p w:rsidR="00AE6299" w:rsidRPr="002A5CD8" w:rsidRDefault="00AE6299" w:rsidP="00AE62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A5CD8">
        <w:rPr>
          <w:rStyle w:val="katex-mathml"/>
          <w:rFonts w:ascii="Times New Roman" w:hAnsi="Times New Roman" w:cs="Times New Roman"/>
          <w:sz w:val="24"/>
          <w:szCs w:val="24"/>
        </w:rPr>
        <w:t>q2</w:t>
      </w:r>
      <w:r w:rsidRPr="002A5CD8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2A5CD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2A5CD8">
        <w:rPr>
          <w:rFonts w:ascii="Times New Roman" w:hAnsi="Times New Roman" w:cs="Times New Roman"/>
          <w:sz w:val="24"/>
          <w:szCs w:val="24"/>
        </w:rPr>
        <w:t xml:space="preserve"> '10' seen, progressing toward '101'.</w:t>
      </w:r>
    </w:p>
    <w:p w:rsidR="00AE6299" w:rsidRPr="002A5CD8" w:rsidRDefault="00AE6299" w:rsidP="00AE62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A5CD8">
        <w:rPr>
          <w:rStyle w:val="katex-mathml"/>
          <w:rFonts w:ascii="Times New Roman" w:hAnsi="Times New Roman" w:cs="Times New Roman"/>
          <w:sz w:val="24"/>
          <w:szCs w:val="24"/>
        </w:rPr>
        <w:t>q3</w:t>
      </w:r>
      <w:r w:rsidRPr="002A5CD8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2A5CD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2A5CD8">
        <w:rPr>
          <w:rFonts w:ascii="Times New Roman" w:hAnsi="Times New Roman" w:cs="Times New Roman"/>
          <w:sz w:val="24"/>
          <w:szCs w:val="24"/>
        </w:rPr>
        <w:t xml:space="preserve"> '11' seen, progressing toward '110'.</w:t>
      </w:r>
    </w:p>
    <w:p w:rsidR="00AE6299" w:rsidRPr="002A5CD8" w:rsidRDefault="00AE6299" w:rsidP="00AE62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5CD8">
        <w:rPr>
          <w:rStyle w:val="Strong"/>
          <w:rFonts w:ascii="Times New Roman" w:hAnsi="Times New Roman" w:cs="Times New Roman"/>
          <w:sz w:val="24"/>
          <w:szCs w:val="24"/>
        </w:rPr>
        <w:t>Detection States (</w:t>
      </w:r>
      <w:r w:rsidRPr="002A5CD8">
        <w:rPr>
          <w:rStyle w:val="katex-mathml"/>
          <w:rFonts w:ascii="Times New Roman" w:hAnsi="Times New Roman" w:cs="Times New Roman"/>
          <w:b/>
          <w:bCs/>
          <w:sz w:val="24"/>
          <w:szCs w:val="24"/>
        </w:rPr>
        <w:t>q4</w:t>
      </w:r>
      <w:r w:rsidRPr="002A5CD8">
        <w:rPr>
          <w:rStyle w:val="vlist-s"/>
          <w:rFonts w:ascii="Times New Roman" w:hAnsi="Times New Roman" w:cs="Times New Roman"/>
          <w:b/>
          <w:bCs/>
          <w:sz w:val="24"/>
          <w:szCs w:val="24"/>
        </w:rPr>
        <w:t>​</w:t>
      </w:r>
      <w:r w:rsidRPr="002A5CD8">
        <w:rPr>
          <w:rStyle w:val="Strong"/>
          <w:rFonts w:ascii="Times New Roman" w:hAnsi="Times New Roman" w:cs="Times New Roman"/>
          <w:sz w:val="24"/>
          <w:szCs w:val="24"/>
        </w:rPr>
        <w:t xml:space="preserve">, </w:t>
      </w:r>
      <w:r w:rsidRPr="002A5CD8">
        <w:rPr>
          <w:rStyle w:val="katex-mathml"/>
          <w:rFonts w:ascii="Times New Roman" w:hAnsi="Times New Roman" w:cs="Times New Roman"/>
          <w:b/>
          <w:bCs/>
          <w:sz w:val="24"/>
          <w:szCs w:val="24"/>
        </w:rPr>
        <w:t>q5</w:t>
      </w:r>
      <w:r w:rsidRPr="002A5CD8">
        <w:rPr>
          <w:rStyle w:val="vlist-s"/>
          <w:rFonts w:ascii="Times New Roman" w:hAnsi="Times New Roman" w:cs="Times New Roman"/>
          <w:b/>
          <w:bCs/>
          <w:sz w:val="24"/>
          <w:szCs w:val="24"/>
        </w:rPr>
        <w:t>​</w:t>
      </w:r>
      <w:r w:rsidRPr="002A5CD8">
        <w:rPr>
          <w:rStyle w:val="Strong"/>
          <w:rFonts w:ascii="Times New Roman" w:hAnsi="Times New Roman" w:cs="Times New Roman"/>
          <w:sz w:val="24"/>
          <w:szCs w:val="24"/>
        </w:rPr>
        <w:t>)</w:t>
      </w:r>
      <w:r w:rsidRPr="002A5CD8">
        <w:rPr>
          <w:rFonts w:ascii="Times New Roman" w:hAnsi="Times New Roman" w:cs="Times New Roman"/>
          <w:sz w:val="24"/>
          <w:szCs w:val="24"/>
        </w:rPr>
        <w:t>:</w:t>
      </w:r>
    </w:p>
    <w:p w:rsidR="00AE6299" w:rsidRPr="002A5CD8" w:rsidRDefault="00AE6299" w:rsidP="00AE62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A5CD8">
        <w:rPr>
          <w:rStyle w:val="katex-mathml"/>
          <w:rFonts w:ascii="Times New Roman" w:hAnsi="Times New Roman" w:cs="Times New Roman"/>
          <w:sz w:val="24"/>
          <w:szCs w:val="24"/>
        </w:rPr>
        <w:t>q4</w:t>
      </w:r>
      <w:r w:rsidRPr="002A5CD8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2A5CD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2A5CD8">
        <w:rPr>
          <w:rFonts w:ascii="Times New Roman" w:hAnsi="Times New Roman" w:cs="Times New Roman"/>
          <w:sz w:val="24"/>
          <w:szCs w:val="24"/>
        </w:rPr>
        <w:t xml:space="preserve"> '101' detected, now look for '110'.</w:t>
      </w:r>
    </w:p>
    <w:p w:rsidR="00AE6299" w:rsidRPr="002A5CD8" w:rsidRDefault="00AE6299" w:rsidP="00AE62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A5CD8">
        <w:rPr>
          <w:rStyle w:val="katex-mathml"/>
          <w:rFonts w:ascii="Times New Roman" w:hAnsi="Times New Roman" w:cs="Times New Roman"/>
          <w:sz w:val="24"/>
          <w:szCs w:val="24"/>
        </w:rPr>
        <w:t>q5</w:t>
      </w:r>
      <w:r w:rsidRPr="002A5CD8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2A5CD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2A5CD8">
        <w:rPr>
          <w:rFonts w:ascii="Times New Roman" w:hAnsi="Times New Roman" w:cs="Times New Roman"/>
          <w:sz w:val="24"/>
          <w:szCs w:val="24"/>
        </w:rPr>
        <w:t xml:space="preserve"> '110' detected, now look for '101'.</w:t>
      </w:r>
    </w:p>
    <w:p w:rsidR="00AE6299" w:rsidRPr="002A5CD8" w:rsidRDefault="00AE6299" w:rsidP="00AE62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5CD8">
        <w:rPr>
          <w:rStyle w:val="Strong"/>
          <w:rFonts w:ascii="Times New Roman" w:hAnsi="Times New Roman" w:cs="Times New Roman"/>
          <w:sz w:val="24"/>
          <w:szCs w:val="24"/>
        </w:rPr>
        <w:t>Intermediate State (</w:t>
      </w:r>
      <w:r w:rsidRPr="002A5CD8">
        <w:rPr>
          <w:rStyle w:val="katex-mathml"/>
          <w:rFonts w:ascii="Times New Roman" w:hAnsi="Times New Roman" w:cs="Times New Roman"/>
          <w:b/>
          <w:bCs/>
          <w:sz w:val="24"/>
          <w:szCs w:val="24"/>
        </w:rPr>
        <w:t>q6</w:t>
      </w:r>
      <w:r w:rsidRPr="002A5CD8">
        <w:rPr>
          <w:rStyle w:val="vlist-s"/>
          <w:rFonts w:ascii="Times New Roman" w:hAnsi="Times New Roman" w:cs="Times New Roman"/>
          <w:b/>
          <w:bCs/>
          <w:sz w:val="24"/>
          <w:szCs w:val="24"/>
        </w:rPr>
        <w:t>​</w:t>
      </w:r>
      <w:r w:rsidRPr="002A5CD8">
        <w:rPr>
          <w:rStyle w:val="Strong"/>
          <w:rFonts w:ascii="Times New Roman" w:hAnsi="Times New Roman" w:cs="Times New Roman"/>
          <w:sz w:val="24"/>
          <w:szCs w:val="24"/>
        </w:rPr>
        <w:t>)</w:t>
      </w:r>
      <w:r w:rsidRPr="002A5CD8">
        <w:rPr>
          <w:rFonts w:ascii="Times New Roman" w:hAnsi="Times New Roman" w:cs="Times New Roman"/>
          <w:sz w:val="24"/>
          <w:szCs w:val="24"/>
        </w:rPr>
        <w:t>:</w:t>
      </w:r>
    </w:p>
    <w:p w:rsidR="00AE6299" w:rsidRPr="002A5CD8" w:rsidRDefault="00AE6299" w:rsidP="00AE62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5CD8">
        <w:rPr>
          <w:rFonts w:ascii="Times New Roman" w:hAnsi="Times New Roman" w:cs="Times New Roman"/>
          <w:sz w:val="24"/>
          <w:szCs w:val="24"/>
        </w:rPr>
        <w:t>Handle overlaps between '101' and '110' (e.g., '1101').</w:t>
      </w:r>
    </w:p>
    <w:p w:rsidR="00AE6299" w:rsidRPr="002A5CD8" w:rsidRDefault="00AE6299" w:rsidP="00AE62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5CD8">
        <w:rPr>
          <w:rStyle w:val="Strong"/>
          <w:rFonts w:ascii="Times New Roman" w:hAnsi="Times New Roman" w:cs="Times New Roman"/>
          <w:sz w:val="24"/>
          <w:szCs w:val="24"/>
        </w:rPr>
        <w:t>Final State (</w:t>
      </w:r>
      <w:r w:rsidRPr="002A5CD8">
        <w:rPr>
          <w:rStyle w:val="katex-mathml"/>
          <w:rFonts w:ascii="Times New Roman" w:hAnsi="Times New Roman" w:cs="Times New Roman"/>
          <w:b/>
          <w:bCs/>
          <w:sz w:val="24"/>
          <w:szCs w:val="24"/>
        </w:rPr>
        <w:t>q9</w:t>
      </w:r>
      <w:r w:rsidRPr="002A5CD8">
        <w:rPr>
          <w:rStyle w:val="Strong"/>
          <w:rFonts w:ascii="Times New Roman" w:hAnsi="Times New Roman" w:cs="Times New Roman"/>
          <w:sz w:val="24"/>
          <w:szCs w:val="24"/>
        </w:rPr>
        <w:t>)</w:t>
      </w:r>
      <w:r w:rsidRPr="002A5CD8">
        <w:rPr>
          <w:rFonts w:ascii="Times New Roman" w:hAnsi="Times New Roman" w:cs="Times New Roman"/>
          <w:sz w:val="24"/>
          <w:szCs w:val="24"/>
        </w:rPr>
        <w:t>:</w:t>
      </w:r>
    </w:p>
    <w:p w:rsidR="00AE6299" w:rsidRPr="002A5CD8" w:rsidRDefault="00AE6299" w:rsidP="00AE62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5CD8">
        <w:rPr>
          <w:rFonts w:ascii="Times New Roman" w:hAnsi="Times New Roman" w:cs="Times New Roman"/>
          <w:sz w:val="24"/>
          <w:szCs w:val="24"/>
        </w:rPr>
        <w:t>Accepting state, both substrings detected.</w:t>
      </w:r>
    </w:p>
    <w:p w:rsidR="00AE6299" w:rsidRDefault="00AE6299" w:rsidP="00AE6299">
      <w:pPr>
        <w:pStyle w:val="Heading3"/>
      </w:pPr>
      <w:r w:rsidRPr="002A5CD8">
        <w:rPr>
          <w:rStyle w:val="Strong"/>
          <w:b/>
          <w:bCs/>
          <w:sz w:val="32"/>
          <w:szCs w:val="32"/>
        </w:rPr>
        <w:t>Transitions</w:t>
      </w:r>
      <w:r w:rsidR="002A5CD8">
        <w:rPr>
          <w:rStyle w:val="Strong"/>
          <w:b/>
          <w:bCs/>
        </w:rPr>
        <w:t>:</w:t>
      </w:r>
    </w:p>
    <w:p w:rsidR="00AE6299" w:rsidRPr="002A5CD8" w:rsidRDefault="00AE6299" w:rsidP="002A5CD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5CD8">
        <w:rPr>
          <w:rStyle w:val="Strong"/>
          <w:rFonts w:ascii="Times New Roman" w:hAnsi="Times New Roman" w:cs="Times New Roman"/>
          <w:sz w:val="24"/>
          <w:szCs w:val="24"/>
        </w:rPr>
        <w:t>Simultaneous Detection</w:t>
      </w:r>
      <w:r w:rsidRPr="002A5CD8">
        <w:rPr>
          <w:rFonts w:ascii="Times New Roman" w:hAnsi="Times New Roman" w:cs="Times New Roman"/>
          <w:sz w:val="24"/>
          <w:szCs w:val="24"/>
        </w:rPr>
        <w:t>:</w:t>
      </w:r>
      <w:r w:rsidR="002A5CD8">
        <w:rPr>
          <w:rFonts w:ascii="Times New Roman" w:hAnsi="Times New Roman" w:cs="Times New Roman"/>
          <w:sz w:val="24"/>
          <w:szCs w:val="24"/>
        </w:rPr>
        <w:t xml:space="preserve"> </w:t>
      </w:r>
      <w:r w:rsidRPr="002A5CD8">
        <w:rPr>
          <w:rFonts w:ascii="Times New Roman" w:hAnsi="Times New Roman" w:cs="Times New Roman"/>
          <w:sz w:val="24"/>
          <w:szCs w:val="24"/>
        </w:rPr>
        <w:t>Use transitions to track prefixes of '101' and '110' concurrently.</w:t>
      </w:r>
    </w:p>
    <w:p w:rsidR="00AE6299" w:rsidRPr="002A5CD8" w:rsidRDefault="00AE6299" w:rsidP="002A5CD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5CD8">
        <w:rPr>
          <w:rStyle w:val="Strong"/>
          <w:rFonts w:ascii="Times New Roman" w:hAnsi="Times New Roman" w:cs="Times New Roman"/>
          <w:sz w:val="24"/>
          <w:szCs w:val="24"/>
        </w:rPr>
        <w:t>Overlap Handling</w:t>
      </w:r>
      <w:r w:rsidRPr="002A5CD8">
        <w:rPr>
          <w:rFonts w:ascii="Times New Roman" w:hAnsi="Times New Roman" w:cs="Times New Roman"/>
          <w:sz w:val="24"/>
          <w:szCs w:val="24"/>
        </w:rPr>
        <w:t>:</w:t>
      </w:r>
      <w:r w:rsidR="002A5CD8">
        <w:rPr>
          <w:rFonts w:ascii="Times New Roman" w:hAnsi="Times New Roman" w:cs="Times New Roman"/>
          <w:sz w:val="24"/>
          <w:szCs w:val="24"/>
        </w:rPr>
        <w:t xml:space="preserve"> </w:t>
      </w:r>
      <w:r w:rsidRPr="002A5CD8">
        <w:rPr>
          <w:rFonts w:ascii="Times New Roman" w:hAnsi="Times New Roman" w:cs="Times New Roman"/>
          <w:sz w:val="24"/>
          <w:szCs w:val="24"/>
        </w:rPr>
        <w:t>For cases like '1101', ensure the DFA continues detecting the second substring without restarting.</w:t>
      </w:r>
    </w:p>
    <w:p w:rsidR="00AE6299" w:rsidRPr="002A5CD8" w:rsidRDefault="00AE6299" w:rsidP="002A5CD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5CD8">
        <w:rPr>
          <w:rStyle w:val="Strong"/>
          <w:rFonts w:ascii="Times New Roman" w:hAnsi="Times New Roman" w:cs="Times New Roman"/>
          <w:sz w:val="24"/>
          <w:szCs w:val="24"/>
        </w:rPr>
        <w:t>Acceptance</w:t>
      </w:r>
      <w:r w:rsidRPr="002A5CD8">
        <w:rPr>
          <w:rFonts w:ascii="Times New Roman" w:hAnsi="Times New Roman" w:cs="Times New Roman"/>
          <w:sz w:val="24"/>
          <w:szCs w:val="24"/>
        </w:rPr>
        <w:t>:</w:t>
      </w:r>
      <w:r w:rsidR="002A5CD8">
        <w:rPr>
          <w:rFonts w:ascii="Times New Roman" w:hAnsi="Times New Roman" w:cs="Times New Roman"/>
          <w:sz w:val="24"/>
          <w:szCs w:val="24"/>
        </w:rPr>
        <w:t xml:space="preserve"> </w:t>
      </w:r>
      <w:r w:rsidRPr="002A5CD8">
        <w:rPr>
          <w:rFonts w:ascii="Times New Roman" w:hAnsi="Times New Roman" w:cs="Times New Roman"/>
          <w:sz w:val="24"/>
          <w:szCs w:val="24"/>
        </w:rPr>
        <w:t xml:space="preserve">Transition to </w:t>
      </w:r>
      <w:proofErr w:type="gramStart"/>
      <w:r w:rsidRPr="002A5CD8">
        <w:rPr>
          <w:rStyle w:val="katex-mathml"/>
          <w:rFonts w:ascii="Times New Roman" w:hAnsi="Times New Roman" w:cs="Times New Roman"/>
          <w:sz w:val="24"/>
          <w:szCs w:val="24"/>
        </w:rPr>
        <w:t>q9</w:t>
      </w:r>
      <w:r w:rsidR="002A5CD8" w:rsidRPr="002A5CD8">
        <w:rPr>
          <w:rFonts w:ascii="Times New Roman" w:hAnsi="Times New Roman" w:cs="Times New Roman"/>
          <w:sz w:val="24"/>
          <w:szCs w:val="24"/>
        </w:rPr>
        <w:t xml:space="preserve"> </w:t>
      </w:r>
      <w:r w:rsidR="002A5CD8" w:rsidRPr="002A5CD8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="002A5CD8" w:rsidRPr="002A5CD8">
        <w:rPr>
          <w:rFonts w:ascii="Times New Roman" w:hAnsi="Times New Roman" w:cs="Times New Roman"/>
          <w:sz w:val="24"/>
          <w:szCs w:val="24"/>
        </w:rPr>
        <w:t>only</w:t>
      </w:r>
      <w:proofErr w:type="gramEnd"/>
      <w:r w:rsidRPr="002A5CD8">
        <w:rPr>
          <w:rFonts w:ascii="Times New Roman" w:hAnsi="Times New Roman" w:cs="Times New Roman"/>
          <w:sz w:val="24"/>
          <w:szCs w:val="24"/>
        </w:rPr>
        <w:t xml:space="preserve"> when both substrings are detected.</w:t>
      </w:r>
    </w:p>
    <w:p w:rsidR="00AE6299" w:rsidRPr="002A5CD8" w:rsidRDefault="00AE6299" w:rsidP="00AE6299">
      <w:pPr>
        <w:pStyle w:val="Heading3"/>
        <w:rPr>
          <w:sz w:val="32"/>
          <w:szCs w:val="32"/>
        </w:rPr>
      </w:pPr>
      <w:r w:rsidRPr="002A5CD8">
        <w:rPr>
          <w:rStyle w:val="Strong"/>
          <w:b/>
          <w:bCs/>
          <w:sz w:val="32"/>
          <w:szCs w:val="32"/>
        </w:rPr>
        <w:t>General Workflow</w:t>
      </w:r>
      <w:r w:rsidR="002A5CD8" w:rsidRPr="002A5CD8">
        <w:rPr>
          <w:rStyle w:val="Strong"/>
          <w:b/>
          <w:bCs/>
          <w:sz w:val="32"/>
          <w:szCs w:val="32"/>
        </w:rPr>
        <w:t>:</w:t>
      </w:r>
    </w:p>
    <w:p w:rsidR="00AE6299" w:rsidRPr="002A5CD8" w:rsidRDefault="00AE6299" w:rsidP="002A5C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5CD8">
        <w:rPr>
          <w:rFonts w:ascii="Times New Roman" w:hAnsi="Times New Roman" w:cs="Times New Roman"/>
          <w:sz w:val="24"/>
          <w:szCs w:val="24"/>
        </w:rPr>
        <w:t xml:space="preserve">Start at </w:t>
      </w:r>
      <w:proofErr w:type="gramStart"/>
      <w:r w:rsidRPr="002A5CD8">
        <w:rPr>
          <w:rStyle w:val="katex-mathml"/>
          <w:rFonts w:ascii="Times New Roman" w:hAnsi="Times New Roman" w:cs="Times New Roman"/>
          <w:sz w:val="24"/>
          <w:szCs w:val="24"/>
        </w:rPr>
        <w:t>q0</w:t>
      </w:r>
      <w:r w:rsidRPr="002A5CD8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2A5CD8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AE6299" w:rsidRPr="002A5CD8" w:rsidRDefault="00AE6299" w:rsidP="002A5C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5CD8">
        <w:rPr>
          <w:rFonts w:ascii="Times New Roman" w:hAnsi="Times New Roman" w:cs="Times New Roman"/>
          <w:sz w:val="24"/>
          <w:szCs w:val="24"/>
        </w:rPr>
        <w:t>Read the input string symbol by symbol.</w:t>
      </w:r>
    </w:p>
    <w:p w:rsidR="00AE6299" w:rsidRPr="002A5CD8" w:rsidRDefault="00AE6299" w:rsidP="002A5C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5CD8">
        <w:rPr>
          <w:rFonts w:ascii="Times New Roman" w:hAnsi="Times New Roman" w:cs="Times New Roman"/>
          <w:sz w:val="24"/>
          <w:szCs w:val="24"/>
        </w:rPr>
        <w:t>Transition between states based on whether input matches prefixes of '101' or '110'.</w:t>
      </w:r>
    </w:p>
    <w:p w:rsidR="00AE6299" w:rsidRPr="002A5CD8" w:rsidRDefault="00AE6299" w:rsidP="002A5C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5CD8">
        <w:rPr>
          <w:rFonts w:ascii="Times New Roman" w:hAnsi="Times New Roman" w:cs="Times New Roman"/>
          <w:sz w:val="24"/>
          <w:szCs w:val="24"/>
        </w:rPr>
        <w:t xml:space="preserve">Accept if both substrings are found (reach </w:t>
      </w:r>
      <w:r w:rsidRPr="002A5CD8">
        <w:rPr>
          <w:rStyle w:val="katex-mathml"/>
          <w:rFonts w:ascii="Times New Roman" w:hAnsi="Times New Roman" w:cs="Times New Roman"/>
          <w:sz w:val="24"/>
          <w:szCs w:val="24"/>
        </w:rPr>
        <w:t>q</w:t>
      </w:r>
      <w:r w:rsidR="002A5CD8" w:rsidRPr="002A5CD8">
        <w:rPr>
          <w:rStyle w:val="katex-mathml"/>
          <w:rFonts w:ascii="Times New Roman" w:hAnsi="Times New Roman" w:cs="Times New Roman"/>
          <w:sz w:val="24"/>
          <w:szCs w:val="24"/>
        </w:rPr>
        <w:t>9</w:t>
      </w:r>
      <w:r w:rsidRPr="002A5CD8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="003741CB">
        <w:rPr>
          <w:rFonts w:ascii="Times New Roman" w:hAnsi="Times New Roman" w:cs="Times New Roman"/>
          <w:sz w:val="24"/>
          <w:szCs w:val="24"/>
        </w:rPr>
        <w:t>)</w:t>
      </w:r>
    </w:p>
    <w:p w:rsidR="00AE6299" w:rsidRPr="002A5CD8" w:rsidRDefault="00AE6299" w:rsidP="002A5C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5CD8">
        <w:rPr>
          <w:rFonts w:ascii="Times New Roman" w:hAnsi="Times New Roman" w:cs="Times New Roman"/>
          <w:sz w:val="24"/>
          <w:szCs w:val="24"/>
        </w:rPr>
        <w:t xml:space="preserve">Reject if the input ends without reaching </w:t>
      </w:r>
      <w:proofErr w:type="gramStart"/>
      <w:r w:rsidRPr="002A5CD8">
        <w:rPr>
          <w:rStyle w:val="katex-mathml"/>
          <w:rFonts w:ascii="Times New Roman" w:hAnsi="Times New Roman" w:cs="Times New Roman"/>
          <w:sz w:val="24"/>
          <w:szCs w:val="24"/>
        </w:rPr>
        <w:t>q9</w:t>
      </w:r>
      <w:r w:rsidRPr="002A5CD8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2A5CD8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AE6299" w:rsidRPr="002A5CD8" w:rsidRDefault="00AE6299" w:rsidP="00AE6299">
      <w:pPr>
        <w:pStyle w:val="Heading3"/>
        <w:rPr>
          <w:sz w:val="32"/>
          <w:szCs w:val="32"/>
        </w:rPr>
      </w:pPr>
      <w:r w:rsidRPr="002A5CD8">
        <w:rPr>
          <w:rStyle w:val="Strong"/>
          <w:b/>
          <w:bCs/>
          <w:sz w:val="32"/>
          <w:szCs w:val="32"/>
        </w:rPr>
        <w:t>Efficiency</w:t>
      </w:r>
    </w:p>
    <w:p w:rsidR="00AE6299" w:rsidRPr="002A5CD8" w:rsidRDefault="00AE6299" w:rsidP="00AE62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5CD8">
        <w:rPr>
          <w:rFonts w:ascii="Times New Roman" w:hAnsi="Times New Roman" w:cs="Times New Roman"/>
          <w:sz w:val="24"/>
          <w:szCs w:val="24"/>
        </w:rPr>
        <w:t xml:space="preserve">The DFA processes the input in </w:t>
      </w:r>
      <w:r w:rsidR="002A5CD8" w:rsidRPr="002A5CD8">
        <w:rPr>
          <w:rStyle w:val="Strong"/>
          <w:rFonts w:ascii="Times New Roman" w:hAnsi="Times New Roman" w:cs="Times New Roman"/>
          <w:sz w:val="24"/>
          <w:szCs w:val="24"/>
        </w:rPr>
        <w:t>O (</w:t>
      </w:r>
      <w:r w:rsidRPr="002A5CD8">
        <w:rPr>
          <w:rStyle w:val="Strong"/>
          <w:rFonts w:ascii="Times New Roman" w:hAnsi="Times New Roman" w:cs="Times New Roman"/>
          <w:sz w:val="24"/>
          <w:szCs w:val="24"/>
        </w:rPr>
        <w:t>n)</w:t>
      </w:r>
      <w:r w:rsidRPr="002A5CD8">
        <w:rPr>
          <w:rFonts w:ascii="Times New Roman" w:hAnsi="Times New Roman" w:cs="Times New Roman"/>
          <w:sz w:val="24"/>
          <w:szCs w:val="24"/>
        </w:rPr>
        <w:t xml:space="preserve"> time, where </w:t>
      </w:r>
      <w:r w:rsidRPr="002A5CD8">
        <w:rPr>
          <w:rStyle w:val="katex-mathml"/>
          <w:rFonts w:ascii="Times New Roman" w:hAnsi="Times New Roman" w:cs="Times New Roman"/>
          <w:sz w:val="24"/>
          <w:szCs w:val="24"/>
        </w:rPr>
        <w:t>n</w:t>
      </w:r>
      <w:r w:rsidRPr="002A5CD8">
        <w:rPr>
          <w:rFonts w:ascii="Times New Roman" w:hAnsi="Times New Roman" w:cs="Times New Roman"/>
          <w:sz w:val="24"/>
          <w:szCs w:val="24"/>
        </w:rPr>
        <w:t xml:space="preserve"> is the length of the string.</w:t>
      </w:r>
    </w:p>
    <w:p w:rsidR="00AE6299" w:rsidRPr="002A5CD8" w:rsidRDefault="00AE6299" w:rsidP="00AE62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5CD8">
        <w:rPr>
          <w:rFonts w:ascii="Times New Roman" w:hAnsi="Times New Roman" w:cs="Times New Roman"/>
          <w:sz w:val="24"/>
          <w:szCs w:val="24"/>
        </w:rPr>
        <w:t>Tracks both substrings simultaneously, minimizing redundant computations.</w:t>
      </w:r>
    </w:p>
    <w:p w:rsidR="00C708EF" w:rsidRPr="003741CB" w:rsidRDefault="00AE6299" w:rsidP="00AE629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3741CB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4. </w:t>
      </w:r>
      <w:r w:rsidR="00C708EF" w:rsidRPr="003741CB">
        <w:rPr>
          <w:rFonts w:ascii="Times New Roman" w:hAnsi="Times New Roman" w:cs="Times New Roman"/>
          <w:b/>
          <w:bCs/>
          <w:color w:val="000000"/>
          <w:sz w:val="32"/>
          <w:szCs w:val="32"/>
        </w:rPr>
        <w:t>Explanation of States and Transitions</w:t>
      </w:r>
    </w:p>
    <w:p w:rsidR="00AE6299" w:rsidRPr="003741CB" w:rsidRDefault="00AE6299" w:rsidP="00AE6299">
      <w:pPr>
        <w:rPr>
          <w:rFonts w:ascii="Times New Roman" w:hAnsi="Times New Roman" w:cs="Times New Roman"/>
          <w:sz w:val="24"/>
          <w:szCs w:val="24"/>
        </w:rPr>
      </w:pPr>
      <w:r w:rsidRPr="003741CB">
        <w:rPr>
          <w:rFonts w:ascii="Times New Roman" w:hAnsi="Times New Roman" w:cs="Times New Roman"/>
          <w:color w:val="000000"/>
          <w:sz w:val="24"/>
          <w:szCs w:val="24"/>
        </w:rPr>
        <w:t>Below is a summary of each state and its purpose. The figure (screenshot in JFLAP) illustrates how these states connect.</w:t>
      </w:r>
    </w:p>
    <w:p w:rsidR="009408EB" w:rsidRDefault="009408EB" w:rsidP="009408EB">
      <w:pPr>
        <w:spacing w:before="100" w:beforeAutospacing="1" w:after="100" w:afterAutospacing="1" w:line="240" w:lineRule="auto"/>
        <w:ind w:left="360"/>
        <w:rPr>
          <w:b/>
          <w:bCs/>
          <w:color w:val="000000"/>
          <w:sz w:val="28"/>
          <w:szCs w:val="28"/>
        </w:rPr>
      </w:pPr>
      <w:r w:rsidRPr="009408EB">
        <w:rPr>
          <w:b/>
          <w:bCs/>
          <w:color w:val="000000"/>
          <w:sz w:val="28"/>
          <w:szCs w:val="28"/>
        </w:rPr>
        <w:drawing>
          <wp:inline distT="0" distB="0" distL="0" distR="0" wp14:anchorId="4CB1F8C0" wp14:editId="61D36C5E">
            <wp:extent cx="5731510" cy="29940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299" w:rsidRPr="003741CB" w:rsidRDefault="00AE6299" w:rsidP="00AE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kn-IN"/>
        </w:rPr>
      </w:pPr>
      <w:r w:rsidRPr="003741CB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kn-IN"/>
        </w:rPr>
        <w:t>States</w:t>
      </w:r>
      <w:r w:rsidRPr="00AE6299">
        <w:rPr>
          <w:rFonts w:ascii="Times New Roman" w:eastAsia="Times New Roman" w:hAnsi="Times New Roman" w:cs="Times New Roman"/>
          <w:sz w:val="32"/>
          <w:szCs w:val="32"/>
          <w:lang w:eastAsia="en-IN" w:bidi="kn-IN"/>
        </w:rPr>
        <w:t>:</w:t>
      </w:r>
    </w:p>
    <w:p w:rsidR="00AE6299" w:rsidRPr="003741CB" w:rsidRDefault="00AE6299" w:rsidP="003741CB">
      <w:pPr>
        <w:pStyle w:val="ListParagraph"/>
        <w:numPr>
          <w:ilvl w:val="0"/>
          <w:numId w:val="8"/>
        </w:numPr>
        <w:spacing w:before="100" w:beforeAutospacing="1" w:after="100" w:afterAutospacing="1" w:line="168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proofErr w:type="gramStart"/>
      <w:r w:rsidRPr="003741C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q0​:</w:t>
      </w:r>
      <w:proofErr w:type="gramEnd"/>
      <w:r w:rsidRPr="003741C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Start state, no progress towards '101' or '110'.</w:t>
      </w:r>
    </w:p>
    <w:p w:rsidR="00AE6299" w:rsidRPr="003741CB" w:rsidRDefault="00AE6299" w:rsidP="00AE629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proofErr w:type="gramStart"/>
      <w:r w:rsidRPr="003741C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q1​:</w:t>
      </w:r>
      <w:proofErr w:type="gramEnd"/>
      <w:r w:rsidRPr="003741C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'1' seen, possible start of '101' or '110'.</w:t>
      </w:r>
    </w:p>
    <w:p w:rsidR="00AE6299" w:rsidRPr="003741CB" w:rsidRDefault="00AE6299" w:rsidP="00AE629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proofErr w:type="gramStart"/>
      <w:r w:rsidRPr="003741C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q2​:</w:t>
      </w:r>
      <w:proofErr w:type="gramEnd"/>
      <w:r w:rsidRPr="003741C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'10' seen, progressing towards '101'.</w:t>
      </w:r>
    </w:p>
    <w:p w:rsidR="00AE6299" w:rsidRPr="003741CB" w:rsidRDefault="00AE6299" w:rsidP="00AE629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proofErr w:type="gramStart"/>
      <w:r w:rsidRPr="003741C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q3​:</w:t>
      </w:r>
      <w:proofErr w:type="gramEnd"/>
      <w:r w:rsidRPr="003741C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'11' seen, progressing towards '110'.</w:t>
      </w:r>
    </w:p>
    <w:p w:rsidR="00AE6299" w:rsidRPr="003741CB" w:rsidRDefault="00AE6299" w:rsidP="00AE629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proofErr w:type="gramStart"/>
      <w:r w:rsidRPr="003741C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q4​:</w:t>
      </w:r>
      <w:proofErr w:type="gramEnd"/>
      <w:r w:rsidRPr="003741C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'101' detected, now searching for '110'.</w:t>
      </w:r>
    </w:p>
    <w:p w:rsidR="00AE6299" w:rsidRPr="003741CB" w:rsidRDefault="00AE6299" w:rsidP="00AE629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proofErr w:type="gramStart"/>
      <w:r w:rsidRPr="003741C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q5​:</w:t>
      </w:r>
      <w:proofErr w:type="gramEnd"/>
      <w:r w:rsidRPr="003741C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'110' detected, now searching for '101'.</w:t>
      </w:r>
    </w:p>
    <w:p w:rsidR="00AE6299" w:rsidRPr="003741CB" w:rsidRDefault="00AE6299" w:rsidP="00AE629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proofErr w:type="gramStart"/>
      <w:r w:rsidRPr="003741C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q6​:</w:t>
      </w:r>
      <w:proofErr w:type="gramEnd"/>
      <w:r w:rsidRPr="003741C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Intermediate state, handling overlaps.</w:t>
      </w:r>
    </w:p>
    <w:p w:rsidR="00AE6299" w:rsidRPr="003741CB" w:rsidRDefault="00AE6299" w:rsidP="00AE629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proofErr w:type="gramStart"/>
      <w:r w:rsidRPr="003741C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q9​:</w:t>
      </w:r>
      <w:proofErr w:type="gramEnd"/>
      <w:r w:rsidRPr="003741C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Final state, both '101' and '110' detected.</w:t>
      </w:r>
    </w:p>
    <w:p w:rsidR="00AE6299" w:rsidRPr="003741CB" w:rsidRDefault="00AE6299" w:rsidP="00AE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kn-IN"/>
        </w:rPr>
      </w:pPr>
      <w:r w:rsidRPr="003741CB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kn-IN"/>
        </w:rPr>
        <w:t>Transitions</w:t>
      </w:r>
      <w:r w:rsidRPr="00AE6299">
        <w:rPr>
          <w:rFonts w:ascii="Times New Roman" w:eastAsia="Times New Roman" w:hAnsi="Times New Roman" w:cs="Times New Roman"/>
          <w:sz w:val="32"/>
          <w:szCs w:val="32"/>
          <w:lang w:eastAsia="en-IN" w:bidi="kn-IN"/>
        </w:rPr>
        <w:t>:</w:t>
      </w:r>
    </w:p>
    <w:p w:rsidR="00AE6299" w:rsidRPr="00AE6299" w:rsidRDefault="00AE6299" w:rsidP="00AE62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AE6299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Track prefixes of '101' and '110' simultaneously.</w:t>
      </w:r>
    </w:p>
    <w:p w:rsidR="00AE6299" w:rsidRPr="00AE6299" w:rsidRDefault="00AE6299" w:rsidP="00AE62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AE6299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Handle overlaps (e.g., '1101' contains both substrings).</w:t>
      </w:r>
    </w:p>
    <w:p w:rsidR="00AE6299" w:rsidRDefault="00AE6299" w:rsidP="00AE62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AE6299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Accept only when both substrings are found (transition to q9).</w:t>
      </w:r>
    </w:p>
    <w:p w:rsidR="00AE6299" w:rsidRPr="003741CB" w:rsidRDefault="00AE6299" w:rsidP="00AE6299">
      <w:pPr>
        <w:pStyle w:val="Heading3"/>
        <w:rPr>
          <w:sz w:val="32"/>
          <w:szCs w:val="32"/>
        </w:rPr>
      </w:pPr>
      <w:r w:rsidRPr="003741CB">
        <w:rPr>
          <w:rStyle w:val="Strong"/>
          <w:b/>
          <w:bCs/>
          <w:sz w:val="32"/>
          <w:szCs w:val="32"/>
        </w:rPr>
        <w:t>How the DFA Works</w:t>
      </w:r>
      <w:r w:rsidRPr="003741CB">
        <w:rPr>
          <w:sz w:val="32"/>
          <w:szCs w:val="32"/>
        </w:rPr>
        <w:t>:</w:t>
      </w:r>
    </w:p>
    <w:p w:rsidR="00AE6299" w:rsidRPr="003741CB" w:rsidRDefault="00AE6299" w:rsidP="00AE62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741CB">
        <w:rPr>
          <w:rFonts w:ascii="Times New Roman" w:hAnsi="Times New Roman" w:cs="Times New Roman"/>
          <w:sz w:val="24"/>
          <w:szCs w:val="24"/>
        </w:rPr>
        <w:t xml:space="preserve">The DFA starts at </w:t>
      </w:r>
      <w:r w:rsidRPr="003741CB">
        <w:rPr>
          <w:rStyle w:val="katex-mathml"/>
          <w:rFonts w:ascii="Times New Roman" w:hAnsi="Times New Roman" w:cs="Times New Roman"/>
          <w:sz w:val="24"/>
          <w:szCs w:val="24"/>
        </w:rPr>
        <w:t>q0</w:t>
      </w:r>
      <w:r w:rsidRPr="003741CB">
        <w:rPr>
          <w:rFonts w:ascii="Times New Roman" w:hAnsi="Times New Roman" w:cs="Times New Roman"/>
          <w:sz w:val="24"/>
          <w:szCs w:val="24"/>
        </w:rPr>
        <w:t xml:space="preserve"> and reads the input string one symbol at a time.</w:t>
      </w:r>
    </w:p>
    <w:p w:rsidR="00AE6299" w:rsidRPr="003741CB" w:rsidRDefault="00AE6299" w:rsidP="00AE62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741CB">
        <w:rPr>
          <w:rFonts w:ascii="Times New Roman" w:hAnsi="Times New Roman" w:cs="Times New Roman"/>
          <w:sz w:val="24"/>
          <w:szCs w:val="24"/>
        </w:rPr>
        <w:t>As it reads the input, it transitions between states based on the prefixes of '101' and '110' it encounters.</w:t>
      </w:r>
    </w:p>
    <w:p w:rsidR="003741CB" w:rsidRDefault="00AE6299" w:rsidP="000C3A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741CB">
        <w:rPr>
          <w:rFonts w:ascii="Times New Roman" w:hAnsi="Times New Roman" w:cs="Times New Roman"/>
          <w:sz w:val="24"/>
          <w:szCs w:val="24"/>
        </w:rPr>
        <w:t xml:space="preserve">If both '101' and '110' are found, the DFA transitions to </w:t>
      </w:r>
      <w:r w:rsidRPr="003741CB">
        <w:rPr>
          <w:rStyle w:val="katex-mathml"/>
          <w:rFonts w:ascii="Times New Roman" w:hAnsi="Times New Roman" w:cs="Times New Roman"/>
          <w:sz w:val="24"/>
          <w:szCs w:val="24"/>
        </w:rPr>
        <w:t>q9,</w:t>
      </w:r>
      <w:r w:rsidRPr="003741CB">
        <w:rPr>
          <w:rFonts w:ascii="Times New Roman" w:hAnsi="Times New Roman" w:cs="Times New Roman"/>
          <w:sz w:val="24"/>
          <w:szCs w:val="24"/>
        </w:rPr>
        <w:t xml:space="preserve"> which is the accepting state.</w:t>
      </w:r>
    </w:p>
    <w:p w:rsidR="009408EB" w:rsidRPr="003741CB" w:rsidRDefault="00AE6299" w:rsidP="000C3A66">
      <w:pPr>
        <w:numPr>
          <w:ilvl w:val="0"/>
          <w:numId w:val="1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3741CB">
        <w:rPr>
          <w:rFonts w:ascii="Times New Roman" w:hAnsi="Times New Roman" w:cs="Times New Roman"/>
          <w:sz w:val="24"/>
          <w:szCs w:val="24"/>
        </w:rPr>
        <w:t xml:space="preserve">If the input ends without reaching </w:t>
      </w:r>
      <w:r w:rsidRPr="003741CB">
        <w:rPr>
          <w:rStyle w:val="katex-mathml"/>
          <w:rFonts w:ascii="Times New Roman" w:hAnsi="Times New Roman" w:cs="Times New Roman"/>
          <w:sz w:val="24"/>
          <w:szCs w:val="24"/>
        </w:rPr>
        <w:t>q9</w:t>
      </w:r>
      <w:r w:rsidRPr="003741CB">
        <w:rPr>
          <w:rStyle w:val="vlist-s"/>
          <w:rFonts w:ascii="Times New Roman" w:hAnsi="Times New Roman" w:cs="Times New Roman"/>
          <w:sz w:val="24"/>
          <w:szCs w:val="24"/>
        </w:rPr>
        <w:t>,</w:t>
      </w:r>
      <w:r w:rsidRPr="003741CB">
        <w:rPr>
          <w:rFonts w:ascii="Times New Roman" w:hAnsi="Times New Roman" w:cs="Times New Roman"/>
          <w:sz w:val="24"/>
          <w:szCs w:val="24"/>
        </w:rPr>
        <w:t xml:space="preserve"> the string is rejected.</w:t>
      </w:r>
    </w:p>
    <w:p w:rsidR="00613D51" w:rsidRPr="003741CB" w:rsidRDefault="00613D51" w:rsidP="00613D51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3741CB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5. Sample Traces</w:t>
      </w:r>
    </w:p>
    <w:p w:rsidR="00613D51" w:rsidRDefault="00613D51" w:rsidP="00613D51">
      <w:pPr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</w:t>
      </w:r>
      <w:r w:rsidRPr="009408EB">
        <w:rPr>
          <w:b/>
          <w:bCs/>
          <w:color w:val="000000"/>
          <w:sz w:val="28"/>
          <w:szCs w:val="28"/>
        </w:rPr>
        <w:drawing>
          <wp:inline distT="0" distB="0" distL="0" distR="0" wp14:anchorId="17272357" wp14:editId="53837F05">
            <wp:extent cx="5731510" cy="30029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D51" w:rsidRPr="003741CB" w:rsidRDefault="00613D51" w:rsidP="00613D51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741CB">
        <w:rPr>
          <w:rFonts w:ascii="Times New Roman" w:hAnsi="Times New Roman" w:cs="Times New Roman"/>
          <w:b/>
          <w:bCs/>
          <w:color w:val="000000"/>
          <w:sz w:val="28"/>
          <w:szCs w:val="28"/>
        </w:rPr>
        <w:t>5.1. Valid Input Example</w:t>
      </w:r>
    </w:p>
    <w:p w:rsidR="00613D51" w:rsidRPr="003741CB" w:rsidRDefault="00613D51" w:rsidP="00613D51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3741CB">
        <w:rPr>
          <w:rFonts w:ascii="Times New Roman" w:hAnsi="Times New Roman" w:cs="Times New Roman"/>
          <w:color w:val="000000"/>
          <w:sz w:val="24"/>
          <w:szCs w:val="24"/>
        </w:rPr>
        <w:t xml:space="preserve">Consider the string: </w:t>
      </w:r>
      <w:r w:rsidRPr="003741CB">
        <w:rPr>
          <w:rFonts w:ascii="Times New Roman" w:hAnsi="Times New Roman" w:cs="Times New Roman"/>
          <w:color w:val="00B050"/>
          <w:sz w:val="24"/>
          <w:szCs w:val="24"/>
        </w:rPr>
        <w:t>1101</w:t>
      </w:r>
    </w:p>
    <w:p w:rsidR="00613D51" w:rsidRPr="00613D51" w:rsidRDefault="00613D51" w:rsidP="00613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kn-IN"/>
        </w:rPr>
      </w:pPr>
      <w:r w:rsidRPr="00613D51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kn-IN"/>
        </w:rPr>
        <w:t xml:space="preserve">Trace Table for </w:t>
      </w:r>
      <w:r w:rsidRPr="003741CB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kn-IN"/>
        </w:rPr>
        <w:t>w=1101: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70"/>
        <w:gridCol w:w="1636"/>
        <w:gridCol w:w="1624"/>
        <w:gridCol w:w="1276"/>
        <w:gridCol w:w="1683"/>
      </w:tblGrid>
      <w:tr w:rsidR="00613D51" w:rsidRPr="00613D51" w:rsidTr="00613D51">
        <w:tc>
          <w:tcPr>
            <w:tcW w:w="0" w:type="auto"/>
            <w:hideMark/>
          </w:tcPr>
          <w:p w:rsidR="00613D51" w:rsidRPr="00613D51" w:rsidRDefault="00613D51" w:rsidP="00613D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Step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Current State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Input Symbol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Next State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Remark</w:t>
            </w:r>
          </w:p>
        </w:tc>
      </w:tr>
      <w:tr w:rsidR="00613D51" w:rsidRPr="00613D51" w:rsidTr="00613D51"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1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q0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1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q1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Transition on 1</w:t>
            </w:r>
          </w:p>
        </w:tc>
      </w:tr>
      <w:tr w:rsidR="00613D51" w:rsidRPr="00613D51" w:rsidTr="00613D51"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2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q1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1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q3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Transition on 1</w:t>
            </w:r>
          </w:p>
        </w:tc>
      </w:tr>
      <w:tr w:rsidR="00613D51" w:rsidRPr="00613D51" w:rsidTr="00613D51"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3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q3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0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q5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Transition on 0</w:t>
            </w:r>
          </w:p>
        </w:tc>
      </w:tr>
      <w:tr w:rsidR="00613D51" w:rsidRPr="00613D51" w:rsidTr="00613D51"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4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q5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1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q9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Transition on 1</w:t>
            </w:r>
          </w:p>
        </w:tc>
      </w:tr>
    </w:tbl>
    <w:p w:rsidR="00613D51" w:rsidRPr="003741CB" w:rsidRDefault="00613D51" w:rsidP="00613D5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3741CB">
        <w:rPr>
          <w:rStyle w:val="Strong"/>
          <w:rFonts w:ascii="Times New Roman" w:hAnsi="Times New Roman" w:cs="Times New Roman"/>
          <w:sz w:val="24"/>
          <w:szCs w:val="24"/>
        </w:rPr>
        <w:t>Conclusion</w:t>
      </w:r>
      <w:r w:rsidRPr="003741CB">
        <w:rPr>
          <w:rFonts w:ascii="Times New Roman" w:hAnsi="Times New Roman" w:cs="Times New Roman"/>
          <w:sz w:val="24"/>
          <w:szCs w:val="24"/>
        </w:rPr>
        <w:t>: Since the DFA ends in a final state (</w:t>
      </w:r>
      <w:r w:rsidR="00AE6299" w:rsidRPr="003741CB">
        <w:rPr>
          <w:rStyle w:val="katex-mathml"/>
          <w:rFonts w:ascii="Times New Roman" w:hAnsi="Times New Roman" w:cs="Times New Roman"/>
          <w:sz w:val="24"/>
          <w:szCs w:val="24"/>
        </w:rPr>
        <w:t>q9</w:t>
      </w:r>
      <w:r w:rsidR="00AE6299" w:rsidRPr="003741CB">
        <w:rPr>
          <w:rStyle w:val="vlist-s"/>
          <w:rFonts w:ascii="Times New Roman" w:hAnsi="Times New Roman" w:cs="Times New Roman"/>
          <w:sz w:val="24"/>
          <w:szCs w:val="24"/>
        </w:rPr>
        <w:t>)</w:t>
      </w:r>
      <w:r w:rsidRPr="003741CB">
        <w:rPr>
          <w:rFonts w:ascii="Times New Roman" w:hAnsi="Times New Roman" w:cs="Times New Roman"/>
          <w:sz w:val="24"/>
          <w:szCs w:val="24"/>
        </w:rPr>
        <w:t xml:space="preserve">, the string </w:t>
      </w:r>
      <w:r w:rsidRPr="003741CB">
        <w:rPr>
          <w:rStyle w:val="katex-mathml"/>
          <w:rFonts w:ascii="Times New Roman" w:hAnsi="Times New Roman" w:cs="Times New Roman"/>
          <w:sz w:val="24"/>
          <w:szCs w:val="24"/>
        </w:rPr>
        <w:t>w=1101</w:t>
      </w:r>
      <w:r w:rsidRPr="003741CB">
        <w:rPr>
          <w:rFonts w:ascii="Times New Roman" w:hAnsi="Times New Roman" w:cs="Times New Roman"/>
          <w:sz w:val="24"/>
          <w:szCs w:val="24"/>
        </w:rPr>
        <w:t xml:space="preserve"> is </w:t>
      </w:r>
      <w:r w:rsidRPr="003741C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accepted</w:t>
      </w:r>
      <w:r w:rsidRPr="003741CB">
        <w:rPr>
          <w:rFonts w:ascii="Times New Roman" w:hAnsi="Times New Roman" w:cs="Times New Roman"/>
          <w:sz w:val="24"/>
          <w:szCs w:val="24"/>
        </w:rPr>
        <w:t>.</w:t>
      </w:r>
    </w:p>
    <w:p w:rsidR="00AE6299" w:rsidRPr="003741CB" w:rsidRDefault="00AE6299" w:rsidP="00AE629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741CB">
        <w:rPr>
          <w:rFonts w:ascii="Times New Roman" w:hAnsi="Times New Roman" w:cs="Times New Roman"/>
          <w:b/>
          <w:bCs/>
          <w:color w:val="000000"/>
          <w:sz w:val="28"/>
          <w:szCs w:val="28"/>
        </w:rPr>
        <w:t>5.2. Invalid Input Example</w:t>
      </w:r>
    </w:p>
    <w:p w:rsidR="00AE6299" w:rsidRPr="003741CB" w:rsidRDefault="00AE6299" w:rsidP="00AE6299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3741CB">
        <w:rPr>
          <w:rFonts w:ascii="Times New Roman" w:hAnsi="Times New Roman" w:cs="Times New Roman"/>
          <w:color w:val="000000"/>
          <w:sz w:val="24"/>
          <w:szCs w:val="24"/>
        </w:rPr>
        <w:t xml:space="preserve">Consider the string: </w:t>
      </w:r>
      <w:r w:rsidRPr="003741CB">
        <w:rPr>
          <w:rFonts w:ascii="Times New Roman" w:hAnsi="Times New Roman" w:cs="Times New Roman"/>
          <w:color w:val="00B050"/>
          <w:sz w:val="24"/>
          <w:szCs w:val="24"/>
        </w:rPr>
        <w:t>00101</w:t>
      </w:r>
    </w:p>
    <w:p w:rsidR="00613D51" w:rsidRPr="00613D51" w:rsidRDefault="00613D51" w:rsidP="00613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kn-IN"/>
        </w:rPr>
      </w:pPr>
      <w:r w:rsidRPr="00613D5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kn-IN"/>
        </w:rPr>
        <w:t xml:space="preserve">Trace Table for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kn-IN"/>
        </w:rPr>
        <w:t>w=</w:t>
      </w:r>
      <w:r w:rsidRPr="003741CB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kn-IN"/>
        </w:rPr>
        <w:t>00101</w:t>
      </w:r>
      <w:r w:rsidRPr="00613D5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kn-IN"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70"/>
        <w:gridCol w:w="1636"/>
        <w:gridCol w:w="1624"/>
        <w:gridCol w:w="1276"/>
        <w:gridCol w:w="1683"/>
      </w:tblGrid>
      <w:tr w:rsidR="00613D51" w:rsidRPr="00613D51" w:rsidTr="00613D51">
        <w:tc>
          <w:tcPr>
            <w:tcW w:w="0" w:type="auto"/>
            <w:hideMark/>
          </w:tcPr>
          <w:p w:rsidR="00613D51" w:rsidRPr="00613D51" w:rsidRDefault="00613D51" w:rsidP="00613D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Step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Current State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Input Symbol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Next State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Remark</w:t>
            </w:r>
          </w:p>
        </w:tc>
      </w:tr>
      <w:tr w:rsidR="00613D51" w:rsidRPr="00613D51" w:rsidTr="00613D51"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1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q0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0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q0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Transition on 0</w:t>
            </w:r>
          </w:p>
        </w:tc>
      </w:tr>
      <w:tr w:rsidR="00613D51" w:rsidRPr="00613D51" w:rsidTr="00613D51"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2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q0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0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q0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Transition on 0</w:t>
            </w:r>
          </w:p>
        </w:tc>
      </w:tr>
      <w:tr w:rsidR="00613D51" w:rsidRPr="00613D51" w:rsidTr="00613D51"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3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q0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1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q1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Transition on 1</w:t>
            </w:r>
          </w:p>
        </w:tc>
      </w:tr>
      <w:tr w:rsidR="00613D51" w:rsidRPr="00613D51" w:rsidTr="00613D51"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4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q1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0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q2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Transition on 0</w:t>
            </w:r>
          </w:p>
        </w:tc>
      </w:tr>
      <w:tr w:rsidR="00613D51" w:rsidRPr="00613D51" w:rsidTr="00613D51"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5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q2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1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q4</w:t>
            </w:r>
          </w:p>
        </w:tc>
        <w:tc>
          <w:tcPr>
            <w:tcW w:w="0" w:type="auto"/>
            <w:hideMark/>
          </w:tcPr>
          <w:p w:rsidR="00613D51" w:rsidRPr="00613D51" w:rsidRDefault="00613D51" w:rsidP="00613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613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Transition on 1</w:t>
            </w:r>
          </w:p>
        </w:tc>
      </w:tr>
    </w:tbl>
    <w:p w:rsidR="009408EB" w:rsidRPr="003741CB" w:rsidRDefault="00613D51" w:rsidP="009408E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3741CB">
        <w:rPr>
          <w:rStyle w:val="Strong"/>
          <w:rFonts w:ascii="Times New Roman" w:hAnsi="Times New Roman" w:cs="Times New Roman"/>
          <w:sz w:val="24"/>
          <w:szCs w:val="24"/>
        </w:rPr>
        <w:t>Conclusion</w:t>
      </w:r>
      <w:r w:rsidRPr="003741CB">
        <w:rPr>
          <w:rFonts w:ascii="Times New Roman" w:hAnsi="Times New Roman" w:cs="Times New Roman"/>
          <w:sz w:val="24"/>
          <w:szCs w:val="24"/>
        </w:rPr>
        <w:t>: Since the DFA ends in a non-final state (</w:t>
      </w:r>
      <w:r w:rsidR="00AE6299" w:rsidRPr="003741CB">
        <w:rPr>
          <w:rStyle w:val="katex-mathml"/>
          <w:rFonts w:ascii="Times New Roman" w:hAnsi="Times New Roman" w:cs="Times New Roman"/>
          <w:sz w:val="24"/>
          <w:szCs w:val="24"/>
        </w:rPr>
        <w:t>q4</w:t>
      </w:r>
      <w:r w:rsidR="00AE6299" w:rsidRPr="003741CB">
        <w:rPr>
          <w:rStyle w:val="vlist-s"/>
          <w:rFonts w:ascii="Times New Roman" w:hAnsi="Times New Roman" w:cs="Times New Roman"/>
          <w:sz w:val="24"/>
          <w:szCs w:val="24"/>
        </w:rPr>
        <w:t>)</w:t>
      </w:r>
      <w:r w:rsidRPr="003741CB">
        <w:rPr>
          <w:rFonts w:ascii="Times New Roman" w:hAnsi="Times New Roman" w:cs="Times New Roman"/>
          <w:sz w:val="24"/>
          <w:szCs w:val="24"/>
        </w:rPr>
        <w:t xml:space="preserve">, the string </w:t>
      </w:r>
      <w:r w:rsidRPr="003741CB">
        <w:rPr>
          <w:rStyle w:val="katex-mathml"/>
          <w:rFonts w:ascii="Times New Roman" w:hAnsi="Times New Roman" w:cs="Times New Roman"/>
          <w:sz w:val="24"/>
          <w:szCs w:val="24"/>
        </w:rPr>
        <w:t>w=00101</w:t>
      </w:r>
      <w:r w:rsidR="00AE6299" w:rsidRPr="003741CB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3741CB">
        <w:rPr>
          <w:rFonts w:ascii="Times New Roman" w:hAnsi="Times New Roman" w:cs="Times New Roman"/>
          <w:sz w:val="24"/>
          <w:szCs w:val="24"/>
        </w:rPr>
        <w:t xml:space="preserve">is </w:t>
      </w:r>
      <w:r w:rsidRPr="003741CB">
        <w:rPr>
          <w:rStyle w:val="Strong"/>
          <w:rFonts w:ascii="Times New Roman" w:hAnsi="Times New Roman" w:cs="Times New Roman"/>
          <w:sz w:val="24"/>
          <w:szCs w:val="24"/>
        </w:rPr>
        <w:t>rejected</w:t>
      </w:r>
      <w:r w:rsidRPr="003741CB">
        <w:rPr>
          <w:rFonts w:ascii="Times New Roman" w:hAnsi="Times New Roman" w:cs="Times New Roman"/>
          <w:sz w:val="24"/>
          <w:szCs w:val="24"/>
        </w:rPr>
        <w:t>.</w:t>
      </w:r>
    </w:p>
    <w:p w:rsidR="009408EB" w:rsidRPr="003741CB" w:rsidRDefault="009408EB" w:rsidP="00C708E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3741CB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6. Final Representation</w:t>
      </w:r>
    </w:p>
    <w:p w:rsidR="009408EB" w:rsidRPr="003741CB" w:rsidRDefault="009408EB" w:rsidP="00C708E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741CB">
        <w:rPr>
          <w:rFonts w:ascii="Times New Roman" w:hAnsi="Times New Roman" w:cs="Times New Roman"/>
          <w:color w:val="000000"/>
          <w:sz w:val="24"/>
          <w:szCs w:val="24"/>
        </w:rPr>
        <w:t>The final DFA can be described as:</w:t>
      </w:r>
      <w:r w:rsidR="00613D51" w:rsidRPr="003741C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36EA2" w:rsidRPr="003741CB">
        <w:rPr>
          <w:rFonts w:ascii="Times New Roman" w:hAnsi="Times New Roman" w:cs="Times New Roman"/>
          <w:b/>
          <w:bCs/>
          <w:color w:val="000000"/>
          <w:sz w:val="24"/>
          <w:szCs w:val="24"/>
        </w:rPr>
        <w:t>M = (Q, Σ,</w:t>
      </w:r>
      <w:r w:rsidRPr="003741C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δ, q0</w:t>
      </w:r>
      <w:r w:rsidR="00136EA2" w:rsidRPr="003741CB">
        <w:rPr>
          <w:rFonts w:ascii="Times New Roman" w:hAnsi="Times New Roman" w:cs="Times New Roman"/>
          <w:b/>
          <w:bCs/>
          <w:color w:val="000000"/>
          <w:sz w:val="24"/>
          <w:szCs w:val="24"/>
        </w:rPr>
        <w:t>, F</w:t>
      </w:r>
      <w:r w:rsidRPr="003741CB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</w:p>
    <w:p w:rsidR="003741CB" w:rsidRDefault="00136EA2" w:rsidP="00C708E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41CB">
        <w:rPr>
          <w:rFonts w:ascii="Times New Roman" w:hAnsi="Times New Roman" w:cs="Times New Roman"/>
          <w:b/>
          <w:bCs/>
          <w:color w:val="000000"/>
          <w:sz w:val="24"/>
          <w:szCs w:val="24"/>
        </w:rPr>
        <w:t>Q</w:t>
      </w:r>
      <w:r w:rsidRPr="003741CB">
        <w:rPr>
          <w:rFonts w:ascii="Times New Roman" w:hAnsi="Times New Roman" w:cs="Times New Roman"/>
          <w:color w:val="000000"/>
          <w:sz w:val="24"/>
          <w:szCs w:val="24"/>
        </w:rPr>
        <w:t xml:space="preserve"> = {q0, q1, q2, q3, q4, q5, q6, q7, q8, q9}</w:t>
      </w:r>
      <w:r w:rsidR="003741CB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3741C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3741CB">
        <w:rPr>
          <w:rFonts w:ascii="Times New Roman" w:hAnsi="Times New Roman" w:cs="Times New Roman"/>
          <w:b/>
          <w:bCs/>
          <w:color w:val="000000"/>
          <w:sz w:val="24"/>
          <w:szCs w:val="24"/>
        </w:rPr>
        <w:t>Σ</w:t>
      </w:r>
      <w:r w:rsidRPr="003741CB">
        <w:rPr>
          <w:rFonts w:ascii="Times New Roman" w:hAnsi="Times New Roman" w:cs="Times New Roman"/>
          <w:color w:val="000000"/>
          <w:sz w:val="24"/>
          <w:szCs w:val="24"/>
        </w:rPr>
        <w:t xml:space="preserve"> = {0, 1}</w:t>
      </w:r>
      <w:r w:rsidR="003741CB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:rsidR="00136EA2" w:rsidRPr="003741CB" w:rsidRDefault="00136EA2" w:rsidP="00C708E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3741CB">
        <w:rPr>
          <w:rFonts w:ascii="Times New Roman" w:hAnsi="Times New Roman" w:cs="Times New Roman"/>
          <w:b/>
          <w:bCs/>
          <w:color w:val="000000"/>
          <w:sz w:val="24"/>
          <w:szCs w:val="24"/>
        </w:rPr>
        <w:t>q0</w:t>
      </w:r>
      <w:proofErr w:type="gramEnd"/>
      <w:r w:rsidRPr="003741CB">
        <w:rPr>
          <w:rFonts w:ascii="Times New Roman" w:hAnsi="Times New Roman" w:cs="Times New Roman"/>
          <w:color w:val="000000"/>
          <w:sz w:val="24"/>
          <w:szCs w:val="24"/>
        </w:rPr>
        <w:t xml:space="preserve"> is the start state</w:t>
      </w:r>
      <w:r w:rsidR="003741CB">
        <w:rPr>
          <w:rFonts w:ascii="Times New Roman" w:hAnsi="Times New Roman" w:cs="Times New Roman"/>
          <w:color w:val="000000"/>
          <w:sz w:val="24"/>
          <w:szCs w:val="24"/>
        </w:rPr>
        <w:t xml:space="preserve"> q0</w:t>
      </w:r>
      <w:r w:rsidR="003741CB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3741CB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3741CB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3741CB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3741C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3741CB">
        <w:rPr>
          <w:rFonts w:ascii="Times New Roman" w:hAnsi="Times New Roman" w:cs="Times New Roman"/>
          <w:b/>
          <w:bCs/>
          <w:color w:val="000000"/>
          <w:sz w:val="24"/>
          <w:szCs w:val="24"/>
        </w:rPr>
        <w:t>q9</w:t>
      </w:r>
      <w:r w:rsidR="00AE6299" w:rsidRPr="003741CB">
        <w:rPr>
          <w:rFonts w:ascii="Times New Roman" w:hAnsi="Times New Roman" w:cs="Times New Roman"/>
          <w:color w:val="000000"/>
          <w:sz w:val="24"/>
          <w:szCs w:val="24"/>
        </w:rPr>
        <w:t xml:space="preserve"> is the final state F.</w:t>
      </w:r>
    </w:p>
    <w:tbl>
      <w:tblPr>
        <w:tblStyle w:val="TableGridLight"/>
        <w:tblpPr w:leftFromText="180" w:rightFromText="180" w:vertAnchor="text" w:horzAnchor="margin" w:tblpXSpec="right" w:tblpY="229"/>
        <w:tblW w:w="7764" w:type="dxa"/>
        <w:tblLook w:val="04A0" w:firstRow="1" w:lastRow="0" w:firstColumn="1" w:lastColumn="0" w:noHBand="0" w:noVBand="1"/>
      </w:tblPr>
      <w:tblGrid>
        <w:gridCol w:w="1941"/>
        <w:gridCol w:w="1941"/>
        <w:gridCol w:w="1941"/>
        <w:gridCol w:w="1941"/>
      </w:tblGrid>
      <w:tr w:rsidR="003741CB" w:rsidRPr="003741CB" w:rsidTr="003741CB">
        <w:trPr>
          <w:trHeight w:val="280"/>
        </w:trPr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From q0:</w:t>
            </w: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From q1:</w:t>
            </w: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From q2:</w:t>
            </w: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From q3:</w:t>
            </w:r>
          </w:p>
        </w:tc>
      </w:tr>
      <w:tr w:rsidR="003741CB" w:rsidRPr="003741CB" w:rsidTr="003741CB">
        <w:trPr>
          <w:trHeight w:val="265"/>
        </w:trPr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δ(q0,0)=q0</w:t>
            </w: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δ(q1,0)=q2</w:t>
            </w: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δ(q2,0)=q0</w:t>
            </w: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δ(q3,0)=q5</w:t>
            </w:r>
          </w:p>
        </w:tc>
      </w:tr>
      <w:tr w:rsidR="003741CB" w:rsidRPr="003741CB" w:rsidTr="003741CB">
        <w:trPr>
          <w:trHeight w:val="280"/>
        </w:trPr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δ(q0,1)=q1</w:t>
            </w: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δ(q1,1)=q3</w:t>
            </w: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δ(q2,1)=q4</w:t>
            </w: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δ(q3,1)=q3</w:t>
            </w:r>
          </w:p>
        </w:tc>
      </w:tr>
      <w:tr w:rsidR="003741CB" w:rsidRPr="003741CB" w:rsidTr="003741CB">
        <w:trPr>
          <w:trHeight w:val="265"/>
        </w:trPr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From q4:</w:t>
            </w: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From q5:</w:t>
            </w: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From q6:</w:t>
            </w: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From q7:</w:t>
            </w:r>
          </w:p>
        </w:tc>
      </w:tr>
      <w:tr w:rsidR="003741CB" w:rsidRPr="003741CB" w:rsidTr="003741CB">
        <w:trPr>
          <w:trHeight w:val="280"/>
        </w:trPr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δ(q4,0)=q8</w:t>
            </w: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δ(q5,0)=q7</w:t>
            </w: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δ(q6,0)=q9</w:t>
            </w: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δ(q7,0)=q7</w:t>
            </w:r>
          </w:p>
        </w:tc>
      </w:tr>
      <w:tr w:rsidR="003741CB" w:rsidRPr="003741CB" w:rsidTr="003741CB">
        <w:trPr>
          <w:trHeight w:val="265"/>
        </w:trPr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δ(q4,1)=q6</w:t>
            </w: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δ(q5,1)=q9</w:t>
            </w: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δ(q6,1)=q6</w:t>
            </w: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δ(q7,1)=q3</w:t>
            </w:r>
          </w:p>
        </w:tc>
      </w:tr>
      <w:tr w:rsidR="003741CB" w:rsidRPr="003741CB" w:rsidTr="003741CB">
        <w:trPr>
          <w:trHeight w:val="280"/>
        </w:trPr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From q8:</w:t>
            </w: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From q9:</w:t>
            </w: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741CB" w:rsidRPr="003741CB" w:rsidTr="003741CB">
        <w:trPr>
          <w:trHeight w:val="280"/>
        </w:trPr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δ(q8,0)=q8</w:t>
            </w: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δ(q9,0)=q9</w:t>
            </w: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741CB" w:rsidRPr="003741CB" w:rsidTr="003741CB">
        <w:trPr>
          <w:trHeight w:val="265"/>
        </w:trPr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δ(q8,1)=q4</w:t>
            </w: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41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δ(q9,1)=q9</w:t>
            </w: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41" w:type="dxa"/>
          </w:tcPr>
          <w:p w:rsidR="003741CB" w:rsidRPr="003741CB" w:rsidRDefault="003741CB" w:rsidP="003741CB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3741CB" w:rsidRDefault="003741CB" w:rsidP="00C708E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136EA2" w:rsidRPr="003741CB" w:rsidRDefault="00136EA2" w:rsidP="00C708E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41C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δ – </w:t>
      </w:r>
      <w:r w:rsidRPr="003741CB">
        <w:rPr>
          <w:rFonts w:ascii="Times New Roman" w:hAnsi="Times New Roman" w:cs="Times New Roman"/>
          <w:color w:val="000000"/>
          <w:sz w:val="24"/>
          <w:szCs w:val="24"/>
        </w:rPr>
        <w:t>Transition Functions:</w:t>
      </w:r>
    </w:p>
    <w:p w:rsidR="003741CB" w:rsidRDefault="003741CB" w:rsidP="0029170C">
      <w:pPr>
        <w:spacing w:before="100" w:beforeAutospacing="1" w:after="100" w:afterAutospacing="1" w:line="240" w:lineRule="auto"/>
        <w:rPr>
          <w:b/>
          <w:bCs/>
          <w:color w:val="000000"/>
          <w:sz w:val="32"/>
          <w:szCs w:val="32"/>
        </w:rPr>
      </w:pPr>
    </w:p>
    <w:p w:rsidR="003741CB" w:rsidRDefault="003741CB" w:rsidP="0029170C">
      <w:pPr>
        <w:spacing w:before="100" w:beforeAutospacing="1" w:after="100" w:afterAutospacing="1" w:line="240" w:lineRule="auto"/>
        <w:rPr>
          <w:b/>
          <w:bCs/>
          <w:color w:val="000000"/>
          <w:sz w:val="32"/>
          <w:szCs w:val="32"/>
        </w:rPr>
      </w:pPr>
    </w:p>
    <w:p w:rsidR="0029170C" w:rsidRPr="00AE6299" w:rsidRDefault="00AE6299" w:rsidP="0029170C">
      <w:pPr>
        <w:spacing w:before="100" w:beforeAutospacing="1" w:after="100" w:afterAutospacing="1" w:line="240" w:lineRule="auto"/>
        <w:rPr>
          <w:b/>
          <w:bCs/>
          <w:color w:val="000000"/>
          <w:sz w:val="32"/>
          <w:szCs w:val="32"/>
        </w:rPr>
      </w:pPr>
      <w:r w:rsidRPr="00AE6299">
        <w:rPr>
          <w:b/>
          <w:bCs/>
          <w:color w:val="000000"/>
          <w:sz w:val="32"/>
          <w:szCs w:val="32"/>
        </w:rPr>
        <w:t>Transition Table:</w:t>
      </w:r>
    </w:p>
    <w:tbl>
      <w:tblPr>
        <w:tblStyle w:val="GridTable5Dark"/>
        <w:tblW w:w="5370" w:type="dxa"/>
        <w:tblLook w:val="04A0" w:firstRow="1" w:lastRow="0" w:firstColumn="1" w:lastColumn="0" w:noHBand="0" w:noVBand="1"/>
      </w:tblPr>
      <w:tblGrid>
        <w:gridCol w:w="1419"/>
        <w:gridCol w:w="1909"/>
        <w:gridCol w:w="2042"/>
      </w:tblGrid>
      <w:tr w:rsidR="00FB6101" w:rsidRPr="00FB6101" w:rsidTr="003741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:rsidR="0029170C" w:rsidRPr="0029170C" w:rsidRDefault="0029170C" w:rsidP="0029170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State</w:t>
            </w:r>
          </w:p>
        </w:tc>
        <w:tc>
          <w:tcPr>
            <w:tcW w:w="1909" w:type="dxa"/>
            <w:hideMark/>
          </w:tcPr>
          <w:p w:rsidR="0029170C" w:rsidRPr="0029170C" w:rsidRDefault="0029170C" w:rsidP="002917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Input 0</w:t>
            </w:r>
          </w:p>
        </w:tc>
        <w:tc>
          <w:tcPr>
            <w:tcW w:w="2042" w:type="dxa"/>
            <w:hideMark/>
          </w:tcPr>
          <w:p w:rsidR="0029170C" w:rsidRPr="0029170C" w:rsidRDefault="0029170C" w:rsidP="002917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Input 1</w:t>
            </w:r>
          </w:p>
        </w:tc>
      </w:tr>
      <w:tr w:rsidR="00FB6101" w:rsidRPr="00FB6101" w:rsidTr="00374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:rsidR="0029170C" w:rsidRPr="0029170C" w:rsidRDefault="0029170C" w:rsidP="0029170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q0</w:t>
            </w:r>
          </w:p>
        </w:tc>
        <w:tc>
          <w:tcPr>
            <w:tcW w:w="1909" w:type="dxa"/>
            <w:hideMark/>
          </w:tcPr>
          <w:p w:rsidR="0029170C" w:rsidRPr="0029170C" w:rsidRDefault="0029170C" w:rsidP="002917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q0</w:t>
            </w:r>
          </w:p>
        </w:tc>
        <w:tc>
          <w:tcPr>
            <w:tcW w:w="2042" w:type="dxa"/>
            <w:hideMark/>
          </w:tcPr>
          <w:p w:rsidR="0029170C" w:rsidRPr="0029170C" w:rsidRDefault="0029170C" w:rsidP="002917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q1</w:t>
            </w:r>
          </w:p>
        </w:tc>
      </w:tr>
      <w:tr w:rsidR="0029170C" w:rsidRPr="00FB6101" w:rsidTr="003741CB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:rsidR="0029170C" w:rsidRPr="0029170C" w:rsidRDefault="0029170C" w:rsidP="0029170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q1</w:t>
            </w:r>
          </w:p>
        </w:tc>
        <w:tc>
          <w:tcPr>
            <w:tcW w:w="1909" w:type="dxa"/>
            <w:hideMark/>
          </w:tcPr>
          <w:p w:rsidR="0029170C" w:rsidRPr="0029170C" w:rsidRDefault="0029170C" w:rsidP="002917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q2</w:t>
            </w:r>
          </w:p>
        </w:tc>
        <w:tc>
          <w:tcPr>
            <w:tcW w:w="2042" w:type="dxa"/>
            <w:hideMark/>
          </w:tcPr>
          <w:p w:rsidR="0029170C" w:rsidRPr="0029170C" w:rsidRDefault="0029170C" w:rsidP="002917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q3</w:t>
            </w:r>
          </w:p>
        </w:tc>
      </w:tr>
      <w:tr w:rsidR="00FB6101" w:rsidRPr="00FB6101" w:rsidTr="00374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:rsidR="0029170C" w:rsidRPr="0029170C" w:rsidRDefault="0029170C" w:rsidP="0029170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q2</w:t>
            </w:r>
          </w:p>
        </w:tc>
        <w:tc>
          <w:tcPr>
            <w:tcW w:w="1909" w:type="dxa"/>
            <w:hideMark/>
          </w:tcPr>
          <w:p w:rsidR="0029170C" w:rsidRPr="0029170C" w:rsidRDefault="0029170C" w:rsidP="002917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q0</w:t>
            </w:r>
          </w:p>
        </w:tc>
        <w:tc>
          <w:tcPr>
            <w:tcW w:w="2042" w:type="dxa"/>
            <w:hideMark/>
          </w:tcPr>
          <w:p w:rsidR="0029170C" w:rsidRPr="0029170C" w:rsidRDefault="0029170C" w:rsidP="002917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q4</w:t>
            </w:r>
          </w:p>
        </w:tc>
      </w:tr>
      <w:tr w:rsidR="0029170C" w:rsidRPr="00FB6101" w:rsidTr="003741CB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:rsidR="0029170C" w:rsidRPr="0029170C" w:rsidRDefault="0029170C" w:rsidP="0029170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q3</w:t>
            </w:r>
          </w:p>
        </w:tc>
        <w:tc>
          <w:tcPr>
            <w:tcW w:w="1909" w:type="dxa"/>
            <w:hideMark/>
          </w:tcPr>
          <w:p w:rsidR="0029170C" w:rsidRPr="0029170C" w:rsidRDefault="0029170C" w:rsidP="002917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q5</w:t>
            </w:r>
          </w:p>
        </w:tc>
        <w:tc>
          <w:tcPr>
            <w:tcW w:w="2042" w:type="dxa"/>
            <w:hideMark/>
          </w:tcPr>
          <w:p w:rsidR="0029170C" w:rsidRPr="0029170C" w:rsidRDefault="0029170C" w:rsidP="002917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q3</w:t>
            </w:r>
          </w:p>
        </w:tc>
      </w:tr>
      <w:tr w:rsidR="00FB6101" w:rsidRPr="00FB6101" w:rsidTr="00374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:rsidR="0029170C" w:rsidRPr="0029170C" w:rsidRDefault="0029170C" w:rsidP="0029170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q4</w:t>
            </w:r>
          </w:p>
        </w:tc>
        <w:tc>
          <w:tcPr>
            <w:tcW w:w="1909" w:type="dxa"/>
            <w:hideMark/>
          </w:tcPr>
          <w:p w:rsidR="0029170C" w:rsidRPr="0029170C" w:rsidRDefault="0029170C" w:rsidP="002917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q8</w:t>
            </w:r>
          </w:p>
        </w:tc>
        <w:tc>
          <w:tcPr>
            <w:tcW w:w="2042" w:type="dxa"/>
            <w:hideMark/>
          </w:tcPr>
          <w:p w:rsidR="0029170C" w:rsidRPr="0029170C" w:rsidRDefault="0029170C" w:rsidP="002917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q6</w:t>
            </w:r>
          </w:p>
        </w:tc>
      </w:tr>
      <w:tr w:rsidR="0029170C" w:rsidRPr="00FB6101" w:rsidTr="003741CB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:rsidR="0029170C" w:rsidRPr="0029170C" w:rsidRDefault="0029170C" w:rsidP="0029170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q5</w:t>
            </w:r>
          </w:p>
        </w:tc>
        <w:tc>
          <w:tcPr>
            <w:tcW w:w="1909" w:type="dxa"/>
            <w:hideMark/>
          </w:tcPr>
          <w:p w:rsidR="0029170C" w:rsidRPr="0029170C" w:rsidRDefault="0029170C" w:rsidP="002917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q7</w:t>
            </w:r>
          </w:p>
        </w:tc>
        <w:tc>
          <w:tcPr>
            <w:tcW w:w="2042" w:type="dxa"/>
            <w:hideMark/>
          </w:tcPr>
          <w:p w:rsidR="0029170C" w:rsidRPr="0029170C" w:rsidRDefault="0029170C" w:rsidP="002917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q9</w:t>
            </w:r>
          </w:p>
        </w:tc>
      </w:tr>
      <w:tr w:rsidR="00FB6101" w:rsidRPr="00FB6101" w:rsidTr="00374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:rsidR="0029170C" w:rsidRPr="0029170C" w:rsidRDefault="0029170C" w:rsidP="0029170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q6</w:t>
            </w:r>
          </w:p>
        </w:tc>
        <w:tc>
          <w:tcPr>
            <w:tcW w:w="1909" w:type="dxa"/>
            <w:hideMark/>
          </w:tcPr>
          <w:p w:rsidR="0029170C" w:rsidRPr="0029170C" w:rsidRDefault="0029170C" w:rsidP="002917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q9</w:t>
            </w:r>
          </w:p>
        </w:tc>
        <w:tc>
          <w:tcPr>
            <w:tcW w:w="2042" w:type="dxa"/>
            <w:hideMark/>
          </w:tcPr>
          <w:p w:rsidR="0029170C" w:rsidRPr="0029170C" w:rsidRDefault="0029170C" w:rsidP="002917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q6</w:t>
            </w:r>
          </w:p>
        </w:tc>
      </w:tr>
      <w:tr w:rsidR="0029170C" w:rsidRPr="00FB6101" w:rsidTr="003741CB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:rsidR="0029170C" w:rsidRPr="0029170C" w:rsidRDefault="0029170C" w:rsidP="0029170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q7</w:t>
            </w:r>
          </w:p>
        </w:tc>
        <w:tc>
          <w:tcPr>
            <w:tcW w:w="1909" w:type="dxa"/>
            <w:hideMark/>
          </w:tcPr>
          <w:p w:rsidR="0029170C" w:rsidRPr="0029170C" w:rsidRDefault="0029170C" w:rsidP="002917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q7</w:t>
            </w:r>
          </w:p>
        </w:tc>
        <w:tc>
          <w:tcPr>
            <w:tcW w:w="2042" w:type="dxa"/>
            <w:hideMark/>
          </w:tcPr>
          <w:p w:rsidR="0029170C" w:rsidRPr="0029170C" w:rsidRDefault="0029170C" w:rsidP="002917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q3</w:t>
            </w:r>
          </w:p>
        </w:tc>
      </w:tr>
      <w:tr w:rsidR="00FB6101" w:rsidRPr="00FB6101" w:rsidTr="00374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:rsidR="0029170C" w:rsidRPr="0029170C" w:rsidRDefault="0029170C" w:rsidP="0029170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q8</w:t>
            </w:r>
          </w:p>
        </w:tc>
        <w:tc>
          <w:tcPr>
            <w:tcW w:w="1909" w:type="dxa"/>
            <w:hideMark/>
          </w:tcPr>
          <w:p w:rsidR="0029170C" w:rsidRPr="0029170C" w:rsidRDefault="0029170C" w:rsidP="002917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q8</w:t>
            </w:r>
          </w:p>
        </w:tc>
        <w:tc>
          <w:tcPr>
            <w:tcW w:w="2042" w:type="dxa"/>
            <w:hideMark/>
          </w:tcPr>
          <w:p w:rsidR="0029170C" w:rsidRPr="0029170C" w:rsidRDefault="0029170C" w:rsidP="002917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q4</w:t>
            </w:r>
          </w:p>
        </w:tc>
      </w:tr>
      <w:tr w:rsidR="0029170C" w:rsidRPr="00FB6101" w:rsidTr="003741CB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:rsidR="0029170C" w:rsidRPr="0029170C" w:rsidRDefault="0029170C" w:rsidP="0029170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q9</w:t>
            </w:r>
          </w:p>
        </w:tc>
        <w:tc>
          <w:tcPr>
            <w:tcW w:w="1909" w:type="dxa"/>
            <w:hideMark/>
          </w:tcPr>
          <w:p w:rsidR="0029170C" w:rsidRPr="0029170C" w:rsidRDefault="0029170C" w:rsidP="002917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q9</w:t>
            </w:r>
          </w:p>
        </w:tc>
        <w:tc>
          <w:tcPr>
            <w:tcW w:w="2042" w:type="dxa"/>
            <w:hideMark/>
          </w:tcPr>
          <w:p w:rsidR="0029170C" w:rsidRPr="0029170C" w:rsidRDefault="0029170C" w:rsidP="002917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</w:pPr>
            <w:r w:rsidRPr="0029170C">
              <w:rPr>
                <w:rFonts w:ascii="Arial" w:eastAsia="Times New Roman" w:hAnsi="Arial" w:cs="Arial"/>
                <w:sz w:val="24"/>
                <w:szCs w:val="24"/>
                <w:lang w:eastAsia="en-IN" w:bidi="kn-IN"/>
              </w:rPr>
              <w:t>q9</w:t>
            </w:r>
          </w:p>
        </w:tc>
      </w:tr>
    </w:tbl>
    <w:p w:rsidR="00AE6299" w:rsidRDefault="00AE6299" w:rsidP="00C708E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</w:pPr>
    </w:p>
    <w:p w:rsidR="00C708EF" w:rsidRPr="00C708EF" w:rsidRDefault="00C708EF" w:rsidP="00C708EF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 w:bidi="kn-IN"/>
        </w:rPr>
      </w:pPr>
      <w:r w:rsidRPr="00C708E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kn-IN"/>
        </w:rPr>
        <w:t>7. Conclusion</w:t>
      </w:r>
    </w:p>
    <w:p w:rsidR="009408EB" w:rsidRPr="00CA398D" w:rsidRDefault="003741CB" w:rsidP="00940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The constructed DFA</w:t>
      </w:r>
      <w:r w:rsidR="00C708EF" w:rsidRPr="00C708E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, as implemented in JFLAP, successfully recognizes strings in the language </w:t>
      </w:r>
      <w:r w:rsidR="009408EB" w:rsidRPr="00CA398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L = {w | w contains both '101' and '110' as substrings}</w:t>
      </w:r>
    </w:p>
    <w:p w:rsidR="00C708EF" w:rsidRPr="00C708EF" w:rsidRDefault="00C708EF" w:rsidP="00C708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C708E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The machine ensures:</w:t>
      </w:r>
    </w:p>
    <w:p w:rsidR="009408EB" w:rsidRPr="00CA398D" w:rsidRDefault="009408EB" w:rsidP="009408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CA398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At least one occurrence of '101'</w:t>
      </w:r>
      <w:r w:rsidRPr="00CA398D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as a substring.</w:t>
      </w:r>
    </w:p>
    <w:p w:rsidR="009408EB" w:rsidRPr="00CA398D" w:rsidRDefault="009408EB" w:rsidP="009408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CA398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At least one occurrence of '110'</w:t>
      </w:r>
      <w:r w:rsidRPr="00CA398D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as a substring.</w:t>
      </w:r>
    </w:p>
    <w:p w:rsidR="009408EB" w:rsidRPr="00CA398D" w:rsidRDefault="009408EB" w:rsidP="009408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CA398D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These substrings can occur in </w:t>
      </w:r>
      <w:r w:rsidRPr="00CA398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any order</w:t>
      </w:r>
      <w:r w:rsidRPr="00CA398D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, and they may </w:t>
      </w:r>
      <w:r w:rsidRPr="00CA398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overlap</w:t>
      </w:r>
      <w:r w:rsidRPr="00CA398D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.</w:t>
      </w:r>
    </w:p>
    <w:p w:rsidR="00C708EF" w:rsidRPr="00C708EF" w:rsidRDefault="00C708EF" w:rsidP="00C708EF">
      <w:pPr>
        <w:numPr>
          <w:ilvl w:val="0"/>
          <w:numId w:val="5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C708E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Immediate rejection of invalid patterns, such as unmatched symbols or incorrect order.</w:t>
      </w:r>
    </w:p>
    <w:p w:rsidR="003A261F" w:rsidRDefault="00C708EF" w:rsidP="003741C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C708E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This implementation demonstrates the systematic use of marking, scanning, and state transitions to validate the given language. The behaviour of the machine can be verified through step-by-step execution in JFLAP using both valid and invalid test cases.</w:t>
      </w:r>
    </w:p>
    <w:p w:rsidR="000C3A66" w:rsidRPr="000C3A66" w:rsidRDefault="000C3A66" w:rsidP="000C3A6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kn-IN"/>
        </w:rPr>
        <w:lastRenderedPageBreak/>
        <w:t>Q1) Design a Turing Machine to recognize the language L= {</w:t>
      </w:r>
      <w:proofErr w:type="gramStart"/>
      <w:r w:rsidRPr="000C3A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kn-IN"/>
        </w:rPr>
        <w:t>aⁿ</w:t>
      </w:r>
      <w:proofErr w:type="gramEnd"/>
      <w:r w:rsidRPr="000C3A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kn-IN"/>
        </w:rPr>
        <w:t xml:space="preserve"> bⁿ | n ≥ 1}. The machine should check if the number of a's is equal to the number of b's and reject otherwise. </w:t>
      </w:r>
    </w:p>
    <w:p w:rsidR="000C3A66" w:rsidRPr="000C3A66" w:rsidRDefault="000C3A66" w:rsidP="000C3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</w:p>
    <w:p w:rsidR="000C3A66" w:rsidRPr="000C3A66" w:rsidRDefault="000C3A66" w:rsidP="000C3A6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kn-IN"/>
        </w:rPr>
        <w:t>1. Introduction</w:t>
      </w: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In formal language theory, a Turing Machine (TM) is the most powerful computational model used to recognize recursively enumerable languages. This report discusses the construction of a Turing Machine in JFLAP that decides the language:</w:t>
      </w: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L = {aⁿ bⁿ | n ≥ 1}</w:t>
      </w: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Any string in L consists of:</w:t>
      </w:r>
    </w:p>
    <w:p w:rsidR="000C3A66" w:rsidRPr="000C3A66" w:rsidRDefault="000C3A66" w:rsidP="000C3A66">
      <w:pPr>
        <w:numPr>
          <w:ilvl w:val="0"/>
          <w:numId w:val="21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A non-empty block of a's,</w:t>
      </w:r>
    </w:p>
    <w:p w:rsidR="000C3A66" w:rsidRPr="000C3A66" w:rsidRDefault="000C3A66" w:rsidP="000C3A66">
      <w:pPr>
        <w:numPr>
          <w:ilvl w:val="0"/>
          <w:numId w:val="21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Followed by a non-empty block of b's,</w:t>
      </w:r>
    </w:p>
    <w:p w:rsidR="000C3A66" w:rsidRPr="000C3A66" w:rsidRDefault="000C3A66" w:rsidP="000C3A66">
      <w:pPr>
        <w:numPr>
          <w:ilvl w:val="0"/>
          <w:numId w:val="21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With the number of a's equal to the number of b's.</w:t>
      </w: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All other strings (those that have an unequal number of a's and b's, or the wrong order of letters, or are missing either </w:t>
      </w:r>
      <w:proofErr w:type="gram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a or</w:t>
      </w:r>
      <w:proofErr w:type="gram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 b) must be rejected.</w:t>
      </w: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This report provides a detailed explanation of the design, implementation, and validation of this Turing Machine using the JFLAP tool.</w:t>
      </w:r>
    </w:p>
    <w:p w:rsidR="000C3A66" w:rsidRPr="000C3A66" w:rsidRDefault="000C3A66" w:rsidP="000C3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pict>
          <v:rect id="_x0000_i1027" style="width:0;height:1.5pt" o:hralign="center" o:hrstd="t" o:hr="t" fillcolor="#a0a0a0" stroked="f"/>
        </w:pict>
      </w:r>
    </w:p>
    <w:p w:rsidR="000C3A66" w:rsidRPr="000C3A66" w:rsidRDefault="000C3A66" w:rsidP="000C3A6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kn-IN"/>
        </w:rPr>
        <w:t>2. Problem Statement</w:t>
      </w: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Design a single-tape deterministic Turing Machine to accept precisely those strings of the form:</w:t>
      </w: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L = {aⁿbⁿ | n ≥ 1}</w:t>
      </w: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The machine should ensure that the number of as is equal to the number of </w:t>
      </w:r>
      <w:proofErr w:type="spellStart"/>
      <w:proofErr w:type="gram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bs</w:t>
      </w:r>
      <w:proofErr w:type="spellEnd"/>
      <w:proofErr w:type="gram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, and that all as appear before any </w:t>
      </w:r>
      <w:proofErr w:type="spell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bs</w:t>
      </w:r>
      <w:proofErr w:type="spell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.</w:t>
      </w: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Any deviation—whether an incorrect count of characters, an incorrect order, or an absence of required blocks—should lead the machine to reject.</w:t>
      </w:r>
    </w:p>
    <w:p w:rsidR="000C3A66" w:rsidRPr="000C3A66" w:rsidRDefault="000C3A66" w:rsidP="000C3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pict>
          <v:rect id="_x0000_i1028" style="width:0;height:1.5pt" o:hralign="center" o:hrstd="t" o:hr="t" fillcolor="#a0a0a0" stroked="f"/>
        </w:pict>
      </w:r>
    </w:p>
    <w:p w:rsidR="000C3A66" w:rsidRPr="000C3A66" w:rsidRDefault="000C3A66" w:rsidP="000C3A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br/>
      </w: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 w:bidi="kn-IN"/>
        </w:rPr>
        <w:t>3. High-Level Design Approach</w:t>
      </w:r>
    </w:p>
    <w:p w:rsidR="000C3A66" w:rsidRPr="000C3A66" w:rsidRDefault="000C3A66" w:rsidP="000C3A66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3.1. Marking Scheme</w:t>
      </w:r>
    </w:p>
    <w:p w:rsidR="000C3A66" w:rsidRPr="000C3A66" w:rsidRDefault="000C3A66" w:rsidP="000C3A66">
      <w:pPr>
        <w:numPr>
          <w:ilvl w:val="0"/>
          <w:numId w:val="22"/>
        </w:numPr>
        <w:spacing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proofErr w:type="gram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a</w:t>
      </w:r>
      <w:proofErr w:type="gram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 → X: When an </w:t>
      </w: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a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 is matched (used up), it is replaced with </w:t>
      </w: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X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.</w:t>
      </w:r>
    </w:p>
    <w:p w:rsidR="000C3A66" w:rsidRPr="000C3A66" w:rsidRDefault="000C3A66" w:rsidP="000C3A66">
      <w:pPr>
        <w:numPr>
          <w:ilvl w:val="0"/>
          <w:numId w:val="22"/>
        </w:numPr>
        <w:spacing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proofErr w:type="gram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b</w:t>
      </w:r>
      <w:proofErr w:type="gram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 → Y: When a </w:t>
      </w: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b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 is matched, it is replaced with </w:t>
      </w: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Y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.</w:t>
      </w:r>
    </w:p>
    <w:p w:rsidR="000C3A66" w:rsidRPr="000C3A66" w:rsidRDefault="000C3A66" w:rsidP="000C3A66">
      <w:pPr>
        <w:numPr>
          <w:ilvl w:val="0"/>
          <w:numId w:val="22"/>
        </w:numPr>
        <w:spacing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Blank is denoted by </w:t>
      </w:r>
      <w:r w:rsidRPr="000C3A66">
        <w:rPr>
          <w:rFonts w:ascii="Segoe UI Symbol" w:eastAsia="Times New Roman" w:hAnsi="Segoe UI Symbol" w:cs="Segoe UI Symbol"/>
          <w:b/>
          <w:bCs/>
          <w:color w:val="000000"/>
          <w:sz w:val="24"/>
          <w:szCs w:val="24"/>
          <w:lang w:eastAsia="en-IN" w:bidi="kn-IN"/>
        </w:rPr>
        <w:t>☐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 on the tape.</w:t>
      </w:r>
    </w:p>
    <w:p w:rsidR="000C3A66" w:rsidRPr="000C3A66" w:rsidRDefault="000C3A66" w:rsidP="000C3A66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This marking ensures that each </w:t>
      </w:r>
      <w:proofErr w:type="gram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a is</w:t>
      </w:r>
      <w:proofErr w:type="gram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 paired with a corresponding b, and no unmatched characters remain.</w:t>
      </w:r>
    </w:p>
    <w:p w:rsidR="000C3A66" w:rsidRPr="000C3A66" w:rsidRDefault="000C3A66" w:rsidP="000C3A66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3.2. Matching Strategy</w:t>
      </w:r>
    </w:p>
    <w:p w:rsidR="000C3A66" w:rsidRPr="000C3A66" w:rsidRDefault="000C3A66" w:rsidP="000C3A66">
      <w:pPr>
        <w:numPr>
          <w:ilvl w:val="0"/>
          <w:numId w:val="23"/>
        </w:numPr>
        <w:spacing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lastRenderedPageBreak/>
        <w:t xml:space="preserve">Match each </w:t>
      </w:r>
      <w:proofErr w:type="gram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a with</w:t>
      </w:r>
      <w:proofErr w:type="gram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 a b.</w:t>
      </w:r>
    </w:p>
    <w:p w:rsidR="000C3A66" w:rsidRPr="000C3A66" w:rsidRDefault="000C3A66" w:rsidP="000C3A66">
      <w:pPr>
        <w:numPr>
          <w:ilvl w:val="0"/>
          <w:numId w:val="23"/>
        </w:numPr>
        <w:spacing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From left to right, each </w:t>
      </w:r>
      <w:proofErr w:type="gram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a is</w:t>
      </w:r>
      <w:proofErr w:type="gram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 replaced with </w:t>
      </w: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X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, and the machine looks for an unmarked b to replace with </w:t>
      </w: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Y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. This ensures a </w:t>
      </w: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one-to-one pairing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 between as and </w:t>
      </w:r>
      <w:proofErr w:type="spellStart"/>
      <w:proofErr w:type="gram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bs</w:t>
      </w:r>
      <w:proofErr w:type="spellEnd"/>
      <w:proofErr w:type="gram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.</w:t>
      </w:r>
    </w:p>
    <w:p w:rsidR="000C3A66" w:rsidRPr="000C3A66" w:rsidRDefault="000C3A66" w:rsidP="000C3A66">
      <w:pPr>
        <w:numPr>
          <w:ilvl w:val="0"/>
          <w:numId w:val="23"/>
        </w:numPr>
        <w:spacing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After marking a pair, the machine returns to the beginning to search for the next unmarked a.</w:t>
      </w:r>
    </w:p>
    <w:p w:rsidR="000C3A66" w:rsidRPr="000C3A66" w:rsidRDefault="000C3A66" w:rsidP="000C3A66">
      <w:pPr>
        <w:numPr>
          <w:ilvl w:val="0"/>
          <w:numId w:val="23"/>
        </w:numPr>
        <w:spacing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The process continues until all pairs are matched.</w:t>
      </w:r>
    </w:p>
    <w:p w:rsidR="000C3A66" w:rsidRPr="000C3A66" w:rsidRDefault="000C3A66" w:rsidP="000C3A66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 xml:space="preserve">3.3. At Least One </w:t>
      </w:r>
      <w:proofErr w:type="gramStart"/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a and</w:t>
      </w:r>
      <w:proofErr w:type="gramEnd"/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 xml:space="preserve"> One b</w:t>
      </w:r>
    </w:p>
    <w:p w:rsidR="000C3A66" w:rsidRPr="000C3A66" w:rsidRDefault="000C3A66" w:rsidP="000C3A66">
      <w:pPr>
        <w:numPr>
          <w:ilvl w:val="0"/>
          <w:numId w:val="24"/>
        </w:numPr>
        <w:spacing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The machine is designed to </w:t>
      </w: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reject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 if it encounters a b before seeing any a.</w:t>
      </w:r>
    </w:p>
    <w:p w:rsidR="000C3A66" w:rsidRPr="000C3A66" w:rsidRDefault="000C3A66" w:rsidP="000C3A66">
      <w:pPr>
        <w:numPr>
          <w:ilvl w:val="0"/>
          <w:numId w:val="24"/>
        </w:numPr>
        <w:spacing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It also </w:t>
      </w: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rejects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 if there are more as than </w:t>
      </w:r>
      <w:proofErr w:type="spellStart"/>
      <w:proofErr w:type="gram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bs</w:t>
      </w:r>
      <w:proofErr w:type="spellEnd"/>
      <w:proofErr w:type="gram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 or vice versa.</w:t>
      </w:r>
    </w:p>
    <w:p w:rsidR="000C3A66" w:rsidRPr="000C3A66" w:rsidRDefault="000C3A66" w:rsidP="000C3A66">
      <w:pPr>
        <w:numPr>
          <w:ilvl w:val="0"/>
          <w:numId w:val="24"/>
        </w:numPr>
        <w:spacing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If the machine encounters a blank (</w:t>
      </w:r>
      <w:r w:rsidRPr="000C3A66">
        <w:rPr>
          <w:rFonts w:ascii="Segoe UI Symbol" w:eastAsia="Times New Roman" w:hAnsi="Segoe UI Symbol" w:cs="Segoe UI Symbol"/>
          <w:color w:val="000000"/>
          <w:sz w:val="24"/>
          <w:szCs w:val="24"/>
          <w:lang w:eastAsia="en-IN" w:bidi="kn-IN"/>
        </w:rPr>
        <w:t>☐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) after successfully matching all as and </w:t>
      </w:r>
      <w:proofErr w:type="spellStart"/>
      <w:proofErr w:type="gram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bs</w:t>
      </w:r>
      <w:proofErr w:type="spellEnd"/>
      <w:proofErr w:type="gram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, it transitions to the </w:t>
      </w: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accept state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.</w:t>
      </w:r>
    </w:p>
    <w:p w:rsidR="000C3A66" w:rsidRPr="000C3A66" w:rsidRDefault="000C3A66" w:rsidP="000C3A66">
      <w:pPr>
        <w:numPr>
          <w:ilvl w:val="0"/>
          <w:numId w:val="24"/>
        </w:numPr>
        <w:spacing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Any deviation from these rules causes the machine to transition to the </w:t>
      </w: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reject state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.</w:t>
      </w:r>
    </w:p>
    <w:p w:rsidR="000C3A66" w:rsidRPr="000C3A66" w:rsidRDefault="000C3A66" w:rsidP="000C3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pict>
          <v:rect id="_x0000_i1029" style="width:0;height:1.5pt" o:hralign="center" o:hrstd="t" o:hr="t" fillcolor="#a0a0a0" stroked="f"/>
        </w:pict>
      </w:r>
    </w:p>
    <w:p w:rsidR="00DA5C05" w:rsidRPr="00DA5C05" w:rsidRDefault="000C3A66" w:rsidP="00DA5C0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kn-IN"/>
        </w:rPr>
      </w:pPr>
      <w:r w:rsidRPr="00DA5C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kn-IN"/>
        </w:rPr>
        <w:t>Explanation of States and Transitions</w:t>
      </w:r>
    </w:p>
    <w:p w:rsidR="000C3A66" w:rsidRPr="00DA5C05" w:rsidRDefault="000C3A66" w:rsidP="00DA5C0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bookmarkStart w:id="0" w:name="_GoBack"/>
      <w:bookmarkEnd w:id="0"/>
      <w:r w:rsidRPr="000C3A66">
        <w:rPr>
          <w:noProof/>
          <w:bdr w:val="none" w:sz="0" w:space="0" w:color="auto" w:frame="1"/>
          <w:lang w:eastAsia="en-IN" w:bidi="kn-IN"/>
        </w:rPr>
        <w:drawing>
          <wp:inline distT="0" distB="0" distL="0" distR="0">
            <wp:extent cx="4180205" cy="2351405"/>
            <wp:effectExtent l="0" t="0" r="0" b="0"/>
            <wp:docPr id="5" name="Picture 5" descr="https://lh7-rt.googleusercontent.com/docsz/AD_4nXfza_P8hB1E-kGPFIrKPRtoV8R9iMMN87nmu_VU4gOiYFcvv6I5ua8UKNMKSP2Q1y49EhXqQKdOumd48SCSJtz2ijF0M7WVYr_42Ka-IJSsRM2mhEi-ouiTkBJxzyX6sPGPWmS1WtTfvly0F-YcWV8?key=xmo8czkQzyAIPQ2oxqwXnq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lh7-rt.googleusercontent.com/docsz/AD_4nXfza_P8hB1E-kGPFIrKPRtoV8R9iMMN87nmu_VU4gOiYFcvv6I5ua8UKNMKSP2Q1y49EhXqQKdOumd48SCSJtz2ijF0M7WVYr_42Ka-IJSsRM2mhEi-ouiTkBJxzyX6sPGPWmS1WtTfvly0F-YcWV8?key=xmo8czkQzyAIPQ2oxqwXnqc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205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3A66" w:rsidRPr="000C3A66" w:rsidRDefault="000C3A66" w:rsidP="000C3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Below is a summary of each state (</w:t>
      </w:r>
      <w:proofErr w:type="spell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labeled</w:t>
      </w:r>
      <w:proofErr w:type="spell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 q0, q1, q2, </w:t>
      </w:r>
      <w:proofErr w:type="spell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q_accept</w:t>
      </w:r>
      <w:proofErr w:type="spell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, </w:t>
      </w:r>
      <w:proofErr w:type="spell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q_reject</w:t>
      </w:r>
      <w:proofErr w:type="spell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) and its purpose. The figure (screenshot in JFLAP) illustrates how these states connect.</w:t>
      </w: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(q0) – Start State</w:t>
      </w:r>
    </w:p>
    <w:p w:rsidR="000C3A66" w:rsidRPr="000C3A66" w:rsidRDefault="000C3A66" w:rsidP="000C3A66">
      <w:pPr>
        <w:numPr>
          <w:ilvl w:val="0"/>
          <w:numId w:val="25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Expects </w:t>
      </w:r>
      <w:proofErr w:type="gram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an a</w:t>
      </w:r>
      <w:proofErr w:type="gram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. On reading </w:t>
      </w:r>
      <w:proofErr w:type="gram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an a</w:t>
      </w:r>
      <w:proofErr w:type="gram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, mark it as X and move right to q1.</w:t>
      </w:r>
    </w:p>
    <w:p w:rsidR="000C3A66" w:rsidRPr="000C3A66" w:rsidRDefault="000C3A66" w:rsidP="000C3A66">
      <w:pPr>
        <w:numPr>
          <w:ilvl w:val="0"/>
          <w:numId w:val="25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If it sees a b or a blank (</w:t>
      </w:r>
      <w:r w:rsidRPr="000C3A66">
        <w:rPr>
          <w:rFonts w:ascii="Segoe UI Symbol" w:eastAsia="Times New Roman" w:hAnsi="Segoe UI Symbol" w:cs="Segoe UI Symbol"/>
          <w:color w:val="000000"/>
          <w:sz w:val="24"/>
          <w:szCs w:val="24"/>
          <w:lang w:eastAsia="en-IN" w:bidi="kn-IN"/>
        </w:rPr>
        <w:t>☐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) instead, it rejects the string by transitioning to </w:t>
      </w:r>
      <w:proofErr w:type="spell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q_reject</w:t>
      </w:r>
      <w:proofErr w:type="spell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.</w:t>
      </w: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(q1) – Match b for a just-marked a</w:t>
      </w:r>
    </w:p>
    <w:p w:rsidR="000C3A66" w:rsidRPr="000C3A66" w:rsidRDefault="000C3A66" w:rsidP="000C3A66">
      <w:pPr>
        <w:numPr>
          <w:ilvl w:val="0"/>
          <w:numId w:val="26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Scans right looking for an unmarked b.</w:t>
      </w:r>
    </w:p>
    <w:p w:rsidR="000C3A66" w:rsidRPr="000C3A66" w:rsidRDefault="000C3A66" w:rsidP="000C3A66">
      <w:pPr>
        <w:numPr>
          <w:ilvl w:val="0"/>
          <w:numId w:val="26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On finding a b, mark it as Y and move left to q2.</w:t>
      </w:r>
    </w:p>
    <w:p w:rsidR="000C3A66" w:rsidRPr="000C3A66" w:rsidRDefault="000C3A66" w:rsidP="000C3A66">
      <w:pPr>
        <w:numPr>
          <w:ilvl w:val="0"/>
          <w:numId w:val="26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If a blank (</w:t>
      </w:r>
      <w:r w:rsidRPr="000C3A66">
        <w:rPr>
          <w:rFonts w:ascii="Segoe UI Symbol" w:eastAsia="Times New Roman" w:hAnsi="Segoe UI Symbol" w:cs="Segoe UI Symbol"/>
          <w:color w:val="000000"/>
          <w:sz w:val="24"/>
          <w:szCs w:val="24"/>
          <w:lang w:eastAsia="en-IN" w:bidi="kn-IN"/>
        </w:rPr>
        <w:t>☐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) is encountered before finding a b, the machine rejects the string by transitioning to </w:t>
      </w:r>
      <w:proofErr w:type="spell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q_reject</w:t>
      </w:r>
      <w:proofErr w:type="spell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.</w:t>
      </w: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(q2) – Return to Start</w:t>
      </w:r>
    </w:p>
    <w:p w:rsidR="000C3A66" w:rsidRPr="000C3A66" w:rsidRDefault="000C3A66" w:rsidP="000C3A66">
      <w:pPr>
        <w:numPr>
          <w:ilvl w:val="0"/>
          <w:numId w:val="27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lastRenderedPageBreak/>
        <w:t>Scans left to find the next unmarked a.</w:t>
      </w:r>
    </w:p>
    <w:p w:rsidR="000C3A66" w:rsidRPr="000C3A66" w:rsidRDefault="000C3A66" w:rsidP="000C3A66">
      <w:pPr>
        <w:numPr>
          <w:ilvl w:val="0"/>
          <w:numId w:val="27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Ignore already marked symbols (Y) and move left until encountering X.</w:t>
      </w:r>
    </w:p>
    <w:p w:rsidR="000C3A66" w:rsidRPr="000C3A66" w:rsidRDefault="000C3A66" w:rsidP="000C3A66">
      <w:pPr>
        <w:numPr>
          <w:ilvl w:val="0"/>
          <w:numId w:val="27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When X is encountered, move right to q0 to continue the matching process.</w:t>
      </w:r>
    </w:p>
    <w:p w:rsidR="000C3A66" w:rsidRPr="000C3A66" w:rsidRDefault="000C3A66" w:rsidP="000C3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(q0) – Restart Matching Process</w:t>
      </w:r>
    </w:p>
    <w:p w:rsidR="000C3A66" w:rsidRPr="000C3A66" w:rsidRDefault="000C3A66" w:rsidP="000C3A66">
      <w:pPr>
        <w:numPr>
          <w:ilvl w:val="0"/>
          <w:numId w:val="28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The machine continues looking for the next unmarked </w:t>
      </w:r>
      <w:proofErr w:type="gram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a to</w:t>
      </w:r>
      <w:proofErr w:type="gram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 repeat the matching cycle.</w:t>
      </w:r>
    </w:p>
    <w:p w:rsidR="000C3A66" w:rsidRPr="000C3A66" w:rsidRDefault="000C3A66" w:rsidP="000C3A66">
      <w:pPr>
        <w:numPr>
          <w:ilvl w:val="0"/>
          <w:numId w:val="28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If no more as are found and the head encounters a blank (</w:t>
      </w:r>
      <w:r w:rsidRPr="000C3A66">
        <w:rPr>
          <w:rFonts w:ascii="Segoe UI Symbol" w:eastAsia="Times New Roman" w:hAnsi="Segoe UI Symbol" w:cs="Segoe UI Symbol"/>
          <w:color w:val="000000"/>
          <w:sz w:val="24"/>
          <w:szCs w:val="24"/>
          <w:lang w:eastAsia="en-IN" w:bidi="kn-IN"/>
        </w:rPr>
        <w:t>☐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), the machine transitions to </w:t>
      </w:r>
      <w:proofErr w:type="spell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q_accept</w:t>
      </w:r>
      <w:proofErr w:type="spell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.</w:t>
      </w: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(</w:t>
      </w:r>
      <w:proofErr w:type="spellStart"/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q_accept</w:t>
      </w:r>
      <w:proofErr w:type="spellEnd"/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) – Final State (Accept State)</w:t>
      </w:r>
    </w:p>
    <w:p w:rsidR="000C3A66" w:rsidRPr="000C3A66" w:rsidRDefault="000C3A66" w:rsidP="000C3A66">
      <w:pPr>
        <w:numPr>
          <w:ilvl w:val="0"/>
          <w:numId w:val="29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If a blank (</w:t>
      </w:r>
      <w:r w:rsidRPr="000C3A66">
        <w:rPr>
          <w:rFonts w:ascii="Segoe UI Symbol" w:eastAsia="Times New Roman" w:hAnsi="Segoe UI Symbol" w:cs="Segoe UI Symbol"/>
          <w:color w:val="000000"/>
          <w:sz w:val="24"/>
          <w:szCs w:val="24"/>
          <w:lang w:eastAsia="en-IN" w:bidi="kn-IN"/>
        </w:rPr>
        <w:t>☐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) is encountered after all as and </w:t>
      </w:r>
      <w:proofErr w:type="spellStart"/>
      <w:proofErr w:type="gram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bs</w:t>
      </w:r>
      <w:proofErr w:type="spellEnd"/>
      <w:proofErr w:type="gram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 are matched and marked, the string is accepted.</w:t>
      </w: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(</w:t>
      </w:r>
      <w:proofErr w:type="spellStart"/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q_reject</w:t>
      </w:r>
      <w:proofErr w:type="spellEnd"/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) – Reject State</w:t>
      </w:r>
    </w:p>
    <w:p w:rsidR="000C3A66" w:rsidRPr="000C3A66" w:rsidRDefault="000C3A66" w:rsidP="000C3A66">
      <w:pPr>
        <w:numPr>
          <w:ilvl w:val="0"/>
          <w:numId w:val="30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Any unexpected situation, such as encountering a b before marking all as, encountering unmatched characters, or finding a mismatch in the count of as and </w:t>
      </w:r>
      <w:proofErr w:type="spell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bs</w:t>
      </w:r>
      <w:proofErr w:type="spell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, leads to this state.</w:t>
      </w:r>
    </w:p>
    <w:p w:rsidR="000C3A66" w:rsidRPr="000C3A66" w:rsidRDefault="000C3A66" w:rsidP="000C3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pict>
          <v:rect id="_x0000_i1030" style="width:0;height:1.5pt" o:hralign="center" o:hrstd="t" o:hr="t" fillcolor="#a0a0a0" stroked="f"/>
        </w:pict>
      </w:r>
    </w:p>
    <w:p w:rsidR="000C3A66" w:rsidRPr="000C3A66" w:rsidRDefault="000C3A66" w:rsidP="000C3A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br/>
      </w:r>
    </w:p>
    <w:p w:rsidR="000C3A66" w:rsidRPr="000C3A66" w:rsidRDefault="000C3A66" w:rsidP="000C3A6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kn-IN"/>
        </w:rPr>
        <w:t>5. Sample Traces</w:t>
      </w:r>
    </w:p>
    <w:p w:rsidR="000C3A66" w:rsidRPr="000C3A66" w:rsidRDefault="000C3A66" w:rsidP="000C3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br/>
      </w:r>
      <w:r w:rsidRPr="000C3A66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n-IN" w:bidi="kn-IN"/>
        </w:rPr>
        <w:drawing>
          <wp:inline distT="0" distB="0" distL="0" distR="0">
            <wp:extent cx="4334510" cy="2422525"/>
            <wp:effectExtent l="0" t="0" r="8890" b="0"/>
            <wp:docPr id="4" name="Picture 4" descr="https://lh7-rt.googleusercontent.com/docsz/AD_4nXdsIx-12RKXJJOFZoqpAeELkBhuJ89dvm1T0FfV0PDVQ7B3IfO1LnLaNnxGub3oQ9gupCYkJq2tjUGCSckJFp10wvx5hft0SU3BGqJ5hTbprR1O-OoMwzldQwWqpcdUJAQPn_yw39pymekv0W6oxGI?key=xmo8czkQzyAIPQ2oxqwXnq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s://lh7-rt.googleusercontent.com/docsz/AD_4nXdsIx-12RKXJJOFZoqpAeELkBhuJ89dvm1T0FfV0PDVQ7B3IfO1LnLaNnxGub3oQ9gupCYkJq2tjUGCSckJFp10wvx5hft0SU3BGqJ5hTbprR1O-OoMwzldQwWqpcdUJAQPn_yw39pymekv0W6oxGI?key=xmo8czkQzyAIPQ2oxqwXnqc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1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3A66" w:rsidRPr="000C3A66" w:rsidRDefault="000C3A66" w:rsidP="000C3A66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5.1. Valid Input Example</w:t>
      </w:r>
    </w:p>
    <w:p w:rsidR="000C3A66" w:rsidRPr="000C3A66" w:rsidRDefault="000C3A66" w:rsidP="000C3A66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Consider the string: </w:t>
      </w:r>
      <w:proofErr w:type="spellStart"/>
      <w:r w:rsidRPr="000C3A66">
        <w:rPr>
          <w:rFonts w:ascii="Times New Roman" w:eastAsia="Times New Roman" w:hAnsi="Times New Roman" w:cs="Times New Roman"/>
          <w:color w:val="00B050"/>
          <w:sz w:val="24"/>
          <w:szCs w:val="24"/>
          <w:lang w:eastAsia="en-IN" w:bidi="kn-IN"/>
        </w:rPr>
        <w:t>aabb</w:t>
      </w:r>
      <w:proofErr w:type="spellEnd"/>
    </w:p>
    <w:p w:rsidR="000C3A66" w:rsidRPr="000C3A66" w:rsidRDefault="000C3A66" w:rsidP="000C3A66">
      <w:pPr>
        <w:numPr>
          <w:ilvl w:val="0"/>
          <w:numId w:val="31"/>
        </w:numPr>
        <w:spacing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The machine starts at the first a, marks it as X, and moves right to find the corresponding b.</w:t>
      </w:r>
    </w:p>
    <w:p w:rsidR="000C3A66" w:rsidRPr="000C3A66" w:rsidRDefault="000C3A66" w:rsidP="000C3A66">
      <w:pPr>
        <w:numPr>
          <w:ilvl w:val="0"/>
          <w:numId w:val="31"/>
        </w:numPr>
        <w:spacing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Upon encountering the first b, it marks it as Y and moves left to return to the next unmarked a.</w:t>
      </w:r>
    </w:p>
    <w:p w:rsidR="000C3A66" w:rsidRPr="000C3A66" w:rsidRDefault="000C3A66" w:rsidP="000C3A66">
      <w:pPr>
        <w:numPr>
          <w:ilvl w:val="0"/>
          <w:numId w:val="31"/>
        </w:numPr>
        <w:spacing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lastRenderedPageBreak/>
        <w:t xml:space="preserve">The process is repeated for the second </w:t>
      </w:r>
      <w:proofErr w:type="gram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a and</w:t>
      </w:r>
      <w:proofErr w:type="gram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 b.</w:t>
      </w:r>
    </w:p>
    <w:p w:rsidR="000C3A66" w:rsidRPr="000C3A66" w:rsidRDefault="000C3A66" w:rsidP="000C3A66">
      <w:pPr>
        <w:numPr>
          <w:ilvl w:val="0"/>
          <w:numId w:val="31"/>
        </w:numPr>
        <w:spacing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Once all as and </w:t>
      </w:r>
      <w:proofErr w:type="spellStart"/>
      <w:proofErr w:type="gram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bs</w:t>
      </w:r>
      <w:proofErr w:type="spellEnd"/>
      <w:proofErr w:type="gram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 are marked as X and Y, the machine scans the tape.</w:t>
      </w:r>
    </w:p>
    <w:p w:rsidR="000C3A66" w:rsidRPr="000C3A66" w:rsidRDefault="000C3A66" w:rsidP="000C3A66">
      <w:pPr>
        <w:numPr>
          <w:ilvl w:val="0"/>
          <w:numId w:val="31"/>
        </w:numPr>
        <w:spacing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If no unmarked symbols remain, and the head encounters a blank symbol (</w:t>
      </w:r>
      <w:r w:rsidRPr="000C3A66">
        <w:rPr>
          <w:rFonts w:ascii="Segoe UI Symbol" w:eastAsia="Times New Roman" w:hAnsi="Segoe UI Symbol" w:cs="Segoe UI Symbol"/>
          <w:color w:val="000000"/>
          <w:sz w:val="24"/>
          <w:szCs w:val="24"/>
          <w:lang w:eastAsia="en-IN" w:bidi="kn-IN"/>
        </w:rPr>
        <w:t>☐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), the string is </w:t>
      </w: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accepted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.</w:t>
      </w:r>
    </w:p>
    <w:p w:rsidR="000C3A66" w:rsidRPr="000C3A66" w:rsidRDefault="000C3A66" w:rsidP="000C3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</w:p>
    <w:p w:rsidR="000C3A66" w:rsidRPr="000C3A66" w:rsidRDefault="000C3A66" w:rsidP="000C3A66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Calibri" w:eastAsia="Times New Roman" w:hAnsi="Calibri" w:cs="Calibri"/>
          <w:color w:val="000000"/>
          <w:sz w:val="24"/>
          <w:szCs w:val="24"/>
          <w:lang w:eastAsia="en-IN" w:bidi="kn-IN"/>
        </w:rPr>
        <w:t xml:space="preserve">Trace Table for Valid String </w:t>
      </w:r>
      <w:proofErr w:type="spellStart"/>
      <w:r w:rsidRPr="000C3A66">
        <w:rPr>
          <w:rFonts w:ascii="Calibri" w:eastAsia="Times New Roman" w:hAnsi="Calibri" w:cs="Calibri"/>
          <w:color w:val="00B050"/>
          <w:sz w:val="24"/>
          <w:szCs w:val="24"/>
          <w:lang w:eastAsia="en-IN" w:bidi="kn-IN"/>
        </w:rPr>
        <w:t>aabb</w:t>
      </w:r>
      <w:proofErr w:type="spellEnd"/>
      <w:r w:rsidRPr="000C3A66">
        <w:rPr>
          <w:rFonts w:ascii="Calibri" w:eastAsia="Times New Roman" w:hAnsi="Calibri" w:cs="Calibri"/>
          <w:color w:val="000000"/>
          <w:sz w:val="24"/>
          <w:szCs w:val="24"/>
          <w:lang w:eastAsia="en-IN" w:bidi="kn-IN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1656"/>
        <w:gridCol w:w="1570"/>
        <w:gridCol w:w="1490"/>
      </w:tblGrid>
      <w:tr w:rsidR="000C3A66" w:rsidRPr="000C3A66" w:rsidTr="000C3A66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Step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Tape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Head Position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Current State</w:t>
            </w:r>
          </w:p>
        </w:tc>
      </w:tr>
      <w:tr w:rsidR="000C3A66" w:rsidRPr="000C3A66" w:rsidTr="000C3A66">
        <w:trPr>
          <w:trHeight w:val="151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proofErr w:type="spellStart"/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aabb</w:t>
            </w:r>
            <w:proofErr w:type="spellEnd"/>
            <w:r w:rsidRPr="000C3A66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en-IN" w:bidi="kn-IN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q0</w:t>
            </w:r>
          </w:p>
        </w:tc>
      </w:tr>
      <w:tr w:rsidR="000C3A66" w:rsidRPr="000C3A66" w:rsidTr="000C3A66">
        <w:trPr>
          <w:trHeight w:val="166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proofErr w:type="spellStart"/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Xabb</w:t>
            </w:r>
            <w:proofErr w:type="spellEnd"/>
            <w:r w:rsidRPr="000C3A66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en-IN" w:bidi="kn-IN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q1</w:t>
            </w:r>
          </w:p>
        </w:tc>
      </w:tr>
      <w:tr w:rsidR="000C3A66" w:rsidRPr="000C3A66" w:rsidTr="000C3A66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proofErr w:type="spellStart"/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XabY</w:t>
            </w:r>
            <w:proofErr w:type="spellEnd"/>
            <w:r w:rsidRPr="000C3A66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en-IN" w:bidi="kn-IN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q2</w:t>
            </w:r>
          </w:p>
        </w:tc>
      </w:tr>
      <w:tr w:rsidR="000C3A66" w:rsidRPr="000C3A66" w:rsidTr="000C3A66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proofErr w:type="spellStart"/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XXbY</w:t>
            </w:r>
            <w:proofErr w:type="spellEnd"/>
            <w:r w:rsidRPr="000C3A66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en-IN" w:bidi="kn-IN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q0</w:t>
            </w:r>
          </w:p>
        </w:tc>
      </w:tr>
      <w:tr w:rsidR="000C3A66" w:rsidRPr="000C3A66" w:rsidTr="000C3A66">
        <w:trPr>
          <w:trHeight w:val="2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XXYY</w:t>
            </w:r>
            <w:r w:rsidRPr="000C3A66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en-IN" w:bidi="kn-IN"/>
              </w:rPr>
              <w:t>☐</w:t>
            </w: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0C3A66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en-IN" w:bidi="kn-IN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proofErr w:type="spellStart"/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q_accept</w:t>
            </w:r>
            <w:proofErr w:type="spellEnd"/>
          </w:p>
        </w:tc>
      </w:tr>
    </w:tbl>
    <w:p w:rsidR="000C3A66" w:rsidRPr="000C3A66" w:rsidRDefault="000C3A66" w:rsidP="000C3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</w:p>
    <w:p w:rsidR="000C3A66" w:rsidRPr="000C3A66" w:rsidRDefault="000C3A66" w:rsidP="000C3A66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The machine transitions to the </w:t>
      </w: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accept state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, confirming the string is valid.</w:t>
      </w:r>
    </w:p>
    <w:p w:rsidR="000C3A66" w:rsidRPr="000C3A66" w:rsidRDefault="000C3A66" w:rsidP="000C3A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</w:p>
    <w:p w:rsidR="000C3A66" w:rsidRPr="000C3A66" w:rsidRDefault="000C3A66" w:rsidP="000C3A66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5.2. Invalid Input Example</w:t>
      </w:r>
    </w:p>
    <w:p w:rsidR="000C3A66" w:rsidRPr="000C3A66" w:rsidRDefault="000C3A66" w:rsidP="000C3A66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 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Consider the string:</w:t>
      </w:r>
      <w:r w:rsidRPr="000C3A66">
        <w:rPr>
          <w:rFonts w:ascii="Times New Roman" w:eastAsia="Times New Roman" w:hAnsi="Times New Roman" w:cs="Times New Roman"/>
          <w:color w:val="00B050"/>
          <w:sz w:val="24"/>
          <w:szCs w:val="24"/>
          <w:lang w:eastAsia="en-IN" w:bidi="kn-IN"/>
        </w:rPr>
        <w:t xml:space="preserve"> </w:t>
      </w:r>
      <w:proofErr w:type="spellStart"/>
      <w:r w:rsidRPr="000C3A66">
        <w:rPr>
          <w:rFonts w:ascii="Times New Roman" w:eastAsia="Times New Roman" w:hAnsi="Times New Roman" w:cs="Times New Roman"/>
          <w:color w:val="00B050"/>
          <w:sz w:val="24"/>
          <w:szCs w:val="24"/>
          <w:lang w:eastAsia="en-IN" w:bidi="kn-IN"/>
        </w:rPr>
        <w:t>aab</w:t>
      </w:r>
      <w:proofErr w:type="spellEnd"/>
    </w:p>
    <w:p w:rsidR="000C3A66" w:rsidRPr="000C3A66" w:rsidRDefault="000C3A66" w:rsidP="000C3A66">
      <w:pPr>
        <w:numPr>
          <w:ilvl w:val="0"/>
          <w:numId w:val="32"/>
        </w:numPr>
        <w:spacing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The machine marks the first </w:t>
      </w:r>
      <w:proofErr w:type="gram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a and</w:t>
      </w:r>
      <w:proofErr w:type="gram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 attempts to find a corresponding b.</w:t>
      </w:r>
    </w:p>
    <w:p w:rsidR="000C3A66" w:rsidRPr="000C3A66" w:rsidRDefault="000C3A66" w:rsidP="000C3A66">
      <w:pPr>
        <w:numPr>
          <w:ilvl w:val="0"/>
          <w:numId w:val="32"/>
        </w:numPr>
        <w:spacing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Upon finding a mismatch or encountering an unmatched a, the machine transitions to the </w:t>
      </w: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reject state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.</w:t>
      </w:r>
    </w:p>
    <w:p w:rsidR="000C3A66" w:rsidRPr="000C3A66" w:rsidRDefault="000C3A66" w:rsidP="000C3A66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Trace Table for Invalid String </w:t>
      </w:r>
      <w:proofErr w:type="spellStart"/>
      <w:r w:rsidRPr="000C3A66">
        <w:rPr>
          <w:rFonts w:ascii="Times New Roman" w:eastAsia="Times New Roman" w:hAnsi="Times New Roman" w:cs="Times New Roman"/>
          <w:color w:val="00B050"/>
          <w:sz w:val="24"/>
          <w:szCs w:val="24"/>
          <w:lang w:eastAsia="en-IN" w:bidi="kn-IN"/>
        </w:rPr>
        <w:t>aab</w:t>
      </w:r>
      <w:proofErr w:type="spellEnd"/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:</w:t>
      </w:r>
    </w:p>
    <w:p w:rsidR="000C3A66" w:rsidRPr="000C3A66" w:rsidRDefault="000C3A66" w:rsidP="000C3A66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The machine transitions to the </w:t>
      </w: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reject state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, confirming the string is invalid.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823"/>
        <w:gridCol w:w="1570"/>
        <w:gridCol w:w="1490"/>
      </w:tblGrid>
      <w:tr w:rsidR="000C3A66" w:rsidRPr="000C3A66" w:rsidTr="000C3A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Step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Tape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Head Position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Current State</w:t>
            </w:r>
          </w:p>
        </w:tc>
      </w:tr>
      <w:tr w:rsidR="000C3A66" w:rsidRPr="000C3A66" w:rsidTr="000C3A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proofErr w:type="spellStart"/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aab</w:t>
            </w:r>
            <w:proofErr w:type="spellEnd"/>
            <w:r w:rsidRPr="000C3A66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en-IN" w:bidi="kn-IN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q0</w:t>
            </w:r>
          </w:p>
        </w:tc>
      </w:tr>
      <w:tr w:rsidR="000C3A66" w:rsidRPr="000C3A66" w:rsidTr="000C3A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proofErr w:type="spellStart"/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Xab</w:t>
            </w:r>
            <w:proofErr w:type="spellEnd"/>
            <w:r w:rsidRPr="000C3A66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en-IN" w:bidi="kn-IN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q1</w:t>
            </w:r>
          </w:p>
        </w:tc>
      </w:tr>
      <w:tr w:rsidR="000C3A66" w:rsidRPr="000C3A66" w:rsidTr="000C3A6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proofErr w:type="spellStart"/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Xab</w:t>
            </w:r>
            <w:proofErr w:type="spellEnd"/>
            <w:r w:rsidRPr="000C3A66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  <w:lang w:eastAsia="en-IN" w:bidi="kn-IN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A66" w:rsidRPr="000C3A66" w:rsidRDefault="000C3A66" w:rsidP="000C3A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proofErr w:type="spellStart"/>
            <w:r w:rsidRPr="000C3A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kn-IN"/>
              </w:rPr>
              <w:t>q_reject</w:t>
            </w:r>
            <w:proofErr w:type="spellEnd"/>
          </w:p>
        </w:tc>
      </w:tr>
    </w:tbl>
    <w:p w:rsidR="000C3A66" w:rsidRPr="000C3A66" w:rsidRDefault="000C3A66" w:rsidP="000C3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</w:p>
    <w:p w:rsidR="000C3A66" w:rsidRPr="000C3A66" w:rsidRDefault="000C3A66" w:rsidP="000C3A66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The machine detects a b before matching all as and transitions immediately to the </w:t>
      </w: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reject state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.</w:t>
      </w:r>
    </w:p>
    <w:p w:rsidR="000C3A66" w:rsidRPr="000C3A66" w:rsidRDefault="000C3A66" w:rsidP="000C3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pict>
          <v:rect id="_x0000_i1031" style="width:0;height:1.5pt" o:hralign="center" o:hrstd="t" o:hr="t" fillcolor="#a0a0a0" stroked="f"/>
        </w:pict>
      </w: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6. Final Representation</w:t>
      </w: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The final Turing Machine can be described as:</w:t>
      </w: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 xml:space="preserve">M = (Q, Σ, Γ, δ, q0, </w:t>
      </w:r>
      <w:r w:rsidRPr="000C3A66">
        <w:rPr>
          <w:rFonts w:ascii="Segoe UI Symbol" w:eastAsia="Times New Roman" w:hAnsi="Segoe UI Symbol" w:cs="Segoe UI Symbol"/>
          <w:b/>
          <w:bCs/>
          <w:color w:val="000000"/>
          <w:sz w:val="24"/>
          <w:szCs w:val="24"/>
          <w:lang w:eastAsia="en-IN" w:bidi="kn-IN"/>
        </w:rPr>
        <w:t>☐</w:t>
      </w: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 xml:space="preserve">, </w:t>
      </w:r>
      <w:proofErr w:type="spellStart"/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q_accept</w:t>
      </w:r>
      <w:proofErr w:type="spellEnd"/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 xml:space="preserve">, </w:t>
      </w:r>
      <w:proofErr w:type="spellStart"/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q_reject</w:t>
      </w:r>
      <w:proofErr w:type="spellEnd"/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)</w:t>
      </w:r>
    </w:p>
    <w:p w:rsidR="000C3A66" w:rsidRPr="000C3A66" w:rsidRDefault="000C3A66" w:rsidP="000C3A66">
      <w:pPr>
        <w:numPr>
          <w:ilvl w:val="0"/>
          <w:numId w:val="33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Q = {q0, q1, q2, </w:t>
      </w:r>
      <w:proofErr w:type="spell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q_accept</w:t>
      </w:r>
      <w:proofErr w:type="spell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, </w:t>
      </w:r>
      <w:proofErr w:type="spell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q_reject</w:t>
      </w:r>
      <w:proofErr w:type="spell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 }</w:t>
      </w:r>
    </w:p>
    <w:p w:rsidR="000C3A66" w:rsidRPr="000C3A66" w:rsidRDefault="000C3A66" w:rsidP="000C3A66">
      <w:pPr>
        <w:numPr>
          <w:ilvl w:val="0"/>
          <w:numId w:val="33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Σ = {a, b}</w:t>
      </w:r>
    </w:p>
    <w:p w:rsidR="000C3A66" w:rsidRPr="000C3A66" w:rsidRDefault="000C3A66" w:rsidP="000C3A66">
      <w:pPr>
        <w:numPr>
          <w:ilvl w:val="0"/>
          <w:numId w:val="33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Γ = {a, b, X, Y, </w:t>
      </w:r>
      <w:r w:rsidRPr="000C3A66">
        <w:rPr>
          <w:rFonts w:ascii="Segoe UI Symbol" w:eastAsia="Times New Roman" w:hAnsi="Segoe UI Symbol" w:cs="Segoe UI Symbol"/>
          <w:color w:val="000000"/>
          <w:sz w:val="24"/>
          <w:szCs w:val="24"/>
          <w:lang w:eastAsia="en-IN" w:bidi="kn-IN"/>
        </w:rPr>
        <w:t>☐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}</w:t>
      </w:r>
    </w:p>
    <w:p w:rsidR="000C3A66" w:rsidRPr="000C3A66" w:rsidRDefault="000C3A66" w:rsidP="000C3A66">
      <w:pPr>
        <w:numPr>
          <w:ilvl w:val="0"/>
          <w:numId w:val="33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proofErr w:type="gram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q0</w:t>
      </w:r>
      <w:proofErr w:type="gram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 is the start state.</w:t>
      </w:r>
    </w:p>
    <w:p w:rsidR="000C3A66" w:rsidRPr="000C3A66" w:rsidRDefault="000C3A66" w:rsidP="000C3A66">
      <w:pPr>
        <w:numPr>
          <w:ilvl w:val="0"/>
          <w:numId w:val="33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Segoe UI Symbol" w:eastAsia="Times New Roman" w:hAnsi="Segoe UI Symbol" w:cs="Segoe UI Symbol"/>
          <w:color w:val="000000"/>
          <w:sz w:val="24"/>
          <w:szCs w:val="24"/>
          <w:lang w:eastAsia="en-IN" w:bidi="kn-IN"/>
        </w:rPr>
        <w:lastRenderedPageBreak/>
        <w:t>☐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 is the blank symbol.</w:t>
      </w:r>
    </w:p>
    <w:p w:rsidR="000C3A66" w:rsidRPr="000C3A66" w:rsidRDefault="000C3A66" w:rsidP="000C3A66">
      <w:pPr>
        <w:numPr>
          <w:ilvl w:val="0"/>
          <w:numId w:val="33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proofErr w:type="spellStart"/>
      <w:proofErr w:type="gram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q_accept</w:t>
      </w:r>
      <w:proofErr w:type="spellEnd"/>
      <w:proofErr w:type="gram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 is the accept state.</w:t>
      </w:r>
    </w:p>
    <w:p w:rsidR="000C3A66" w:rsidRPr="000C3A66" w:rsidRDefault="000C3A66" w:rsidP="000C3A66">
      <w:pPr>
        <w:numPr>
          <w:ilvl w:val="0"/>
          <w:numId w:val="33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proofErr w:type="spellStart"/>
      <w:proofErr w:type="gram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q_reject</w:t>
      </w:r>
      <w:proofErr w:type="spellEnd"/>
      <w:proofErr w:type="gram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 is the reject state.</w:t>
      </w:r>
    </w:p>
    <w:p w:rsidR="000C3A66" w:rsidRPr="000C3A66" w:rsidRDefault="000C3A66" w:rsidP="000C3A66">
      <w:pPr>
        <w:numPr>
          <w:ilvl w:val="0"/>
          <w:numId w:val="33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δ is the transition function defined below:</w:t>
      </w: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From q0:</w:t>
      </w:r>
    </w:p>
    <w:p w:rsidR="000C3A66" w:rsidRPr="000C3A66" w:rsidRDefault="000C3A66" w:rsidP="000C3A66">
      <w:pPr>
        <w:numPr>
          <w:ilvl w:val="0"/>
          <w:numId w:val="34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(q0, a) → (q1, X, R)</w:t>
      </w:r>
    </w:p>
    <w:p w:rsidR="000C3A66" w:rsidRPr="000C3A66" w:rsidRDefault="000C3A66" w:rsidP="000C3A66">
      <w:pPr>
        <w:numPr>
          <w:ilvl w:val="0"/>
          <w:numId w:val="34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(q0, b) → (</w:t>
      </w:r>
      <w:proofErr w:type="spell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q_reject</w:t>
      </w:r>
      <w:proofErr w:type="spell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, b, S)</w:t>
      </w:r>
    </w:p>
    <w:p w:rsidR="000C3A66" w:rsidRPr="000C3A66" w:rsidRDefault="000C3A66" w:rsidP="000C3A66">
      <w:pPr>
        <w:numPr>
          <w:ilvl w:val="0"/>
          <w:numId w:val="34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(q0, </w:t>
      </w:r>
      <w:r w:rsidRPr="000C3A66">
        <w:rPr>
          <w:rFonts w:ascii="Segoe UI Symbol" w:eastAsia="Times New Roman" w:hAnsi="Segoe UI Symbol" w:cs="Segoe UI Symbol"/>
          <w:color w:val="000000"/>
          <w:sz w:val="24"/>
          <w:szCs w:val="24"/>
          <w:lang w:eastAsia="en-IN" w:bidi="kn-IN"/>
        </w:rPr>
        <w:t>☐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) → (</w:t>
      </w:r>
      <w:proofErr w:type="spell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q_accept</w:t>
      </w:r>
      <w:proofErr w:type="spell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, </w:t>
      </w:r>
      <w:r w:rsidRPr="000C3A66">
        <w:rPr>
          <w:rFonts w:ascii="Segoe UI Symbol" w:eastAsia="Times New Roman" w:hAnsi="Segoe UI Symbol" w:cs="Segoe UI Symbol"/>
          <w:color w:val="000000"/>
          <w:sz w:val="24"/>
          <w:szCs w:val="24"/>
          <w:lang w:eastAsia="en-IN" w:bidi="kn-IN"/>
        </w:rPr>
        <w:t>☐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, S)</w:t>
      </w:r>
    </w:p>
    <w:p w:rsidR="000C3A66" w:rsidRPr="000C3A66" w:rsidRDefault="000C3A66" w:rsidP="000C3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From q1:</w:t>
      </w:r>
    </w:p>
    <w:p w:rsidR="000C3A66" w:rsidRPr="000C3A66" w:rsidRDefault="000C3A66" w:rsidP="000C3A66">
      <w:pPr>
        <w:numPr>
          <w:ilvl w:val="0"/>
          <w:numId w:val="35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(q1, a) → (q1, a, R)</w:t>
      </w:r>
    </w:p>
    <w:p w:rsidR="000C3A66" w:rsidRPr="000C3A66" w:rsidRDefault="000C3A66" w:rsidP="000C3A66">
      <w:pPr>
        <w:numPr>
          <w:ilvl w:val="0"/>
          <w:numId w:val="35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(q1, b) → (q2, Y, L)</w:t>
      </w:r>
    </w:p>
    <w:p w:rsidR="000C3A66" w:rsidRPr="000C3A66" w:rsidRDefault="000C3A66" w:rsidP="000C3A66">
      <w:pPr>
        <w:numPr>
          <w:ilvl w:val="0"/>
          <w:numId w:val="35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(q1, </w:t>
      </w:r>
      <w:r w:rsidRPr="000C3A66">
        <w:rPr>
          <w:rFonts w:ascii="Segoe UI Symbol" w:eastAsia="Times New Roman" w:hAnsi="Segoe UI Symbol" w:cs="Segoe UI Symbol"/>
          <w:color w:val="000000"/>
          <w:sz w:val="24"/>
          <w:szCs w:val="24"/>
          <w:lang w:eastAsia="en-IN" w:bidi="kn-IN"/>
        </w:rPr>
        <w:t>☐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) → (</w:t>
      </w:r>
      <w:proofErr w:type="spell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q_reject</w:t>
      </w:r>
      <w:proofErr w:type="spell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, </w:t>
      </w:r>
      <w:r w:rsidRPr="000C3A66">
        <w:rPr>
          <w:rFonts w:ascii="Segoe UI Symbol" w:eastAsia="Times New Roman" w:hAnsi="Segoe UI Symbol" w:cs="Segoe UI Symbol"/>
          <w:color w:val="000000"/>
          <w:sz w:val="24"/>
          <w:szCs w:val="24"/>
          <w:lang w:eastAsia="en-IN" w:bidi="kn-IN"/>
        </w:rPr>
        <w:t>☐</w:t>
      </w: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, S)</w:t>
      </w: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From q2:</w:t>
      </w:r>
    </w:p>
    <w:p w:rsidR="000C3A66" w:rsidRPr="000C3A66" w:rsidRDefault="000C3A66" w:rsidP="000C3A66">
      <w:pPr>
        <w:numPr>
          <w:ilvl w:val="0"/>
          <w:numId w:val="36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(q2, a) → (q2, a, L)</w:t>
      </w:r>
    </w:p>
    <w:p w:rsidR="000C3A66" w:rsidRPr="000C3A66" w:rsidRDefault="000C3A66" w:rsidP="000C3A66">
      <w:pPr>
        <w:numPr>
          <w:ilvl w:val="0"/>
          <w:numId w:val="36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(q2, X) → (q0, X, R)</w:t>
      </w:r>
    </w:p>
    <w:p w:rsidR="000C3A66" w:rsidRPr="000C3A66" w:rsidRDefault="000C3A66" w:rsidP="000C3A66">
      <w:pPr>
        <w:numPr>
          <w:ilvl w:val="0"/>
          <w:numId w:val="36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(q2, Y) → (q2, Y, L)</w:t>
      </w: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 xml:space="preserve">From </w:t>
      </w:r>
      <w:proofErr w:type="spellStart"/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q_accept</w:t>
      </w:r>
      <w:proofErr w:type="spellEnd"/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:</w:t>
      </w:r>
    </w:p>
    <w:p w:rsidR="000C3A66" w:rsidRPr="000C3A66" w:rsidRDefault="000C3A66" w:rsidP="000C3A66">
      <w:pPr>
        <w:numPr>
          <w:ilvl w:val="0"/>
          <w:numId w:val="37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The machine halts and accepts the string when no mismatches are detected.</w:t>
      </w:r>
    </w:p>
    <w:p w:rsidR="000C3A66" w:rsidRPr="000C3A66" w:rsidRDefault="000C3A66" w:rsidP="000C3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 xml:space="preserve">From </w:t>
      </w:r>
      <w:proofErr w:type="spellStart"/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q_reject</w:t>
      </w:r>
      <w:proofErr w:type="spellEnd"/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:</w:t>
      </w:r>
    </w:p>
    <w:p w:rsidR="000C3A66" w:rsidRPr="000C3A66" w:rsidRDefault="000C3A66" w:rsidP="000C3A66">
      <w:pPr>
        <w:numPr>
          <w:ilvl w:val="0"/>
          <w:numId w:val="38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The machine halts and rejects the string when any mismatch, improper ordering, or unexpected symbol is encountered.</w:t>
      </w:r>
    </w:p>
    <w:p w:rsidR="000C3A66" w:rsidRPr="000C3A66" w:rsidRDefault="000C3A66" w:rsidP="000C3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pict>
          <v:rect id="_x0000_i1032" style="width:0;height:1.5pt" o:hralign="center" o:hrstd="t" o:hr="t" fillcolor="#a0a0a0" stroked="f"/>
        </w:pict>
      </w: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kn-IN"/>
        </w:rPr>
        <w:t>7. Conclusion</w:t>
      </w: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The constructed Turing Machine, as implemented in JFLAP, successfully recognizes strings in the language L = {aⁿbⁿ | n ≥ 1}.</w:t>
      </w:r>
    </w:p>
    <w:p w:rsidR="000C3A66" w:rsidRPr="000C3A66" w:rsidRDefault="000C3A66" w:rsidP="000C3A6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The machine ensures:</w:t>
      </w:r>
    </w:p>
    <w:p w:rsidR="000C3A66" w:rsidRPr="000C3A66" w:rsidRDefault="000C3A66" w:rsidP="000C3A66">
      <w:pPr>
        <w:numPr>
          <w:ilvl w:val="0"/>
          <w:numId w:val="39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Proper ordering, where all as appear before </w:t>
      </w:r>
      <w:proofErr w:type="spellStart"/>
      <w:proofErr w:type="gram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bs</w:t>
      </w:r>
      <w:proofErr w:type="spellEnd"/>
      <w:proofErr w:type="gram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.</w:t>
      </w:r>
    </w:p>
    <w:p w:rsidR="000C3A66" w:rsidRPr="000C3A66" w:rsidRDefault="000C3A66" w:rsidP="000C3A66">
      <w:pPr>
        <w:numPr>
          <w:ilvl w:val="0"/>
          <w:numId w:val="39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 xml:space="preserve">Equal counts of as and </w:t>
      </w:r>
      <w:proofErr w:type="spellStart"/>
      <w:proofErr w:type="gramStart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bs</w:t>
      </w:r>
      <w:proofErr w:type="spellEnd"/>
      <w:proofErr w:type="gramEnd"/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.</w:t>
      </w:r>
    </w:p>
    <w:p w:rsidR="000C3A66" w:rsidRPr="000C3A66" w:rsidRDefault="000C3A66" w:rsidP="000C3A66">
      <w:pPr>
        <w:numPr>
          <w:ilvl w:val="0"/>
          <w:numId w:val="39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Immediate rejection of invalid patterns, such as unmatched symbols or incorrect order.</w:t>
      </w:r>
    </w:p>
    <w:p w:rsidR="000C3A66" w:rsidRPr="000C3A66" w:rsidRDefault="000C3A66" w:rsidP="003741C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0C3A6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kn-IN"/>
        </w:rPr>
        <w:t>This implementation demonstrates the systematic use of marking, scanning, and state transitions to validate the given language. The behaviour of the machine can be verified through step-by-step execution in JFLAP using both valid and invalid test cases.</w:t>
      </w:r>
    </w:p>
    <w:sectPr w:rsidR="000C3A66" w:rsidRPr="000C3A66" w:rsidSect="000C3A66"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3A9E" w:rsidRDefault="00A63A9E" w:rsidP="000C3A66">
      <w:pPr>
        <w:spacing w:after="0" w:line="240" w:lineRule="auto"/>
      </w:pPr>
      <w:r>
        <w:separator/>
      </w:r>
    </w:p>
  </w:endnote>
  <w:endnote w:type="continuationSeparator" w:id="0">
    <w:p w:rsidR="00A63A9E" w:rsidRDefault="00A63A9E" w:rsidP="000C3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3A66" w:rsidRDefault="000C3A66">
    <w:pPr>
      <w:pStyle w:val="Footer"/>
    </w:pPr>
    <w:r>
      <w:rPr>
        <w:noProof/>
        <w:lang w:eastAsia="en-IN" w:bidi="kn-IN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rightMargin">
                <wp:align>left</wp:align>
              </wp:positionH>
              <wp:positionV relativeFrom="margin">
                <wp:posOffset>9175436</wp:posOffset>
              </wp:positionV>
              <wp:extent cx="819150" cy="433705"/>
              <wp:effectExtent l="0" t="0" r="0" b="0"/>
              <wp:wrapNone/>
              <wp:docPr id="8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9150" cy="433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C3A66" w:rsidRPr="000C3A66" w:rsidRDefault="000C3A66" w:rsidP="000C3A66">
                          <w:pPr>
                            <w:pBdr>
                              <w:top w:val="single" w:sz="4" w:space="0" w:color="D8D8D8" w:themeColor="background1" w:themeShade="D8"/>
                            </w:pBd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0C3A66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Page | </w:t>
                          </w:r>
                          <w:r w:rsidRPr="000C3A66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0C3A66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0C3A66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DA5C05"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t>8</w:t>
                          </w:r>
                          <w:r w:rsidRPr="000C3A66"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spAutoFit/>
                    </wps:bodyPr>
                  </wps:wsp>
                </a:graphicData>
              </a:graphic>
              <wp14:sizeRelH relativeFrom="rightMargin">
                <wp14:pctWidth>90000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8" o:spid="_x0000_s1026" style="position:absolute;margin-left:0;margin-top:722.5pt;width:64.5pt;height:34.15pt;z-index:251659264;visibility:visible;mso-wrap-style:square;mso-width-percent:900;mso-height-percent:0;mso-wrap-distance-left:9pt;mso-wrap-distance-top:0;mso-wrap-distance-right:9pt;mso-wrap-distance-bottom:0;mso-position-horizontal:left;mso-position-horizontal-relative:right-margin-area;mso-position-vertical:absolute;mso-position-vertical-relative:margin;mso-width-percent:9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" o:allowincell="f" stroked="f">
              <v:textbox style="mso-fit-shape-to-text:t" inset="0,,0">
                <w:txbxContent>
                  <w:p w:rsidR="000C3A66" w:rsidRPr="000C3A66" w:rsidRDefault="000C3A66" w:rsidP="000C3A66">
                    <w:pPr>
                      <w:pBdr>
                        <w:top w:val="single" w:sz="4" w:space="0" w:color="D8D8D8" w:themeColor="background1" w:themeShade="D8"/>
                      </w:pBd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0C3A66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Page | </w:t>
                    </w:r>
                    <w:r w:rsidRPr="000C3A66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 w:rsidRPr="000C3A66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0C3A66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 w:rsidR="00DA5C05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8</w:t>
                    </w:r>
                    <w:r w:rsidRPr="000C3A66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3A9E" w:rsidRDefault="00A63A9E" w:rsidP="000C3A66">
      <w:pPr>
        <w:spacing w:after="0" w:line="240" w:lineRule="auto"/>
      </w:pPr>
      <w:r>
        <w:separator/>
      </w:r>
    </w:p>
  </w:footnote>
  <w:footnote w:type="continuationSeparator" w:id="0">
    <w:p w:rsidR="00A63A9E" w:rsidRDefault="00A63A9E" w:rsidP="000C3A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D641B"/>
    <w:multiLevelType w:val="multilevel"/>
    <w:tmpl w:val="45EA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A11B69"/>
    <w:multiLevelType w:val="multilevel"/>
    <w:tmpl w:val="6BB6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C915F9"/>
    <w:multiLevelType w:val="multilevel"/>
    <w:tmpl w:val="539AA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9D066B"/>
    <w:multiLevelType w:val="multilevel"/>
    <w:tmpl w:val="5D86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5D27A7"/>
    <w:multiLevelType w:val="hybridMultilevel"/>
    <w:tmpl w:val="BE80C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6184"/>
    <w:multiLevelType w:val="multilevel"/>
    <w:tmpl w:val="5D86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C32CFF"/>
    <w:multiLevelType w:val="multilevel"/>
    <w:tmpl w:val="E11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E53719"/>
    <w:multiLevelType w:val="multilevel"/>
    <w:tmpl w:val="FFD6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D22DA2"/>
    <w:multiLevelType w:val="multilevel"/>
    <w:tmpl w:val="CB06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CB3B10"/>
    <w:multiLevelType w:val="hybridMultilevel"/>
    <w:tmpl w:val="61BAB4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5A1858"/>
    <w:multiLevelType w:val="multilevel"/>
    <w:tmpl w:val="4638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335EB6"/>
    <w:multiLevelType w:val="multilevel"/>
    <w:tmpl w:val="7F3A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1A45ED"/>
    <w:multiLevelType w:val="multilevel"/>
    <w:tmpl w:val="A8E6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C02AAF"/>
    <w:multiLevelType w:val="multilevel"/>
    <w:tmpl w:val="47B2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F57B6F"/>
    <w:multiLevelType w:val="multilevel"/>
    <w:tmpl w:val="56AA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8C62A8"/>
    <w:multiLevelType w:val="multilevel"/>
    <w:tmpl w:val="0D3A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4A275D"/>
    <w:multiLevelType w:val="multilevel"/>
    <w:tmpl w:val="8686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1C5892"/>
    <w:multiLevelType w:val="multilevel"/>
    <w:tmpl w:val="4C4A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88F0635"/>
    <w:multiLevelType w:val="hybridMultilevel"/>
    <w:tmpl w:val="9EFCBA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8B40B5C"/>
    <w:multiLevelType w:val="multilevel"/>
    <w:tmpl w:val="0206F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A923006"/>
    <w:multiLevelType w:val="multilevel"/>
    <w:tmpl w:val="0C20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D9B2623"/>
    <w:multiLevelType w:val="multilevel"/>
    <w:tmpl w:val="8B1C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EC66885"/>
    <w:multiLevelType w:val="multilevel"/>
    <w:tmpl w:val="2428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FEC7372"/>
    <w:multiLevelType w:val="multilevel"/>
    <w:tmpl w:val="3F70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E111F03"/>
    <w:multiLevelType w:val="multilevel"/>
    <w:tmpl w:val="C360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5E32134"/>
    <w:multiLevelType w:val="multilevel"/>
    <w:tmpl w:val="19D8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6FB1EB2"/>
    <w:multiLevelType w:val="multilevel"/>
    <w:tmpl w:val="7888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7F9377F"/>
    <w:multiLevelType w:val="multilevel"/>
    <w:tmpl w:val="6BBE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C625CFF"/>
    <w:multiLevelType w:val="multilevel"/>
    <w:tmpl w:val="DB1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F2E4113"/>
    <w:multiLevelType w:val="multilevel"/>
    <w:tmpl w:val="5D86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466675F"/>
    <w:multiLevelType w:val="multilevel"/>
    <w:tmpl w:val="0BD4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5374DA9"/>
    <w:multiLevelType w:val="multilevel"/>
    <w:tmpl w:val="308C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65752A5"/>
    <w:multiLevelType w:val="multilevel"/>
    <w:tmpl w:val="71AE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E340AF8"/>
    <w:multiLevelType w:val="multilevel"/>
    <w:tmpl w:val="0520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EF21467"/>
    <w:multiLevelType w:val="multilevel"/>
    <w:tmpl w:val="B1B4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011065B"/>
    <w:multiLevelType w:val="multilevel"/>
    <w:tmpl w:val="5D86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19D5CFF"/>
    <w:multiLevelType w:val="multilevel"/>
    <w:tmpl w:val="DA2C7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6A60A49"/>
    <w:multiLevelType w:val="multilevel"/>
    <w:tmpl w:val="615A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F8A1E17"/>
    <w:multiLevelType w:val="multilevel"/>
    <w:tmpl w:val="1606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8"/>
  </w:num>
  <w:num w:numId="3">
    <w:abstractNumId w:val="2"/>
  </w:num>
  <w:num w:numId="4">
    <w:abstractNumId w:val="1"/>
  </w:num>
  <w:num w:numId="5">
    <w:abstractNumId w:val="6"/>
  </w:num>
  <w:num w:numId="6">
    <w:abstractNumId w:val="23"/>
  </w:num>
  <w:num w:numId="7">
    <w:abstractNumId w:val="19"/>
  </w:num>
  <w:num w:numId="8">
    <w:abstractNumId w:val="18"/>
  </w:num>
  <w:num w:numId="9">
    <w:abstractNumId w:val="4"/>
  </w:num>
  <w:num w:numId="10">
    <w:abstractNumId w:val="36"/>
  </w:num>
  <w:num w:numId="11">
    <w:abstractNumId w:val="29"/>
  </w:num>
  <w:num w:numId="12">
    <w:abstractNumId w:val="10"/>
  </w:num>
  <w:num w:numId="13">
    <w:abstractNumId w:val="15"/>
  </w:num>
  <w:num w:numId="14">
    <w:abstractNumId w:val="0"/>
  </w:num>
  <w:num w:numId="15">
    <w:abstractNumId w:val="35"/>
  </w:num>
  <w:num w:numId="16">
    <w:abstractNumId w:val="17"/>
  </w:num>
  <w:num w:numId="17">
    <w:abstractNumId w:val="7"/>
  </w:num>
  <w:num w:numId="18">
    <w:abstractNumId w:val="5"/>
  </w:num>
  <w:num w:numId="19">
    <w:abstractNumId w:val="3"/>
  </w:num>
  <w:num w:numId="20">
    <w:abstractNumId w:val="24"/>
  </w:num>
  <w:num w:numId="21">
    <w:abstractNumId w:val="26"/>
  </w:num>
  <w:num w:numId="22">
    <w:abstractNumId w:val="14"/>
  </w:num>
  <w:num w:numId="23">
    <w:abstractNumId w:val="37"/>
  </w:num>
  <w:num w:numId="24">
    <w:abstractNumId w:val="33"/>
  </w:num>
  <w:num w:numId="25">
    <w:abstractNumId w:val="27"/>
  </w:num>
  <w:num w:numId="26">
    <w:abstractNumId w:val="21"/>
  </w:num>
  <w:num w:numId="27">
    <w:abstractNumId w:val="32"/>
  </w:num>
  <w:num w:numId="28">
    <w:abstractNumId w:val="31"/>
  </w:num>
  <w:num w:numId="29">
    <w:abstractNumId w:val="16"/>
  </w:num>
  <w:num w:numId="30">
    <w:abstractNumId w:val="11"/>
  </w:num>
  <w:num w:numId="31">
    <w:abstractNumId w:val="25"/>
  </w:num>
  <w:num w:numId="32">
    <w:abstractNumId w:val="20"/>
  </w:num>
  <w:num w:numId="33">
    <w:abstractNumId w:val="12"/>
  </w:num>
  <w:num w:numId="34">
    <w:abstractNumId w:val="8"/>
  </w:num>
  <w:num w:numId="35">
    <w:abstractNumId w:val="28"/>
  </w:num>
  <w:num w:numId="36">
    <w:abstractNumId w:val="13"/>
  </w:num>
  <w:num w:numId="37">
    <w:abstractNumId w:val="30"/>
  </w:num>
  <w:num w:numId="38">
    <w:abstractNumId w:val="34"/>
  </w:num>
  <w:num w:numId="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507"/>
    <w:rsid w:val="000C3A66"/>
    <w:rsid w:val="00136EA2"/>
    <w:rsid w:val="001F0667"/>
    <w:rsid w:val="0029170C"/>
    <w:rsid w:val="002A5CD8"/>
    <w:rsid w:val="00363507"/>
    <w:rsid w:val="003741CB"/>
    <w:rsid w:val="003A261F"/>
    <w:rsid w:val="00471D99"/>
    <w:rsid w:val="00613D51"/>
    <w:rsid w:val="009408EB"/>
    <w:rsid w:val="00A47575"/>
    <w:rsid w:val="00A63A9E"/>
    <w:rsid w:val="00AE6299"/>
    <w:rsid w:val="00C708EF"/>
    <w:rsid w:val="00CA398D"/>
    <w:rsid w:val="00D90180"/>
    <w:rsid w:val="00DA5C05"/>
    <w:rsid w:val="00FB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D31A853-6BC6-4634-9CCB-B649AE113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5CD8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6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13D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35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A2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kn-IN"/>
    </w:rPr>
  </w:style>
  <w:style w:type="character" w:styleId="Strong">
    <w:name w:val="Strong"/>
    <w:basedOn w:val="DefaultParagraphFont"/>
    <w:uiPriority w:val="22"/>
    <w:qFormat/>
    <w:rsid w:val="003A26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261F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CA398D"/>
  </w:style>
  <w:style w:type="character" w:customStyle="1" w:styleId="mord">
    <w:name w:val="mord"/>
    <w:basedOn w:val="DefaultParagraphFont"/>
    <w:rsid w:val="00CA398D"/>
  </w:style>
  <w:style w:type="table" w:styleId="GridTable4">
    <w:name w:val="Grid Table 4"/>
    <w:basedOn w:val="TableNormal"/>
    <w:uiPriority w:val="49"/>
    <w:rsid w:val="002917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2917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2917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6Colorful">
    <w:name w:val="Grid Table 6 Colorful"/>
    <w:basedOn w:val="TableNormal"/>
    <w:uiPriority w:val="51"/>
    <w:rsid w:val="0029170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uiPriority w:val="48"/>
    <w:rsid w:val="002917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">
    <w:name w:val="Grid Table 2"/>
    <w:basedOn w:val="TableNormal"/>
    <w:uiPriority w:val="47"/>
    <w:rsid w:val="002917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2917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5Dark-Accent5">
    <w:name w:val="Grid Table 5 Dark Accent 5"/>
    <w:basedOn w:val="TableNormal"/>
    <w:uiPriority w:val="50"/>
    <w:rsid w:val="002917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3-Accent3">
    <w:name w:val="Grid Table 3 Accent 3"/>
    <w:basedOn w:val="TableNormal"/>
    <w:uiPriority w:val="48"/>
    <w:rsid w:val="002917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4-Accent3">
    <w:name w:val="Grid Table 4 Accent 3"/>
    <w:basedOn w:val="TableNormal"/>
    <w:uiPriority w:val="49"/>
    <w:rsid w:val="002917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GridLight">
    <w:name w:val="Grid Table Light"/>
    <w:basedOn w:val="TableNormal"/>
    <w:uiPriority w:val="40"/>
    <w:rsid w:val="00613D5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613D51"/>
    <w:rPr>
      <w:rFonts w:ascii="Times New Roman" w:eastAsia="Times New Roman" w:hAnsi="Times New Roman" w:cs="Times New Roman"/>
      <w:b/>
      <w:bCs/>
      <w:sz w:val="27"/>
      <w:szCs w:val="27"/>
      <w:lang w:eastAsia="en-IN" w:bidi="kn-IN"/>
    </w:rPr>
  </w:style>
  <w:style w:type="character" w:customStyle="1" w:styleId="mrel">
    <w:name w:val="mrel"/>
    <w:basedOn w:val="DefaultParagraphFont"/>
    <w:rsid w:val="00613D51"/>
  </w:style>
  <w:style w:type="character" w:customStyle="1" w:styleId="vlist-s">
    <w:name w:val="vlist-s"/>
    <w:basedOn w:val="DefaultParagraphFont"/>
    <w:rsid w:val="00613D51"/>
  </w:style>
  <w:style w:type="character" w:customStyle="1" w:styleId="Heading2Char">
    <w:name w:val="Heading 2 Char"/>
    <w:basedOn w:val="DefaultParagraphFont"/>
    <w:link w:val="Heading2"/>
    <w:uiPriority w:val="9"/>
    <w:semiHidden/>
    <w:rsid w:val="001F066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pple-tab-span">
    <w:name w:val="apple-tab-span"/>
    <w:basedOn w:val="DefaultParagraphFont"/>
    <w:rsid w:val="001F0667"/>
  </w:style>
  <w:style w:type="character" w:styleId="Hyperlink">
    <w:name w:val="Hyperlink"/>
    <w:basedOn w:val="DefaultParagraphFont"/>
    <w:uiPriority w:val="99"/>
    <w:semiHidden/>
    <w:unhideWhenUsed/>
    <w:rsid w:val="001F066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3A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A66"/>
  </w:style>
  <w:style w:type="paragraph" w:styleId="Footer">
    <w:name w:val="footer"/>
    <w:basedOn w:val="Normal"/>
    <w:link w:val="FooterChar"/>
    <w:uiPriority w:val="99"/>
    <w:unhideWhenUsed/>
    <w:rsid w:val="000C3A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A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6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61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71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8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youtu.be/lRKE2RznkUU?feature=share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jflap.org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E38FF-F746-4862-B4CA-4EA37BDF4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12</Pages>
  <Words>2005</Words>
  <Characters>11433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2025-01-12T18:46:00Z</cp:lastPrinted>
  <dcterms:created xsi:type="dcterms:W3CDTF">2025-01-12T10:37:00Z</dcterms:created>
  <dcterms:modified xsi:type="dcterms:W3CDTF">2025-01-12T19:06:00Z</dcterms:modified>
</cp:coreProperties>
</file>