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3EF" w:rsidRDefault="00B413EF" w:rsidP="0052214E"/>
    <w:p w:rsidR="00124D4A" w:rsidRDefault="00124D4A" w:rsidP="0082003D">
      <w:pPr>
        <w:rPr>
          <w:color w:val="3E3E3E"/>
        </w:rPr>
      </w:pPr>
    </w:p>
    <w:p w:rsidR="00FA58EA" w:rsidRDefault="00FA58EA" w:rsidP="0082003D">
      <w:pPr>
        <w:rPr>
          <w:rFonts w:ascii="微软雅黑" w:eastAsia="微软雅黑" w:hAnsi="微软雅黑" w:cs="微软雅黑"/>
          <w:b/>
          <w:bCs/>
          <w:color w:val="3E3E3E"/>
          <w:sz w:val="24"/>
          <w:szCs w:val="24"/>
        </w:rPr>
      </w:pPr>
    </w:p>
    <w:p w:rsidR="0082003D" w:rsidRDefault="00457FF4" w:rsidP="0082003D">
      <w:pPr>
        <w:pStyle w:val="1"/>
      </w:pPr>
      <w:r>
        <w:rPr>
          <w:rFonts w:hint="eastAsia"/>
        </w:rPr>
        <w:t>N</w:t>
      </w:r>
      <w:r w:rsidR="00972894">
        <w:rPr>
          <w:rFonts w:hint="eastAsia"/>
        </w:rPr>
        <w:t>ick F</w:t>
      </w:r>
      <w:r w:rsidR="0082003D">
        <w:rPr>
          <w:rFonts w:hint="eastAsia"/>
        </w:rPr>
        <w:t>eem</w:t>
      </w:r>
      <w:r w:rsidR="00972894">
        <w:t>ster</w:t>
      </w:r>
      <w:r w:rsidR="0082003D">
        <w:rPr>
          <w:rFonts w:hint="eastAsia"/>
        </w:rPr>
        <w:t xml:space="preserve"> class</w:t>
      </w:r>
    </w:p>
    <w:p w:rsidR="0082003D" w:rsidRDefault="00457FF4" w:rsidP="00B739AA">
      <w:pPr>
        <w:pStyle w:val="2"/>
      </w:pPr>
      <w:r>
        <w:t>Schedule</w:t>
      </w:r>
    </w:p>
    <w:p w:rsidR="00457FF4" w:rsidRDefault="00457FF4" w:rsidP="00B739AA">
      <w:r>
        <w:rPr>
          <w:noProof/>
        </w:rPr>
        <w:drawing>
          <wp:inline distT="0" distB="0" distL="0" distR="0" wp14:anchorId="4C9E55D4" wp14:editId="714F78E2">
            <wp:extent cx="5274310" cy="4222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22115"/>
                    </a:xfrm>
                    <a:prstGeom prst="rect">
                      <a:avLst/>
                    </a:prstGeom>
                  </pic:spPr>
                </pic:pic>
              </a:graphicData>
            </a:graphic>
          </wp:inline>
        </w:drawing>
      </w:r>
    </w:p>
    <w:p w:rsidR="00457FF4" w:rsidRDefault="00457FF4" w:rsidP="00B739AA">
      <w:r>
        <w:rPr>
          <w:noProof/>
        </w:rPr>
        <w:drawing>
          <wp:inline distT="0" distB="0" distL="0" distR="0" wp14:anchorId="1B688FE5" wp14:editId="1564FA11">
            <wp:extent cx="5274310" cy="21875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87575"/>
                    </a:xfrm>
                    <a:prstGeom prst="rect">
                      <a:avLst/>
                    </a:prstGeom>
                  </pic:spPr>
                </pic:pic>
              </a:graphicData>
            </a:graphic>
          </wp:inline>
        </w:drawing>
      </w:r>
    </w:p>
    <w:p w:rsidR="00972894" w:rsidRDefault="00972894" w:rsidP="00B739AA"/>
    <w:p w:rsidR="00972894" w:rsidRDefault="00972894" w:rsidP="00200EEB">
      <w:pPr>
        <w:pStyle w:val="1"/>
      </w:pPr>
      <w:r>
        <w:lastRenderedPageBreak/>
        <w:t>Study plan</w:t>
      </w:r>
    </w:p>
    <w:p w:rsidR="00972894" w:rsidRDefault="00972894" w:rsidP="00972894">
      <w:pPr>
        <w:pStyle w:val="2"/>
        <w:numPr>
          <w:ilvl w:val="0"/>
          <w:numId w:val="2"/>
        </w:numPr>
      </w:pPr>
      <w:r>
        <w:t>nick feemster ’s class. Video experiment.</w:t>
      </w:r>
    </w:p>
    <w:p w:rsidR="00972894" w:rsidRDefault="00047084" w:rsidP="00527E7F">
      <w:pPr>
        <w:ind w:firstLine="360"/>
      </w:pPr>
      <w:hyperlink r:id="rId10" w:history="1">
        <w:r w:rsidR="002E03B6" w:rsidRPr="004F7917">
          <w:rPr>
            <w:rStyle w:val="a9"/>
          </w:rPr>
          <w:t>http://noise.gatech.edu/classes/cs8803sdn/fall2014</w:t>
        </w:r>
      </w:hyperlink>
    </w:p>
    <w:p w:rsidR="002E03B6" w:rsidRDefault="002E03B6" w:rsidP="00527E7F">
      <w:pPr>
        <w:ind w:firstLine="360"/>
      </w:pPr>
    </w:p>
    <w:p w:rsidR="006D27F4" w:rsidRPr="00972894" w:rsidRDefault="006D27F4" w:rsidP="006D27F4">
      <w:pPr>
        <w:pStyle w:val="2"/>
        <w:numPr>
          <w:ilvl w:val="0"/>
          <w:numId w:val="2"/>
        </w:numPr>
      </w:pPr>
      <w:r w:rsidRPr="006D27F4">
        <w:t>http://edu.sdnlab.com/training/378.html</w:t>
      </w:r>
    </w:p>
    <w:p w:rsidR="00457FF4" w:rsidRDefault="00842AAE" w:rsidP="00200EEB">
      <w:pPr>
        <w:pStyle w:val="1"/>
        <w:rPr>
          <w:shd w:val="clear" w:color="auto" w:fill="FFFFFF"/>
        </w:rPr>
      </w:pPr>
      <w:r>
        <w:rPr>
          <w:shd w:val="clear" w:color="auto" w:fill="FFFFFF"/>
        </w:rPr>
        <w:t>Setup Mininet Environment</w:t>
      </w:r>
    </w:p>
    <w:p w:rsidR="00823B38" w:rsidRPr="00823B38" w:rsidRDefault="00823B38" w:rsidP="00823B38">
      <w:pPr>
        <w:numPr>
          <w:ilvl w:val="0"/>
          <w:numId w:val="3"/>
        </w:numPr>
        <w:spacing w:before="100" w:beforeAutospacing="1" w:after="100" w:afterAutospacing="1" w:line="240" w:lineRule="auto"/>
        <w:rPr>
          <w:rFonts w:ascii="Arial" w:eastAsia="Times New Roman" w:hAnsi="Arial" w:cs="Arial"/>
          <w:color w:val="000000"/>
        </w:rPr>
      </w:pPr>
      <w:r w:rsidRPr="00823B38">
        <w:rPr>
          <w:rFonts w:ascii="Arial" w:eastAsia="Times New Roman" w:hAnsi="Arial" w:cs="Arial"/>
          <w:b/>
          <w:bCs/>
          <w:color w:val="000000"/>
        </w:rPr>
        <w:t>SSH into your VM:</w:t>
      </w:r>
      <w:r w:rsidRPr="00823B38">
        <w:rPr>
          <w:rFonts w:ascii="Arial" w:eastAsia="Times New Roman" w:hAnsi="Arial" w:cs="Arial"/>
          <w:color w:val="000000"/>
        </w:rPr>
        <w:t> Go back to your laptop. Open a terminal (Windows users try putty), and try to connect to your VM through ssh.</w:t>
      </w:r>
    </w:p>
    <w:p w:rsidR="00823B38" w:rsidRDefault="00823B38" w:rsidP="00823B38">
      <w:pPr>
        <w:numPr>
          <w:ilvl w:val="0"/>
          <w:numId w:val="4"/>
        </w:numPr>
        <w:spacing w:before="100" w:beforeAutospacing="1" w:after="100" w:afterAutospacing="1" w:line="240" w:lineRule="auto"/>
        <w:ind w:left="1440"/>
        <w:rPr>
          <w:rFonts w:ascii="Arial" w:eastAsia="Times New Roman" w:hAnsi="Arial" w:cs="Arial"/>
          <w:color w:val="000000"/>
        </w:rPr>
      </w:pPr>
      <w:r w:rsidRPr="00823B38">
        <w:rPr>
          <w:rFonts w:ascii="Arial" w:eastAsia="Times New Roman" w:hAnsi="Arial" w:cs="Arial"/>
          <w:color w:val="000000"/>
        </w:rPr>
        <w:t>ssh cs244@192.168.X.X (replace with your host-only IP address)</w:t>
      </w:r>
    </w:p>
    <w:p w:rsidR="00227806" w:rsidRDefault="00227806"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78385ADC" wp14:editId="685FBED3">
            <wp:extent cx="3581400" cy="1247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400" cy="1247775"/>
                    </a:xfrm>
                    <a:prstGeom prst="rect">
                      <a:avLst/>
                    </a:prstGeom>
                  </pic:spPr>
                </pic:pic>
              </a:graphicData>
            </a:graphic>
          </wp:inline>
        </w:drawing>
      </w:r>
    </w:p>
    <w:p w:rsidR="00A44DE1" w:rsidRDefault="00A44DE1"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02CB983B" wp14:editId="0AD84E78">
            <wp:extent cx="5274310" cy="28949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4965"/>
                    </a:xfrm>
                    <a:prstGeom prst="rect">
                      <a:avLst/>
                    </a:prstGeom>
                  </pic:spPr>
                </pic:pic>
              </a:graphicData>
            </a:graphic>
          </wp:inline>
        </w:drawing>
      </w:r>
    </w:p>
    <w:p w:rsidR="00F30BD1" w:rsidRDefault="00F30BD1" w:rsidP="00227806">
      <w:pPr>
        <w:spacing w:before="100" w:beforeAutospacing="1" w:after="100" w:afterAutospacing="1" w:line="240" w:lineRule="auto"/>
        <w:rPr>
          <w:rFonts w:ascii="Arial" w:eastAsia="Times New Roman" w:hAnsi="Arial" w:cs="Arial"/>
          <w:color w:val="000000"/>
        </w:rPr>
      </w:pPr>
      <w:r>
        <w:rPr>
          <w:noProof/>
        </w:rPr>
        <w:lastRenderedPageBreak/>
        <w:drawing>
          <wp:inline distT="0" distB="0" distL="0" distR="0" wp14:anchorId="5511F906" wp14:editId="6E317C25">
            <wp:extent cx="5274310" cy="23660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66010"/>
                    </a:xfrm>
                    <a:prstGeom prst="rect">
                      <a:avLst/>
                    </a:prstGeom>
                  </pic:spPr>
                </pic:pic>
              </a:graphicData>
            </a:graphic>
          </wp:inline>
        </w:drawing>
      </w:r>
    </w:p>
    <w:p w:rsidR="001265D4" w:rsidRDefault="001265D4"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37B46360" wp14:editId="3F4476FC">
            <wp:extent cx="5274310" cy="19145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4525"/>
                    </a:xfrm>
                    <a:prstGeom prst="rect">
                      <a:avLst/>
                    </a:prstGeom>
                  </pic:spPr>
                </pic:pic>
              </a:graphicData>
            </a:graphic>
          </wp:inline>
        </w:drawing>
      </w:r>
    </w:p>
    <w:p w:rsidR="00253C8B" w:rsidRDefault="00253C8B"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56B048EE" wp14:editId="3FDA39E6">
            <wp:extent cx="5274310" cy="27552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5265"/>
                    </a:xfrm>
                    <a:prstGeom prst="rect">
                      <a:avLst/>
                    </a:prstGeom>
                  </pic:spPr>
                </pic:pic>
              </a:graphicData>
            </a:graphic>
          </wp:inline>
        </w:drawing>
      </w:r>
    </w:p>
    <w:p w:rsidR="00D515D7" w:rsidRDefault="00D515D7" w:rsidP="00227806">
      <w:pPr>
        <w:spacing w:before="100" w:beforeAutospacing="1" w:after="100" w:afterAutospacing="1" w:line="240" w:lineRule="auto"/>
        <w:rPr>
          <w:rFonts w:asciiTheme="minorEastAsia" w:hAnsiTheme="minorEastAsia" w:cs="Arial"/>
          <w:color w:val="000000"/>
        </w:rPr>
      </w:pPr>
      <w:r>
        <w:rPr>
          <w:rFonts w:asciiTheme="minorEastAsia" w:hAnsiTheme="minorEastAsia" w:cs="Arial"/>
          <w:color w:val="000000"/>
        </w:rPr>
        <w:t>P</w:t>
      </w:r>
      <w:r>
        <w:rPr>
          <w:rFonts w:asciiTheme="minorEastAsia" w:hAnsiTheme="minorEastAsia" w:cs="Arial" w:hint="eastAsia"/>
          <w:color w:val="000000"/>
        </w:rPr>
        <w:t xml:space="preserve">y </w:t>
      </w:r>
      <w:r>
        <w:rPr>
          <w:rFonts w:asciiTheme="minorEastAsia" w:hAnsiTheme="minorEastAsia" w:cs="Arial"/>
          <w:color w:val="000000"/>
        </w:rPr>
        <w:t>help(h1)</w:t>
      </w:r>
    </w:p>
    <w:p w:rsidR="007049F7" w:rsidRPr="00823B38" w:rsidRDefault="007049F7" w:rsidP="00227806">
      <w:pPr>
        <w:spacing w:before="100" w:beforeAutospacing="1" w:after="100" w:afterAutospacing="1" w:line="240" w:lineRule="auto"/>
        <w:rPr>
          <w:rFonts w:ascii="Arial" w:eastAsia="Times New Roman" w:hAnsi="Arial" w:cs="Arial"/>
          <w:color w:val="000000"/>
        </w:rPr>
      </w:pPr>
      <w:r>
        <w:rPr>
          <w:rFonts w:asciiTheme="minorEastAsia" w:hAnsiTheme="minorEastAsia" w:cs="Arial"/>
          <w:color w:val="000000"/>
        </w:rPr>
        <w:t>Py dir(h1)</w:t>
      </w:r>
    </w:p>
    <w:p w:rsidR="00842AAE" w:rsidRDefault="00801D20" w:rsidP="00200EEB">
      <w:pPr>
        <w:pStyle w:val="1"/>
        <w:rPr>
          <w:shd w:val="clear" w:color="auto" w:fill="FFFFFF"/>
        </w:rPr>
      </w:pPr>
      <w:r>
        <w:rPr>
          <w:shd w:val="clear" w:color="auto" w:fill="FFFFFF"/>
        </w:rPr>
        <w:t>Mininet Topologies and API Assignment</w:t>
      </w:r>
    </w:p>
    <w:p w:rsidR="00801D20" w:rsidRDefault="002163CF" w:rsidP="002163CF">
      <w:r>
        <w:t>Top of ra</w:t>
      </w:r>
      <w:r>
        <w:rPr>
          <w:rFonts w:hint="eastAsia"/>
        </w:rPr>
        <w:t xml:space="preserve">ck </w:t>
      </w:r>
      <w:r>
        <w:rPr>
          <w:rFonts w:hint="eastAsia"/>
        </w:rPr>
        <w:t>架顶式</w:t>
      </w:r>
    </w:p>
    <w:p w:rsidR="00A11B6E" w:rsidRDefault="00A11B6E" w:rsidP="00A11B6E">
      <w:pPr>
        <w:pStyle w:val="2"/>
      </w:pPr>
      <w:r w:rsidRPr="00A11B6E">
        <w:lastRenderedPageBreak/>
        <w:t>Assignment</w:t>
      </w:r>
    </w:p>
    <w:p w:rsidR="00A11B6E" w:rsidRDefault="00A11B6E" w:rsidP="00C53BAA">
      <w:pPr>
        <w:rPr>
          <w:sz w:val="48"/>
          <w:szCs w:val="48"/>
        </w:rPr>
      </w:pPr>
      <w:r>
        <w:rPr>
          <w:noProof/>
        </w:rPr>
        <w:drawing>
          <wp:inline distT="0" distB="0" distL="0" distR="0" wp14:anchorId="7B0DBCEF" wp14:editId="1A76E246">
            <wp:extent cx="5274310" cy="25241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4125"/>
                    </a:xfrm>
                    <a:prstGeom prst="rect">
                      <a:avLst/>
                    </a:prstGeom>
                  </pic:spPr>
                </pic:pic>
              </a:graphicData>
            </a:graphic>
          </wp:inline>
        </w:drawing>
      </w:r>
    </w:p>
    <w:p w:rsidR="0013262B" w:rsidRDefault="0013262B" w:rsidP="00C53BAA">
      <w:pPr>
        <w:rPr>
          <w:sz w:val="48"/>
          <w:szCs w:val="48"/>
        </w:rPr>
      </w:pPr>
      <w:r>
        <w:rPr>
          <w:noProof/>
        </w:rPr>
        <w:drawing>
          <wp:inline distT="0" distB="0" distL="0" distR="0">
            <wp:extent cx="3580130" cy="4459605"/>
            <wp:effectExtent l="0" t="0" r="1270" b="0"/>
            <wp:docPr id="7" name="图片 7" descr="图表 1 基于两个数据中心的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表 1 基于两个数据中心的网络拓扑"/>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130" cy="4459605"/>
                    </a:xfrm>
                    <a:prstGeom prst="rect">
                      <a:avLst/>
                    </a:prstGeom>
                    <a:noFill/>
                    <a:ln>
                      <a:noFill/>
                    </a:ln>
                  </pic:spPr>
                </pic:pic>
              </a:graphicData>
            </a:graphic>
          </wp:inline>
        </w:drawing>
      </w:r>
    </w:p>
    <w:p w:rsidR="00F4484C" w:rsidRDefault="00F4484C" w:rsidP="00F4484C">
      <w:pPr>
        <w:rPr>
          <w:shd w:val="clear" w:color="auto" w:fill="FFFFFF"/>
        </w:rPr>
      </w:pPr>
      <w:r>
        <w:rPr>
          <w:rFonts w:hint="eastAsia"/>
          <w:shd w:val="clear" w:color="auto" w:fill="FFFFFF"/>
        </w:rPr>
        <w:t>基于胖树（</w:t>
      </w:r>
      <w:r>
        <w:rPr>
          <w:rFonts w:ascii="Open Sans" w:hAnsi="Open Sans" w:cs="Open Sans"/>
          <w:shd w:val="clear" w:color="auto" w:fill="FFFFFF"/>
        </w:rPr>
        <w:t>Fat-Tree</w:t>
      </w:r>
      <w:r>
        <w:rPr>
          <w:rFonts w:hint="eastAsia"/>
          <w:shd w:val="clear" w:color="auto" w:fill="FFFFFF"/>
        </w:rPr>
        <w:t>）拓扑创建网络，胖树网络的好处是具有一个多层次的树状拓扑结构固有的容错能力。</w:t>
      </w:r>
    </w:p>
    <w:p w:rsidR="00DA7CA0" w:rsidRDefault="00DA7CA0" w:rsidP="00F4484C">
      <w:pPr>
        <w:rPr>
          <w:sz w:val="48"/>
          <w:szCs w:val="48"/>
        </w:rPr>
      </w:pPr>
      <w:r>
        <w:rPr>
          <w:rFonts w:ascii="Open Sans" w:hAnsi="Open Sans" w:cs="Open Sans"/>
          <w:color w:val="333333"/>
          <w:shd w:val="clear" w:color="auto" w:fill="FFFFFF"/>
        </w:rPr>
        <w:t>相同边缘交换机下的主机间、相同聚合交换机下不同边缘交换机间、相同核心交换机不同聚合交换机下的主</w:t>
      </w:r>
      <w:r>
        <w:rPr>
          <w:rFonts w:ascii="微软雅黑" w:eastAsia="微软雅黑" w:hAnsi="微软雅黑" w:cs="微软雅黑" w:hint="eastAsia"/>
          <w:color w:val="333333"/>
          <w:shd w:val="clear" w:color="auto" w:fill="FFFFFF"/>
        </w:rPr>
        <w:t>机.</w:t>
      </w:r>
    </w:p>
    <w:p w:rsidR="00F666FD" w:rsidRDefault="00AF0D73" w:rsidP="00A11B6E">
      <w:pPr>
        <w:pStyle w:val="2"/>
        <w:rPr>
          <w:sz w:val="48"/>
          <w:szCs w:val="48"/>
        </w:rPr>
      </w:pPr>
      <w:r>
        <w:rPr>
          <w:sz w:val="48"/>
          <w:szCs w:val="48"/>
        </w:rPr>
        <w:lastRenderedPageBreak/>
        <w:t>Mininet command</w:t>
      </w:r>
    </w:p>
    <w:p w:rsidR="00F666FD" w:rsidRPr="00F666FD" w:rsidRDefault="00F666FD" w:rsidP="00F666FD">
      <w:pPr>
        <w:spacing w:after="0" w:line="240" w:lineRule="auto"/>
        <w:rPr>
          <w:rFonts w:ascii="Times New Roman" w:eastAsia="Times New Roman" w:hAnsi="Times New Roman" w:cs="Times New Roman"/>
          <w:sz w:val="24"/>
          <w:szCs w:val="24"/>
        </w:rPr>
      </w:pPr>
      <w:r w:rsidRPr="00F666FD">
        <w:rPr>
          <w:rFonts w:ascii="Arial" w:eastAsia="Times New Roman" w:hAnsi="Arial" w:cs="Arial"/>
          <w:color w:val="000000"/>
        </w:rPr>
        <w:t xml:space="preserve">Note, if during the execution </w:t>
      </w:r>
      <w:r w:rsidRPr="00F666FD">
        <w:rPr>
          <w:rFonts w:ascii="Courier New" w:eastAsia="Times New Roman" w:hAnsi="Courier New" w:cs="Courier New"/>
          <w:color w:val="000000"/>
        </w:rPr>
        <w:t xml:space="preserve">submit.py </w:t>
      </w:r>
      <w:r w:rsidRPr="00F666FD">
        <w:rPr>
          <w:rFonts w:ascii="Arial" w:eastAsia="Times New Roman" w:hAnsi="Arial" w:cs="Arial"/>
          <w:color w:val="000000"/>
        </w:rPr>
        <w:t>script crashes for some reason or you terminate it using CTRL+C, make sure to clean mininet environment using:</w:t>
      </w:r>
    </w:p>
    <w:p w:rsidR="00F666FD" w:rsidRPr="00F666FD" w:rsidRDefault="00F666FD" w:rsidP="00F666FD">
      <w:pPr>
        <w:spacing w:after="0" w:line="240" w:lineRule="auto"/>
        <w:rPr>
          <w:rFonts w:ascii="Times New Roman" w:eastAsia="Times New Roman" w:hAnsi="Times New Roman" w:cs="Times New Roman"/>
          <w:sz w:val="24"/>
          <w:szCs w:val="24"/>
        </w:rPr>
      </w:pPr>
    </w:p>
    <w:p w:rsidR="00F666FD" w:rsidRPr="00F666FD" w:rsidRDefault="00F666FD" w:rsidP="00F666FD">
      <w:pPr>
        <w:spacing w:after="0" w:line="240" w:lineRule="auto"/>
        <w:rPr>
          <w:rFonts w:ascii="Times New Roman" w:eastAsia="Times New Roman" w:hAnsi="Times New Roman" w:cs="Times New Roman"/>
          <w:sz w:val="24"/>
          <w:szCs w:val="24"/>
        </w:rPr>
      </w:pPr>
      <w:r w:rsidRPr="00F666FD">
        <w:rPr>
          <w:rFonts w:ascii="Arial" w:eastAsia="Times New Roman" w:hAnsi="Arial" w:cs="Arial"/>
          <w:color w:val="000000"/>
        </w:rPr>
        <w:t xml:space="preserve">$ </w:t>
      </w:r>
      <w:r w:rsidRPr="00F666FD">
        <w:rPr>
          <w:rFonts w:ascii="Courier New" w:eastAsia="Times New Roman" w:hAnsi="Courier New" w:cs="Courier New"/>
          <w:color w:val="000000"/>
        </w:rPr>
        <w:t>sudo mn -c</w:t>
      </w:r>
    </w:p>
    <w:p w:rsidR="00F666FD" w:rsidRPr="00F666FD" w:rsidRDefault="00F666FD" w:rsidP="00F666FD">
      <w:pPr>
        <w:spacing w:after="0" w:line="240" w:lineRule="auto"/>
        <w:rPr>
          <w:rFonts w:ascii="Times New Roman" w:eastAsia="Times New Roman" w:hAnsi="Times New Roman" w:cs="Times New Roman"/>
          <w:sz w:val="24"/>
          <w:szCs w:val="24"/>
        </w:rPr>
      </w:pPr>
    </w:p>
    <w:p w:rsidR="00F666FD" w:rsidRPr="00F666FD" w:rsidRDefault="00F666FD" w:rsidP="00F666FD">
      <w:pPr>
        <w:spacing w:after="0" w:line="240" w:lineRule="auto"/>
        <w:rPr>
          <w:rFonts w:ascii="Times New Roman" w:eastAsia="Times New Roman" w:hAnsi="Times New Roman" w:cs="Times New Roman"/>
          <w:sz w:val="24"/>
          <w:szCs w:val="24"/>
        </w:rPr>
      </w:pPr>
      <w:r w:rsidRPr="00F666FD">
        <w:rPr>
          <w:rFonts w:ascii="Arial" w:eastAsia="Times New Roman" w:hAnsi="Arial" w:cs="Arial"/>
          <w:color w:val="000000"/>
        </w:rPr>
        <w:t>Also, if it still complains about the controller running. Execute the following command to kill it:</w:t>
      </w:r>
    </w:p>
    <w:p w:rsidR="00F666FD" w:rsidRPr="00F666FD" w:rsidRDefault="00F666FD" w:rsidP="00F666FD">
      <w:pPr>
        <w:spacing w:after="0" w:line="240" w:lineRule="auto"/>
        <w:rPr>
          <w:rFonts w:ascii="Times New Roman" w:eastAsia="Times New Roman" w:hAnsi="Times New Roman" w:cs="Times New Roman"/>
          <w:sz w:val="24"/>
          <w:szCs w:val="24"/>
        </w:rPr>
      </w:pPr>
    </w:p>
    <w:p w:rsidR="00F666FD" w:rsidRDefault="00F666FD" w:rsidP="00F666FD">
      <w:pPr>
        <w:spacing w:after="0" w:line="240" w:lineRule="auto"/>
        <w:rPr>
          <w:rFonts w:ascii="Courier New" w:eastAsia="Times New Roman" w:hAnsi="Courier New" w:cs="Courier New"/>
          <w:color w:val="000000"/>
        </w:rPr>
      </w:pPr>
      <w:r w:rsidRPr="00F666FD">
        <w:rPr>
          <w:rFonts w:ascii="Arial" w:eastAsia="Times New Roman" w:hAnsi="Arial" w:cs="Arial"/>
          <w:color w:val="000000"/>
        </w:rPr>
        <w:t xml:space="preserve">$ </w:t>
      </w:r>
      <w:r w:rsidRPr="00F666FD">
        <w:rPr>
          <w:rFonts w:ascii="Courier New" w:eastAsia="Times New Roman" w:hAnsi="Courier New" w:cs="Courier New"/>
          <w:color w:val="000000"/>
        </w:rPr>
        <w:t>sudo fuser -k 6633/tcp</w:t>
      </w:r>
    </w:p>
    <w:p w:rsidR="009A5371" w:rsidRDefault="009A5371" w:rsidP="00F666FD">
      <w:pPr>
        <w:spacing w:after="0" w:line="240" w:lineRule="auto"/>
        <w:rPr>
          <w:rFonts w:ascii="Courier New" w:eastAsia="Times New Roman" w:hAnsi="Courier New" w:cs="Courier New"/>
          <w:color w:val="000000"/>
        </w:rPr>
      </w:pPr>
    </w:p>
    <w:p w:rsidR="00410BE9" w:rsidRDefault="00AF0D73" w:rsidP="00F666FD">
      <w:pPr>
        <w:spacing w:after="0" w:line="240" w:lineRule="auto"/>
        <w:rPr>
          <w:rFonts w:ascii="Courier New" w:eastAsia="Times New Roman" w:hAnsi="Courier New" w:cs="Courier New"/>
          <w:color w:val="000000"/>
        </w:rPr>
      </w:pPr>
      <w:r>
        <w:rPr>
          <w:rFonts w:ascii="Open Sans" w:hAnsi="Open Sans" w:cs="Open Sans"/>
          <w:color w:val="333333"/>
          <w:shd w:val="clear" w:color="auto" w:fill="FFFFFF"/>
        </w:rPr>
        <w:t>net.addController( 'c0', controller=RemoteController, ip='10.0.0.20', port=6633 )</w:t>
      </w:r>
    </w:p>
    <w:p w:rsidR="00410BE9" w:rsidRDefault="00410BE9" w:rsidP="00F666FD">
      <w:pPr>
        <w:spacing w:after="0" w:line="240" w:lineRule="auto"/>
        <w:rPr>
          <w:rFonts w:ascii="Courier New" w:eastAsia="Times New Roman" w:hAnsi="Courier New" w:cs="Courier New"/>
          <w:color w:val="000000"/>
        </w:rPr>
      </w:pPr>
    </w:p>
    <w:p w:rsidR="00C05F91" w:rsidRPr="00C05F91" w:rsidRDefault="00C05F91" w:rsidP="00A52900">
      <w:pPr>
        <w:shd w:val="clear" w:color="auto" w:fill="FFFFFF"/>
        <w:spacing w:before="100" w:beforeAutospacing="1" w:after="100" w:afterAutospacing="1" w:line="240" w:lineRule="auto"/>
        <w:rPr>
          <w:rFonts w:ascii="Helvetica" w:eastAsia="Times New Roman" w:hAnsi="Helvetica" w:cs="Helvetica"/>
          <w:color w:val="303030"/>
          <w:sz w:val="21"/>
          <w:szCs w:val="21"/>
        </w:rPr>
      </w:pPr>
      <w:r w:rsidRPr="00C05F91">
        <w:rPr>
          <w:rFonts w:ascii="Helvetica" w:eastAsia="Times New Roman" w:hAnsi="Helvetica" w:cs="Helvetica"/>
          <w:color w:val="303030"/>
          <w:sz w:val="21"/>
          <w:szCs w:val="21"/>
        </w:rPr>
        <w:t>Ensure that no controllers are running by executing </w:t>
      </w:r>
      <w:r w:rsidRPr="00C05F91">
        <w:rPr>
          <w:rFonts w:ascii="Consolas" w:eastAsia="Times New Roman" w:hAnsi="Consolas" w:cs="Courier New"/>
          <w:color w:val="303030"/>
          <w:sz w:val="19"/>
          <w:szCs w:val="19"/>
          <w:bdr w:val="single" w:sz="6" w:space="2" w:color="DCDCDC" w:frame="1"/>
          <w:shd w:val="clear" w:color="auto" w:fill="F3F3F3"/>
        </w:rPr>
        <w:t>$ sudo killall controller</w:t>
      </w:r>
      <w:r w:rsidRPr="00C05F91">
        <w:rPr>
          <w:rFonts w:ascii="Helvetica" w:eastAsia="Times New Roman" w:hAnsi="Helvetica" w:cs="Helvetica"/>
          <w:color w:val="303030"/>
          <w:sz w:val="21"/>
          <w:szCs w:val="21"/>
        </w:rPr>
        <w:t>, </w:t>
      </w:r>
      <w:r w:rsidRPr="00C05F91">
        <w:rPr>
          <w:rFonts w:ascii="Consolas" w:eastAsia="Times New Roman" w:hAnsi="Consolas" w:cs="Courier New"/>
          <w:color w:val="303030"/>
          <w:sz w:val="19"/>
          <w:szCs w:val="19"/>
          <w:bdr w:val="single" w:sz="6" w:space="2" w:color="DCDCDC" w:frame="1"/>
          <w:shd w:val="clear" w:color="auto" w:fill="F3F3F3"/>
        </w:rPr>
        <w:t>$ sudo fuser -k 6633/tcp</w:t>
      </w:r>
      <w:r w:rsidRPr="00C05F91">
        <w:rPr>
          <w:rFonts w:ascii="Helvetica" w:eastAsia="Times New Roman" w:hAnsi="Helvetica" w:cs="Helvetica"/>
          <w:color w:val="303030"/>
          <w:sz w:val="21"/>
          <w:szCs w:val="21"/>
        </w:rPr>
        <w:t> and </w:t>
      </w:r>
      <w:r w:rsidRPr="00C05F91">
        <w:rPr>
          <w:rFonts w:ascii="Consolas" w:eastAsia="Times New Roman" w:hAnsi="Consolas" w:cs="Courier New"/>
          <w:color w:val="303030"/>
          <w:sz w:val="19"/>
          <w:szCs w:val="19"/>
          <w:bdr w:val="single" w:sz="6" w:space="2" w:color="DCDCDC" w:frame="1"/>
          <w:shd w:val="clear" w:color="auto" w:fill="F3F3F3"/>
        </w:rPr>
        <w:t>$ sudo mn -c</w:t>
      </w:r>
      <w:r w:rsidRPr="00C05F91">
        <w:rPr>
          <w:rFonts w:ascii="Helvetica" w:eastAsia="Times New Roman" w:hAnsi="Helvetica" w:cs="Helvetica"/>
          <w:color w:val="303030"/>
          <w:sz w:val="21"/>
          <w:szCs w:val="21"/>
        </w:rPr>
        <w:t> to clean up mininet</w:t>
      </w:r>
    </w:p>
    <w:p w:rsidR="00410BE9" w:rsidRDefault="00410BE9" w:rsidP="00F666FD">
      <w:pPr>
        <w:spacing w:after="0" w:line="240" w:lineRule="auto"/>
        <w:rPr>
          <w:rFonts w:ascii="Courier New" w:eastAsia="Times New Roman" w:hAnsi="Courier New" w:cs="Courier New"/>
          <w:color w:val="000000"/>
        </w:rPr>
      </w:pPr>
    </w:p>
    <w:p w:rsidR="00410BE9" w:rsidRDefault="00410BE9" w:rsidP="00F666FD">
      <w:pPr>
        <w:spacing w:after="0" w:line="240" w:lineRule="auto"/>
        <w:rPr>
          <w:rFonts w:ascii="Courier New" w:eastAsia="Times New Roman" w:hAnsi="Courier New" w:cs="Courier New"/>
          <w:color w:val="000000"/>
        </w:rPr>
      </w:pPr>
    </w:p>
    <w:p w:rsidR="00F50B7C" w:rsidRDefault="00F50B7C" w:rsidP="00410BE9">
      <w:pPr>
        <w:spacing w:after="0" w:line="240" w:lineRule="auto"/>
        <w:rPr>
          <w:rFonts w:ascii="Courier New" w:eastAsia="Times New Roman" w:hAnsi="Courier New" w:cs="Courier New"/>
          <w:color w:val="000000"/>
        </w:rPr>
      </w:pPr>
    </w:p>
    <w:p w:rsidR="00F50B7C" w:rsidRDefault="00F50B7C" w:rsidP="00410BE9">
      <w:pPr>
        <w:spacing w:after="0" w:line="240" w:lineRule="auto"/>
        <w:rPr>
          <w:rFonts w:ascii="Courier New" w:eastAsia="Times New Roman" w:hAnsi="Courier New" w:cs="Courier New"/>
          <w:color w:val="000000"/>
        </w:rPr>
      </w:pPr>
      <w:r>
        <w:rPr>
          <w:rFonts w:ascii="Open Sans" w:hAnsi="Open Sans" w:cs="Open Sans"/>
          <w:color w:val="333333"/>
          <w:sz w:val="18"/>
          <w:szCs w:val="18"/>
          <w:shd w:val="clear" w:color="auto" w:fill="FFFFFF"/>
        </w:rPr>
        <w:t>脚本里</w:t>
      </w:r>
      <w:r>
        <w:rPr>
          <w:rFonts w:ascii="Open Sans" w:hAnsi="Open Sans" w:cs="Open Sans"/>
          <w:color w:val="333333"/>
          <w:sz w:val="18"/>
          <w:szCs w:val="18"/>
          <w:shd w:val="clear" w:color="auto" w:fill="FFFFFF"/>
        </w:rPr>
        <w:t>net = Mininet(topo=topo,host=CPULimitedHost, link=TCLink)</w:t>
      </w:r>
      <w:r>
        <w:rPr>
          <w:rFonts w:ascii="Open Sans" w:hAnsi="Open Sans" w:cs="Open Sans"/>
          <w:color w:val="333333"/>
          <w:sz w:val="18"/>
          <w:szCs w:val="18"/>
          <w:shd w:val="clear" w:color="auto" w:fill="FFFFFF"/>
        </w:rPr>
        <w:t>中的</w:t>
      </w:r>
      <w:r>
        <w:rPr>
          <w:rFonts w:ascii="Open Sans" w:hAnsi="Open Sans" w:cs="Open Sans"/>
          <w:color w:val="333333"/>
          <w:sz w:val="18"/>
          <w:szCs w:val="18"/>
          <w:shd w:val="clear" w:color="auto" w:fill="FFFFFF"/>
        </w:rPr>
        <w:t>link=TCLink</w:t>
      </w:r>
      <w:r>
        <w:rPr>
          <w:rFonts w:ascii="Open Sans" w:hAnsi="Open Sans" w:cs="Open Sans"/>
          <w:color w:val="333333"/>
          <w:sz w:val="18"/>
          <w:szCs w:val="18"/>
          <w:shd w:val="clear" w:color="auto" w:fill="FFFFFF"/>
        </w:rPr>
        <w:t>是设置</w:t>
      </w:r>
      <w:r>
        <w:rPr>
          <w:rFonts w:ascii="Open Sans" w:hAnsi="Open Sans" w:cs="Open Sans"/>
          <w:color w:val="333333"/>
          <w:sz w:val="18"/>
          <w:szCs w:val="18"/>
          <w:shd w:val="clear" w:color="auto" w:fill="FFFFFF"/>
        </w:rPr>
        <w:t>bw</w:t>
      </w:r>
      <w:r>
        <w:rPr>
          <w:rFonts w:ascii="Open Sans" w:hAnsi="Open Sans" w:cs="Open Sans"/>
          <w:color w:val="333333"/>
          <w:sz w:val="18"/>
          <w:szCs w:val="18"/>
          <w:shd w:val="clear" w:color="auto" w:fill="FFFFFF"/>
        </w:rPr>
        <w:t>、</w:t>
      </w:r>
      <w:r>
        <w:rPr>
          <w:rFonts w:ascii="Open Sans" w:hAnsi="Open Sans" w:cs="Open Sans"/>
          <w:color w:val="333333"/>
          <w:sz w:val="18"/>
          <w:szCs w:val="18"/>
          <w:shd w:val="clear" w:color="auto" w:fill="FFFFFF"/>
        </w:rPr>
        <w:t>delay</w:t>
      </w:r>
      <w:r>
        <w:rPr>
          <w:rFonts w:ascii="Open Sans" w:hAnsi="Open Sans" w:cs="Open Sans"/>
          <w:color w:val="333333"/>
          <w:sz w:val="18"/>
          <w:szCs w:val="18"/>
          <w:shd w:val="clear" w:color="auto" w:fill="FFFFFF"/>
        </w:rPr>
        <w:t>等的前提</w:t>
      </w:r>
      <w:r>
        <w:rPr>
          <w:rFonts w:ascii="微软雅黑" w:eastAsia="微软雅黑" w:hAnsi="微软雅黑" w:cs="微软雅黑" w:hint="eastAsia"/>
          <w:color w:val="333333"/>
          <w:sz w:val="18"/>
          <w:szCs w:val="18"/>
          <w:shd w:val="clear" w:color="auto" w:fill="FFFFFF"/>
        </w:rPr>
        <w:t>。</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linkopts = dict(bw=10, delay='5ms', loss=1, max_queue_size=1000, use_htb=True)</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alternately: linkopts = {'bw':10, 'delay':'5ms', 'loss':1, 'max_queue_size':1000, 'use_htb':True}</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w:t>
      </w:r>
    </w:p>
    <w:p w:rsidR="00410BE9" w:rsidRPr="00410BE9" w:rsidRDefault="00410BE9" w:rsidP="00410BE9">
      <w:pPr>
        <w:spacing w:after="0" w:line="240" w:lineRule="auto"/>
        <w:rPr>
          <w:rFonts w:ascii="Times New Roman" w:eastAsia="Times New Roman" w:hAnsi="Times New Roman" w:cs="Times New Roman"/>
          <w:sz w:val="24"/>
          <w:szCs w:val="24"/>
        </w:rPr>
      </w:pP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self.addLink(node1, node2, **linkopts)</w:t>
      </w:r>
    </w:p>
    <w:p w:rsidR="00410BE9" w:rsidRPr="00F666FD" w:rsidRDefault="00410BE9" w:rsidP="00F666FD">
      <w:pPr>
        <w:spacing w:after="0" w:line="240" w:lineRule="auto"/>
        <w:rPr>
          <w:rFonts w:ascii="Times New Roman" w:eastAsia="Times New Roman" w:hAnsi="Times New Roman" w:cs="Times New Roman"/>
          <w:sz w:val="24"/>
          <w:szCs w:val="24"/>
        </w:rPr>
      </w:pPr>
    </w:p>
    <w:p w:rsidR="00F666FD" w:rsidRDefault="00F666FD" w:rsidP="00C53BAA"/>
    <w:p w:rsidR="004C5125" w:rsidRPr="004C5125" w:rsidRDefault="004C5125" w:rsidP="004C51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1"/>
          <w:szCs w:val="21"/>
        </w:rPr>
      </w:pPr>
      <w:r w:rsidRPr="004C5125">
        <w:rPr>
          <w:rFonts w:ascii="Courier New" w:eastAsia="Times New Roman" w:hAnsi="Courier New" w:cs="Courier New"/>
          <w:color w:val="333333"/>
          <w:sz w:val="21"/>
          <w:szCs w:val="21"/>
        </w:rPr>
        <w:t>ImportError: No module named myModule</w:t>
      </w:r>
    </w:p>
    <w:p w:rsidR="004C5125" w:rsidRDefault="004C5125" w:rsidP="000B2674">
      <w:pPr>
        <w:rPr>
          <w:shd w:val="clear" w:color="auto" w:fill="FFFFFF"/>
        </w:rPr>
      </w:pPr>
      <w:r w:rsidRPr="000B2674">
        <w:rPr>
          <w:rFonts w:hint="eastAsia"/>
        </w:rPr>
        <w:t>导入模块时，不带模块的后缀名，比如</w:t>
      </w:r>
      <w:r w:rsidRPr="000B2674">
        <w:t>.py</w:t>
      </w:r>
      <w:r>
        <w:rPr>
          <w:rFonts w:ascii="Verdana" w:hAnsi="Verdana"/>
        </w:rPr>
        <w:br/>
      </w:r>
      <w:r>
        <w:rPr>
          <w:rFonts w:ascii="Verdana" w:hAnsi="Verdana"/>
          <w:shd w:val="clear" w:color="auto" w:fill="FFFFFF"/>
        </w:rPr>
        <w:t>Python</w:t>
      </w:r>
      <w:r>
        <w:rPr>
          <w:rFonts w:hint="eastAsia"/>
          <w:shd w:val="clear" w:color="auto" w:fill="FFFFFF"/>
        </w:rPr>
        <w:t>搜索模块的路径：</w:t>
      </w:r>
      <w:r>
        <w:rPr>
          <w:rFonts w:ascii="Verdana" w:hAnsi="Verdana"/>
        </w:rPr>
        <w:br/>
      </w:r>
      <w:r>
        <w:rPr>
          <w:rFonts w:ascii="Verdana" w:hAnsi="Verdana"/>
          <w:shd w:val="clear" w:color="auto" w:fill="FFFFFF"/>
        </w:rPr>
        <w:t>1)</w:t>
      </w:r>
      <w:r>
        <w:rPr>
          <w:rFonts w:hint="eastAsia"/>
          <w:shd w:val="clear" w:color="auto" w:fill="FFFFFF"/>
        </w:rPr>
        <w:t>、程序的主目录</w:t>
      </w:r>
      <w:r>
        <w:rPr>
          <w:rFonts w:ascii="Verdana" w:hAnsi="Verdana"/>
        </w:rPr>
        <w:br/>
      </w:r>
      <w:r>
        <w:rPr>
          <w:rFonts w:ascii="Verdana" w:hAnsi="Verdana"/>
          <w:shd w:val="clear" w:color="auto" w:fill="FFFFFF"/>
        </w:rPr>
        <w:t>2)</w:t>
      </w:r>
      <w:r>
        <w:rPr>
          <w:rFonts w:hint="eastAsia"/>
          <w:shd w:val="clear" w:color="auto" w:fill="FFFFFF"/>
        </w:rPr>
        <w:t>、</w:t>
      </w:r>
      <w:r>
        <w:rPr>
          <w:rFonts w:ascii="Verdana" w:hAnsi="Verdana"/>
          <w:shd w:val="clear" w:color="auto" w:fill="FFFFFF"/>
        </w:rPr>
        <w:t>PTYHONPATH</w:t>
      </w:r>
      <w:r>
        <w:rPr>
          <w:rFonts w:hint="eastAsia"/>
          <w:shd w:val="clear" w:color="auto" w:fill="FFFFFF"/>
        </w:rPr>
        <w:t>目录（如果已经进行了设置）</w:t>
      </w:r>
      <w:r>
        <w:rPr>
          <w:rFonts w:ascii="Verdana" w:hAnsi="Verdana"/>
        </w:rPr>
        <w:br/>
      </w:r>
      <w:r>
        <w:rPr>
          <w:rFonts w:ascii="Verdana" w:hAnsi="Verdana"/>
          <w:shd w:val="clear" w:color="auto" w:fill="FFFFFF"/>
        </w:rPr>
        <w:t>3)</w:t>
      </w:r>
      <w:r>
        <w:rPr>
          <w:rFonts w:hint="eastAsia"/>
          <w:shd w:val="clear" w:color="auto" w:fill="FFFFFF"/>
        </w:rPr>
        <w:t>、标准连接库目录（一般在</w:t>
      </w:r>
      <w:r>
        <w:rPr>
          <w:rFonts w:ascii="Verdana" w:hAnsi="Verdana"/>
          <w:shd w:val="clear" w:color="auto" w:fill="FFFFFF"/>
        </w:rPr>
        <w:t>/usr/local/lib/python2.X/</w:t>
      </w:r>
      <w:r>
        <w:rPr>
          <w:rFonts w:hint="eastAsia"/>
          <w:shd w:val="clear" w:color="auto" w:fill="FFFFFF"/>
        </w:rPr>
        <w:t>）</w:t>
      </w:r>
      <w:r>
        <w:rPr>
          <w:rFonts w:ascii="Verdana" w:hAnsi="Verdana"/>
        </w:rPr>
        <w:br/>
      </w:r>
      <w:r>
        <w:rPr>
          <w:rFonts w:ascii="Verdana" w:hAnsi="Verdana"/>
          <w:shd w:val="clear" w:color="auto" w:fill="FFFFFF"/>
        </w:rPr>
        <w:t>4)</w:t>
      </w:r>
      <w:r>
        <w:rPr>
          <w:rFonts w:hint="eastAsia"/>
          <w:shd w:val="clear" w:color="auto" w:fill="FFFFFF"/>
        </w:rPr>
        <w:t>、任何的</w:t>
      </w:r>
      <w:r>
        <w:rPr>
          <w:rFonts w:ascii="Verdana" w:hAnsi="Verdana"/>
          <w:shd w:val="clear" w:color="auto" w:fill="FFFFFF"/>
        </w:rPr>
        <w:t>.pth</w:t>
      </w:r>
      <w:r>
        <w:rPr>
          <w:rFonts w:hint="eastAsia"/>
          <w:shd w:val="clear" w:color="auto" w:fill="FFFFFF"/>
        </w:rPr>
        <w:t>文件的内容（如果存在的话）</w:t>
      </w:r>
      <w:r>
        <w:rPr>
          <w:rFonts w:ascii="Verdana" w:hAnsi="Verdana"/>
          <w:shd w:val="clear" w:color="auto" w:fill="FFFFFF"/>
        </w:rPr>
        <w:t>.</w:t>
      </w:r>
      <w:r>
        <w:rPr>
          <w:rFonts w:hint="eastAsia"/>
          <w:shd w:val="clear" w:color="auto" w:fill="FFFFFF"/>
        </w:rPr>
        <w:t>新功能，允许用户把有效果的目录添加到模块搜索路径中去</w:t>
      </w:r>
      <w:r>
        <w:rPr>
          <w:rFonts w:ascii="Verdana" w:hAnsi="Verdana"/>
        </w:rPr>
        <w:br/>
      </w:r>
      <w:r>
        <w:rPr>
          <w:rFonts w:ascii="Verdana" w:hAnsi="Verdana"/>
          <w:shd w:val="clear" w:color="auto" w:fill="FFFFFF"/>
        </w:rPr>
        <w:t>.pth</w:t>
      </w:r>
      <w:r>
        <w:rPr>
          <w:rFonts w:hint="eastAsia"/>
          <w:shd w:val="clear" w:color="auto" w:fill="FFFFFF"/>
        </w:rPr>
        <w:t>后缀的文本文件中一行一行的地列出目录。</w:t>
      </w:r>
      <w:r>
        <w:rPr>
          <w:rFonts w:ascii="Verdana" w:hAnsi="Verdana"/>
        </w:rPr>
        <w:br/>
      </w:r>
      <w:r>
        <w:rPr>
          <w:rFonts w:hint="eastAsia"/>
          <w:shd w:val="clear" w:color="auto" w:fill="FFFFFF"/>
        </w:rPr>
        <w:t>这四个组建组合起来就变成了</w:t>
      </w:r>
      <w:r>
        <w:rPr>
          <w:rFonts w:ascii="Verdana" w:hAnsi="Verdana"/>
          <w:shd w:val="clear" w:color="auto" w:fill="FFFFFF"/>
        </w:rPr>
        <w:t>sys.path</w:t>
      </w:r>
      <w:r>
        <w:rPr>
          <w:rFonts w:hint="eastAsia"/>
          <w:shd w:val="clear" w:color="auto" w:fill="FFFFFF"/>
        </w:rPr>
        <w:t>了，</w:t>
      </w:r>
    </w:p>
    <w:p w:rsidR="00D40244" w:rsidRDefault="00D40244" w:rsidP="000B2674">
      <w:pPr>
        <w:rPr>
          <w:shd w:val="clear" w:color="auto" w:fill="FFFFFF"/>
        </w:rPr>
      </w:pPr>
    </w:p>
    <w:p w:rsidR="00D40244" w:rsidRDefault="00D40244" w:rsidP="000B2674">
      <w:pPr>
        <w:rPr>
          <w:shd w:val="clear" w:color="auto" w:fill="FFFFFF"/>
        </w:rPr>
      </w:pPr>
      <w:r w:rsidRPr="00D40244">
        <w:rPr>
          <w:shd w:val="clear" w:color="auto" w:fill="FFFFFF"/>
        </w:rPr>
        <w:t>python -m SimpleHTTPServer 80 &amp;amp</w:t>
      </w:r>
    </w:p>
    <w:p w:rsidR="00D40244" w:rsidRDefault="00D40244" w:rsidP="000B2674">
      <w:pPr>
        <w:rPr>
          <w:rFonts w:ascii="Microsoft YaHei UI" w:eastAsia="Microsoft YaHei UI" w:hAnsi="Microsoft YaHei UI" w:cs="Microsoft YaHei UI"/>
          <w:color w:val="000000"/>
          <w:sz w:val="21"/>
          <w:szCs w:val="21"/>
          <w:shd w:val="clear" w:color="auto" w:fill="FFFFFF"/>
        </w:rPr>
      </w:pPr>
      <w:r>
        <w:rPr>
          <w:rFonts w:ascii="Tahoma" w:hAnsi="Tahoma" w:cs="Tahoma"/>
          <w:color w:val="000000"/>
          <w:sz w:val="21"/>
          <w:szCs w:val="21"/>
          <w:shd w:val="clear" w:color="auto" w:fill="FFFFFF"/>
        </w:rPr>
        <w:lastRenderedPageBreak/>
        <w:t>后面的</w:t>
      </w:r>
      <w:r>
        <w:rPr>
          <w:rFonts w:ascii="Tahoma" w:hAnsi="Tahoma" w:cs="Tahoma"/>
          <w:color w:val="000000"/>
          <w:sz w:val="21"/>
          <w:szCs w:val="21"/>
          <w:shd w:val="clear" w:color="auto" w:fill="FFFFFF"/>
        </w:rPr>
        <w:t>80</w:t>
      </w:r>
      <w:r>
        <w:rPr>
          <w:rFonts w:ascii="Tahoma" w:hAnsi="Tahoma" w:cs="Tahoma"/>
          <w:color w:val="000000"/>
          <w:sz w:val="21"/>
          <w:szCs w:val="21"/>
          <w:shd w:val="clear" w:color="auto" w:fill="FFFFFF"/>
        </w:rPr>
        <w:t>端口是可选的，不填会采用缺省端口</w:t>
      </w:r>
      <w:r>
        <w:rPr>
          <w:rFonts w:ascii="Tahoma" w:hAnsi="Tahoma" w:cs="Tahoma"/>
          <w:color w:val="000000"/>
          <w:sz w:val="21"/>
          <w:szCs w:val="21"/>
          <w:shd w:val="clear" w:color="auto" w:fill="FFFFFF"/>
        </w:rPr>
        <w:t>8000</w:t>
      </w:r>
      <w:r>
        <w:rPr>
          <w:rFonts w:ascii="Tahoma" w:hAnsi="Tahoma" w:cs="Tahoma"/>
          <w:color w:val="000000"/>
          <w:sz w:val="21"/>
          <w:szCs w:val="21"/>
          <w:shd w:val="clear" w:color="auto" w:fill="FFFFFF"/>
        </w:rPr>
        <w:t>。注意，这会将当前所在的文件夹设置为默认的</w:t>
      </w:r>
      <w:r>
        <w:rPr>
          <w:rFonts w:ascii="Tahoma" w:hAnsi="Tahoma" w:cs="Tahoma"/>
          <w:color w:val="000000"/>
          <w:sz w:val="21"/>
          <w:szCs w:val="21"/>
          <w:shd w:val="clear" w:color="auto" w:fill="FFFFFF"/>
        </w:rPr>
        <w:t>Web</w:t>
      </w:r>
      <w:r>
        <w:rPr>
          <w:rFonts w:ascii="Tahoma" w:hAnsi="Tahoma" w:cs="Tahoma"/>
          <w:color w:val="000000"/>
          <w:sz w:val="21"/>
          <w:szCs w:val="21"/>
          <w:shd w:val="clear" w:color="auto" w:fill="FFFFFF"/>
        </w:rPr>
        <w:t>目</w:t>
      </w:r>
      <w:r>
        <w:rPr>
          <w:rFonts w:ascii="Microsoft YaHei UI" w:eastAsia="Microsoft YaHei UI" w:hAnsi="Microsoft YaHei UI" w:cs="Microsoft YaHei UI" w:hint="eastAsia"/>
          <w:color w:val="000000"/>
          <w:sz w:val="21"/>
          <w:szCs w:val="21"/>
          <w:shd w:val="clear" w:color="auto" w:fill="FFFFFF"/>
        </w:rPr>
        <w:t>录</w:t>
      </w:r>
    </w:p>
    <w:p w:rsidR="002B16C6" w:rsidRDefault="002B16C6" w:rsidP="000B2674">
      <w:pPr>
        <w:rPr>
          <w:rFonts w:ascii="Microsoft YaHei UI" w:eastAsia="Microsoft YaHei UI" w:hAnsi="Microsoft YaHei UI" w:cs="Microsoft YaHei UI"/>
          <w:color w:val="000000"/>
          <w:sz w:val="21"/>
          <w:szCs w:val="21"/>
          <w:shd w:val="clear" w:color="auto" w:fill="FFFFFF"/>
        </w:rPr>
      </w:pP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--mac</w:t>
      </w:r>
      <w:r w:rsidRPr="002B16C6">
        <w:rPr>
          <w:rFonts w:ascii="微软雅黑" w:eastAsia="微软雅黑" w:hAnsi="微软雅黑" w:cs="微软雅黑" w:hint="eastAsia"/>
          <w:color w:val="333333"/>
          <w:sz w:val="24"/>
          <w:szCs w:val="24"/>
        </w:rPr>
        <w:t>指定虚拟主机的</w:t>
      </w:r>
      <w:r w:rsidRPr="002B16C6">
        <w:rPr>
          <w:rFonts w:ascii="Open Sans" w:eastAsia="Times New Roman" w:hAnsi="Open Sans" w:cs="Open Sans"/>
          <w:color w:val="333333"/>
          <w:sz w:val="24"/>
          <w:szCs w:val="24"/>
        </w:rPr>
        <w:t>mac</w:t>
      </w:r>
      <w:r w:rsidRPr="002B16C6">
        <w:rPr>
          <w:rFonts w:ascii="微软雅黑" w:eastAsia="微软雅黑" w:hAnsi="微软雅黑" w:cs="微软雅黑" w:hint="eastAsia"/>
          <w:color w:val="333333"/>
          <w:sz w:val="24"/>
          <w:szCs w:val="24"/>
        </w:rPr>
        <w:t>地址顺序编号，若不带此参数则随机编</w:t>
      </w:r>
      <w:r w:rsidRPr="002B16C6">
        <w:rPr>
          <w:rFonts w:ascii="微软雅黑" w:eastAsia="微软雅黑" w:hAnsi="微软雅黑" w:cs="微软雅黑"/>
          <w:color w:val="333333"/>
          <w:sz w:val="24"/>
          <w:szCs w:val="24"/>
        </w:rPr>
        <w:t>号</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--controller</w:t>
      </w:r>
      <w:r w:rsidRPr="002B16C6">
        <w:rPr>
          <w:rFonts w:ascii="微软雅黑" w:eastAsia="微软雅黑" w:hAnsi="微软雅黑" w:cs="微软雅黑" w:hint="eastAsia"/>
          <w:color w:val="333333"/>
          <w:sz w:val="24"/>
          <w:szCs w:val="24"/>
        </w:rPr>
        <w:t>指定</w:t>
      </w:r>
      <w:r w:rsidRPr="002B16C6">
        <w:rPr>
          <w:rFonts w:ascii="Open Sans" w:eastAsia="Times New Roman" w:hAnsi="Open Sans" w:cs="Open Sans"/>
          <w:color w:val="333333"/>
          <w:sz w:val="24"/>
          <w:szCs w:val="24"/>
        </w:rPr>
        <w:t>of</w:t>
      </w:r>
      <w:r w:rsidRPr="002B16C6">
        <w:rPr>
          <w:rFonts w:ascii="微软雅黑" w:eastAsia="微软雅黑" w:hAnsi="微软雅黑" w:cs="微软雅黑" w:hint="eastAsia"/>
          <w:color w:val="333333"/>
          <w:sz w:val="24"/>
          <w:szCs w:val="24"/>
        </w:rPr>
        <w:t>交换机的控制</w:t>
      </w:r>
      <w:r w:rsidRPr="002B16C6">
        <w:rPr>
          <w:rFonts w:ascii="微软雅黑" w:eastAsia="微软雅黑" w:hAnsi="微软雅黑" w:cs="微软雅黑"/>
          <w:color w:val="333333"/>
          <w:sz w:val="24"/>
          <w:szCs w:val="24"/>
        </w:rPr>
        <w:t>器</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--switch</w:t>
      </w:r>
      <w:r w:rsidRPr="002B16C6">
        <w:rPr>
          <w:rFonts w:ascii="微软雅黑" w:eastAsia="微软雅黑" w:hAnsi="微软雅黑" w:cs="微软雅黑" w:hint="eastAsia"/>
          <w:color w:val="333333"/>
          <w:sz w:val="24"/>
          <w:szCs w:val="24"/>
        </w:rPr>
        <w:t>指定虚拟交换机的类型，</w:t>
      </w:r>
      <w:r w:rsidRPr="002B16C6">
        <w:rPr>
          <w:rFonts w:ascii="Open Sans" w:eastAsia="Times New Roman" w:hAnsi="Open Sans" w:cs="Open Sans"/>
          <w:color w:val="333333"/>
          <w:sz w:val="24"/>
          <w:szCs w:val="24"/>
        </w:rPr>
        <w:t>ovsk</w:t>
      </w:r>
      <w:r w:rsidRPr="002B16C6">
        <w:rPr>
          <w:rFonts w:ascii="微软雅黑" w:eastAsia="微软雅黑" w:hAnsi="微软雅黑" w:cs="微软雅黑" w:hint="eastAsia"/>
          <w:color w:val="333333"/>
          <w:sz w:val="24"/>
          <w:szCs w:val="24"/>
        </w:rPr>
        <w:t>表示虚拟交换机为</w:t>
      </w:r>
      <w:r w:rsidRPr="002B16C6">
        <w:rPr>
          <w:rFonts w:ascii="Open Sans" w:eastAsia="Times New Roman" w:hAnsi="Open Sans" w:cs="Open Sans"/>
          <w:color w:val="333333"/>
          <w:sz w:val="24"/>
          <w:szCs w:val="24"/>
        </w:rPr>
        <w:t>ovs Kernel mode</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--custom</w:t>
      </w:r>
      <w:r w:rsidRPr="002B16C6">
        <w:rPr>
          <w:rFonts w:ascii="微软雅黑" w:eastAsia="微软雅黑" w:hAnsi="微软雅黑" w:cs="微软雅黑" w:hint="eastAsia"/>
          <w:color w:val="333333"/>
          <w:sz w:val="24"/>
          <w:szCs w:val="24"/>
        </w:rPr>
        <w:t>指定自定义拓扑文</w:t>
      </w:r>
      <w:r w:rsidRPr="002B16C6">
        <w:rPr>
          <w:rFonts w:ascii="微软雅黑" w:eastAsia="微软雅黑" w:hAnsi="微软雅黑" w:cs="微软雅黑"/>
          <w:color w:val="333333"/>
          <w:sz w:val="24"/>
          <w:szCs w:val="24"/>
        </w:rPr>
        <w:t>件</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--topo</w:t>
      </w:r>
      <w:r w:rsidRPr="002B16C6">
        <w:rPr>
          <w:rFonts w:ascii="微软雅黑" w:eastAsia="微软雅黑" w:hAnsi="微软雅黑" w:cs="微软雅黑" w:hint="eastAsia"/>
          <w:color w:val="333333"/>
          <w:sz w:val="24"/>
          <w:szCs w:val="24"/>
        </w:rPr>
        <w:t>指定加载拓扑的名</w:t>
      </w:r>
      <w:r w:rsidRPr="002B16C6">
        <w:rPr>
          <w:rFonts w:ascii="微软雅黑" w:eastAsia="微软雅黑" w:hAnsi="微软雅黑" w:cs="微软雅黑"/>
          <w:color w:val="333333"/>
          <w:sz w:val="24"/>
          <w:szCs w:val="24"/>
        </w:rPr>
        <w:t>字</w:t>
      </w:r>
    </w:p>
    <w:p w:rsidR="002B16C6" w:rsidRPr="002B16C6" w:rsidRDefault="002B16C6" w:rsidP="002B16C6">
      <w:pPr>
        <w:shd w:val="clear" w:color="auto" w:fill="FFFFFF"/>
        <w:spacing w:before="225" w:after="420" w:line="450" w:lineRule="atLeast"/>
        <w:rPr>
          <w:rFonts w:ascii="Open Sans" w:eastAsia="Times New Roman" w:hAnsi="Open Sans" w:cs="Open Sans"/>
          <w:color w:val="333333"/>
          <w:sz w:val="24"/>
          <w:szCs w:val="24"/>
        </w:rPr>
      </w:pPr>
      <w:r w:rsidRPr="002B16C6">
        <w:rPr>
          <w:rFonts w:ascii="微软雅黑" w:eastAsia="微软雅黑" w:hAnsi="微软雅黑" w:cs="微软雅黑" w:hint="eastAsia"/>
          <w:color w:val="333333"/>
          <w:sz w:val="24"/>
          <w:szCs w:val="24"/>
        </w:rPr>
        <w:t>执行</w:t>
      </w:r>
      <w:r w:rsidRPr="002B16C6">
        <w:rPr>
          <w:rFonts w:ascii="Open Sans" w:eastAsia="Times New Roman" w:hAnsi="Open Sans" w:cs="Open Sans"/>
          <w:color w:val="333333"/>
          <w:sz w:val="24"/>
          <w:szCs w:val="24"/>
        </w:rPr>
        <w:t>ctrl+a+d</w:t>
      </w:r>
      <w:r w:rsidRPr="002B16C6">
        <w:rPr>
          <w:rFonts w:ascii="微软雅黑" w:eastAsia="微软雅黑" w:hAnsi="微软雅黑" w:cs="微软雅黑" w:hint="eastAsia"/>
          <w:color w:val="333333"/>
          <w:sz w:val="24"/>
          <w:szCs w:val="24"/>
        </w:rPr>
        <w:t>命令切换到系统命令行</w:t>
      </w:r>
      <w:r w:rsidRPr="002B16C6">
        <w:rPr>
          <w:rFonts w:ascii="微软雅黑" w:eastAsia="微软雅黑" w:hAnsi="微软雅黑" w:cs="微软雅黑"/>
          <w:color w:val="333333"/>
          <w:sz w:val="24"/>
          <w:szCs w:val="24"/>
        </w:rPr>
        <w:t>。</w:t>
      </w:r>
    </w:p>
    <w:p w:rsidR="002B16C6" w:rsidRDefault="007E59E5" w:rsidP="000B2674">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通过</w:t>
      </w:r>
      <w:r>
        <w:rPr>
          <w:rFonts w:ascii="Open Sans" w:hAnsi="Open Sans" w:cs="Open Sans"/>
          <w:color w:val="333333"/>
          <w:shd w:val="clear" w:color="auto" w:fill="FFFFFF"/>
        </w:rPr>
        <w:t>screen mn</w:t>
      </w:r>
      <w:r>
        <w:rPr>
          <w:rFonts w:ascii="Open Sans" w:hAnsi="Open Sans" w:cs="Open Sans"/>
          <w:color w:val="333333"/>
          <w:shd w:val="clear" w:color="auto" w:fill="FFFFFF"/>
        </w:rPr>
        <w:t>命令启动</w:t>
      </w:r>
      <w:r>
        <w:rPr>
          <w:rFonts w:ascii="Open Sans" w:hAnsi="Open Sans" w:cs="Open Sans"/>
          <w:color w:val="333333"/>
          <w:shd w:val="clear" w:color="auto" w:fill="FFFFFF"/>
        </w:rPr>
        <w:t>mininet</w:t>
      </w:r>
      <w:r>
        <w:rPr>
          <w:rFonts w:ascii="Open Sans" w:hAnsi="Open Sans" w:cs="Open Sans"/>
          <w:color w:val="333333"/>
          <w:shd w:val="clear" w:color="auto" w:fill="FFFFFF"/>
        </w:rPr>
        <w:t>，这样可以通过</w:t>
      </w:r>
      <w:r>
        <w:rPr>
          <w:rFonts w:ascii="Open Sans" w:hAnsi="Open Sans" w:cs="Open Sans"/>
          <w:color w:val="333333"/>
          <w:shd w:val="clear" w:color="auto" w:fill="FFFFFF"/>
        </w:rPr>
        <w:t>ctrl+a+d</w:t>
      </w:r>
      <w:r>
        <w:rPr>
          <w:rFonts w:ascii="Open Sans" w:hAnsi="Open Sans" w:cs="Open Sans"/>
          <w:color w:val="333333"/>
          <w:shd w:val="clear" w:color="auto" w:fill="FFFFFF"/>
        </w:rPr>
        <w:t>和</w:t>
      </w:r>
      <w:r>
        <w:rPr>
          <w:rFonts w:ascii="Open Sans" w:hAnsi="Open Sans" w:cs="Open Sans"/>
          <w:color w:val="333333"/>
          <w:shd w:val="clear" w:color="auto" w:fill="FFFFFF"/>
        </w:rPr>
        <w:t>screen –r</w:t>
      </w:r>
      <w:r>
        <w:rPr>
          <w:rFonts w:ascii="Open Sans" w:hAnsi="Open Sans" w:cs="Open Sans"/>
          <w:color w:val="333333"/>
          <w:shd w:val="clear" w:color="auto" w:fill="FFFFFF"/>
        </w:rPr>
        <w:t>命令进行系统命令行和</w:t>
      </w:r>
      <w:r>
        <w:rPr>
          <w:rFonts w:ascii="Open Sans" w:hAnsi="Open Sans" w:cs="Open Sans"/>
          <w:color w:val="333333"/>
          <w:shd w:val="clear" w:color="auto" w:fill="FFFFFF"/>
        </w:rPr>
        <w:t>mininet</w:t>
      </w:r>
      <w:r>
        <w:rPr>
          <w:rFonts w:ascii="Open Sans" w:hAnsi="Open Sans" w:cs="Open Sans"/>
          <w:color w:val="333333"/>
          <w:shd w:val="clear" w:color="auto" w:fill="FFFFFF"/>
        </w:rPr>
        <w:t>命令行之前的窗口切换</w:t>
      </w:r>
      <w:r>
        <w:rPr>
          <w:rFonts w:ascii="微软雅黑" w:eastAsia="微软雅黑" w:hAnsi="微软雅黑" w:cs="微软雅黑" w:hint="eastAsia"/>
          <w:color w:val="333333"/>
          <w:shd w:val="clear" w:color="auto" w:fill="FFFFFF"/>
        </w:rPr>
        <w:t>。</w:t>
      </w:r>
    </w:p>
    <w:p w:rsidR="00165404" w:rsidRDefault="00F33C05" w:rsidP="000B2674">
      <w:pPr>
        <w:rPr>
          <w:rFonts w:ascii="微软雅黑" w:eastAsia="微软雅黑" w:hAnsi="微软雅黑" w:cs="微软雅黑"/>
          <w:color w:val="333333"/>
          <w:shd w:val="clear" w:color="auto" w:fill="FFFFFF"/>
        </w:rPr>
      </w:pPr>
      <w:r>
        <w:rPr>
          <w:noProof/>
        </w:rPr>
        <w:drawing>
          <wp:inline distT="0" distB="0" distL="0" distR="0" wp14:anchorId="0E1D3434" wp14:editId="66D811F6">
            <wp:extent cx="5274310" cy="27311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1135"/>
                    </a:xfrm>
                    <a:prstGeom prst="rect">
                      <a:avLst/>
                    </a:prstGeom>
                  </pic:spPr>
                </pic:pic>
              </a:graphicData>
            </a:graphic>
          </wp:inline>
        </w:drawing>
      </w:r>
    </w:p>
    <w:p w:rsidR="006C6B65" w:rsidRDefault="006C6B65" w:rsidP="006C6B65">
      <w:pPr>
        <w:pStyle w:val="2"/>
      </w:pPr>
      <w:r>
        <w:t>O</w:t>
      </w:r>
      <w:r>
        <w:rPr>
          <w:rFonts w:hint="eastAsia"/>
        </w:rPr>
        <w:t>penvswitch</w:t>
      </w:r>
    </w:p>
    <w:p w:rsidR="006C6B65" w:rsidRDefault="00047084" w:rsidP="006C6B65">
      <w:hyperlink r:id="rId19" w:history="1">
        <w:r w:rsidR="006C6B65" w:rsidRPr="00A5463C">
          <w:rPr>
            <w:rStyle w:val="a9"/>
          </w:rPr>
          <w:t>http://www.cnblogs.com/popsuper1982/p/5848879.html</w:t>
        </w:r>
      </w:hyperlink>
    </w:p>
    <w:p w:rsidR="006C6B65" w:rsidRDefault="00047084" w:rsidP="006C6B65">
      <w:pPr>
        <w:rPr>
          <w:rStyle w:val="a9"/>
        </w:rPr>
      </w:pPr>
      <w:hyperlink r:id="rId20" w:history="1">
        <w:r w:rsidR="006C6B65" w:rsidRPr="00916F87">
          <w:rPr>
            <w:rStyle w:val="a9"/>
          </w:rPr>
          <w:t>https://www.ibm.com/developerworks/cn/cloud/library/1401_zhaoyi_openswitch/</w:t>
        </w:r>
      </w:hyperlink>
    </w:p>
    <w:p w:rsidR="0006204E" w:rsidRDefault="0006204E" w:rsidP="00BB1C39">
      <w:pPr>
        <w:pStyle w:val="3"/>
        <w:rPr>
          <w:rStyle w:val="a9"/>
        </w:rPr>
      </w:pPr>
      <w:r>
        <w:rPr>
          <w:shd w:val="clear" w:color="auto" w:fill="FFFFFF"/>
        </w:rPr>
        <w:t>Open vSwitch</w:t>
      </w:r>
      <w:r>
        <w:rPr>
          <w:shd w:val="clear" w:color="auto" w:fill="FFFFFF"/>
        </w:rPr>
        <w:t>（</w:t>
      </w:r>
      <w:r>
        <w:rPr>
          <w:shd w:val="clear" w:color="auto" w:fill="FFFFFF"/>
        </w:rPr>
        <w:t>OvS</w:t>
      </w:r>
      <w:r>
        <w:rPr>
          <w:shd w:val="clear" w:color="auto" w:fill="FFFFFF"/>
        </w:rPr>
        <w:t>）源代码分析之简</w:t>
      </w:r>
      <w:r>
        <w:rPr>
          <w:rFonts w:ascii="微软雅黑" w:eastAsia="微软雅黑" w:hAnsi="微软雅黑" w:cs="微软雅黑" w:hint="eastAsia"/>
          <w:shd w:val="clear" w:color="auto" w:fill="FFFFFF"/>
        </w:rPr>
        <w:t>介</w:t>
      </w:r>
    </w:p>
    <w:p w:rsidR="0006204E" w:rsidRDefault="00047084" w:rsidP="006C6B65">
      <w:hyperlink r:id="rId21" w:history="1">
        <w:r w:rsidR="001B6967" w:rsidRPr="001A1192">
          <w:rPr>
            <w:rStyle w:val="a9"/>
          </w:rPr>
          <w:t>http://www.sdnlab.com/2788.html</w:t>
        </w:r>
      </w:hyperlink>
    </w:p>
    <w:p w:rsidR="001B6967" w:rsidRDefault="001B6967" w:rsidP="006C6B65"/>
    <w:p w:rsidR="00787BB8" w:rsidRPr="00787BB8" w:rsidRDefault="00787BB8" w:rsidP="00787BB8">
      <w:r w:rsidRPr="00787BB8">
        <w:rPr>
          <w:rFonts w:hint="eastAsia"/>
        </w:rPr>
        <w:t>OVS</w:t>
      </w:r>
      <w:r w:rsidRPr="00787BB8">
        <w:rPr>
          <w:rFonts w:hint="eastAsia"/>
        </w:rPr>
        <w:t>常用命令与使用总结</w:t>
      </w:r>
    </w:p>
    <w:p w:rsidR="00787BB8" w:rsidRDefault="00787BB8" w:rsidP="006C6B65"/>
    <w:p w:rsidR="00787BB8" w:rsidRDefault="00787BB8" w:rsidP="006C6B65">
      <w:r w:rsidRPr="00787BB8">
        <w:lastRenderedPageBreak/>
        <w:t>http://blog.csdn.net/rocson001/article/details/73163041</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ovs-vswitchd </w:t>
      </w:r>
      <w:r w:rsidRPr="001B6967">
        <w:rPr>
          <w:rFonts w:ascii="微软雅黑" w:eastAsia="微软雅黑" w:hAnsi="微软雅黑" w:cs="微软雅黑" w:hint="eastAsia"/>
          <w:color w:val="333333"/>
          <w:sz w:val="24"/>
          <w:szCs w:val="24"/>
        </w:rPr>
        <w:t>：主要模块，实现</w:t>
      </w:r>
      <w:r w:rsidRPr="001B6967">
        <w:rPr>
          <w:rFonts w:ascii="Open Sans" w:eastAsia="Times New Roman" w:hAnsi="Open Sans" w:cs="Open Sans"/>
          <w:color w:val="333333"/>
          <w:sz w:val="24"/>
          <w:szCs w:val="24"/>
        </w:rPr>
        <w:t>switch</w:t>
      </w:r>
      <w:r w:rsidRPr="001B6967">
        <w:rPr>
          <w:rFonts w:ascii="微软雅黑" w:eastAsia="微软雅黑" w:hAnsi="微软雅黑" w:cs="微软雅黑" w:hint="eastAsia"/>
          <w:color w:val="333333"/>
          <w:sz w:val="24"/>
          <w:szCs w:val="24"/>
        </w:rPr>
        <w:t>的</w:t>
      </w:r>
      <w:r w:rsidRPr="001B6967">
        <w:rPr>
          <w:rFonts w:ascii="Open Sans" w:eastAsia="Times New Roman" w:hAnsi="Open Sans" w:cs="Open Sans"/>
          <w:color w:val="333333"/>
          <w:sz w:val="24"/>
          <w:szCs w:val="24"/>
        </w:rPr>
        <w:t>daemon</w:t>
      </w:r>
      <w:r w:rsidRPr="001B6967">
        <w:rPr>
          <w:rFonts w:ascii="微软雅黑" w:eastAsia="微软雅黑" w:hAnsi="微软雅黑" w:cs="微软雅黑" w:hint="eastAsia"/>
          <w:color w:val="333333"/>
          <w:sz w:val="24"/>
          <w:szCs w:val="24"/>
        </w:rPr>
        <w:t>，包括一个支持流交换的</w:t>
      </w:r>
      <w:r w:rsidRPr="001B6967">
        <w:rPr>
          <w:rFonts w:ascii="Open Sans" w:eastAsia="Times New Roman" w:hAnsi="Open Sans" w:cs="Open Sans"/>
          <w:color w:val="333333"/>
          <w:sz w:val="24"/>
          <w:szCs w:val="24"/>
        </w:rPr>
        <w:t>Linux</w:t>
      </w:r>
      <w:r w:rsidRPr="001B6967">
        <w:rPr>
          <w:rFonts w:ascii="微软雅黑" w:eastAsia="微软雅黑" w:hAnsi="微软雅黑" w:cs="微软雅黑" w:hint="eastAsia"/>
          <w:color w:val="333333"/>
          <w:sz w:val="24"/>
          <w:szCs w:val="24"/>
        </w:rPr>
        <w:t>内核模块</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ovsdb-server </w:t>
      </w:r>
      <w:r w:rsidRPr="001B6967">
        <w:rPr>
          <w:rFonts w:ascii="微软雅黑" w:eastAsia="微软雅黑" w:hAnsi="微软雅黑" w:cs="微软雅黑" w:hint="eastAsia"/>
          <w:color w:val="333333"/>
          <w:sz w:val="24"/>
          <w:szCs w:val="24"/>
        </w:rPr>
        <w:t>：轻量级数据库服务器，提供</w:t>
      </w:r>
      <w:r w:rsidRPr="001B6967">
        <w:rPr>
          <w:rFonts w:ascii="Open Sans" w:eastAsia="Times New Roman" w:hAnsi="Open Sans" w:cs="Open Sans"/>
          <w:color w:val="333333"/>
          <w:sz w:val="24"/>
          <w:szCs w:val="24"/>
        </w:rPr>
        <w:t>ovs-vswitchd</w:t>
      </w:r>
      <w:r w:rsidRPr="001B6967">
        <w:rPr>
          <w:rFonts w:ascii="微软雅黑" w:eastAsia="微软雅黑" w:hAnsi="微软雅黑" w:cs="微软雅黑" w:hint="eastAsia"/>
          <w:color w:val="333333"/>
          <w:sz w:val="24"/>
          <w:szCs w:val="24"/>
        </w:rPr>
        <w:t>获取配置信息</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ovs-brcompatd </w:t>
      </w:r>
      <w:r w:rsidRPr="001B6967">
        <w:rPr>
          <w:rFonts w:ascii="微软雅黑" w:eastAsia="微软雅黑" w:hAnsi="微软雅黑" w:cs="微软雅黑" w:hint="eastAsia"/>
          <w:color w:val="333333"/>
          <w:sz w:val="24"/>
          <w:szCs w:val="24"/>
        </w:rPr>
        <w:t>：让</w:t>
      </w:r>
      <w:r w:rsidRPr="001B6967">
        <w:rPr>
          <w:rFonts w:ascii="Open Sans" w:eastAsia="Times New Roman" w:hAnsi="Open Sans" w:cs="Open Sans"/>
          <w:color w:val="333333"/>
          <w:sz w:val="24"/>
          <w:szCs w:val="24"/>
        </w:rPr>
        <w:t>ovs-vswitch</w:t>
      </w:r>
      <w:r w:rsidRPr="001B6967">
        <w:rPr>
          <w:rFonts w:ascii="微软雅黑" w:eastAsia="微软雅黑" w:hAnsi="微软雅黑" w:cs="微软雅黑" w:hint="eastAsia"/>
          <w:color w:val="333333"/>
          <w:sz w:val="24"/>
          <w:szCs w:val="24"/>
        </w:rPr>
        <w:t>替换</w:t>
      </w:r>
      <w:r w:rsidRPr="001B6967">
        <w:rPr>
          <w:rFonts w:ascii="Open Sans" w:eastAsia="Times New Roman" w:hAnsi="Open Sans" w:cs="Open Sans"/>
          <w:color w:val="333333"/>
          <w:sz w:val="24"/>
          <w:szCs w:val="24"/>
        </w:rPr>
        <w:t>Linux bridge</w:t>
      </w:r>
      <w:r w:rsidRPr="001B6967">
        <w:rPr>
          <w:rFonts w:ascii="微软雅黑" w:eastAsia="微软雅黑" w:hAnsi="微软雅黑" w:cs="微软雅黑" w:hint="eastAsia"/>
          <w:color w:val="333333"/>
          <w:sz w:val="24"/>
          <w:szCs w:val="24"/>
        </w:rPr>
        <w:t>，包括获取</w:t>
      </w:r>
      <w:r w:rsidRPr="001B6967">
        <w:rPr>
          <w:rFonts w:ascii="Open Sans" w:eastAsia="Times New Roman" w:hAnsi="Open Sans" w:cs="Open Sans"/>
          <w:color w:val="333333"/>
          <w:sz w:val="24"/>
          <w:szCs w:val="24"/>
        </w:rPr>
        <w:t>bridge ioctls</w:t>
      </w:r>
      <w:r w:rsidRPr="001B6967">
        <w:rPr>
          <w:rFonts w:ascii="微软雅黑" w:eastAsia="微软雅黑" w:hAnsi="微软雅黑" w:cs="微软雅黑" w:hint="eastAsia"/>
          <w:color w:val="333333"/>
          <w:sz w:val="24"/>
          <w:szCs w:val="24"/>
        </w:rPr>
        <w:t>的</w:t>
      </w:r>
      <w:r w:rsidRPr="001B6967">
        <w:rPr>
          <w:rFonts w:ascii="Open Sans" w:eastAsia="Times New Roman" w:hAnsi="Open Sans" w:cs="Open Sans"/>
          <w:color w:val="333333"/>
          <w:sz w:val="24"/>
          <w:szCs w:val="24"/>
        </w:rPr>
        <w:t>Linux</w:t>
      </w:r>
      <w:r w:rsidRPr="001B6967">
        <w:rPr>
          <w:rFonts w:ascii="微软雅黑" w:eastAsia="微软雅黑" w:hAnsi="微软雅黑" w:cs="微软雅黑" w:hint="eastAsia"/>
          <w:color w:val="333333"/>
          <w:sz w:val="24"/>
          <w:szCs w:val="24"/>
        </w:rPr>
        <w:t>内核模块</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ovs-dpctl</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 xml:space="preserve"> </w:t>
      </w:r>
      <w:r w:rsidRPr="001B6967">
        <w:rPr>
          <w:rFonts w:ascii="微软雅黑" w:eastAsia="微软雅黑" w:hAnsi="微软雅黑" w:cs="微软雅黑" w:hint="eastAsia"/>
          <w:color w:val="333333"/>
          <w:sz w:val="24"/>
          <w:szCs w:val="24"/>
        </w:rPr>
        <w:t>用来配置</w:t>
      </w:r>
      <w:r w:rsidRPr="001B6967">
        <w:rPr>
          <w:rFonts w:ascii="Open Sans" w:eastAsia="Times New Roman" w:hAnsi="Open Sans" w:cs="Open Sans"/>
          <w:color w:val="333333"/>
          <w:sz w:val="24"/>
          <w:szCs w:val="24"/>
        </w:rPr>
        <w:t>switch</w:t>
      </w:r>
      <w:r w:rsidRPr="001B6967">
        <w:rPr>
          <w:rFonts w:ascii="微软雅黑" w:eastAsia="微软雅黑" w:hAnsi="微软雅黑" w:cs="微软雅黑" w:hint="eastAsia"/>
          <w:color w:val="333333"/>
          <w:sz w:val="24"/>
          <w:szCs w:val="24"/>
        </w:rPr>
        <w:t>内核模块</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微软雅黑" w:eastAsia="微软雅黑" w:hAnsi="微软雅黑" w:cs="微软雅黑" w:hint="eastAsia"/>
          <w:color w:val="333333"/>
          <w:sz w:val="24"/>
          <w:szCs w:val="24"/>
        </w:rPr>
        <w:t>一些</w:t>
      </w:r>
      <w:r w:rsidRPr="001B6967">
        <w:rPr>
          <w:rFonts w:ascii="Open Sans" w:eastAsia="Times New Roman" w:hAnsi="Open Sans" w:cs="Open Sans"/>
          <w:color w:val="333333"/>
          <w:sz w:val="24"/>
          <w:szCs w:val="24"/>
        </w:rPr>
        <w:t>Scripts and specs</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 xml:space="preserve"> </w:t>
      </w:r>
      <w:r w:rsidRPr="001B6967">
        <w:rPr>
          <w:rFonts w:ascii="微软雅黑" w:eastAsia="微软雅黑" w:hAnsi="微软雅黑" w:cs="微软雅黑" w:hint="eastAsia"/>
          <w:color w:val="333333"/>
          <w:sz w:val="24"/>
          <w:szCs w:val="24"/>
        </w:rPr>
        <w:t>辅助</w:t>
      </w:r>
      <w:r w:rsidRPr="001B6967">
        <w:rPr>
          <w:rFonts w:ascii="Open Sans" w:eastAsia="Times New Roman" w:hAnsi="Open Sans" w:cs="Open Sans"/>
          <w:color w:val="333333"/>
          <w:sz w:val="24"/>
          <w:szCs w:val="24"/>
        </w:rPr>
        <w:t>OvS</w:t>
      </w:r>
      <w:r w:rsidRPr="001B6967">
        <w:rPr>
          <w:rFonts w:ascii="微软雅黑" w:eastAsia="微软雅黑" w:hAnsi="微软雅黑" w:cs="微软雅黑" w:hint="eastAsia"/>
          <w:color w:val="333333"/>
          <w:sz w:val="24"/>
          <w:szCs w:val="24"/>
        </w:rPr>
        <w:t>安装在</w:t>
      </w:r>
      <w:r w:rsidRPr="001B6967">
        <w:rPr>
          <w:rFonts w:ascii="Open Sans" w:eastAsia="Times New Roman" w:hAnsi="Open Sans" w:cs="Open Sans"/>
          <w:color w:val="333333"/>
          <w:sz w:val="24"/>
          <w:szCs w:val="24"/>
        </w:rPr>
        <w:t>Citrix XenServer</w:t>
      </w:r>
      <w:r w:rsidRPr="001B6967">
        <w:rPr>
          <w:rFonts w:ascii="微软雅黑" w:eastAsia="微软雅黑" w:hAnsi="微软雅黑" w:cs="微软雅黑" w:hint="eastAsia"/>
          <w:color w:val="333333"/>
          <w:sz w:val="24"/>
          <w:szCs w:val="24"/>
        </w:rPr>
        <w:t>上，作为默认</w:t>
      </w:r>
      <w:r w:rsidRPr="001B6967">
        <w:rPr>
          <w:rFonts w:ascii="Open Sans" w:eastAsia="Times New Roman" w:hAnsi="Open Sans" w:cs="Open Sans"/>
          <w:color w:val="333333"/>
          <w:sz w:val="24"/>
          <w:szCs w:val="24"/>
        </w:rPr>
        <w:t>switch</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ovs-vsctl </w:t>
      </w:r>
      <w:r w:rsidRPr="001B6967">
        <w:rPr>
          <w:rFonts w:ascii="微软雅黑" w:eastAsia="微软雅黑" w:hAnsi="微软雅黑" w:cs="微软雅黑" w:hint="eastAsia"/>
          <w:color w:val="333333"/>
          <w:sz w:val="24"/>
          <w:szCs w:val="24"/>
        </w:rPr>
        <w:t>：查询和更新</w:t>
      </w:r>
      <w:r w:rsidRPr="001B6967">
        <w:rPr>
          <w:rFonts w:ascii="Open Sans" w:eastAsia="Times New Roman" w:hAnsi="Open Sans" w:cs="Open Sans"/>
          <w:color w:val="333333"/>
          <w:sz w:val="24"/>
          <w:szCs w:val="24"/>
        </w:rPr>
        <w:t>ovs-vswitchd</w:t>
      </w:r>
      <w:r w:rsidRPr="001B6967">
        <w:rPr>
          <w:rFonts w:ascii="微软雅黑" w:eastAsia="微软雅黑" w:hAnsi="微软雅黑" w:cs="微软雅黑" w:hint="eastAsia"/>
          <w:color w:val="333333"/>
          <w:sz w:val="24"/>
          <w:szCs w:val="24"/>
        </w:rPr>
        <w:t>的配置</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ovs-appctl </w:t>
      </w:r>
      <w:r w:rsidRPr="001B6967">
        <w:rPr>
          <w:rFonts w:ascii="微软雅黑" w:eastAsia="微软雅黑" w:hAnsi="微软雅黑" w:cs="微软雅黑" w:hint="eastAsia"/>
          <w:color w:val="333333"/>
          <w:sz w:val="24"/>
          <w:szCs w:val="24"/>
        </w:rPr>
        <w:t>：发送命令消息，运行相关</w:t>
      </w:r>
      <w:r w:rsidRPr="001B6967">
        <w:rPr>
          <w:rFonts w:ascii="Open Sans" w:eastAsia="Times New Roman" w:hAnsi="Open Sans" w:cs="Open Sans"/>
          <w:color w:val="333333"/>
          <w:sz w:val="24"/>
          <w:szCs w:val="24"/>
        </w:rPr>
        <w:t>daemon</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ovsdbmonitor</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 xml:space="preserve"> GUI</w:t>
      </w:r>
      <w:r w:rsidRPr="001B6967">
        <w:rPr>
          <w:rFonts w:ascii="微软雅黑" w:eastAsia="微软雅黑" w:hAnsi="微软雅黑" w:cs="微软雅黑" w:hint="eastAsia"/>
          <w:color w:val="333333"/>
          <w:sz w:val="24"/>
          <w:szCs w:val="24"/>
        </w:rPr>
        <w:t>工具，可以远程获取</w:t>
      </w:r>
      <w:r w:rsidRPr="001B6967">
        <w:rPr>
          <w:rFonts w:ascii="Open Sans" w:eastAsia="Times New Roman" w:hAnsi="Open Sans" w:cs="Open Sans"/>
          <w:color w:val="333333"/>
          <w:sz w:val="24"/>
          <w:szCs w:val="24"/>
        </w:rPr>
        <w:t>OvS</w:t>
      </w:r>
      <w:r w:rsidRPr="001B6967">
        <w:rPr>
          <w:rFonts w:ascii="微软雅黑" w:eastAsia="微软雅黑" w:hAnsi="微软雅黑" w:cs="微软雅黑" w:hint="eastAsia"/>
          <w:color w:val="333333"/>
          <w:sz w:val="24"/>
          <w:szCs w:val="24"/>
        </w:rPr>
        <w:t>数据库和</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的流表</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ovs-openflowd</w:t>
      </w:r>
      <w:r w:rsidRPr="001B6967">
        <w:rPr>
          <w:rFonts w:ascii="微软雅黑" w:eastAsia="微软雅黑" w:hAnsi="微软雅黑" w:cs="微软雅黑" w:hint="eastAsia"/>
          <w:color w:val="333333"/>
          <w:sz w:val="24"/>
          <w:szCs w:val="24"/>
        </w:rPr>
        <w:t>：一个简单的</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交换机</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ovs-controller</w:t>
      </w:r>
      <w:r w:rsidRPr="001B6967">
        <w:rPr>
          <w:rFonts w:ascii="微软雅黑" w:eastAsia="微软雅黑" w:hAnsi="微软雅黑" w:cs="微软雅黑" w:hint="eastAsia"/>
          <w:color w:val="333333"/>
          <w:sz w:val="24"/>
          <w:szCs w:val="24"/>
        </w:rPr>
        <w:t>：一个简单的</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控制器</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ovs-ofctl </w:t>
      </w:r>
      <w:r w:rsidRPr="001B6967">
        <w:rPr>
          <w:rFonts w:ascii="微软雅黑" w:eastAsia="微软雅黑" w:hAnsi="微软雅黑" w:cs="微软雅黑" w:hint="eastAsia"/>
          <w:color w:val="333333"/>
          <w:sz w:val="24"/>
          <w:szCs w:val="24"/>
        </w:rPr>
        <w:t>：查询和控制</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交换机和控制器</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ovs-pki </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交换机创建和管理公钥框架</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ovs-tcpundump</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tcpdump</w:t>
      </w:r>
      <w:r w:rsidRPr="001B6967">
        <w:rPr>
          <w:rFonts w:ascii="微软雅黑" w:eastAsia="微软雅黑" w:hAnsi="微软雅黑" w:cs="微软雅黑" w:hint="eastAsia"/>
          <w:color w:val="333333"/>
          <w:sz w:val="24"/>
          <w:szCs w:val="24"/>
        </w:rPr>
        <w:t>的补丁，解析</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的消息</w:t>
      </w:r>
      <w:r w:rsidRPr="001B6967">
        <w:rPr>
          <w:rFonts w:ascii="微软雅黑" w:eastAsia="微软雅黑" w:hAnsi="微软雅黑" w:cs="微软雅黑"/>
          <w:color w:val="333333"/>
          <w:sz w:val="24"/>
          <w:szCs w:val="24"/>
        </w:rPr>
        <w:t>；</w:t>
      </w:r>
    </w:p>
    <w:p w:rsidR="001B6967" w:rsidRDefault="001B6967" w:rsidP="006C6B65"/>
    <w:p w:rsidR="00F52DCF" w:rsidRDefault="00F52DCF" w:rsidP="00F52DCF">
      <w:pPr>
        <w:pStyle w:val="1"/>
      </w:pPr>
      <w:r>
        <w:rPr>
          <w:rFonts w:hint="eastAsia"/>
        </w:rPr>
        <w:t>NOS</w:t>
      </w:r>
    </w:p>
    <w:p w:rsidR="00F52DCF" w:rsidRDefault="00F52DCF" w:rsidP="006C6B65">
      <w:r w:rsidRPr="00F52DCF">
        <w:rPr>
          <w:rFonts w:hint="eastAsia"/>
        </w:rPr>
        <w:t>SDN</w:t>
      </w:r>
      <w:r w:rsidRPr="00F52DCF">
        <w:rPr>
          <w:rFonts w:hint="eastAsia"/>
        </w:rPr>
        <w:t>典型网络操作系统分析总结</w:t>
      </w:r>
    </w:p>
    <w:p w:rsidR="00F52DCF" w:rsidRDefault="00F52DCF" w:rsidP="006C6B65">
      <w:r w:rsidRPr="00F52DCF">
        <w:t>http://www.sdnlab.com/17907.html</w:t>
      </w:r>
    </w:p>
    <w:p w:rsidR="006C6B65" w:rsidRDefault="006C6B65" w:rsidP="006C6B65">
      <w:pPr>
        <w:pStyle w:val="2"/>
        <w:rPr>
          <w:shd w:val="clear" w:color="auto" w:fill="FFFFFF"/>
        </w:rPr>
      </w:pPr>
      <w:r>
        <w:rPr>
          <w:shd w:val="clear" w:color="auto" w:fill="FFFFFF"/>
        </w:rPr>
        <w:t>ONOS</w:t>
      </w:r>
    </w:p>
    <w:p w:rsidR="006C6B65" w:rsidRDefault="00047084" w:rsidP="006C6B65">
      <w:hyperlink r:id="rId22" w:history="1">
        <w:r w:rsidR="003F2BA3" w:rsidRPr="002A6905">
          <w:rPr>
            <w:rStyle w:val="a9"/>
          </w:rPr>
          <w:t>http://www.sdnlab.com/4224.html</w:t>
        </w:r>
      </w:hyperlink>
    </w:p>
    <w:p w:rsidR="003F2BA3" w:rsidRDefault="00047084" w:rsidP="006C6B65">
      <w:pPr>
        <w:rPr>
          <w:b/>
        </w:rPr>
      </w:pPr>
      <w:hyperlink r:id="rId23" w:history="1">
        <w:r w:rsidR="007D4AB0" w:rsidRPr="009D246C">
          <w:rPr>
            <w:rStyle w:val="a9"/>
            <w:b/>
          </w:rPr>
          <w:t>http://www.sdnlab.com/16885.html</w:t>
        </w:r>
      </w:hyperlink>
    </w:p>
    <w:p w:rsidR="007D4AB0" w:rsidRDefault="007D4AB0" w:rsidP="006C6B65">
      <w:pPr>
        <w:rPr>
          <w:b/>
        </w:rPr>
      </w:pPr>
      <w:r>
        <w:rPr>
          <w:rFonts w:ascii="Open Sans" w:hAnsi="Open Sans" w:cs="Open Sans"/>
          <w:color w:val="333333"/>
          <w:sz w:val="36"/>
          <w:szCs w:val="36"/>
          <w:shd w:val="clear" w:color="auto" w:fill="FFFFFF"/>
        </w:rPr>
        <w:t>ONOS</w:t>
      </w:r>
      <w:r>
        <w:rPr>
          <w:rFonts w:ascii="Open Sans" w:hAnsi="Open Sans" w:cs="Open Sans"/>
          <w:color w:val="333333"/>
          <w:sz w:val="36"/>
          <w:szCs w:val="36"/>
          <w:shd w:val="clear" w:color="auto" w:fill="FFFFFF"/>
        </w:rPr>
        <w:t>架构中的</w:t>
      </w:r>
      <w:r>
        <w:rPr>
          <w:rFonts w:ascii="Open Sans" w:hAnsi="Open Sans" w:cs="Open Sans"/>
          <w:color w:val="333333"/>
          <w:sz w:val="36"/>
          <w:szCs w:val="36"/>
          <w:shd w:val="clear" w:color="auto" w:fill="FFFFFF"/>
        </w:rPr>
        <w:t>YANG</w:t>
      </w:r>
      <w:r>
        <w:rPr>
          <w:rFonts w:ascii="Open Sans" w:hAnsi="Open Sans" w:cs="Open Sans"/>
          <w:color w:val="333333"/>
          <w:sz w:val="36"/>
          <w:szCs w:val="36"/>
          <w:shd w:val="clear" w:color="auto" w:fill="FFFFFF"/>
        </w:rPr>
        <w:t>、</w:t>
      </w:r>
      <w:r>
        <w:rPr>
          <w:rFonts w:ascii="Open Sans" w:hAnsi="Open Sans" w:cs="Open Sans"/>
          <w:color w:val="333333"/>
          <w:sz w:val="36"/>
          <w:szCs w:val="36"/>
          <w:shd w:val="clear" w:color="auto" w:fill="FFFFFF"/>
        </w:rPr>
        <w:t>P4 Runtime</w:t>
      </w:r>
    </w:p>
    <w:p w:rsidR="007D4AB0" w:rsidRPr="003F2BA3" w:rsidRDefault="007D4AB0" w:rsidP="006C6B65">
      <w:pPr>
        <w:rPr>
          <w:b/>
        </w:rPr>
      </w:pPr>
      <w:r w:rsidRPr="007D4AB0">
        <w:rPr>
          <w:b/>
        </w:rPr>
        <w:t>http://www.sdnlab.com/20348.html</w:t>
      </w:r>
    </w:p>
    <w:p w:rsidR="00C07494" w:rsidRDefault="00C07494" w:rsidP="00C07494">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ONOS</w:t>
      </w:r>
      <w:r>
        <w:rPr>
          <w:rFonts w:ascii="微软雅黑" w:eastAsia="微软雅黑" w:hAnsi="微软雅黑" w:cs="微软雅黑" w:hint="eastAsia"/>
          <w:color w:val="333333"/>
          <w:shd w:val="clear" w:color="auto" w:fill="FFFFFF"/>
        </w:rPr>
        <w:t>：面向运营商网络的</w:t>
      </w:r>
      <w:r>
        <w:rPr>
          <w:rFonts w:ascii="Open Sans" w:hAnsi="Open Sans" w:cs="Open Sans"/>
          <w:color w:val="333333"/>
          <w:shd w:val="clear" w:color="auto" w:fill="FFFFFF"/>
        </w:rPr>
        <w:t>SDN</w:t>
      </w:r>
      <w:r>
        <w:rPr>
          <w:rFonts w:ascii="微软雅黑" w:eastAsia="微软雅黑" w:hAnsi="微软雅黑" w:cs="微软雅黑" w:hint="eastAsia"/>
          <w:color w:val="333333"/>
          <w:shd w:val="clear" w:color="auto" w:fill="FFFFFF"/>
        </w:rPr>
        <w:t>操作系统</w:t>
      </w:r>
    </w:p>
    <w:p w:rsidR="00C07494" w:rsidRDefault="00C07494" w:rsidP="00C07494">
      <w:pPr>
        <w:rPr>
          <w:rFonts w:ascii="微软雅黑" w:eastAsia="微软雅黑" w:hAnsi="微软雅黑" w:cs="微软雅黑"/>
          <w:b/>
          <w:bCs/>
          <w:color w:val="3E3E3E"/>
          <w:sz w:val="24"/>
          <w:szCs w:val="24"/>
        </w:rPr>
      </w:pPr>
      <w:r w:rsidRPr="00016411">
        <w:rPr>
          <w:rFonts w:ascii="微软雅黑" w:eastAsia="微软雅黑" w:hAnsi="微软雅黑" w:cs="微软雅黑"/>
          <w:color w:val="3E3E3E"/>
          <w:sz w:val="24"/>
          <w:szCs w:val="24"/>
        </w:rPr>
        <w:t>http://edu.sdnlab.com/openclass/671.html</w:t>
      </w:r>
    </w:p>
    <w:p w:rsidR="00C07494" w:rsidRDefault="00047084" w:rsidP="00C07494">
      <w:pPr>
        <w:rPr>
          <w:b/>
          <w:bCs/>
          <w:color w:val="3E3E3E"/>
          <w:sz w:val="24"/>
          <w:szCs w:val="24"/>
        </w:rPr>
      </w:pPr>
      <w:hyperlink r:id="rId24" w:history="1">
        <w:r w:rsidR="00C07494" w:rsidRPr="00967E43">
          <w:rPr>
            <w:rStyle w:val="a9"/>
            <w:rFonts w:ascii="Helvetica" w:hAnsi="Helvetica" w:cs="Helvetica"/>
            <w:sz w:val="24"/>
            <w:szCs w:val="24"/>
          </w:rPr>
          <w:t>http://www.sdnlab.com/16912.html</w:t>
        </w:r>
      </w:hyperlink>
    </w:p>
    <w:p w:rsidR="00C07494" w:rsidRDefault="00047084" w:rsidP="00C07494">
      <w:pPr>
        <w:rPr>
          <w:color w:val="3E3E3E"/>
          <w:sz w:val="24"/>
          <w:szCs w:val="24"/>
        </w:rPr>
      </w:pPr>
      <w:hyperlink r:id="rId25" w:history="1">
        <w:r w:rsidR="00C07494" w:rsidRPr="009066EB">
          <w:rPr>
            <w:rStyle w:val="a9"/>
            <w:sz w:val="24"/>
            <w:szCs w:val="24"/>
          </w:rPr>
          <w:t>http://developer.huawei.com/ict/cn/site-sdn-onos/article/onos-paradigm</w:t>
        </w:r>
      </w:hyperlink>
    </w:p>
    <w:p w:rsidR="006C6B65" w:rsidRDefault="006C6B65" w:rsidP="006C6B65"/>
    <w:p w:rsidR="006C6B65" w:rsidRDefault="006C6B65" w:rsidP="006C6B65">
      <w:r>
        <w:rPr>
          <w:noProof/>
        </w:rPr>
        <w:drawing>
          <wp:inline distT="0" distB="0" distL="0" distR="0" wp14:anchorId="7451ED8B" wp14:editId="0612EAA1">
            <wp:extent cx="4524375" cy="2266315"/>
            <wp:effectExtent l="0" t="0" r="9525" b="635"/>
            <wp:docPr id="15" name="图片 15" descr="ONOS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OS需求"/>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2266315"/>
                    </a:xfrm>
                    <a:prstGeom prst="rect">
                      <a:avLst/>
                    </a:prstGeom>
                    <a:noFill/>
                    <a:ln>
                      <a:noFill/>
                    </a:ln>
                  </pic:spPr>
                </pic:pic>
              </a:graphicData>
            </a:graphic>
          </wp:inline>
        </w:drawing>
      </w:r>
    </w:p>
    <w:p w:rsidR="006C6B65" w:rsidRPr="00F16374"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高吞吐量，达到</w:t>
      </w:r>
      <w:r w:rsidRPr="00F16374">
        <w:rPr>
          <w:rFonts w:ascii="Open Sans" w:eastAsia="Times New Roman" w:hAnsi="Open Sans" w:cs="Open Sans"/>
          <w:color w:val="333333"/>
          <w:sz w:val="24"/>
          <w:szCs w:val="24"/>
        </w:rPr>
        <w:t>1M requests/s</w:t>
      </w:r>
      <w:r w:rsidRPr="00F16374">
        <w:rPr>
          <w:rFonts w:ascii="微软雅黑" w:eastAsia="微软雅黑" w:hAnsi="微软雅黑" w:cs="微软雅黑"/>
          <w:color w:val="333333"/>
          <w:sz w:val="24"/>
          <w:szCs w:val="24"/>
        </w:rPr>
        <w:t>；</w:t>
      </w:r>
    </w:p>
    <w:p w:rsidR="006C6B65" w:rsidRPr="00F16374"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低延迟，事件进程</w:t>
      </w:r>
      <w:r w:rsidRPr="00F16374">
        <w:rPr>
          <w:rFonts w:ascii="Open Sans" w:eastAsia="Times New Roman" w:hAnsi="Open Sans" w:cs="Open Sans"/>
          <w:color w:val="333333"/>
          <w:sz w:val="24"/>
          <w:szCs w:val="24"/>
        </w:rPr>
        <w:t>10-100ms</w:t>
      </w:r>
      <w:r w:rsidRPr="00F16374">
        <w:rPr>
          <w:rFonts w:ascii="微软雅黑" w:eastAsia="微软雅黑" w:hAnsi="微软雅黑" w:cs="微软雅黑"/>
          <w:color w:val="333333"/>
          <w:sz w:val="24"/>
          <w:szCs w:val="24"/>
        </w:rPr>
        <w:t>；</w:t>
      </w:r>
    </w:p>
    <w:p w:rsidR="006C6B65" w:rsidRPr="00F16374"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全局网络状态大小，数据量最高达到</w:t>
      </w:r>
      <w:r w:rsidRPr="00F16374">
        <w:rPr>
          <w:rFonts w:ascii="Open Sans" w:eastAsia="Times New Roman" w:hAnsi="Open Sans" w:cs="Open Sans"/>
          <w:color w:val="333333"/>
          <w:sz w:val="24"/>
          <w:szCs w:val="24"/>
        </w:rPr>
        <w:t>1TB</w:t>
      </w:r>
      <w:r w:rsidRPr="00F16374">
        <w:rPr>
          <w:rFonts w:ascii="微软雅黑" w:eastAsia="微软雅黑" w:hAnsi="微软雅黑" w:cs="微软雅黑"/>
          <w:color w:val="333333"/>
          <w:sz w:val="24"/>
          <w:szCs w:val="24"/>
        </w:rPr>
        <w:t>；</w:t>
      </w:r>
    </w:p>
    <w:p w:rsidR="006C6B65" w:rsidRPr="0069718B"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高可用性，</w:t>
      </w:r>
      <w:r w:rsidRPr="00F16374">
        <w:rPr>
          <w:rFonts w:ascii="Open Sans" w:eastAsia="Times New Roman" w:hAnsi="Open Sans" w:cs="Open Sans"/>
          <w:color w:val="333333"/>
          <w:sz w:val="24"/>
          <w:szCs w:val="24"/>
        </w:rPr>
        <w:t>99.99%</w:t>
      </w:r>
      <w:r w:rsidRPr="00F16374">
        <w:rPr>
          <w:rFonts w:ascii="微软雅黑" w:eastAsia="微软雅黑" w:hAnsi="微软雅黑" w:cs="微软雅黑" w:hint="eastAsia"/>
          <w:color w:val="333333"/>
          <w:sz w:val="24"/>
          <w:szCs w:val="24"/>
        </w:rPr>
        <w:t>的服务可用性</w:t>
      </w:r>
      <w:r w:rsidRPr="00F16374">
        <w:rPr>
          <w:rFonts w:ascii="微软雅黑" w:eastAsia="微软雅黑" w:hAnsi="微软雅黑" w:cs="微软雅黑"/>
          <w:color w:val="333333"/>
          <w:sz w:val="24"/>
          <w:szCs w:val="24"/>
        </w:rPr>
        <w:t>。</w:t>
      </w:r>
    </w:p>
    <w:p w:rsidR="006C6B65" w:rsidRDefault="006C6B65" w:rsidP="006C6B65">
      <w:pPr>
        <w:shd w:val="clear" w:color="auto" w:fill="FFFFFF"/>
        <w:spacing w:after="0" w:line="390" w:lineRule="atLeast"/>
        <w:ind w:right="75"/>
        <w:rPr>
          <w:rFonts w:ascii="微软雅黑" w:eastAsia="微软雅黑" w:hAnsi="微软雅黑" w:cs="微软雅黑"/>
          <w:color w:val="333333"/>
          <w:sz w:val="24"/>
          <w:szCs w:val="24"/>
        </w:rPr>
      </w:pPr>
    </w:p>
    <w:p w:rsidR="006C6B65" w:rsidRPr="00F16374" w:rsidRDefault="006C6B65" w:rsidP="006C6B65">
      <w:pPr>
        <w:pStyle w:val="2"/>
        <w:rPr>
          <w:rFonts w:ascii="Open Sans" w:hAnsi="Open Sans" w:cs="Open Sans"/>
        </w:rPr>
      </w:pPr>
      <w:r>
        <w:rPr>
          <w:rFonts w:eastAsia="微软雅黑" w:hint="eastAsia"/>
        </w:rPr>
        <w:t>Ryu</w:t>
      </w:r>
    </w:p>
    <w:p w:rsidR="006C6B65" w:rsidRDefault="006C6B65" w:rsidP="006C6B65"/>
    <w:p w:rsidR="006C6B65" w:rsidRDefault="00047084" w:rsidP="006C6B65">
      <w:hyperlink r:id="rId27" w:history="1">
        <w:r w:rsidR="006C6B65" w:rsidRPr="00134341">
          <w:rPr>
            <w:rStyle w:val="a9"/>
          </w:rPr>
          <w:t>http://ryu.readthedocs.io/en/latest/</w:t>
        </w:r>
      </w:hyperlink>
    </w:p>
    <w:p w:rsidR="006C6B65" w:rsidRDefault="00047084" w:rsidP="006C6B65">
      <w:hyperlink r:id="rId28" w:history="1">
        <w:r w:rsidR="006C6B65" w:rsidRPr="00134341">
          <w:rPr>
            <w:rStyle w:val="a9"/>
          </w:rPr>
          <w:t>http://osrg.github.io/ryu/resources.html</w:t>
        </w:r>
      </w:hyperlink>
    </w:p>
    <w:p w:rsidR="006C6B65" w:rsidRDefault="006C6B65" w:rsidP="006C6B65">
      <w:r w:rsidRPr="00157C73">
        <w:t>http://osrg.github.io/ryu-book/en/html/</w:t>
      </w:r>
    </w:p>
    <w:p w:rsidR="006C6B65" w:rsidRDefault="006C6B65" w:rsidP="006C6B65"/>
    <w:p w:rsidR="006C6B65" w:rsidRDefault="006C6B65" w:rsidP="006C6B65"/>
    <w:p w:rsidR="006C6B65" w:rsidRDefault="006C6B65" w:rsidP="006C6B65"/>
    <w:p w:rsidR="006C6B65" w:rsidRDefault="006C6B65" w:rsidP="006C6B65"/>
    <w:p w:rsidR="006C6B65" w:rsidRDefault="006C6B65" w:rsidP="006C6B65"/>
    <w:p w:rsidR="006C6B65" w:rsidRDefault="006C6B65" w:rsidP="006C6B65"/>
    <w:p w:rsidR="006C6B65" w:rsidRPr="00D72EDD" w:rsidRDefault="006C6B65" w:rsidP="006C6B65">
      <w:pPr>
        <w:rPr>
          <w:rFonts w:ascii="Times New Roman" w:eastAsia="Times New Roman" w:hAnsi="Times New Roman" w:cs="Times New Roman"/>
          <w:sz w:val="24"/>
          <w:szCs w:val="24"/>
        </w:rPr>
      </w:pPr>
      <w:r>
        <w:rPr>
          <w:noProof/>
        </w:rPr>
        <w:lastRenderedPageBreak/>
        <mc:AlternateContent>
          <mc:Choice Requires="wps">
            <w:drawing>
              <wp:inline distT="0" distB="0" distL="0" distR="0" wp14:anchorId="1EBFE327" wp14:editId="427A1FA4">
                <wp:extent cx="302260" cy="302260"/>
                <wp:effectExtent l="0" t="0" r="0" b="0"/>
                <wp:docPr id="21" name="矩形 21" descr="http://image92.360doc.com/DownloadImg/2016/01/0913/64212039_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45AB2" id="矩形 21" o:spid="_x0000_s1026" alt="http://image92.360doc.com/DownloadImg/2016/01/0913/64212039_6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" filled="f" stroked="f">
                <o:lock v:ext="edit" aspectratio="t"/>
                <w10:anchorlock/>
              </v:rect>
            </w:pict>
          </mc:Fallback>
        </mc:AlternateContent>
      </w:r>
      <w:r w:rsidRPr="00D72EDD">
        <w:rPr>
          <w:rFonts w:ascii="Times New Roman" w:eastAsia="Times New Roman" w:hAnsi="Times New Roman" w:cs="Times New Roman"/>
          <w:noProof/>
          <w:sz w:val="24"/>
          <w:szCs w:val="24"/>
        </w:rPr>
        <w:drawing>
          <wp:inline distT="0" distB="0" distL="0" distR="0" wp14:anchorId="621CB390" wp14:editId="0221851E">
            <wp:extent cx="3990323" cy="1501897"/>
            <wp:effectExtent l="0" t="0" r="0" b="3175"/>
            <wp:docPr id="22" name="图片 22" descr="C:\Users\Taoheng\AppData\Roaming\Tencent\Users\153150826\QQ\WinTemp\RichOle\6[NNA0H_%{@}~`Z7~PFX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oheng\AppData\Roaming\Tencent\Users\153150826\QQ\WinTemp\RichOle\6[NNA0H_%{@}~`Z7~PFXJ[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476" cy="1512870"/>
                    </a:xfrm>
                    <a:prstGeom prst="rect">
                      <a:avLst/>
                    </a:prstGeom>
                    <a:noFill/>
                    <a:ln>
                      <a:noFill/>
                    </a:ln>
                  </pic:spPr>
                </pic:pic>
              </a:graphicData>
            </a:graphic>
          </wp:inline>
        </w:drawing>
      </w:r>
    </w:p>
    <w:p w:rsidR="006C6B65" w:rsidRPr="00AA1340" w:rsidRDefault="006C6B65" w:rsidP="006C6B65"/>
    <w:p w:rsidR="00A11B6E" w:rsidRDefault="009321C5" w:rsidP="009321C5">
      <w:pPr>
        <w:pStyle w:val="1"/>
        <w:rPr>
          <w:shd w:val="clear" w:color="auto" w:fill="FFFFFF"/>
        </w:rPr>
      </w:pPr>
      <w:r>
        <w:rPr>
          <w:shd w:val="clear" w:color="auto" w:fill="FFFFFF"/>
        </w:rPr>
        <w:t>Pox Firewall Assignment</w:t>
      </w:r>
    </w:p>
    <w:p w:rsidR="00AA1340" w:rsidRDefault="00B915EB" w:rsidP="00AA1340">
      <w:pPr>
        <w:pStyle w:val="2"/>
      </w:pPr>
      <w:r>
        <w:rPr>
          <w:rFonts w:asciiTheme="minorEastAsia" w:eastAsiaTheme="minorEastAsia" w:hAnsiTheme="minorEastAsia" w:hint="eastAsia"/>
        </w:rPr>
        <w:t>Pox</w:t>
      </w:r>
    </w:p>
    <w:p w:rsidR="00AA1340" w:rsidRDefault="00047084" w:rsidP="00AA1340">
      <w:pPr>
        <w:rPr>
          <w:rStyle w:val="a9"/>
        </w:rPr>
      </w:pPr>
      <w:hyperlink r:id="rId30" w:history="1">
        <w:r w:rsidR="002121E6" w:rsidRPr="00CF44AB">
          <w:rPr>
            <w:rStyle w:val="a9"/>
          </w:rPr>
          <w:t>https://openflow.stanford.edu/display/ONL/POX+Wiki</w:t>
        </w:r>
      </w:hyperlink>
    </w:p>
    <w:p w:rsidR="00B57765" w:rsidRDefault="00A129AB" w:rsidP="00AA1340">
      <w:r w:rsidRPr="00A129AB">
        <w:t>SDN</w:t>
      </w:r>
      <w:r w:rsidRPr="00A129AB">
        <w:t>常用控制器安装部署之</w:t>
      </w:r>
      <w:r w:rsidRPr="00A129AB">
        <w:t>POX</w:t>
      </w:r>
      <w:r w:rsidRPr="00A129AB">
        <w:t>篇</w:t>
      </w:r>
    </w:p>
    <w:p w:rsidR="005026DD" w:rsidRDefault="00047084" w:rsidP="00AA1340">
      <w:hyperlink r:id="rId31" w:history="1">
        <w:r w:rsidR="00E15957" w:rsidRPr="00E90C51">
          <w:rPr>
            <w:rStyle w:val="a9"/>
          </w:rPr>
          <w:t>http://www.sdnlab.com/2771.html</w:t>
        </w:r>
      </w:hyperlink>
    </w:p>
    <w:p w:rsidR="00E15957" w:rsidRPr="001109D4" w:rsidRDefault="00E15957" w:rsidP="00AA1340">
      <w:r w:rsidRPr="001109D4">
        <w:rPr>
          <w:rFonts w:ascii="Verdana" w:hAnsi="Verdana"/>
          <w:color w:val="000000"/>
          <w:sz w:val="20"/>
          <w:szCs w:val="20"/>
        </w:rPr>
        <w:t>POX</w:t>
      </w:r>
      <w:r w:rsidRPr="001109D4">
        <w:rPr>
          <w:rFonts w:ascii="Verdana" w:hAnsi="Verdana"/>
          <w:color w:val="000000"/>
          <w:sz w:val="20"/>
          <w:szCs w:val="20"/>
        </w:rPr>
        <w:t>的教程可以参考这个视频，感觉讲得很清楚【需</w:t>
      </w:r>
      <w:r w:rsidRPr="001109D4">
        <w:rPr>
          <w:rFonts w:ascii="Verdana" w:hAnsi="Verdana"/>
          <w:color w:val="000000"/>
          <w:sz w:val="20"/>
          <w:szCs w:val="20"/>
        </w:rPr>
        <w:t>FQ</w:t>
      </w:r>
      <w:r w:rsidRPr="001109D4">
        <w:rPr>
          <w:rFonts w:ascii="Verdana" w:hAnsi="Verdana"/>
          <w:color w:val="000000"/>
          <w:sz w:val="20"/>
          <w:szCs w:val="20"/>
        </w:rPr>
        <w:t>】</w:t>
      </w:r>
      <w:r w:rsidRPr="001109D4">
        <w:rPr>
          <w:rFonts w:ascii="微软雅黑" w:eastAsia="微软雅黑" w:hAnsi="微软雅黑" w:cs="微软雅黑" w:hint="eastAsia"/>
          <w:color w:val="000000"/>
          <w:sz w:val="20"/>
          <w:szCs w:val="20"/>
        </w:rPr>
        <w:t>：</w:t>
      </w:r>
    </w:p>
    <w:p w:rsidR="00E15957" w:rsidRPr="001109D4" w:rsidRDefault="00E15957" w:rsidP="00AA1340">
      <w:r w:rsidRPr="001109D4">
        <w:rPr>
          <w:rFonts w:ascii="Verdana" w:hAnsi="Verdana"/>
          <w:color w:val="000000"/>
          <w:sz w:val="20"/>
          <w:szCs w:val="20"/>
        </w:rPr>
        <w:t>https://www.youtube.com/watch?v=4KGnxPzxc6w&amp;t=192s</w:t>
      </w:r>
    </w:p>
    <w:p w:rsidR="002121E6" w:rsidRDefault="00341FD2" w:rsidP="00AA1340">
      <w:r w:rsidRPr="00341FD2">
        <w:t>https://www.udacity.com/wiki/cn/assignment7-sdn-firewall</w:t>
      </w:r>
    </w:p>
    <w:p w:rsidR="002121E6" w:rsidRDefault="001169F7" w:rsidP="001169F7">
      <w:pPr>
        <w:pStyle w:val="3"/>
      </w:pPr>
      <w:r>
        <w:t>pox run</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Modules are looked for everywhere that Python normally looks, plus the</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"pox" and "ext" directories.  Thus, you can do the following:</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./pox.py forwarding.l2_learning</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You can pass options to the modules by specifying options after the module</w:t>
      </w:r>
      <w:r w:rsidR="006D3EDA">
        <w:rPr>
          <w:rFonts w:ascii="Consolas" w:eastAsia="Times New Roman" w:hAnsi="Consolas" w:cs="Courier New"/>
          <w:color w:val="24292E"/>
          <w:sz w:val="23"/>
          <w:szCs w:val="23"/>
        </w:rPr>
        <w:t xml:space="preserve"> </w:t>
      </w:r>
      <w:r w:rsidRPr="002121E6">
        <w:rPr>
          <w:rFonts w:ascii="Consolas" w:eastAsia="Times New Roman" w:hAnsi="Consolas" w:cs="Courier New"/>
          <w:color w:val="24292E"/>
          <w:sz w:val="23"/>
          <w:szCs w:val="23"/>
        </w:rPr>
        <w:t>name.  These are passed to the module's launch() funcion.  For example,</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to set the address or port of the controller, invoke as follows:</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./pox.py openflow.of_01 --address=10.1.1.1 --port=6634</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pox.py also supports a few command line options of its own which should</w:t>
      </w:r>
      <w:r w:rsidR="006D3EDA">
        <w:rPr>
          <w:rFonts w:ascii="Consolas" w:eastAsia="Times New Roman" w:hAnsi="Consolas" w:cs="Courier New"/>
          <w:color w:val="24292E"/>
          <w:sz w:val="23"/>
          <w:szCs w:val="23"/>
        </w:rPr>
        <w:t xml:space="preserve"> </w:t>
      </w:r>
      <w:r w:rsidRPr="002121E6">
        <w:rPr>
          <w:rFonts w:ascii="Consolas" w:eastAsia="Times New Roman" w:hAnsi="Consolas" w:cs="Courier New"/>
          <w:color w:val="24292E"/>
          <w:sz w:val="23"/>
          <w:szCs w:val="23"/>
        </w:rPr>
        <w:t>be given first:</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--verbose      print stack traces for initialization exceptions</w:t>
      </w:r>
    </w:p>
    <w:p w:rsid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--no-openflow  don't start the openflow module automatically</w:t>
      </w:r>
    </w:p>
    <w:p w:rsidR="003D6448" w:rsidRDefault="003D6448"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3D6448" w:rsidRDefault="003D6448" w:rsidP="003D6448">
      <w:pPr>
        <w:pStyle w:val="3"/>
      </w:pPr>
      <w:r>
        <w:t>Pox desktop</w:t>
      </w:r>
    </w:p>
    <w:p w:rsidR="002121E6" w:rsidRDefault="003B5B67" w:rsidP="00AA1340">
      <w:r>
        <w:rPr>
          <w:rFonts w:ascii="Open Sans" w:hAnsi="Open Sans" w:cs="Open Sans"/>
          <w:color w:val="333333"/>
          <w:sz w:val="18"/>
          <w:szCs w:val="18"/>
          <w:shd w:val="clear" w:color="auto" w:fill="FFFFFF"/>
        </w:rPr>
        <w:t xml:space="preserve">./pox.py samples.pretty_log web messenger messenger.log_service messenger.ajax_transport openflow.of_service poxdesk openflow.discovery poxdesk.tinytopo poxdesk.terminal </w:t>
      </w:r>
      <w:r>
        <w:rPr>
          <w:rFonts w:ascii="Open Sans" w:hAnsi="Open Sans" w:cs="Open Sans"/>
          <w:color w:val="333333"/>
          <w:sz w:val="18"/>
          <w:szCs w:val="18"/>
          <w:shd w:val="clear" w:color="auto" w:fill="FFFFFF"/>
        </w:rPr>
        <w:lastRenderedPageBreak/>
        <w:t>forwarding.l2_learning</w:t>
      </w:r>
      <w:r w:rsidR="00D02DE1">
        <w:rPr>
          <w:rFonts w:ascii="Open Sans" w:hAnsi="Open Sans" w:cs="Open Sans"/>
          <w:color w:val="333333"/>
          <w:shd w:val="clear" w:color="auto" w:fill="FFFFFF"/>
        </w:rPr>
        <w:t>浏览器访问</w:t>
      </w:r>
      <w:r w:rsidR="00D02DE1">
        <w:rPr>
          <w:rFonts w:ascii="Open Sans" w:hAnsi="Open Sans" w:cs="Open Sans"/>
          <w:color w:val="333333"/>
          <w:shd w:val="clear" w:color="auto" w:fill="FFFFFF"/>
        </w:rPr>
        <w:t>http://pox-ip:8000/poxdesk</w:t>
      </w:r>
      <w:r w:rsidR="00D02DE1">
        <w:rPr>
          <w:rFonts w:ascii="Open Sans" w:hAnsi="Open Sans" w:cs="Open Sans"/>
          <w:color w:val="333333"/>
          <w:shd w:val="clear" w:color="auto" w:fill="FFFFFF"/>
        </w:rPr>
        <w:t>，默认端口</w:t>
      </w:r>
      <w:r w:rsidR="00D02DE1">
        <w:rPr>
          <w:rFonts w:ascii="Open Sans" w:hAnsi="Open Sans" w:cs="Open Sans"/>
          <w:color w:val="333333"/>
          <w:shd w:val="clear" w:color="auto" w:fill="FFFFFF"/>
        </w:rPr>
        <w:t>8000</w:t>
      </w:r>
      <w:r w:rsidR="00D02DE1">
        <w:rPr>
          <w:rFonts w:ascii="Open Sans" w:hAnsi="Open Sans" w:cs="Open Sans"/>
          <w:color w:val="333333"/>
          <w:shd w:val="clear" w:color="auto" w:fill="FFFFFF"/>
        </w:rPr>
        <w:t>，</w:t>
      </w:r>
      <w:r w:rsidR="00D02DE1">
        <w:rPr>
          <w:rFonts w:ascii="Open Sans" w:hAnsi="Open Sans" w:cs="Open Sans"/>
          <w:color w:val="333333"/>
          <w:shd w:val="clear" w:color="auto" w:fill="FFFFFF"/>
        </w:rPr>
        <w:t>POX</w:t>
      </w:r>
      <w:r w:rsidR="00D02DE1">
        <w:rPr>
          <w:rFonts w:ascii="Open Sans" w:hAnsi="Open Sans" w:cs="Open Sans"/>
          <w:color w:val="333333"/>
          <w:shd w:val="clear" w:color="auto" w:fill="FFFFFF"/>
        </w:rPr>
        <w:t>的</w:t>
      </w:r>
      <w:r w:rsidR="00D02DE1">
        <w:rPr>
          <w:rFonts w:ascii="Open Sans" w:hAnsi="Open Sans" w:cs="Open Sans"/>
          <w:color w:val="333333"/>
          <w:shd w:val="clear" w:color="auto" w:fill="FFFFFF"/>
        </w:rPr>
        <w:t>Web</w:t>
      </w:r>
      <w:r w:rsidR="00D02DE1">
        <w:rPr>
          <w:rFonts w:ascii="Open Sans" w:hAnsi="Open Sans" w:cs="Open Sans"/>
          <w:color w:val="333333"/>
          <w:shd w:val="clear" w:color="auto" w:fill="FFFFFF"/>
        </w:rPr>
        <w:t>访问界</w:t>
      </w:r>
      <w:r w:rsidR="00D02DE1">
        <w:rPr>
          <w:rFonts w:ascii="微软雅黑" w:eastAsia="微软雅黑" w:hAnsi="微软雅黑" w:cs="微软雅黑" w:hint="eastAsia"/>
          <w:color w:val="333333"/>
          <w:shd w:val="clear" w:color="auto" w:fill="FFFFFF"/>
        </w:rPr>
        <w:t>面</w:t>
      </w:r>
    </w:p>
    <w:p w:rsidR="00BB12DD" w:rsidRDefault="00BB12DD" w:rsidP="00AA1340"/>
    <w:p w:rsidR="00BB12DD" w:rsidRDefault="00BB12DD" w:rsidP="00AA1340"/>
    <w:p w:rsidR="00E570AF" w:rsidRDefault="00E570AF" w:rsidP="00AA1340">
      <w:pPr>
        <w:rPr>
          <w:rFonts w:ascii="Arial" w:eastAsia="Arial" w:hAnsi="Arial" w:cs="Arial"/>
          <w:color w:val="000000"/>
        </w:rPr>
      </w:pPr>
    </w:p>
    <w:p w:rsidR="00E570AF" w:rsidRDefault="00086737" w:rsidP="00AA1340">
      <w:pPr>
        <w:rPr>
          <w:rFonts w:ascii="Arial" w:eastAsia="Arial" w:hAnsi="Arial" w:cs="Arial"/>
          <w:color w:val="000000"/>
        </w:rPr>
      </w:pPr>
      <w:r>
        <w:rPr>
          <w:rFonts w:ascii="Arial" w:eastAsia="Arial" w:hAnsi="Arial" w:cs="Arial"/>
          <w:color w:val="000000"/>
        </w:rPr>
        <w:t xml:space="preserve">Tcpdump </w:t>
      </w:r>
    </w:p>
    <w:p w:rsidR="00086737" w:rsidRDefault="00047084" w:rsidP="00AA1340">
      <w:pPr>
        <w:rPr>
          <w:rFonts w:ascii="Arial" w:eastAsia="Arial" w:hAnsi="Arial" w:cs="Arial"/>
          <w:color w:val="000000"/>
        </w:rPr>
      </w:pPr>
      <w:hyperlink r:id="rId32" w:history="1">
        <w:r w:rsidR="00C81D9C" w:rsidRPr="000A604C">
          <w:rPr>
            <w:rStyle w:val="a9"/>
            <w:rFonts w:ascii="Arial" w:eastAsia="Arial" w:hAnsi="Arial" w:cs="Arial"/>
          </w:rPr>
          <w:t>http://www.cnblogs.com/ggjucheng/archive/2012/01/14/2322659.html</w:t>
        </w:r>
      </w:hyperlink>
    </w:p>
    <w:p w:rsidR="00C81D9C" w:rsidRDefault="00C81D9C" w:rsidP="003962CD">
      <w:pPr>
        <w:pStyle w:val="2"/>
      </w:pPr>
      <w:r>
        <w:t>Assignment</w:t>
      </w:r>
    </w:p>
    <w:p w:rsidR="00CD5921" w:rsidRDefault="00CD5921" w:rsidP="00CD5921">
      <w:pPr>
        <w:jc w:val="both"/>
      </w:pPr>
      <w:r>
        <w:t>In this assignment, your task is to implement a layer 2 firewall that runs alongside the MAC learning module on the POX OpenFlow controller. The firewall application is provided with a list of MAC address pairs i.e., access control list (ACLs). When a connection establishes between the controller and the switch, the application installs flow rule entries in the OpenFlow table to disable all communication between each MAC pair.</w:t>
      </w:r>
    </w:p>
    <w:p w:rsidR="00DA6D8D" w:rsidRDefault="00DA6D8D" w:rsidP="00DA6D8D">
      <w:pPr>
        <w:jc w:val="both"/>
      </w:pPr>
      <w:r>
        <w:t xml:space="preserve">Your firewall should be agnostic of the underlying topology. It should take MAC pair list as input and install it on the switches in the network. To make things simple, we will implement a less intelligent approach and will install rules on </w:t>
      </w:r>
      <w:r>
        <w:rPr>
          <w:b/>
        </w:rPr>
        <w:t>all</w:t>
      </w:r>
      <w:r>
        <w:t> the switches in the network.  </w:t>
      </w:r>
    </w:p>
    <w:p w:rsidR="00DA6D8D" w:rsidRDefault="00DA6D8D" w:rsidP="00DA6D8D">
      <w:pPr>
        <w:spacing w:after="225"/>
      </w:pPr>
    </w:p>
    <w:p w:rsidR="00EA53AD" w:rsidRDefault="00A21A33" w:rsidP="00A21A33">
      <w:pPr>
        <w:pStyle w:val="1"/>
      </w:pPr>
      <w:r w:rsidRPr="00A21A33">
        <w:t>Network Virtualization Assignment</w:t>
      </w:r>
    </w:p>
    <w:p w:rsidR="00DA6D8D" w:rsidRDefault="00C738B0" w:rsidP="00C738B0">
      <w:r>
        <w:rPr>
          <w:noProof/>
          <w:highlight w:val="white"/>
        </w:rPr>
        <w:drawing>
          <wp:inline distT="114300" distB="114300" distL="114300" distR="114300" wp14:anchorId="312EDB0A" wp14:editId="6D95DB95">
            <wp:extent cx="4581525" cy="2190750"/>
            <wp:effectExtent l="0" t="0" r="0" b="0"/>
            <wp:docPr id="10" name="image6.png" descr="pub"/>
            <wp:cNvGraphicFramePr/>
            <a:graphic xmlns:a="http://schemas.openxmlformats.org/drawingml/2006/main">
              <a:graphicData uri="http://schemas.openxmlformats.org/drawingml/2006/picture">
                <pic:pic xmlns:pic="http://schemas.openxmlformats.org/drawingml/2006/picture">
                  <pic:nvPicPr>
                    <pic:cNvPr id="0" name="image6.png" descr="pub"/>
                    <pic:cNvPicPr preferRelativeResize="0"/>
                  </pic:nvPicPr>
                  <pic:blipFill>
                    <a:blip r:embed="rId33"/>
                    <a:srcRect/>
                    <a:stretch>
                      <a:fillRect/>
                    </a:stretch>
                  </pic:blipFill>
                  <pic:spPr>
                    <a:xfrm>
                      <a:off x="0" y="0"/>
                      <a:ext cx="4581525" cy="2190750"/>
                    </a:xfrm>
                    <a:prstGeom prst="rect">
                      <a:avLst/>
                    </a:prstGeom>
                    <a:ln/>
                  </pic:spPr>
                </pic:pic>
              </a:graphicData>
            </a:graphic>
          </wp:inline>
        </w:drawing>
      </w:r>
    </w:p>
    <w:p w:rsidR="008659BD" w:rsidRDefault="008659BD" w:rsidP="008659BD">
      <w:pPr>
        <w:spacing w:before="220" w:after="220" w:line="360" w:lineRule="auto"/>
        <w:ind w:right="-440"/>
        <w:rPr>
          <w:color w:val="333333"/>
          <w:highlight w:val="white"/>
        </w:rPr>
      </w:pPr>
      <w:r>
        <w:rPr>
          <w:color w:val="333333"/>
          <w:highlight w:val="white"/>
        </w:rPr>
        <w:t>For simplicity, we’ll have each site represented by a single OpenFlow switch, s1 and s4, respectively. The sites, s1 and s4, have two paths between them:</w:t>
      </w:r>
    </w:p>
    <w:p w:rsidR="008659BD" w:rsidRDefault="008659BD" w:rsidP="008659BD">
      <w:pPr>
        <w:numPr>
          <w:ilvl w:val="0"/>
          <w:numId w:val="6"/>
        </w:numPr>
        <w:pBdr>
          <w:top w:val="nil"/>
          <w:left w:val="nil"/>
          <w:bottom w:val="nil"/>
          <w:right w:val="nil"/>
          <w:between w:val="nil"/>
        </w:pBdr>
        <w:spacing w:before="220" w:after="220" w:line="360" w:lineRule="auto"/>
        <w:ind w:left="0" w:right="-440" w:firstLine="0"/>
        <w:contextualSpacing/>
      </w:pPr>
      <w:r>
        <w:rPr>
          <w:color w:val="333333"/>
          <w:highlight w:val="white"/>
        </w:rPr>
        <w:t>a low-bandwidth path via switch s2</w:t>
      </w:r>
    </w:p>
    <w:p w:rsidR="008659BD" w:rsidRDefault="008659BD" w:rsidP="008659BD">
      <w:pPr>
        <w:numPr>
          <w:ilvl w:val="0"/>
          <w:numId w:val="6"/>
        </w:numPr>
        <w:pBdr>
          <w:top w:val="nil"/>
          <w:left w:val="nil"/>
          <w:bottom w:val="nil"/>
          <w:right w:val="nil"/>
          <w:between w:val="nil"/>
        </w:pBdr>
        <w:spacing w:before="220" w:after="220" w:line="360" w:lineRule="auto"/>
        <w:ind w:left="0" w:right="-440" w:firstLine="0"/>
        <w:contextualSpacing/>
      </w:pPr>
      <w:r>
        <w:rPr>
          <w:color w:val="333333"/>
          <w:highlight w:val="white"/>
        </w:rPr>
        <w:t>a high-bandwidth path via switch s3</w:t>
      </w:r>
    </w:p>
    <w:p w:rsidR="008659BD" w:rsidRDefault="008659BD" w:rsidP="008659BD">
      <w:pPr>
        <w:spacing w:before="220" w:after="220" w:line="360" w:lineRule="auto"/>
        <w:ind w:right="-440"/>
        <w:rPr>
          <w:color w:val="333333"/>
          <w:highlight w:val="white"/>
        </w:rPr>
      </w:pPr>
      <w:r>
        <w:rPr>
          <w:color w:val="333333"/>
          <w:highlight w:val="white"/>
        </w:rPr>
        <w:t>Switch s1 has two hosts attached: h1 and h2, and s4 has two hosts attached: h3 and h4.</w:t>
      </w:r>
    </w:p>
    <w:p w:rsidR="005B7F24" w:rsidRDefault="005B7F24" w:rsidP="008659BD">
      <w:pPr>
        <w:spacing w:before="220" w:after="220" w:line="360" w:lineRule="auto"/>
        <w:ind w:right="-440"/>
        <w:rPr>
          <w:color w:val="333333"/>
          <w:highlight w:val="white"/>
        </w:rPr>
      </w:pPr>
      <w:r>
        <w:rPr>
          <w:noProof/>
          <w:color w:val="333333"/>
          <w:highlight w:val="white"/>
        </w:rPr>
        <w:lastRenderedPageBreak/>
        <w:drawing>
          <wp:inline distT="114300" distB="114300" distL="114300" distR="114300" wp14:anchorId="4986A62D" wp14:editId="4DA1E49D">
            <wp:extent cx="4572000" cy="3429000"/>
            <wp:effectExtent l="0" t="0" r="0" b="0"/>
            <wp:docPr id="12" name="image4.png" descr="pub"/>
            <wp:cNvGraphicFramePr/>
            <a:graphic xmlns:a="http://schemas.openxmlformats.org/drawingml/2006/main">
              <a:graphicData uri="http://schemas.openxmlformats.org/drawingml/2006/picture">
                <pic:pic xmlns:pic="http://schemas.openxmlformats.org/drawingml/2006/picture">
                  <pic:nvPicPr>
                    <pic:cNvPr id="0" name="image4.png" descr="pub"/>
                    <pic:cNvPicPr preferRelativeResize="0"/>
                  </pic:nvPicPr>
                  <pic:blipFill>
                    <a:blip r:embed="rId34"/>
                    <a:srcRect/>
                    <a:stretch>
                      <a:fillRect/>
                    </a:stretch>
                  </pic:blipFill>
                  <pic:spPr>
                    <a:xfrm>
                      <a:off x="0" y="0"/>
                      <a:ext cx="4572000" cy="3429000"/>
                    </a:xfrm>
                    <a:prstGeom prst="rect">
                      <a:avLst/>
                    </a:prstGeom>
                    <a:ln/>
                  </pic:spPr>
                </pic:pic>
              </a:graphicData>
            </a:graphic>
          </wp:inline>
        </w:drawing>
      </w:r>
    </w:p>
    <w:p w:rsidR="0066647F" w:rsidRDefault="0066647F" w:rsidP="00551290">
      <w:pPr>
        <w:spacing w:before="220" w:after="220" w:line="360" w:lineRule="auto"/>
        <w:ind w:right="-440"/>
        <w:rPr>
          <w:color w:val="333333"/>
          <w:highlight w:val="white"/>
        </w:rPr>
      </w:pPr>
      <w:r>
        <w:rPr>
          <w:noProof/>
          <w:color w:val="333333"/>
          <w:highlight w:val="white"/>
        </w:rPr>
        <w:drawing>
          <wp:inline distT="114300" distB="114300" distL="114300" distR="114300" wp14:anchorId="5AB9D7D9" wp14:editId="269A73FA">
            <wp:extent cx="4933950" cy="4305300"/>
            <wp:effectExtent l="0" t="0" r="0" b="0"/>
            <wp:docPr id="11" name="image5.png" descr="pub"/>
            <wp:cNvGraphicFramePr/>
            <a:graphic xmlns:a="http://schemas.openxmlformats.org/drawingml/2006/main">
              <a:graphicData uri="http://schemas.openxmlformats.org/drawingml/2006/picture">
                <pic:pic xmlns:pic="http://schemas.openxmlformats.org/drawingml/2006/picture">
                  <pic:nvPicPr>
                    <pic:cNvPr id="0" name="image5.png" descr="pub"/>
                    <pic:cNvPicPr preferRelativeResize="0"/>
                  </pic:nvPicPr>
                  <pic:blipFill>
                    <a:blip r:embed="rId35"/>
                    <a:srcRect/>
                    <a:stretch>
                      <a:fillRect/>
                    </a:stretch>
                  </pic:blipFill>
                  <pic:spPr>
                    <a:xfrm>
                      <a:off x="0" y="0"/>
                      <a:ext cx="4933950" cy="4305300"/>
                    </a:xfrm>
                    <a:prstGeom prst="rect">
                      <a:avLst/>
                    </a:prstGeom>
                    <a:ln/>
                  </pic:spPr>
                </pic:pic>
              </a:graphicData>
            </a:graphic>
          </wp:inline>
        </w:drawing>
      </w:r>
    </w:p>
    <w:p w:rsidR="00551290" w:rsidRDefault="00551290" w:rsidP="00551290">
      <w:pPr>
        <w:spacing w:before="220" w:after="220" w:line="360" w:lineRule="auto"/>
        <w:ind w:right="-440"/>
        <w:rPr>
          <w:color w:val="333333"/>
          <w:highlight w:val="white"/>
        </w:rPr>
      </w:pPr>
      <w:r>
        <w:rPr>
          <w:color w:val="333333"/>
          <w:highlight w:val="white"/>
        </w:rPr>
        <w:t xml:space="preserve">You can now test that your slices work properly be ensuring that video (in this case, port 80) traffic traverses the 10 Mbps link and non-port 80 traffic traverses the 1 Mbps link. For example, </w:t>
      </w:r>
      <w:r>
        <w:rPr>
          <w:color w:val="333333"/>
          <w:highlight w:val="white"/>
        </w:rPr>
        <w:lastRenderedPageBreak/>
        <w:t xml:space="preserve">you can test the two paths between h2 and h3 as below. (Your code should work for </w:t>
      </w:r>
      <w:r>
        <w:rPr>
          <w:i/>
          <w:color w:val="333333"/>
          <w:highlight w:val="white"/>
        </w:rPr>
        <w:t>all</w:t>
      </w:r>
      <w:r>
        <w:rPr>
          <w:color w:val="333333"/>
          <w:highlight w:val="white"/>
        </w:rPr>
        <w:t xml:space="preserve"> pairwise paths.)</w:t>
      </w:r>
    </w:p>
    <w:p w:rsidR="005B18FB" w:rsidRDefault="005B18FB" w:rsidP="00551290">
      <w:pPr>
        <w:spacing w:before="220" w:after="220" w:line="360" w:lineRule="auto"/>
        <w:ind w:right="-440"/>
        <w:rPr>
          <w:color w:val="333333"/>
          <w:highlight w:val="white"/>
        </w:rPr>
      </w:pPr>
    </w:p>
    <w:p w:rsidR="005B18FB" w:rsidRDefault="005B18FB" w:rsidP="005B18FB">
      <w:pPr>
        <w:pStyle w:val="2"/>
        <w:rPr>
          <w:highlight w:val="white"/>
        </w:rPr>
      </w:pPr>
      <w:r>
        <w:rPr>
          <w:highlight w:val="white"/>
        </w:rPr>
        <w:t>Answer</w:t>
      </w:r>
    </w:p>
    <w:p w:rsidR="005B18FB" w:rsidRDefault="005B18FB" w:rsidP="005B18FB">
      <w:pPr>
        <w:rPr>
          <w:highlight w:val="white"/>
        </w:rPr>
      </w:pPr>
      <w:r w:rsidRPr="005B18FB">
        <w:t>https://github.com/onstutorial/onstutorial/wiki/Flowvisor-Exercise</w:t>
      </w:r>
    </w:p>
    <w:p w:rsidR="007C6096" w:rsidRDefault="007C6096" w:rsidP="007977EB">
      <w:pPr>
        <w:pStyle w:val="2"/>
      </w:pPr>
      <w:r>
        <w:t>Ovswitch</w:t>
      </w:r>
    </w:p>
    <w:p w:rsidR="007C6096" w:rsidRDefault="00057DE9" w:rsidP="007C6096">
      <w:r>
        <w:rPr>
          <w:noProof/>
        </w:rPr>
        <w:drawing>
          <wp:inline distT="0" distB="0" distL="0" distR="0">
            <wp:extent cx="5274310" cy="4461631"/>
            <wp:effectExtent l="0" t="0" r="2540" b="0"/>
            <wp:docPr id="24" name="图片 24" descr="ovs install-table2 ovs-ofctl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s install-table2 ovs-ofctl命令"/>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461631"/>
                    </a:xfrm>
                    <a:prstGeom prst="rect">
                      <a:avLst/>
                    </a:prstGeom>
                    <a:noFill/>
                    <a:ln>
                      <a:noFill/>
                    </a:ln>
                  </pic:spPr>
                </pic:pic>
              </a:graphicData>
            </a:graphic>
          </wp:inline>
        </w:drawing>
      </w:r>
    </w:p>
    <w:p w:rsidR="00C738B0" w:rsidRDefault="007977EB" w:rsidP="007977EB">
      <w:pPr>
        <w:pStyle w:val="2"/>
      </w:pPr>
      <w:r>
        <w:t>F</w:t>
      </w:r>
      <w:r>
        <w:rPr>
          <w:rFonts w:hint="eastAsia"/>
        </w:rPr>
        <w:t>low</w:t>
      </w:r>
      <w:r>
        <w:t>vis</w:t>
      </w:r>
      <w:r>
        <w:rPr>
          <w:rFonts w:hint="eastAsia"/>
        </w:rPr>
        <w:t>or</w:t>
      </w:r>
    </w:p>
    <w:p w:rsidR="004461D4" w:rsidRDefault="00047084" w:rsidP="004461D4">
      <w:hyperlink r:id="rId37" w:history="1">
        <w:r w:rsidR="00425204" w:rsidRPr="00AD27C1">
          <w:rPr>
            <w:rStyle w:val="a9"/>
          </w:rPr>
          <w:t>http://www.sdnlab.com/3081.html</w:t>
        </w:r>
      </w:hyperlink>
    </w:p>
    <w:p w:rsidR="00431104" w:rsidRDefault="00047084" w:rsidP="004461D4">
      <w:hyperlink r:id="rId38" w:history="1">
        <w:r w:rsidR="00F038F8" w:rsidRPr="00AD27C1">
          <w:rPr>
            <w:rStyle w:val="a9"/>
          </w:rPr>
          <w:t>http://blog.csdn.net/sherkyoung/article/details/38405839</w:t>
        </w:r>
      </w:hyperlink>
    </w:p>
    <w:p w:rsidR="00F038F8" w:rsidRDefault="00047084" w:rsidP="004461D4">
      <w:hyperlink r:id="rId39" w:history="1">
        <w:r w:rsidR="00DA0522" w:rsidRPr="00AD27C1">
          <w:rPr>
            <w:rStyle w:val="a9"/>
          </w:rPr>
          <w:t>http://groups.geni.net/geni/wiki/FlowVisor</w:t>
        </w:r>
      </w:hyperlink>
    </w:p>
    <w:p w:rsidR="00DA0522" w:rsidRDefault="00DA0522" w:rsidP="004461D4">
      <w:r w:rsidRPr="00DA0522">
        <w:t>http://blog.csdn.net/sherkyoung/article/details/38405907</w:t>
      </w:r>
    </w:p>
    <w:p w:rsidR="00425204" w:rsidRDefault="00320D97" w:rsidP="004461D4">
      <w:r w:rsidRPr="00320D97">
        <w:t>https://openflow.stanford.edu/display/ONL/Flowvisor</w:t>
      </w:r>
    </w:p>
    <w:p w:rsidR="007977EB" w:rsidRDefault="007977EB"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lastRenderedPageBreak/>
        <w:t>FlowVisor</w:t>
      </w:r>
      <w:r>
        <w:rPr>
          <w:rFonts w:ascii="Open Sans" w:hAnsi="Open Sans" w:cs="Open Sans"/>
          <w:color w:val="333333"/>
          <w:shd w:val="clear" w:color="auto" w:fill="FFFFFF"/>
        </w:rPr>
        <w:t>的设计有如下几个原则：</w:t>
      </w:r>
      <w:r>
        <w:rPr>
          <w:rFonts w:ascii="Open Sans" w:hAnsi="Open Sans" w:cs="Open Sans"/>
          <w:color w:val="333333"/>
          <w:shd w:val="clear" w:color="auto" w:fill="FFFFFF"/>
        </w:rPr>
        <w:t>(a) FlowVisor</w:t>
      </w:r>
      <w:r>
        <w:rPr>
          <w:rFonts w:ascii="Open Sans" w:hAnsi="Open Sans" w:cs="Open Sans"/>
          <w:color w:val="333333"/>
          <w:shd w:val="clear" w:color="auto" w:fill="FFFFFF"/>
        </w:rPr>
        <w:t>对控制器和交换机而言是透明的，它们都感知不到</w:t>
      </w:r>
      <w:r>
        <w:rPr>
          <w:rFonts w:ascii="Open Sans" w:hAnsi="Open Sans" w:cs="Open Sans"/>
          <w:color w:val="333333"/>
          <w:shd w:val="clear" w:color="auto" w:fill="FFFFFF"/>
        </w:rPr>
        <w:t>FlowVisor</w:t>
      </w:r>
      <w:r>
        <w:rPr>
          <w:rFonts w:ascii="Open Sans" w:hAnsi="Open Sans" w:cs="Open Sans"/>
          <w:color w:val="333333"/>
          <w:shd w:val="clear" w:color="auto" w:fill="FFFFFF"/>
        </w:rPr>
        <w:t>的存在；</w:t>
      </w:r>
      <w:r>
        <w:rPr>
          <w:rFonts w:ascii="Open Sans" w:hAnsi="Open Sans" w:cs="Open Sans"/>
          <w:color w:val="333333"/>
          <w:shd w:val="clear" w:color="auto" w:fill="FFFFFF"/>
        </w:rPr>
        <w:t>(b)</w:t>
      </w:r>
      <w:r>
        <w:rPr>
          <w:rFonts w:ascii="Open Sans" w:hAnsi="Open Sans" w:cs="Open Sans"/>
          <w:color w:val="333333"/>
          <w:shd w:val="clear" w:color="auto" w:fill="FFFFFF"/>
        </w:rPr>
        <w:t>各个虚网之间是隔离的，即使在广播条件下各个虚网的流量也必须实现隔离；</w:t>
      </w:r>
      <w:r>
        <w:rPr>
          <w:rFonts w:ascii="Open Sans" w:hAnsi="Open Sans" w:cs="Open Sans"/>
          <w:color w:val="333333"/>
          <w:shd w:val="clear" w:color="auto" w:fill="FFFFFF"/>
        </w:rPr>
        <w:t>(c)</w:t>
      </w:r>
      <w:r>
        <w:rPr>
          <w:rFonts w:ascii="Open Sans" w:hAnsi="Open Sans" w:cs="Open Sans"/>
          <w:color w:val="333333"/>
          <w:shd w:val="clear" w:color="auto" w:fill="FFFFFF"/>
        </w:rPr>
        <w:t>虚网划分策略是丰富且可扩展的，由于当前网络虚拟化的技术还不成熟，因此划分虚网的策略需要是灵活的、模块化的且可扩展的</w:t>
      </w:r>
      <w:r>
        <w:rPr>
          <w:rFonts w:ascii="微软雅黑" w:eastAsia="微软雅黑" w:hAnsi="微软雅黑" w:cs="微软雅黑" w:hint="eastAsia"/>
          <w:color w:val="333333"/>
          <w:shd w:val="clear" w:color="auto" w:fill="FFFFFF"/>
        </w:rPr>
        <w:t>。</w:t>
      </w:r>
    </w:p>
    <w:p w:rsidR="004D48E4" w:rsidRDefault="004D48E4"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主要由</w:t>
      </w:r>
      <w:r>
        <w:rPr>
          <w:rFonts w:ascii="Open Sans" w:hAnsi="Open Sans" w:cs="Open Sans"/>
          <w:color w:val="333333"/>
          <w:shd w:val="clear" w:color="auto" w:fill="FFFFFF"/>
        </w:rPr>
        <w:t>FVClassifier</w:t>
      </w:r>
      <w:r>
        <w:rPr>
          <w:rFonts w:ascii="Open Sans" w:hAnsi="Open Sans" w:cs="Open Sans"/>
          <w:color w:val="333333"/>
          <w:shd w:val="clear" w:color="auto" w:fill="FFFFFF"/>
        </w:rPr>
        <w:t>、</w:t>
      </w:r>
      <w:r>
        <w:rPr>
          <w:rFonts w:ascii="Open Sans" w:hAnsi="Open Sans" w:cs="Open Sans"/>
          <w:color w:val="333333"/>
          <w:shd w:val="clear" w:color="auto" w:fill="FFFFFF"/>
        </w:rPr>
        <w:t>FVSlicer</w:t>
      </w:r>
      <w:r>
        <w:rPr>
          <w:rFonts w:ascii="Open Sans" w:hAnsi="Open Sans" w:cs="Open Sans"/>
          <w:color w:val="333333"/>
          <w:shd w:val="clear" w:color="auto" w:fill="FFFFFF"/>
        </w:rPr>
        <w:t>和</w:t>
      </w:r>
      <w:r>
        <w:rPr>
          <w:rFonts w:ascii="Open Sans" w:hAnsi="Open Sans" w:cs="Open Sans"/>
          <w:color w:val="333333"/>
          <w:shd w:val="clear" w:color="auto" w:fill="FFFFFF"/>
        </w:rPr>
        <w:t>FlowSpace</w:t>
      </w:r>
      <w:r>
        <w:rPr>
          <w:rFonts w:ascii="Open Sans" w:hAnsi="Open Sans" w:cs="Open Sans"/>
          <w:color w:val="333333"/>
          <w:shd w:val="clear" w:color="auto" w:fill="FFFFFF"/>
        </w:rPr>
        <w:t>数据库三部分组成。</w:t>
      </w:r>
      <w:r>
        <w:rPr>
          <w:rFonts w:ascii="Open Sans" w:hAnsi="Open Sans" w:cs="Open Sans"/>
          <w:color w:val="333333"/>
          <w:shd w:val="clear" w:color="auto" w:fill="FFFFFF"/>
        </w:rPr>
        <w:t>FVClassifier</w:t>
      </w:r>
      <w:r>
        <w:rPr>
          <w:rFonts w:ascii="Open Sans" w:hAnsi="Open Sans" w:cs="Open Sans"/>
          <w:color w:val="333333"/>
          <w:shd w:val="clear" w:color="auto" w:fill="FFFFFF"/>
        </w:rPr>
        <w:t>用于维护与物理</w:t>
      </w:r>
      <w:r>
        <w:rPr>
          <w:rFonts w:ascii="Open Sans" w:hAnsi="Open Sans" w:cs="Open Sans"/>
          <w:color w:val="333333"/>
          <w:shd w:val="clear" w:color="auto" w:fill="FFFFFF"/>
        </w:rPr>
        <w:t>OpenFlow</w:t>
      </w:r>
      <w:r>
        <w:rPr>
          <w:rFonts w:ascii="Open Sans" w:hAnsi="Open Sans" w:cs="Open Sans"/>
          <w:color w:val="333333"/>
          <w:shd w:val="clear" w:color="auto" w:fill="FFFFFF"/>
        </w:rPr>
        <w:t>交换设备的连接，处理</w:t>
      </w:r>
      <w:r>
        <w:rPr>
          <w:rFonts w:ascii="Open Sans" w:hAnsi="Open Sans" w:cs="Open Sans"/>
          <w:color w:val="333333"/>
          <w:shd w:val="clear" w:color="auto" w:fill="FFFFFF"/>
        </w:rPr>
        <w:t>IO</w:t>
      </w:r>
      <w:r>
        <w:rPr>
          <w:rFonts w:ascii="Open Sans" w:hAnsi="Open Sans" w:cs="Open Sans"/>
          <w:color w:val="333333"/>
          <w:shd w:val="clear" w:color="auto" w:fill="FFFFFF"/>
        </w:rPr>
        <w:t>请求并记录每个物理设备的端口、性能等信息，每个</w:t>
      </w:r>
      <w:r>
        <w:rPr>
          <w:rFonts w:ascii="Open Sans" w:hAnsi="Open Sans" w:cs="Open Sans"/>
          <w:color w:val="333333"/>
          <w:shd w:val="clear" w:color="auto" w:fill="FFFFFF"/>
        </w:rPr>
        <w:t>FVClassifier</w:t>
      </w:r>
      <w:r>
        <w:rPr>
          <w:rFonts w:ascii="Open Sans" w:hAnsi="Open Sans" w:cs="Open Sans"/>
          <w:color w:val="333333"/>
          <w:shd w:val="clear" w:color="auto" w:fill="FFFFFF"/>
        </w:rPr>
        <w:t>对应一个</w:t>
      </w:r>
      <w:r>
        <w:rPr>
          <w:rFonts w:ascii="Open Sans" w:hAnsi="Open Sans" w:cs="Open Sans"/>
          <w:color w:val="333333"/>
          <w:shd w:val="clear" w:color="auto" w:fill="FFFFFF"/>
        </w:rPr>
        <w:t>OpenFlow</w:t>
      </w:r>
      <w:r>
        <w:rPr>
          <w:rFonts w:ascii="Open Sans" w:hAnsi="Open Sans" w:cs="Open Sans"/>
          <w:color w:val="333333"/>
          <w:shd w:val="clear" w:color="auto" w:fill="FFFFFF"/>
        </w:rPr>
        <w:t>交换设备。</w:t>
      </w:r>
      <w:r>
        <w:rPr>
          <w:rFonts w:ascii="Open Sans" w:hAnsi="Open Sans" w:cs="Open Sans"/>
          <w:color w:val="333333"/>
          <w:shd w:val="clear" w:color="auto" w:fill="FFFFFF"/>
        </w:rPr>
        <w:t>FVSlicer</w:t>
      </w:r>
      <w:r>
        <w:rPr>
          <w:rFonts w:ascii="Open Sans" w:hAnsi="Open Sans" w:cs="Open Sans"/>
          <w:color w:val="333333"/>
          <w:shd w:val="clear" w:color="auto" w:fill="FFFFFF"/>
        </w:rPr>
        <w:t>用于维护与控制器的连接，管理</w:t>
      </w:r>
      <w:r>
        <w:rPr>
          <w:rFonts w:ascii="Open Sans" w:hAnsi="Open Sans" w:cs="Open Sans"/>
          <w:color w:val="333333"/>
          <w:shd w:val="clear" w:color="auto" w:fill="FFFFFF"/>
        </w:rPr>
        <w:t>OpenFlow</w:t>
      </w:r>
      <w:r>
        <w:rPr>
          <w:rFonts w:ascii="Open Sans" w:hAnsi="Open Sans" w:cs="Open Sans"/>
          <w:color w:val="333333"/>
          <w:shd w:val="clear" w:color="auto" w:fill="FFFFFF"/>
        </w:rPr>
        <w:t>会话并对控制器下发的信令进行处理。当流从一个物理的</w:t>
      </w:r>
      <w:r>
        <w:rPr>
          <w:rFonts w:ascii="Open Sans" w:hAnsi="Open Sans" w:cs="Open Sans"/>
          <w:color w:val="333333"/>
          <w:shd w:val="clear" w:color="auto" w:fill="FFFFFF"/>
        </w:rPr>
        <w:t>OpenFlow</w:t>
      </w:r>
      <w:r>
        <w:rPr>
          <w:rFonts w:ascii="Open Sans" w:hAnsi="Open Sans" w:cs="Open Sans"/>
          <w:color w:val="333333"/>
          <w:shd w:val="clear" w:color="auto" w:fill="FFFFFF"/>
        </w:rPr>
        <w:t>交换设备到达</w:t>
      </w:r>
      <w:r>
        <w:rPr>
          <w:rFonts w:ascii="Open Sans" w:hAnsi="Open Sans" w:cs="Open Sans"/>
          <w:color w:val="333333"/>
          <w:shd w:val="clear" w:color="auto" w:fill="FFFFFF"/>
        </w:rPr>
        <w:t>FlowSpace</w:t>
      </w:r>
      <w:r>
        <w:rPr>
          <w:rFonts w:ascii="Open Sans" w:hAnsi="Open Sans" w:cs="Open Sans"/>
          <w:color w:val="333333"/>
          <w:shd w:val="clear" w:color="auto" w:fill="FFFFFF"/>
        </w:rPr>
        <w:t>后，</w:t>
      </w:r>
      <w:r>
        <w:rPr>
          <w:rFonts w:ascii="Open Sans" w:hAnsi="Open Sans" w:cs="Open Sans"/>
          <w:color w:val="333333"/>
          <w:shd w:val="clear" w:color="auto" w:fill="FFFFFF"/>
        </w:rPr>
        <w:t>FlowSpace</w:t>
      </w:r>
      <w:r>
        <w:rPr>
          <w:rFonts w:ascii="Open Sans" w:hAnsi="Open Sans" w:cs="Open Sans"/>
          <w:color w:val="333333"/>
          <w:shd w:val="clear" w:color="auto" w:fill="FFFFFF"/>
        </w:rPr>
        <w:t>根据数据库中切片规则，把</w:t>
      </w:r>
      <w:r>
        <w:rPr>
          <w:rFonts w:ascii="Open Sans" w:hAnsi="Open Sans" w:cs="Open Sans"/>
          <w:color w:val="333333"/>
          <w:shd w:val="clear" w:color="auto" w:fill="FFFFFF"/>
        </w:rPr>
        <w:t>OF</w:t>
      </w:r>
      <w:r>
        <w:rPr>
          <w:rFonts w:ascii="Open Sans" w:hAnsi="Open Sans" w:cs="Open Sans"/>
          <w:color w:val="333333"/>
          <w:shd w:val="clear" w:color="auto" w:fill="FFFFFF"/>
        </w:rPr>
        <w:t>消息交给本切片内的</w:t>
      </w:r>
      <w:r>
        <w:rPr>
          <w:rFonts w:ascii="Open Sans" w:hAnsi="Open Sans" w:cs="Open Sans"/>
          <w:color w:val="333333"/>
          <w:shd w:val="clear" w:color="auto" w:fill="FFFFFF"/>
        </w:rPr>
        <w:t>FVSlicer</w:t>
      </w:r>
      <w:r>
        <w:rPr>
          <w:rFonts w:ascii="Open Sans" w:hAnsi="Open Sans" w:cs="Open Sans"/>
          <w:color w:val="333333"/>
          <w:shd w:val="clear" w:color="auto" w:fill="FFFFFF"/>
        </w:rPr>
        <w:t>发送给连接的控制器</w:t>
      </w:r>
      <w:r>
        <w:rPr>
          <w:rFonts w:ascii="微软雅黑" w:eastAsia="微软雅黑" w:hAnsi="微软雅黑" w:cs="微软雅黑" w:hint="eastAsia"/>
          <w:color w:val="333333"/>
          <w:shd w:val="clear" w:color="auto" w:fill="FFFFFF"/>
        </w:rPr>
        <w:t>。</w:t>
      </w:r>
    </w:p>
    <w:p w:rsidR="009F34F0" w:rsidRDefault="009F34F0" w:rsidP="007977EB">
      <w:pPr>
        <w:rPr>
          <w:rFonts w:ascii="微软雅黑" w:eastAsia="微软雅黑" w:hAnsi="微软雅黑" w:cs="微软雅黑"/>
          <w:color w:val="333333"/>
          <w:shd w:val="clear" w:color="auto" w:fill="FFFFFF"/>
        </w:rPr>
      </w:pPr>
      <w:r>
        <w:rPr>
          <w:noProof/>
        </w:rPr>
        <w:drawing>
          <wp:inline distT="0" distB="0" distL="0" distR="0">
            <wp:extent cx="5274310" cy="3553700"/>
            <wp:effectExtent l="0" t="0" r="2540" b="8890"/>
            <wp:docPr id="13" name="图片 13" descr="02-flowvisor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flowvisor工作原理"/>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553700"/>
                    </a:xfrm>
                    <a:prstGeom prst="rect">
                      <a:avLst/>
                    </a:prstGeom>
                    <a:noFill/>
                    <a:ln>
                      <a:noFill/>
                    </a:ln>
                  </pic:spPr>
                </pic:pic>
              </a:graphicData>
            </a:graphic>
          </wp:inline>
        </w:drawing>
      </w:r>
    </w:p>
    <w:p w:rsidR="00483E64" w:rsidRDefault="00483E64"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的核心主要是对上行消息的映射和对下行信令的过滤。如图</w:t>
      </w:r>
      <w:r>
        <w:rPr>
          <w:rFonts w:ascii="Open Sans" w:hAnsi="Open Sans" w:cs="Open Sans"/>
          <w:color w:val="333333"/>
          <w:shd w:val="clear" w:color="auto" w:fill="FFFFFF"/>
        </w:rPr>
        <w:t>1</w:t>
      </w:r>
      <w:r>
        <w:rPr>
          <w:rFonts w:ascii="Open Sans" w:hAnsi="Open Sans" w:cs="Open Sans"/>
          <w:color w:val="333333"/>
          <w:shd w:val="clear" w:color="auto" w:fill="FFFFFF"/>
        </w:rPr>
        <w:t>所示，控制器和交换机与</w:t>
      </w:r>
      <w:r>
        <w:rPr>
          <w:rFonts w:ascii="Open Sans" w:hAnsi="Open Sans" w:cs="Open Sans"/>
          <w:color w:val="333333"/>
          <w:shd w:val="clear" w:color="auto" w:fill="FFFFFF"/>
        </w:rPr>
        <w:t>FlowVisor</w:t>
      </w:r>
      <w:r>
        <w:rPr>
          <w:rFonts w:ascii="Open Sans" w:hAnsi="Open Sans" w:cs="Open Sans"/>
          <w:color w:val="333333"/>
          <w:shd w:val="clear" w:color="auto" w:fill="FFFFFF"/>
        </w:rPr>
        <w:t>的所有联系都通过</w:t>
      </w:r>
      <w:r>
        <w:rPr>
          <w:rFonts w:ascii="Open Sans" w:hAnsi="Open Sans" w:cs="Open Sans"/>
          <w:color w:val="333333"/>
          <w:shd w:val="clear" w:color="auto" w:fill="FFFFFF"/>
        </w:rPr>
        <w:t>Poll Loop</w:t>
      </w:r>
      <w:r>
        <w:rPr>
          <w:rFonts w:ascii="Open Sans" w:hAnsi="Open Sans" w:cs="Open Sans"/>
          <w:color w:val="333333"/>
          <w:shd w:val="clear" w:color="auto" w:fill="FFFFFF"/>
        </w:rPr>
        <w:t>来交互，交换机交给控制器的数据包通过</w:t>
      </w:r>
      <w:r>
        <w:rPr>
          <w:rFonts w:ascii="Open Sans" w:hAnsi="Open Sans" w:cs="Open Sans"/>
          <w:color w:val="333333"/>
          <w:shd w:val="clear" w:color="auto" w:fill="FFFFFF"/>
        </w:rPr>
        <w:t>FlowVisor</w:t>
      </w:r>
      <w:r>
        <w:rPr>
          <w:rFonts w:ascii="Open Sans" w:hAnsi="Open Sans" w:cs="Open Sans"/>
          <w:color w:val="333333"/>
          <w:shd w:val="clear" w:color="auto" w:fill="FFFFFF"/>
        </w:rPr>
        <w:t>的</w:t>
      </w:r>
      <w:r>
        <w:rPr>
          <w:rFonts w:ascii="Open Sans" w:hAnsi="Open Sans" w:cs="Open Sans"/>
          <w:color w:val="333333"/>
          <w:shd w:val="clear" w:color="auto" w:fill="FFFFFF"/>
        </w:rPr>
        <w:t>OFSwitchAcceptor</w:t>
      </w:r>
      <w:r>
        <w:rPr>
          <w:rFonts w:ascii="Open Sans" w:hAnsi="Open Sans" w:cs="Open Sans"/>
          <w:color w:val="333333"/>
          <w:shd w:val="clear" w:color="auto" w:fill="FFFFFF"/>
        </w:rPr>
        <w:t>模块接收后，</w:t>
      </w:r>
      <w:r>
        <w:rPr>
          <w:rFonts w:ascii="Open Sans" w:hAnsi="Open Sans" w:cs="Open Sans"/>
          <w:color w:val="333333"/>
          <w:shd w:val="clear" w:color="auto" w:fill="FFFFFF"/>
        </w:rPr>
        <w:t>FVClassifier</w:t>
      </w:r>
      <w:r>
        <w:rPr>
          <w:rFonts w:ascii="Open Sans" w:hAnsi="Open Sans" w:cs="Open Sans"/>
          <w:color w:val="333333"/>
          <w:shd w:val="clear" w:color="auto" w:fill="FFFFFF"/>
        </w:rPr>
        <w:t>对数据包的来源进行分析，再连接到</w:t>
      </w:r>
      <w:r>
        <w:rPr>
          <w:rFonts w:ascii="Open Sans" w:hAnsi="Open Sans" w:cs="Open Sans"/>
          <w:color w:val="333333"/>
          <w:shd w:val="clear" w:color="auto" w:fill="FFFFFF"/>
        </w:rPr>
        <w:t>FlowVisor</w:t>
      </w:r>
      <w:r>
        <w:rPr>
          <w:rFonts w:ascii="Open Sans" w:hAnsi="Open Sans" w:cs="Open Sans"/>
          <w:color w:val="333333"/>
          <w:shd w:val="clear" w:color="auto" w:fill="FFFFFF"/>
        </w:rPr>
        <w:t>中的数据库与</w:t>
      </w:r>
      <w:r>
        <w:rPr>
          <w:rFonts w:ascii="Open Sans" w:hAnsi="Open Sans" w:cs="Open Sans"/>
          <w:color w:val="333333"/>
          <w:shd w:val="clear" w:color="auto" w:fill="FFFFFF"/>
        </w:rPr>
        <w:t>Flowspace</w:t>
      </w:r>
      <w:r>
        <w:rPr>
          <w:rFonts w:ascii="Open Sans" w:hAnsi="Open Sans" w:cs="Open Sans"/>
          <w:color w:val="333333"/>
          <w:shd w:val="clear" w:color="auto" w:fill="FFFFFF"/>
        </w:rPr>
        <w:t>进行匹配，从而决定此数据包应该交由哪个控制器来处理。同理，控制器下发给交换机的数据包会通过相反的过程到达交换机</w:t>
      </w:r>
      <w:r>
        <w:rPr>
          <w:rFonts w:ascii="微软雅黑" w:eastAsia="微软雅黑" w:hAnsi="微软雅黑" w:cs="微软雅黑" w:hint="eastAsia"/>
          <w:color w:val="333333"/>
          <w:shd w:val="clear" w:color="auto" w:fill="FFFFFF"/>
        </w:rPr>
        <w:t>。</w:t>
      </w:r>
    </w:p>
    <w:p w:rsidR="004D48E4" w:rsidRDefault="00ED3E3A"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安装完成后，它的配置文件位于</w:t>
      </w:r>
      <w:r>
        <w:rPr>
          <w:rFonts w:ascii="Open Sans" w:hAnsi="Open Sans" w:cs="Open Sans"/>
          <w:color w:val="333333"/>
          <w:shd w:val="clear" w:color="auto" w:fill="FFFFFF"/>
        </w:rPr>
        <w:t>/etc/flowvisor/config.json</w:t>
      </w:r>
      <w:r>
        <w:rPr>
          <w:rFonts w:ascii="Open Sans" w:hAnsi="Open Sans" w:cs="Open Sans"/>
          <w:color w:val="333333"/>
          <w:shd w:val="clear" w:color="auto" w:fill="FFFFFF"/>
        </w:rPr>
        <w:t>。配置文件中包括简单的</w:t>
      </w:r>
      <w:r>
        <w:rPr>
          <w:rFonts w:ascii="Open Sans" w:hAnsi="Open Sans" w:cs="Open Sans"/>
          <w:color w:val="333333"/>
          <w:shd w:val="clear" w:color="auto" w:fill="FFFFFF"/>
        </w:rPr>
        <w:t>Slice</w:t>
      </w:r>
      <w:r>
        <w:rPr>
          <w:rFonts w:ascii="Open Sans" w:hAnsi="Open Sans" w:cs="Open Sans"/>
          <w:color w:val="333333"/>
          <w:shd w:val="clear" w:color="auto" w:fill="FFFFFF"/>
        </w:rPr>
        <w:t>、</w:t>
      </w:r>
      <w:r>
        <w:rPr>
          <w:rFonts w:ascii="Open Sans" w:hAnsi="Open Sans" w:cs="Open Sans"/>
          <w:color w:val="333333"/>
          <w:shd w:val="clear" w:color="auto" w:fill="FFFFFF"/>
        </w:rPr>
        <w:t>FlowSpaceRule</w:t>
      </w:r>
      <w:r>
        <w:rPr>
          <w:rFonts w:ascii="Open Sans" w:hAnsi="Open Sans" w:cs="Open Sans"/>
          <w:color w:val="333333"/>
          <w:shd w:val="clear" w:color="auto" w:fill="FFFFFF"/>
        </w:rPr>
        <w:t>样例，以及</w:t>
      </w:r>
      <w:r>
        <w:rPr>
          <w:rFonts w:ascii="Open Sans" w:hAnsi="Open Sans" w:cs="Open Sans"/>
          <w:color w:val="333333"/>
          <w:shd w:val="clear" w:color="auto" w:fill="FFFFFF"/>
        </w:rPr>
        <w:t>FlowVisor</w:t>
      </w:r>
      <w:r>
        <w:rPr>
          <w:rFonts w:ascii="Open Sans" w:hAnsi="Open Sans" w:cs="Open Sans"/>
          <w:color w:val="333333"/>
          <w:shd w:val="clear" w:color="auto" w:fill="FFFFFF"/>
        </w:rPr>
        <w:t>的监听端口、日志等级、版本等信息。</w:t>
      </w:r>
      <w:r>
        <w:rPr>
          <w:rFonts w:ascii="Open Sans" w:hAnsi="Open Sans" w:cs="Open Sans"/>
          <w:color w:val="333333"/>
          <w:shd w:val="clear" w:color="auto" w:fill="FFFFFF"/>
        </w:rPr>
        <w:t>api_webserver_port</w:t>
      </w:r>
      <w:r>
        <w:rPr>
          <w:rFonts w:ascii="Open Sans" w:hAnsi="Open Sans" w:cs="Open Sans"/>
          <w:color w:val="333333"/>
          <w:shd w:val="clear" w:color="auto" w:fill="FFFFFF"/>
        </w:rPr>
        <w:t>是</w:t>
      </w:r>
      <w:r>
        <w:rPr>
          <w:rFonts w:ascii="Open Sans" w:hAnsi="Open Sans" w:cs="Open Sans"/>
          <w:color w:val="333333"/>
          <w:shd w:val="clear" w:color="auto" w:fill="FFFFFF"/>
        </w:rPr>
        <w:t>xml</w:t>
      </w:r>
      <w:r>
        <w:rPr>
          <w:rFonts w:ascii="Open Sans" w:hAnsi="Open Sans" w:cs="Open Sans"/>
          <w:color w:val="333333"/>
          <w:shd w:val="clear" w:color="auto" w:fill="FFFFFF"/>
        </w:rPr>
        <w:t>请求的监听端口，默认为</w:t>
      </w:r>
      <w:r>
        <w:rPr>
          <w:rFonts w:ascii="Open Sans" w:hAnsi="Open Sans" w:cs="Open Sans"/>
          <w:color w:val="333333"/>
          <w:shd w:val="clear" w:color="auto" w:fill="FFFFFF"/>
        </w:rPr>
        <w:t>8080</w:t>
      </w:r>
      <w:r>
        <w:rPr>
          <w:rFonts w:ascii="Open Sans" w:hAnsi="Open Sans" w:cs="Open Sans"/>
          <w:color w:val="333333"/>
          <w:shd w:val="clear" w:color="auto" w:fill="FFFFFF"/>
        </w:rPr>
        <w:t>；</w:t>
      </w:r>
      <w:r>
        <w:rPr>
          <w:rFonts w:ascii="Open Sans" w:hAnsi="Open Sans" w:cs="Open Sans"/>
          <w:color w:val="333333"/>
          <w:shd w:val="clear" w:color="auto" w:fill="FFFFFF"/>
        </w:rPr>
        <w:t xml:space="preserve"> api_jetty_webserver_port</w:t>
      </w:r>
      <w:r>
        <w:rPr>
          <w:rFonts w:ascii="Open Sans" w:hAnsi="Open Sans" w:cs="Open Sans"/>
          <w:color w:val="333333"/>
          <w:shd w:val="clear" w:color="auto" w:fill="FFFFFF"/>
        </w:rPr>
        <w:t>是</w:t>
      </w:r>
      <w:r>
        <w:rPr>
          <w:rFonts w:ascii="Open Sans" w:hAnsi="Open Sans" w:cs="Open Sans"/>
          <w:color w:val="333333"/>
          <w:shd w:val="clear" w:color="auto" w:fill="FFFFFF"/>
        </w:rPr>
        <w:t>JSON</w:t>
      </w:r>
      <w:r>
        <w:rPr>
          <w:rFonts w:ascii="Open Sans" w:hAnsi="Open Sans" w:cs="Open Sans"/>
          <w:color w:val="333333"/>
          <w:shd w:val="clear" w:color="auto" w:fill="FFFFFF"/>
        </w:rPr>
        <w:t>请求的监听端口；</w:t>
      </w:r>
      <w:r>
        <w:rPr>
          <w:rFonts w:ascii="Open Sans" w:hAnsi="Open Sans" w:cs="Open Sans"/>
          <w:color w:val="333333"/>
          <w:shd w:val="clear" w:color="auto" w:fill="FFFFFF"/>
        </w:rPr>
        <w:t>listen_port</w:t>
      </w:r>
      <w:r>
        <w:rPr>
          <w:rFonts w:ascii="Open Sans" w:hAnsi="Open Sans" w:cs="Open Sans"/>
          <w:color w:val="333333"/>
          <w:shd w:val="clear" w:color="auto" w:fill="FFFFFF"/>
        </w:rPr>
        <w:t>是交换机的监听端口，默认为</w:t>
      </w:r>
      <w:r>
        <w:rPr>
          <w:rFonts w:ascii="Open Sans" w:hAnsi="Open Sans" w:cs="Open Sans"/>
          <w:color w:val="333333"/>
          <w:shd w:val="clear" w:color="auto" w:fill="FFFFFF"/>
        </w:rPr>
        <w:t>6633</w:t>
      </w:r>
      <w:r>
        <w:rPr>
          <w:rFonts w:ascii="Open Sans" w:hAnsi="Open Sans" w:cs="Open Sans"/>
          <w:color w:val="333333"/>
          <w:shd w:val="clear" w:color="auto" w:fill="FFFFFF"/>
        </w:rPr>
        <w:t>。参数配置如下所示</w:t>
      </w:r>
      <w:r>
        <w:rPr>
          <w:rFonts w:ascii="微软雅黑" w:eastAsia="微软雅黑" w:hAnsi="微软雅黑" w:cs="微软雅黑" w:hint="eastAsia"/>
          <w:color w:val="333333"/>
          <w:shd w:val="clear" w:color="auto" w:fill="FFFFFF"/>
        </w:rPr>
        <w:t>：</w:t>
      </w:r>
    </w:p>
    <w:p w:rsidR="00D074F4" w:rsidRDefault="00D074F4" w:rsidP="007977EB">
      <w:pPr>
        <w:rPr>
          <w:rFonts w:ascii="微软雅黑" w:eastAsia="微软雅黑" w:hAnsi="微软雅黑" w:cs="微软雅黑"/>
          <w:color w:val="333333"/>
          <w:shd w:val="clear" w:color="auto" w:fill="FFFFFF"/>
        </w:rPr>
      </w:pPr>
      <w:r>
        <w:rPr>
          <w:noProof/>
        </w:rPr>
        <w:lastRenderedPageBreak/>
        <w:drawing>
          <wp:inline distT="0" distB="0" distL="0" distR="0">
            <wp:extent cx="5274310" cy="10510272"/>
            <wp:effectExtent l="0" t="0" r="2540" b="5715"/>
            <wp:docPr id="14" name="图片 14" descr="02-table01 Slice相关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table01 Slice相关命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0510272"/>
                    </a:xfrm>
                    <a:prstGeom prst="rect">
                      <a:avLst/>
                    </a:prstGeom>
                    <a:noFill/>
                    <a:ln>
                      <a:noFill/>
                    </a:ln>
                  </pic:spPr>
                </pic:pic>
              </a:graphicData>
            </a:graphic>
          </wp:inline>
        </w:drawing>
      </w:r>
    </w:p>
    <w:p w:rsidR="004D48E4" w:rsidRDefault="00FC372D" w:rsidP="00FC372D">
      <w:pPr>
        <w:pStyle w:val="2"/>
      </w:pPr>
      <w:r>
        <w:lastRenderedPageBreak/>
        <w:t>oepnvirteX</w:t>
      </w:r>
    </w:p>
    <w:p w:rsidR="004E41FC" w:rsidRDefault="00022EBD" w:rsidP="00FC372D">
      <w:r w:rsidRPr="00022EBD">
        <w:t>带你走进</w:t>
      </w:r>
      <w:r w:rsidRPr="00022EBD">
        <w:t>OpenVirteX</w:t>
      </w:r>
      <w:r w:rsidRPr="00022EBD">
        <w:t>之简单网络拓扑实验</w:t>
      </w:r>
    </w:p>
    <w:p w:rsidR="00FC372D" w:rsidRDefault="00047084" w:rsidP="00FC372D">
      <w:pPr>
        <w:rPr>
          <w:rStyle w:val="a9"/>
        </w:rPr>
      </w:pPr>
      <w:hyperlink r:id="rId42" w:history="1">
        <w:r w:rsidR="000A0F9E" w:rsidRPr="00AD27C1">
          <w:rPr>
            <w:rStyle w:val="a9"/>
          </w:rPr>
          <w:t>http://www.sdnlab.com/2861.html</w:t>
        </w:r>
      </w:hyperlink>
    </w:p>
    <w:p w:rsidR="0052214E" w:rsidRDefault="0052214E" w:rsidP="0052214E">
      <w:r>
        <w:rPr>
          <w:shd w:val="clear" w:color="auto" w:fill="FFFFFF"/>
        </w:rPr>
        <w:t>带你走进</w:t>
      </w:r>
      <w:r>
        <w:rPr>
          <w:shd w:val="clear" w:color="auto" w:fill="FFFFFF"/>
        </w:rPr>
        <w:t>OpenVirteX</w:t>
      </w:r>
      <w:r>
        <w:rPr>
          <w:shd w:val="clear" w:color="auto" w:fill="FFFFFF"/>
        </w:rPr>
        <w:t>之环境搭</w:t>
      </w:r>
      <w:r>
        <w:rPr>
          <w:rFonts w:ascii="微软雅黑" w:eastAsia="微软雅黑" w:hAnsi="微软雅黑" w:cs="微软雅黑" w:hint="eastAsia"/>
          <w:shd w:val="clear" w:color="auto" w:fill="FFFFFF"/>
        </w:rPr>
        <w:t>建</w:t>
      </w:r>
    </w:p>
    <w:p w:rsidR="00E939BC" w:rsidRDefault="00047084" w:rsidP="00FC372D">
      <w:hyperlink r:id="rId43" w:history="1">
        <w:r w:rsidR="00DC0776" w:rsidRPr="00A44B54">
          <w:rPr>
            <w:rStyle w:val="a9"/>
          </w:rPr>
          <w:t>http://www.sdnlab.com/2418.html</w:t>
        </w:r>
      </w:hyperlink>
    </w:p>
    <w:p w:rsidR="00DC0776" w:rsidRDefault="00DC0776" w:rsidP="00FC372D"/>
    <w:p w:rsidR="00DC0776" w:rsidRDefault="00DC0776" w:rsidP="00D124B3">
      <w:pPr>
        <w:pStyle w:val="3"/>
      </w:pPr>
      <w:r>
        <w:rPr>
          <w:shd w:val="clear" w:color="auto" w:fill="FFFFFF"/>
        </w:rPr>
        <w:t>OpenVirteX</w:t>
      </w:r>
      <w:r>
        <w:rPr>
          <w:shd w:val="clear" w:color="auto" w:fill="FFFFFF"/>
        </w:rPr>
        <w:t>体系结构之综</w:t>
      </w:r>
      <w:r>
        <w:rPr>
          <w:rFonts w:ascii="微软雅黑" w:eastAsia="微软雅黑" w:hAnsi="微软雅黑" w:cs="微软雅黑" w:hint="eastAsia"/>
          <w:shd w:val="clear" w:color="auto" w:fill="FFFFFF"/>
        </w:rPr>
        <w:t>述</w:t>
      </w:r>
    </w:p>
    <w:p w:rsidR="00DC0776" w:rsidRDefault="00047084" w:rsidP="00DC0776">
      <w:hyperlink r:id="rId44" w:history="1">
        <w:r w:rsidR="00F9614B" w:rsidRPr="00A44B54">
          <w:rPr>
            <w:rStyle w:val="a9"/>
          </w:rPr>
          <w:t>http://www.sdnlab.com/2323.html</w:t>
        </w:r>
      </w:hyperlink>
    </w:p>
    <w:p w:rsidR="00F9614B" w:rsidRDefault="00F9614B" w:rsidP="00DC0776">
      <w:r w:rsidRPr="00F9614B">
        <w:t>http://www.sdnlab.com/3502.html</w:t>
      </w:r>
    </w:p>
    <w:p w:rsidR="00DC0776" w:rsidRDefault="00047084" w:rsidP="00FC372D">
      <w:hyperlink r:id="rId45" w:history="1">
        <w:r w:rsidR="00DC0776" w:rsidRPr="00A44B54">
          <w:rPr>
            <w:rStyle w:val="a9"/>
          </w:rPr>
          <w:t>https://ovx.onlab.us/documentation/architecture/</w:t>
        </w:r>
      </w:hyperlink>
    </w:p>
    <w:p w:rsidR="00DC0776" w:rsidRDefault="00DC0776" w:rsidP="00FC372D"/>
    <w:p w:rsidR="000A0F9E" w:rsidRDefault="0001557B" w:rsidP="0001557B">
      <w:pPr>
        <w:pStyle w:val="3"/>
      </w:pPr>
      <w:r>
        <w:t>install</w:t>
      </w:r>
      <w:r w:rsidR="00A32044">
        <w:t xml:space="preserve">  </w:t>
      </w:r>
      <w:r w:rsidR="00A32044">
        <w:rPr>
          <w:rFonts w:hint="eastAsia"/>
        </w:rPr>
        <w:t>procedure</w:t>
      </w:r>
    </w:p>
    <w:p w:rsidR="0001557B" w:rsidRDefault="0001557B" w:rsidP="0001557B">
      <w:r>
        <w:rPr>
          <w:rFonts w:hint="eastAsia"/>
        </w:rPr>
        <w:t>java</w:t>
      </w:r>
      <w:r>
        <w:t>:</w:t>
      </w:r>
    </w:p>
    <w:p w:rsidR="00843457" w:rsidRDefault="00843457" w:rsidP="0001557B">
      <w:r>
        <w:t>download oracle java 1.7:</w:t>
      </w:r>
    </w:p>
    <w:p w:rsidR="00843457" w:rsidRDefault="00843457" w:rsidP="0001557B">
      <w:r w:rsidRPr="00843457">
        <w:t>http://www.oracle.com/technetwork/java/javase/downloads/java-archive-downloads-javase7-521261.html</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 set java environment</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JAVA_HOME</w:t>
      </w:r>
      <w:r w:rsidRPr="0001557B">
        <w:rPr>
          <w:rFonts w:ascii="Courier New" w:eastAsia="Times New Roman" w:hAnsi="Courier New" w:cs="Courier New"/>
          <w:color w:val="333333"/>
          <w:sz w:val="21"/>
          <w:szCs w:val="21"/>
        </w:rPr>
        <w:t>=/home/</w:t>
      </w:r>
      <w:hyperlink r:id="rId46" w:tgtFrame="_blank" w:tooltip="Hadoop" w:history="1">
        <w:r w:rsidRPr="0001557B">
          <w:rPr>
            <w:rFonts w:ascii="Courier New" w:eastAsia="Times New Roman" w:hAnsi="Courier New" w:cs="Courier New"/>
            <w:color w:val="B32BD5"/>
            <w:sz w:val="21"/>
            <w:szCs w:val="21"/>
            <w:u w:val="single"/>
          </w:rPr>
          <w:t>Hadoop</w:t>
        </w:r>
      </w:hyperlink>
      <w:r w:rsidRPr="0001557B">
        <w:rPr>
          <w:rFonts w:ascii="Courier New" w:eastAsia="Times New Roman" w:hAnsi="Courier New" w:cs="Courier New"/>
          <w:color w:val="333333"/>
          <w:sz w:val="21"/>
          <w:szCs w:val="21"/>
        </w:rPr>
        <w:t>/jdk1.</w:t>
      </w:r>
      <w:r w:rsidRPr="0001557B">
        <w:rPr>
          <w:rFonts w:ascii="Courier New" w:eastAsia="Times New Roman" w:hAnsi="Courier New" w:cs="Courier New"/>
          <w:color w:val="800080"/>
          <w:sz w:val="21"/>
          <w:szCs w:val="21"/>
        </w:rPr>
        <w:t>7</w:t>
      </w:r>
      <w:r w:rsidRPr="0001557B">
        <w:rPr>
          <w:rFonts w:ascii="Courier New" w:eastAsia="Times New Roman" w:hAnsi="Courier New" w:cs="Courier New"/>
          <w:color w:val="000000"/>
          <w:sz w:val="21"/>
          <w:szCs w:val="21"/>
        </w:rPr>
        <w:t>.0_67</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JRE_HOME</w:t>
      </w:r>
      <w:r w:rsidRPr="0001557B">
        <w:rPr>
          <w:rFonts w:ascii="Courier New" w:eastAsia="Times New Roman" w:hAnsi="Courier New" w:cs="Courier New"/>
          <w:color w:val="333333"/>
          <w:sz w:val="21"/>
          <w:szCs w:val="21"/>
        </w:rPr>
        <w:t>=$JAVA_HOME/</w:t>
      </w:r>
      <w:r w:rsidRPr="0001557B">
        <w:rPr>
          <w:rFonts w:ascii="Courier New" w:eastAsia="Times New Roman" w:hAnsi="Courier New" w:cs="Courier New"/>
          <w:color w:val="000000"/>
          <w:sz w:val="21"/>
          <w:szCs w:val="21"/>
        </w:rPr>
        <w:t>jre</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CLASSPATH</w:t>
      </w:r>
      <w:r w:rsidRPr="0001557B">
        <w:rPr>
          <w:rFonts w:ascii="Courier New" w:eastAsia="Times New Roman" w:hAnsi="Courier New" w:cs="Courier New"/>
          <w:color w:val="333333"/>
          <w:sz w:val="21"/>
          <w:szCs w:val="21"/>
        </w:rPr>
        <w:t>=.:$JAVA_HOME/lib:$JRE_HOME/</w:t>
      </w:r>
      <w:r w:rsidRPr="0001557B">
        <w:rPr>
          <w:rFonts w:ascii="Courier New" w:eastAsia="Times New Roman" w:hAnsi="Courier New" w:cs="Courier New"/>
          <w:color w:val="000000"/>
          <w:sz w:val="21"/>
          <w:szCs w:val="21"/>
        </w:rPr>
        <w:t>lib:$CLASSPATH</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1"/>
          <w:szCs w:val="21"/>
        </w:rPr>
      </w:pPr>
      <w:r w:rsidRPr="0001557B">
        <w:rPr>
          <w:rFonts w:ascii="Courier New" w:eastAsia="Times New Roman" w:hAnsi="Courier New" w:cs="Courier New"/>
          <w:color w:val="000000"/>
          <w:sz w:val="21"/>
          <w:szCs w:val="21"/>
        </w:rPr>
        <w:t>export PATH</w:t>
      </w:r>
      <w:r w:rsidRPr="0001557B">
        <w:rPr>
          <w:rFonts w:ascii="Courier New" w:eastAsia="Times New Roman" w:hAnsi="Courier New" w:cs="Courier New"/>
          <w:color w:val="333333"/>
          <w:sz w:val="21"/>
          <w:szCs w:val="21"/>
        </w:rPr>
        <w:t>=$JAVA_HOME/bin:$JRE_HOME/bin:$PATH</w:t>
      </w:r>
    </w:p>
    <w:p w:rsidR="0001557B" w:rsidRDefault="0001557B" w:rsidP="0001557B">
      <w:r>
        <w:t>mvn</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 set maven environment</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M2_HOME</w:t>
      </w:r>
      <w:r w:rsidRPr="0001557B">
        <w:rPr>
          <w:rFonts w:ascii="Courier New" w:eastAsia="Times New Roman" w:hAnsi="Courier New" w:cs="Courier New"/>
          <w:color w:val="333333"/>
          <w:sz w:val="21"/>
          <w:szCs w:val="21"/>
        </w:rPr>
        <w:t>=/home/</w:t>
      </w:r>
      <w:hyperlink r:id="rId47" w:tgtFrame="_blank" w:tooltip="Hadoop" w:history="1">
        <w:r w:rsidRPr="0001557B">
          <w:rPr>
            <w:rFonts w:ascii="Courier New" w:eastAsia="Times New Roman" w:hAnsi="Courier New" w:cs="Courier New"/>
            <w:color w:val="B32BD5"/>
            <w:sz w:val="21"/>
            <w:szCs w:val="21"/>
            <w:u w:val="single"/>
          </w:rPr>
          <w:t>Hadoop</w:t>
        </w:r>
      </w:hyperlink>
      <w:r w:rsidRPr="0001557B">
        <w:rPr>
          <w:rFonts w:ascii="Courier New" w:eastAsia="Times New Roman" w:hAnsi="Courier New" w:cs="Courier New"/>
          <w:color w:val="333333"/>
          <w:sz w:val="21"/>
          <w:szCs w:val="21"/>
        </w:rPr>
        <w:t>/apache-maven-</w:t>
      </w:r>
      <w:r w:rsidRPr="0001557B">
        <w:rPr>
          <w:rFonts w:ascii="Courier New" w:eastAsia="Times New Roman" w:hAnsi="Courier New" w:cs="Courier New"/>
          <w:color w:val="800080"/>
          <w:sz w:val="21"/>
          <w:szCs w:val="21"/>
        </w:rPr>
        <w:t>3.2</w:t>
      </w:r>
      <w:r w:rsidRPr="0001557B">
        <w:rPr>
          <w:rFonts w:ascii="Courier New" w:eastAsia="Times New Roman" w:hAnsi="Courier New" w:cs="Courier New"/>
          <w:color w:val="333333"/>
          <w:sz w:val="21"/>
          <w:szCs w:val="21"/>
        </w:rPr>
        <w:t>.</w:t>
      </w:r>
      <w:r w:rsidRPr="0001557B">
        <w:rPr>
          <w:rFonts w:ascii="Courier New" w:eastAsia="Times New Roman" w:hAnsi="Courier New" w:cs="Courier New"/>
          <w:color w:val="800080"/>
          <w:sz w:val="21"/>
          <w:szCs w:val="21"/>
        </w:rPr>
        <w:t>3</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1"/>
          <w:szCs w:val="21"/>
        </w:rPr>
      </w:pPr>
      <w:r w:rsidRPr="0001557B">
        <w:rPr>
          <w:rFonts w:ascii="Courier New" w:eastAsia="Times New Roman" w:hAnsi="Courier New" w:cs="Courier New"/>
          <w:color w:val="000000"/>
          <w:sz w:val="21"/>
          <w:szCs w:val="21"/>
        </w:rPr>
        <w:t>export PATH</w:t>
      </w:r>
      <w:r w:rsidRPr="0001557B">
        <w:rPr>
          <w:rFonts w:ascii="Courier New" w:eastAsia="Times New Roman" w:hAnsi="Courier New" w:cs="Courier New"/>
          <w:color w:val="333333"/>
          <w:sz w:val="21"/>
          <w:szCs w:val="21"/>
        </w:rPr>
        <w:t>=$M2_HOME/bin:$PATH</w:t>
      </w:r>
    </w:p>
    <w:p w:rsidR="0001557B" w:rsidRDefault="0001557B" w:rsidP="0001557B"/>
    <w:p w:rsidR="000153A2" w:rsidRPr="000153A2" w:rsidRDefault="000153A2" w:rsidP="000153A2">
      <w:pPr>
        <w:rPr>
          <w:b/>
          <w:bCs/>
          <w:sz w:val="24"/>
          <w:szCs w:val="24"/>
        </w:rPr>
      </w:pPr>
      <w:r w:rsidRPr="000153A2">
        <w:rPr>
          <w:rFonts w:hint="eastAsia"/>
        </w:rPr>
        <w:t>java</w:t>
      </w:r>
      <w:r w:rsidRPr="000153A2">
        <w:rPr>
          <w:rFonts w:hint="eastAsia"/>
        </w:rPr>
        <w:t>编译中出现了</w:t>
      </w:r>
      <w:r w:rsidRPr="000153A2">
        <w:rPr>
          <w:rFonts w:hint="eastAsia"/>
        </w:rPr>
        <w:t xml:space="preserve">Exception in thread </w:t>
      </w:r>
      <w:r w:rsidRPr="000153A2">
        <w:rPr>
          <w:rFonts w:hint="eastAsia"/>
        </w:rPr>
        <w:t>“</w:t>
      </w:r>
      <w:r w:rsidRPr="000153A2">
        <w:rPr>
          <w:rFonts w:hint="eastAsia"/>
        </w:rPr>
        <w:t>main" java.lang.UnsupportedClassVersionError</w:t>
      </w:r>
    </w:p>
    <w:p w:rsidR="000153A2" w:rsidRDefault="000153A2" w:rsidP="000153A2">
      <w:r w:rsidRPr="000153A2">
        <w:rPr>
          <w:rFonts w:ascii="微软雅黑" w:eastAsia="微软雅黑" w:hAnsi="微软雅黑" w:hint="eastAsia"/>
          <w:color w:val="333333"/>
          <w:shd w:val="clear" w:color="auto" w:fill="FFFFFF"/>
        </w:rPr>
        <w:t>   这个问题确实是由较高版本的JDK编译的java </w:t>
      </w:r>
      <w:hyperlink r:id="rId48" w:tgtFrame="_blank" w:history="1">
        <w:r w:rsidRPr="000153A2">
          <w:rPr>
            <w:rFonts w:ascii="微软雅黑" w:eastAsia="微软雅黑" w:hAnsi="微软雅黑" w:hint="eastAsia"/>
            <w:color w:val="3F88BF"/>
            <w:u w:val="single"/>
            <w:shd w:val="clear" w:color="auto" w:fill="FFFFFF"/>
          </w:rPr>
          <w:t>class文件</w:t>
        </w:r>
      </w:hyperlink>
      <w:r w:rsidRPr="000153A2">
        <w:rPr>
          <w:rFonts w:ascii="微软雅黑" w:eastAsia="微软雅黑" w:hAnsi="微软雅黑" w:hint="eastAsia"/>
          <w:color w:val="333333"/>
          <w:shd w:val="clear" w:color="auto" w:fill="FFFFFF"/>
        </w:rPr>
        <w:t>试图在较低版本的JVM上运行产生的错误。</w:t>
      </w:r>
    </w:p>
    <w:p w:rsidR="000153A2" w:rsidRDefault="000153A2" w:rsidP="0001557B"/>
    <w:p w:rsidR="00550296" w:rsidRDefault="00550296" w:rsidP="0001557B"/>
    <w:p w:rsidR="00550296" w:rsidRDefault="00550296" w:rsidP="00550296">
      <w:pPr>
        <w:pStyle w:val="3"/>
      </w:pPr>
      <w:r>
        <w:lastRenderedPageBreak/>
        <w:t>Architecture</w:t>
      </w:r>
    </w:p>
    <w:p w:rsidR="00550296" w:rsidRDefault="00550296" w:rsidP="00550296">
      <w:r>
        <w:rPr>
          <w:noProof/>
        </w:rPr>
        <w:drawing>
          <wp:inline distT="0" distB="0" distL="0" distR="0">
            <wp:extent cx="5274310" cy="3138842"/>
            <wp:effectExtent l="0" t="0" r="2540" b="4445"/>
            <wp:docPr id="9" name="图片 9" descr="01-ovx-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ovx-introduc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138842"/>
                    </a:xfrm>
                    <a:prstGeom prst="rect">
                      <a:avLst/>
                    </a:prstGeom>
                    <a:noFill/>
                    <a:ln>
                      <a:noFill/>
                    </a:ln>
                  </pic:spPr>
                </pic:pic>
              </a:graphicData>
            </a:graphic>
          </wp:inline>
        </w:drawing>
      </w:r>
    </w:p>
    <w:p w:rsidR="006C2781" w:rsidRDefault="006C2781" w:rsidP="00550296"/>
    <w:p w:rsidR="006C2781" w:rsidRDefault="006C2781" w:rsidP="00550296">
      <w:pPr>
        <w:rPr>
          <w:rFonts w:ascii="Arial" w:hAnsi="Arial" w:cs="Arial"/>
          <w:color w:val="555555"/>
          <w:sz w:val="21"/>
          <w:szCs w:val="21"/>
          <w:shd w:val="clear" w:color="auto" w:fill="FFFFFF"/>
        </w:rPr>
      </w:pPr>
      <w:r>
        <w:rPr>
          <w:rFonts w:ascii="Arial" w:hAnsi="Arial" w:cs="Arial"/>
          <w:color w:val="555555"/>
          <w:sz w:val="21"/>
          <w:szCs w:val="21"/>
          <w:shd w:val="clear" w:color="auto" w:fill="FFFFFF"/>
        </w:rPr>
        <w:t>The only restriction we impose in OVX is that you cannot partition a single physical switch into multiple virtual switches.</w:t>
      </w:r>
    </w:p>
    <w:p w:rsidR="00EE09EA" w:rsidRDefault="00EE09EA" w:rsidP="00550296">
      <w:r>
        <w:rPr>
          <w:rFonts w:ascii="Arial" w:hAnsi="Arial" w:cs="Arial"/>
          <w:color w:val="555555"/>
          <w:sz w:val="21"/>
          <w:szCs w:val="21"/>
          <w:shd w:val="clear" w:color="auto" w:fill="FFFFFF"/>
        </w:rPr>
        <w:t>If you prefer, you can specify a manual route by configuring the routing algorithm to </w:t>
      </w:r>
      <w:r>
        <w:rPr>
          <w:rStyle w:val="HTML1"/>
          <w:rFonts w:eastAsiaTheme="minorEastAsia"/>
          <w:color w:val="555555"/>
          <w:sz w:val="21"/>
          <w:szCs w:val="21"/>
          <w:bdr w:val="none" w:sz="0" w:space="0" w:color="auto" w:frame="1"/>
          <w:shd w:val="clear" w:color="auto" w:fill="FFFFFF"/>
        </w:rPr>
        <w:t>manual</w:t>
      </w:r>
      <w:r>
        <w:rPr>
          <w:rFonts w:ascii="Arial" w:hAnsi="Arial" w:cs="Arial"/>
          <w:color w:val="555555"/>
          <w:sz w:val="21"/>
          <w:szCs w:val="21"/>
          <w:shd w:val="clear" w:color="auto" w:fill="FFFFFF"/>
        </w:rPr>
        <w:t> and then using the </w:t>
      </w:r>
      <w:r>
        <w:rPr>
          <w:rStyle w:val="HTML1"/>
          <w:rFonts w:eastAsiaTheme="minorEastAsia"/>
          <w:color w:val="555555"/>
          <w:sz w:val="21"/>
          <w:szCs w:val="21"/>
          <w:bdr w:val="none" w:sz="0" w:space="0" w:color="auto" w:frame="1"/>
          <w:shd w:val="clear" w:color="auto" w:fill="FFFFFF"/>
        </w:rPr>
        <w:t>setLinkPath</w:t>
      </w:r>
      <w:r>
        <w:rPr>
          <w:rFonts w:ascii="Arial" w:hAnsi="Arial" w:cs="Arial"/>
          <w:color w:val="555555"/>
          <w:sz w:val="21"/>
          <w:szCs w:val="21"/>
          <w:shd w:val="clear" w:color="auto" w:fill="FFFFFF"/>
        </w:rPr>
        <w:t> call.</w:t>
      </w:r>
    </w:p>
    <w:p w:rsidR="00501319" w:rsidRPr="00550296" w:rsidRDefault="00501319" w:rsidP="00550296">
      <w:r>
        <w:rPr>
          <w:noProof/>
        </w:rPr>
        <w:lastRenderedPageBreak/>
        <w:drawing>
          <wp:inline distT="0" distB="0" distL="0" distR="0">
            <wp:extent cx="5274310" cy="8114876"/>
            <wp:effectExtent l="0" t="0" r="2540" b="635"/>
            <wp:docPr id="23" name="图片 23" descr="01-ovx-ev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ovx-event fl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8114876"/>
                    </a:xfrm>
                    <a:prstGeom prst="rect">
                      <a:avLst/>
                    </a:prstGeom>
                    <a:noFill/>
                    <a:ln>
                      <a:noFill/>
                    </a:ln>
                  </pic:spPr>
                </pic:pic>
              </a:graphicData>
            </a:graphic>
          </wp:inline>
        </w:drawing>
      </w:r>
    </w:p>
    <w:p w:rsidR="00402264" w:rsidRPr="00402264" w:rsidRDefault="00402264" w:rsidP="00402264">
      <w:pPr>
        <w:pStyle w:val="3"/>
      </w:pPr>
      <w:r w:rsidRPr="00402264">
        <w:t>What’s the difference between OpenVirteX and FlowVisor? When should I use which?</w:t>
      </w:r>
    </w:p>
    <w:p w:rsidR="00EC5768" w:rsidRDefault="00EC5768" w:rsidP="0001557B"/>
    <w:p w:rsidR="00EC5768" w:rsidRDefault="00EC5768" w:rsidP="00EC5768">
      <w:pPr>
        <w:pStyle w:val="a8"/>
        <w:shd w:val="clear" w:color="auto" w:fill="FFFFFF"/>
        <w:spacing w:before="384" w:beforeAutospacing="0" w:after="384" w:afterAutospacing="0"/>
        <w:textAlignment w:val="baseline"/>
        <w:rPr>
          <w:rFonts w:ascii="Arial" w:hAnsi="Arial" w:cs="Arial"/>
          <w:color w:val="555555"/>
          <w:sz w:val="21"/>
          <w:szCs w:val="21"/>
        </w:rPr>
      </w:pPr>
      <w:r>
        <w:rPr>
          <w:rFonts w:ascii="Arial" w:hAnsi="Arial" w:cs="Arial"/>
          <w:color w:val="555555"/>
          <w:sz w:val="21"/>
          <w:szCs w:val="21"/>
        </w:rPr>
        <w:lastRenderedPageBreak/>
        <w:t>The best way to understand this is to see what both do to the packet header space (flowspace).</w:t>
      </w:r>
    </w:p>
    <w:p w:rsidR="00EC5768" w:rsidRDefault="00EC5768" w:rsidP="00EC5768">
      <w:pPr>
        <w:pStyle w:val="a8"/>
        <w:shd w:val="clear" w:color="auto" w:fill="FFFFFF"/>
        <w:spacing w:before="384" w:beforeAutospacing="0" w:after="384" w:afterAutospacing="0"/>
        <w:textAlignment w:val="baseline"/>
        <w:rPr>
          <w:rFonts w:ascii="Arial" w:hAnsi="Arial" w:cs="Arial"/>
          <w:color w:val="555555"/>
          <w:sz w:val="21"/>
          <w:szCs w:val="21"/>
        </w:rPr>
      </w:pPr>
      <w:r>
        <w:rPr>
          <w:rFonts w:ascii="Arial" w:hAnsi="Arial" w:cs="Arial"/>
          <w:color w:val="555555"/>
          <w:sz w:val="21"/>
          <w:szCs w:val="21"/>
        </w:rPr>
        <w:t>In short, OpenVirteX gives you a full packet header space (a virtual copy for your own virtual network), whereas FlowVisor lets you divide up a single packet header space into subsets to assign to your slices.</w:t>
      </w:r>
    </w:p>
    <w:p w:rsidR="00EC5768" w:rsidRPr="0001557B" w:rsidRDefault="00EC5768" w:rsidP="0001557B"/>
    <w:p w:rsidR="000A0F9E" w:rsidRPr="000A0F9E" w:rsidRDefault="000A0F9E" w:rsidP="000A0F9E">
      <w:pPr>
        <w:shd w:val="clear" w:color="auto" w:fill="FFFFFF"/>
        <w:spacing w:before="384" w:after="384" w:line="240" w:lineRule="auto"/>
        <w:textAlignment w:val="baseline"/>
        <w:rPr>
          <w:rFonts w:ascii="Arial" w:eastAsia="Times New Roman" w:hAnsi="Arial" w:cs="Arial"/>
          <w:color w:val="555555"/>
          <w:sz w:val="21"/>
          <w:szCs w:val="21"/>
        </w:rPr>
      </w:pPr>
      <w:r w:rsidRPr="000A0F9E">
        <w:rPr>
          <w:rFonts w:ascii="Arial" w:eastAsia="Times New Roman" w:hAnsi="Arial" w:cs="Arial"/>
          <w:color w:val="555555"/>
          <w:sz w:val="21"/>
          <w:szCs w:val="21"/>
        </w:rPr>
        <w:t>OVX supports the following command line parameters.</w:t>
      </w:r>
    </w:p>
    <w:tbl>
      <w:tblPr>
        <w:tblW w:w="13755"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973"/>
        <w:gridCol w:w="1950"/>
        <w:gridCol w:w="1047"/>
        <w:gridCol w:w="8479"/>
        <w:gridCol w:w="1306"/>
      </w:tblGrid>
      <w:tr w:rsidR="000A0F9E" w:rsidRPr="000A0F9E" w:rsidTr="000A0F9E">
        <w:trPr>
          <w:tblHeader/>
        </w:trPr>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Name</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Alias</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Type</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Description</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Default</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–of-port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OpenFlow 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6633</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–of-host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hostname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0.0.0.0</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–db-host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database host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127.0.0.1</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–db-port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database 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27017</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–db-clear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clear 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–stats-refresh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physical statistics polling interval (in seconds)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30</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–client-threads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number of threads to handle controller 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32</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–server-threads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number of threads to handle switch 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32</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–ub</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–use-bddp</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use BDDP for network discovery (only use if you know what you are doing)</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r>
    </w:tbl>
    <w:p w:rsidR="000A0F9E" w:rsidRDefault="000A0F9E" w:rsidP="00FC372D"/>
    <w:p w:rsidR="00604769" w:rsidRDefault="00604769" w:rsidP="00604769">
      <w:pPr>
        <w:pStyle w:val="2"/>
      </w:pPr>
      <w:r w:rsidRPr="004769C0">
        <w:rPr>
          <w:rFonts w:ascii="宋体" w:eastAsia="宋体" w:hAnsi="宋体" w:hint="eastAsia"/>
          <w:color w:val="565656"/>
          <w:sz w:val="18"/>
          <w:szCs w:val="18"/>
          <w:shd w:val="clear" w:color="auto" w:fill="FFFFFF"/>
        </w:rPr>
        <w:t> </w:t>
      </w:r>
      <w:hyperlink r:id="rId51" w:history="1">
        <w:r w:rsidRPr="004769C0">
          <w:rPr>
            <w:rFonts w:ascii="微软雅黑" w:eastAsia="微软雅黑" w:hAnsi="微软雅黑" w:hint="eastAsia"/>
            <w:color w:val="19599B"/>
            <w:sz w:val="30"/>
            <w:szCs w:val="30"/>
            <w:u w:val="single"/>
            <w:shd w:val="clear" w:color="auto" w:fill="FFFFFF"/>
          </w:rPr>
          <w:t>KVM详解</w:t>
        </w:r>
      </w:hyperlink>
    </w:p>
    <w:p w:rsidR="00604769" w:rsidRDefault="00604769" w:rsidP="00604769">
      <w:r w:rsidRPr="004769C0">
        <w:t>http://blog.chinaunix.net/uid-30022178-id-5749329.html</w:t>
      </w:r>
    </w:p>
    <w:p w:rsidR="00843457" w:rsidRDefault="00843457" w:rsidP="00843457">
      <w:pPr>
        <w:pStyle w:val="1"/>
      </w:pPr>
      <w:r w:rsidRPr="00843457">
        <w:t>NetASM Programming</w:t>
      </w:r>
    </w:p>
    <w:p w:rsidR="00843457" w:rsidRDefault="00843457" w:rsidP="00843457">
      <w:pPr>
        <w:widowControl w:val="0"/>
        <w:jc w:val="both"/>
      </w:pPr>
      <w:r>
        <w:t>First, we will provide a brief overview of the NetASM language and its instruction set. We will then take you through the process of installing the NetASM assembler on your VM and testing it by running Hub and stateful MAC learner examples. After the overview, you will be asked to augment the stateful MAC learner example with an Access Control List (ACL) table to implement a Layer 2 firewall. We will provide more details on creating and submitting the code later in the instructions. As always, make sure that you follow each step carefully.</w:t>
      </w:r>
    </w:p>
    <w:p w:rsidR="00250D64" w:rsidRDefault="00250D64" w:rsidP="00843457">
      <w:pPr>
        <w:widowControl w:val="0"/>
        <w:jc w:val="both"/>
      </w:pPr>
    </w:p>
    <w:p w:rsidR="00B51949" w:rsidRDefault="00184906" w:rsidP="00604769">
      <w:pPr>
        <w:rPr>
          <w:rFonts w:ascii="Arial" w:eastAsia="Arial" w:hAnsi="Arial" w:cs="Arial"/>
          <w:color w:val="000000"/>
        </w:rPr>
      </w:pPr>
      <w:r w:rsidRPr="00184906">
        <w:t>https://github.com/NetASM/NetASM-python/wiki</w:t>
      </w:r>
      <w:r w:rsidR="00604769">
        <w:rPr>
          <w:rFonts w:ascii="Arial" w:eastAsia="Arial" w:hAnsi="Arial" w:cs="Arial"/>
          <w:color w:val="000000"/>
        </w:rPr>
        <w:t xml:space="preserve"> </w:t>
      </w:r>
    </w:p>
    <w:p w:rsidR="003C13AB" w:rsidRDefault="003C13AB" w:rsidP="00604769">
      <w:pPr>
        <w:pStyle w:val="2"/>
        <w:rPr>
          <w:rFonts w:ascii="Arial" w:eastAsia="Arial" w:hAnsi="Arial"/>
        </w:rPr>
      </w:pPr>
      <w:r>
        <w:rPr>
          <w:rFonts w:hint="eastAsia"/>
        </w:rPr>
        <w:lastRenderedPageBreak/>
        <w:t>DSL</w:t>
      </w:r>
    </w:p>
    <w:p w:rsidR="003C13AB" w:rsidRDefault="00047084" w:rsidP="00AA1340">
      <w:pPr>
        <w:rPr>
          <w:rFonts w:ascii="Arial" w:eastAsia="Arial" w:hAnsi="Arial" w:cs="Arial"/>
          <w:color w:val="000000"/>
        </w:rPr>
      </w:pPr>
      <w:hyperlink r:id="rId52" w:history="1">
        <w:r w:rsidR="00A23563" w:rsidRPr="00DE2345">
          <w:rPr>
            <w:rStyle w:val="a9"/>
            <w:rFonts w:ascii="Arial" w:eastAsia="Arial" w:hAnsi="Arial" w:cs="Arial"/>
          </w:rPr>
          <w:t>http://www.zhoujingen.cn/blog/2748.html</w:t>
        </w:r>
      </w:hyperlink>
    </w:p>
    <w:p w:rsidR="00A23563" w:rsidRDefault="00A23563" w:rsidP="00A23563">
      <w:r>
        <w:t>The NetASM instruction set has three types of instructions:</w:t>
      </w:r>
    </w:p>
    <w:p w:rsidR="00A23563" w:rsidRDefault="00A23563" w:rsidP="00A23563"/>
    <w:p w:rsidR="00A23563" w:rsidRDefault="00A23563" w:rsidP="00A23563">
      <w:pPr>
        <w:numPr>
          <w:ilvl w:val="0"/>
          <w:numId w:val="11"/>
        </w:numPr>
        <w:spacing w:after="0" w:line="276" w:lineRule="auto"/>
      </w:pPr>
      <w:r>
        <w:rPr>
          <w:b/>
        </w:rPr>
        <w:t>Initialization</w:t>
      </w:r>
      <w:r>
        <w:t>: to create state elements (like tables and registers)</w:t>
      </w:r>
    </w:p>
    <w:p w:rsidR="00A23563" w:rsidRDefault="00A23563" w:rsidP="00A23563">
      <w:pPr>
        <w:numPr>
          <w:ilvl w:val="0"/>
          <w:numId w:val="11"/>
        </w:numPr>
        <w:spacing w:after="0" w:line="276" w:lineRule="auto"/>
      </w:pPr>
      <w:r>
        <w:rPr>
          <w:b/>
        </w:rPr>
        <w:t>Topology</w:t>
      </w:r>
      <w:r>
        <w:t>: to define how the packet is traversed and processed in the data plane</w:t>
      </w:r>
    </w:p>
    <w:p w:rsidR="00A23563" w:rsidRDefault="00A23563" w:rsidP="00A23563">
      <w:pPr>
        <w:numPr>
          <w:ilvl w:val="0"/>
          <w:numId w:val="11"/>
        </w:numPr>
        <w:spacing w:after="0" w:line="276" w:lineRule="auto"/>
      </w:pPr>
      <w:r>
        <w:rPr>
          <w:b/>
        </w:rPr>
        <w:t>Control</w:t>
      </w:r>
      <w:r>
        <w:t>: to provide an external control to populate the states (i.e., over OpenFlow or other interfaces)</w:t>
      </w:r>
    </w:p>
    <w:p w:rsidR="00A23563" w:rsidRDefault="00F35711" w:rsidP="00F35711">
      <w:pPr>
        <w:pStyle w:val="2"/>
        <w:rPr>
          <w:rFonts w:eastAsia="Arial"/>
        </w:rPr>
      </w:pPr>
      <w:r>
        <w:rPr>
          <w:rFonts w:eastAsia="Arial"/>
        </w:rPr>
        <w:t>Assigment</w:t>
      </w:r>
    </w:p>
    <w:p w:rsidR="00F35711" w:rsidRDefault="00F35711" w:rsidP="00F35711">
      <w:pPr>
        <w:widowControl w:val="0"/>
        <w:spacing w:line="240" w:lineRule="auto"/>
        <w:jc w:val="both"/>
      </w:pPr>
      <w:r>
        <w:t>To implement this stateless firewall, you will need to perform the following tasks:</w:t>
      </w:r>
    </w:p>
    <w:p w:rsidR="00F35711" w:rsidRDefault="00F35711" w:rsidP="00F35711">
      <w:pPr>
        <w:widowControl w:val="0"/>
        <w:spacing w:line="240" w:lineRule="auto"/>
        <w:jc w:val="both"/>
      </w:pPr>
    </w:p>
    <w:p w:rsidR="00F35711" w:rsidRDefault="00F35711" w:rsidP="00F35711">
      <w:pPr>
        <w:widowControl w:val="0"/>
        <w:numPr>
          <w:ilvl w:val="0"/>
          <w:numId w:val="12"/>
        </w:numPr>
        <w:spacing w:after="0" w:line="240" w:lineRule="auto"/>
        <w:contextualSpacing/>
        <w:jc w:val="both"/>
      </w:pPr>
      <w:r>
        <w:t xml:space="preserve">Create a new ACL table using the </w:t>
      </w:r>
      <w:r>
        <w:rPr>
          <w:rFonts w:ascii="Courier New" w:eastAsia="Courier New" w:hAnsi="Courier New" w:cs="Courier New"/>
        </w:rPr>
        <w:t>MKT</w:t>
      </w:r>
      <w:r>
        <w:t xml:space="preserve"> instruction and update the initialization code.</w:t>
      </w:r>
    </w:p>
    <w:p w:rsidR="00F35711" w:rsidRDefault="00F35711" w:rsidP="00F35711">
      <w:pPr>
        <w:widowControl w:val="0"/>
        <w:numPr>
          <w:ilvl w:val="0"/>
          <w:numId w:val="12"/>
        </w:numPr>
        <w:spacing w:after="0" w:line="240" w:lineRule="auto"/>
        <w:contextualSpacing/>
        <w:jc w:val="both"/>
      </w:pPr>
      <w:r>
        <w:t xml:space="preserve">Update the topology code using the topology instructions </w:t>
      </w:r>
      <w:r>
        <w:rPr>
          <w:rFonts w:ascii="Courier New" w:eastAsia="Courier New" w:hAnsi="Courier New" w:cs="Courier New"/>
        </w:rPr>
        <w:t>BRTF</w:t>
      </w:r>
      <w:r>
        <w:t xml:space="preserve"> and </w:t>
      </w:r>
      <w:r>
        <w:rPr>
          <w:rFonts w:ascii="Courier New" w:eastAsia="Courier New" w:hAnsi="Courier New" w:cs="Courier New"/>
        </w:rPr>
        <w:t>DRP</w:t>
      </w:r>
      <w:r>
        <w:t>, such that only communication between the MAC pair entries listed in the ACL table are allowed.</w:t>
      </w:r>
    </w:p>
    <w:p w:rsidR="00F35711" w:rsidRDefault="00F35711" w:rsidP="00F35711">
      <w:pPr>
        <w:widowControl w:val="0"/>
        <w:numPr>
          <w:ilvl w:val="0"/>
          <w:numId w:val="12"/>
        </w:numPr>
        <w:spacing w:after="0" w:line="240" w:lineRule="auto"/>
        <w:contextualSpacing/>
        <w:jc w:val="both"/>
      </w:pPr>
      <w:r>
        <w:t xml:space="preserve">Write firewall rules in the ACL table with allowed MAC pairs, using the control instruction </w:t>
      </w:r>
      <w:r>
        <w:rPr>
          <w:rFonts w:ascii="Courier New" w:eastAsia="Courier New" w:hAnsi="Courier New" w:cs="Courier New"/>
        </w:rPr>
        <w:t>WRT</w:t>
      </w:r>
      <w:r>
        <w:t>.</w:t>
      </w:r>
    </w:p>
    <w:p w:rsidR="00F35711" w:rsidRDefault="0037688A" w:rsidP="0037688A">
      <w:pPr>
        <w:pStyle w:val="3"/>
      </w:pPr>
      <w:r>
        <w:t>Demand</w:t>
      </w:r>
    </w:p>
    <w:p w:rsidR="0037688A" w:rsidRDefault="0037688A" w:rsidP="0037688A">
      <w:pPr>
        <w:widowControl w:val="0"/>
        <w:spacing w:line="240" w:lineRule="auto"/>
        <w:jc w:val="both"/>
      </w:pPr>
      <w:r>
        <w:t xml:space="preserve">By contrast, in this assignment, using NetASM, you will change the layout of an existing switch i.e., stateful MAC learner, and will augment the layout by adding a </w:t>
      </w:r>
      <w:r>
        <w:rPr>
          <w:i/>
        </w:rPr>
        <w:t>stateless</w:t>
      </w:r>
      <w:r>
        <w:t xml:space="preserve"> layer 2 firewall stage that sits after the MAC learner and enables communication only for the source and destination MAC pair for which there is an entry in the Access Control List (ACL). </w:t>
      </w:r>
      <w:r>
        <w:rPr>
          <w:i/>
        </w:rPr>
        <w:t>By stateless, we mean that the state elements (like table and registers) are updated by the remote controller and not the switch itself. This is a perfect example showcasing a combination of both stateful and stateless operations.</w:t>
      </w:r>
    </w:p>
    <w:p w:rsidR="000F3341" w:rsidRDefault="000F3341" w:rsidP="001A44E4">
      <w:pPr>
        <w:pStyle w:val="2"/>
      </w:pPr>
      <w:r>
        <w:t>Hashkell</w:t>
      </w:r>
      <w:r w:rsidR="001A44E4">
        <w:t xml:space="preserve"> </w:t>
      </w:r>
    </w:p>
    <w:p w:rsidR="009245E5" w:rsidRDefault="00047084" w:rsidP="0037688A">
      <w:hyperlink r:id="rId53" w:history="1">
        <w:r w:rsidR="00402FEA" w:rsidRPr="00811030">
          <w:rPr>
            <w:rStyle w:val="a9"/>
          </w:rPr>
          <w:t>http://fleurer-lee.com/lyah/chapters.htm</w:t>
        </w:r>
      </w:hyperlink>
    </w:p>
    <w:p w:rsidR="00AA4E75" w:rsidRDefault="00AA4E75" w:rsidP="0037688A">
      <w:r w:rsidRPr="00AA4E75">
        <w:t>http://learnyouahaskell.com/introduction#about-this-tutorial</w:t>
      </w:r>
    </w:p>
    <w:p w:rsidR="00AE3958" w:rsidRPr="00A36287" w:rsidRDefault="00AE3958" w:rsidP="00352FC1">
      <w:r w:rsidRPr="00AE3958">
        <w:t>H-99: Ninety-Nine Haskell Problems</w:t>
      </w:r>
    </w:p>
    <w:p w:rsidR="00402FEA" w:rsidRPr="0037688A" w:rsidRDefault="00402FEA" w:rsidP="0037688A">
      <w:r w:rsidRPr="00402FEA">
        <w:t>https://wiki.haskell.org/H-99:_Ninety-Nine_Haskell_Problems</w:t>
      </w:r>
    </w:p>
    <w:p w:rsidR="00B51949" w:rsidRDefault="004B1A74" w:rsidP="004B1A74">
      <w:pPr>
        <w:pStyle w:val="2"/>
        <w:rPr>
          <w:rFonts w:eastAsia="Arial"/>
        </w:rPr>
      </w:pPr>
      <w:r>
        <w:rPr>
          <w:rFonts w:eastAsia="Arial"/>
        </w:rPr>
        <w:t>P4</w:t>
      </w:r>
    </w:p>
    <w:p w:rsidR="003B23F2" w:rsidRDefault="003B23F2" w:rsidP="003B23F2">
      <w:pPr>
        <w:rPr>
          <w:rFonts w:ascii="Helvetica" w:hAnsi="Helvetica" w:cs="Helvetica"/>
        </w:rPr>
      </w:pPr>
      <w:r>
        <w:rPr>
          <w:rFonts w:ascii="Helvetica" w:hAnsi="Helvetica" w:cs="Helvetica"/>
        </w:rPr>
        <w:t>P4</w:t>
      </w:r>
      <w:r>
        <w:rPr>
          <w:rFonts w:hint="eastAsia"/>
        </w:rPr>
        <w:t>入门教程：搭建开发和实验环境</w:t>
      </w:r>
    </w:p>
    <w:p w:rsidR="00171A20" w:rsidRPr="00124D4A" w:rsidRDefault="003B23F2" w:rsidP="003B23F2">
      <w:pPr>
        <w:spacing w:after="0" w:line="240" w:lineRule="auto"/>
        <w:rPr>
          <w:rFonts w:ascii="Times New Roman" w:eastAsia="Times New Roman" w:hAnsi="Times New Roman" w:cs="Times New Roman"/>
          <w:sz w:val="24"/>
          <w:szCs w:val="24"/>
        </w:rPr>
      </w:pPr>
      <w:r>
        <w:t xml:space="preserve"> </w:t>
      </w:r>
      <w:hyperlink r:id="rId54" w:history="1">
        <w:r w:rsidR="00171A20" w:rsidRPr="00124D4A">
          <w:rPr>
            <w:rFonts w:ascii="Times New Roman" w:eastAsia="Times New Roman" w:hAnsi="Times New Roman" w:cs="Times New Roman"/>
            <w:color w:val="0000FF"/>
            <w:sz w:val="24"/>
            <w:szCs w:val="24"/>
            <w:u w:val="single"/>
          </w:rPr>
          <w:t>http://mp.weixin.qq.com/s/r5SmE5DPm1RVd6K1YxVPBQ</w:t>
        </w:r>
      </w:hyperlink>
      <w:r w:rsidR="00171A20" w:rsidRPr="00124D4A">
        <w:rPr>
          <w:rFonts w:ascii="Times New Roman" w:eastAsia="Times New Roman" w:hAnsi="Times New Roman" w:cs="Times New Roman"/>
          <w:sz w:val="24"/>
          <w:szCs w:val="24"/>
        </w:rPr>
        <w:t xml:space="preserve"> </w:t>
      </w:r>
    </w:p>
    <w:p w:rsidR="001C269D" w:rsidRDefault="001C269D" w:rsidP="001C269D">
      <w:pPr>
        <w:rPr>
          <w:rFonts w:ascii="Open Sans" w:hAnsi="Open Sans" w:cs="Open Sans"/>
          <w:color w:val="F9734D"/>
          <w:u w:val="single"/>
          <w:shd w:val="clear" w:color="auto" w:fill="FFFFFF"/>
        </w:rPr>
      </w:pPr>
      <w:r w:rsidRPr="001C269D">
        <w:rPr>
          <w:rFonts w:ascii="Open Sans" w:hAnsi="Open Sans" w:cs="Open Sans"/>
          <w:color w:val="333333"/>
        </w:rPr>
        <w:br/>
      </w:r>
      <w:r w:rsidRPr="001C269D">
        <w:rPr>
          <w:rFonts w:ascii="Open Sans" w:hAnsi="Open Sans" w:cs="Open Sans"/>
          <w:color w:val="333333"/>
          <w:shd w:val="clear" w:color="auto" w:fill="FFFFFF"/>
        </w:rPr>
        <w:t>[4] P4</w:t>
      </w:r>
      <w:r w:rsidRPr="001C269D">
        <w:rPr>
          <w:rFonts w:ascii="Open Sans" w:hAnsi="Open Sans" w:cs="Open Sans"/>
          <w:color w:val="333333"/>
          <w:shd w:val="clear" w:color="auto" w:fill="FFFFFF"/>
        </w:rPr>
        <w:t>官网</w:t>
      </w:r>
      <w:r w:rsidRPr="001C269D">
        <w:rPr>
          <w:rFonts w:ascii="Open Sans" w:hAnsi="Open Sans" w:cs="Open Sans"/>
          <w:color w:val="333333"/>
          <w:shd w:val="clear" w:color="auto" w:fill="FFFFFF"/>
        </w:rPr>
        <w:t> </w:t>
      </w:r>
      <w:hyperlink r:id="rId55" w:tgtFrame="_blank" w:history="1">
        <w:r w:rsidRPr="001C269D">
          <w:rPr>
            <w:rFonts w:ascii="Open Sans" w:hAnsi="Open Sans" w:cs="Open Sans"/>
            <w:color w:val="F9734D"/>
            <w:u w:val="single"/>
            <w:shd w:val="clear" w:color="auto" w:fill="FFFFFF"/>
          </w:rPr>
          <w:t>http://p4.org/</w:t>
        </w:r>
      </w:hyperlink>
      <w:r w:rsidRPr="001C269D">
        <w:rPr>
          <w:rFonts w:ascii="Open Sans" w:hAnsi="Open Sans" w:cs="Open Sans"/>
          <w:color w:val="333333"/>
        </w:rPr>
        <w:br/>
      </w:r>
      <w:r w:rsidRPr="001C269D">
        <w:rPr>
          <w:rFonts w:ascii="Open Sans" w:hAnsi="Open Sans" w:cs="Open Sans"/>
          <w:color w:val="333333"/>
          <w:shd w:val="clear" w:color="auto" w:fill="FFFFFF"/>
        </w:rPr>
        <w:lastRenderedPageBreak/>
        <w:t>[5] P4</w:t>
      </w:r>
      <w:r w:rsidRPr="001C269D">
        <w:rPr>
          <w:rFonts w:ascii="Open Sans" w:hAnsi="Open Sans" w:cs="Open Sans"/>
          <w:color w:val="333333"/>
          <w:shd w:val="clear" w:color="auto" w:fill="FFFFFF"/>
        </w:rPr>
        <w:t>语言规范</w:t>
      </w:r>
      <w:r w:rsidRPr="001C269D">
        <w:rPr>
          <w:rFonts w:ascii="Open Sans" w:hAnsi="Open Sans" w:cs="Open Sans"/>
          <w:color w:val="333333"/>
          <w:shd w:val="clear" w:color="auto" w:fill="FFFFFF"/>
        </w:rPr>
        <w:t> </w:t>
      </w:r>
      <w:hyperlink r:id="rId56" w:tgtFrame="_blank" w:history="1">
        <w:r w:rsidRPr="001C269D">
          <w:rPr>
            <w:rFonts w:ascii="Open Sans" w:hAnsi="Open Sans" w:cs="Open Sans"/>
            <w:color w:val="F9734D"/>
            <w:u w:val="single"/>
            <w:shd w:val="clear" w:color="auto" w:fill="FFFFFF"/>
          </w:rPr>
          <w:t>https://p4lang.github.io/p4-spec/</w:t>
        </w:r>
      </w:hyperlink>
      <w:r w:rsidRPr="001C269D">
        <w:rPr>
          <w:rFonts w:ascii="Open Sans" w:hAnsi="Open Sans" w:cs="Open Sans"/>
          <w:color w:val="333333"/>
        </w:rPr>
        <w:br/>
      </w:r>
      <w:r w:rsidRPr="001C269D">
        <w:rPr>
          <w:rFonts w:ascii="Open Sans" w:hAnsi="Open Sans" w:cs="Open Sans"/>
          <w:color w:val="333333"/>
          <w:shd w:val="clear" w:color="auto" w:fill="FFFFFF"/>
        </w:rPr>
        <w:t>[6] P4</w:t>
      </w:r>
      <w:r w:rsidRPr="001C269D">
        <w:rPr>
          <w:rFonts w:ascii="Open Sans" w:hAnsi="Open Sans" w:cs="Open Sans"/>
          <w:color w:val="333333"/>
          <w:shd w:val="clear" w:color="auto" w:fill="FFFFFF"/>
        </w:rPr>
        <w:t>邮件列表</w:t>
      </w:r>
      <w:r w:rsidRPr="001C269D">
        <w:rPr>
          <w:rFonts w:ascii="Open Sans" w:hAnsi="Open Sans" w:cs="Open Sans"/>
          <w:color w:val="333333"/>
          <w:shd w:val="clear" w:color="auto" w:fill="FFFFFF"/>
        </w:rPr>
        <w:t> </w:t>
      </w:r>
      <w:hyperlink r:id="rId57" w:tgtFrame="_blank" w:history="1">
        <w:r w:rsidRPr="001C269D">
          <w:rPr>
            <w:rFonts w:ascii="Open Sans" w:hAnsi="Open Sans" w:cs="Open Sans"/>
            <w:color w:val="F9734D"/>
            <w:u w:val="single"/>
            <w:shd w:val="clear" w:color="auto" w:fill="FFFFFF"/>
          </w:rPr>
          <w:t>http://lists.p4.org/mailman/listinfo/</w:t>
        </w:r>
      </w:hyperlink>
      <w:r w:rsidRPr="001C269D">
        <w:rPr>
          <w:rFonts w:ascii="Open Sans" w:hAnsi="Open Sans" w:cs="Open Sans"/>
          <w:color w:val="333333"/>
        </w:rPr>
        <w:br/>
      </w:r>
      <w:r w:rsidRPr="001C269D">
        <w:rPr>
          <w:rFonts w:ascii="Open Sans" w:hAnsi="Open Sans" w:cs="Open Sans"/>
          <w:color w:val="333333"/>
          <w:shd w:val="clear" w:color="auto" w:fill="FFFFFF"/>
        </w:rPr>
        <w:t>[7] Barefoot</w:t>
      </w:r>
      <w:r w:rsidRPr="001C269D">
        <w:rPr>
          <w:rFonts w:ascii="Open Sans" w:hAnsi="Open Sans" w:cs="Open Sans"/>
          <w:color w:val="333333"/>
          <w:shd w:val="clear" w:color="auto" w:fill="FFFFFF"/>
        </w:rPr>
        <w:t>官网</w:t>
      </w:r>
      <w:r w:rsidRPr="001C269D">
        <w:rPr>
          <w:rFonts w:ascii="Open Sans" w:hAnsi="Open Sans" w:cs="Open Sans"/>
          <w:color w:val="333333"/>
          <w:shd w:val="clear" w:color="auto" w:fill="FFFFFF"/>
        </w:rPr>
        <w:t> </w:t>
      </w:r>
      <w:hyperlink r:id="rId58" w:tgtFrame="_blank" w:history="1">
        <w:r w:rsidRPr="001C269D">
          <w:rPr>
            <w:rFonts w:ascii="Open Sans" w:hAnsi="Open Sans" w:cs="Open Sans"/>
            <w:color w:val="F9734D"/>
            <w:u w:val="single"/>
            <w:shd w:val="clear" w:color="auto" w:fill="FFFFFF"/>
          </w:rPr>
          <w:t>https://www.barefootnetworks.com/technology/</w:t>
        </w:r>
      </w:hyperlink>
    </w:p>
    <w:p w:rsidR="00D60D14" w:rsidRDefault="00D60D14" w:rsidP="00D60D14">
      <w:r>
        <w:rPr>
          <w:shd w:val="clear" w:color="auto" w:fill="FFFFFF"/>
        </w:rPr>
        <w:t>P4</w:t>
      </w:r>
      <w:r>
        <w:rPr>
          <w:shd w:val="clear" w:color="auto" w:fill="FFFFFF"/>
        </w:rPr>
        <w:t>语言编程详</w:t>
      </w:r>
      <w:r>
        <w:rPr>
          <w:rFonts w:ascii="微软雅黑" w:eastAsia="微软雅黑" w:hAnsi="微软雅黑" w:cs="微软雅黑" w:hint="eastAsia"/>
          <w:shd w:val="clear" w:color="auto" w:fill="FFFFFF"/>
        </w:rPr>
        <w:t>解</w:t>
      </w:r>
    </w:p>
    <w:p w:rsidR="00F836EA" w:rsidRDefault="00047084" w:rsidP="001C269D">
      <w:hyperlink r:id="rId59" w:history="1">
        <w:r w:rsidR="00D60D14" w:rsidRPr="00EB66D4">
          <w:rPr>
            <w:rStyle w:val="a9"/>
          </w:rPr>
          <w:t>http://www.sdnlab.com/17882.html</w:t>
        </w:r>
      </w:hyperlink>
    </w:p>
    <w:p w:rsidR="00D60D14" w:rsidRDefault="00D60D14" w:rsidP="00D60D14">
      <w:r>
        <w:rPr>
          <w:shd w:val="clear" w:color="auto" w:fill="FFFFFF"/>
        </w:rPr>
        <w:t>P4</w:t>
      </w:r>
      <w:r>
        <w:rPr>
          <w:shd w:val="clear" w:color="auto" w:fill="FFFFFF"/>
        </w:rPr>
        <w:t>入门教程（</w:t>
      </w:r>
      <w:r>
        <w:rPr>
          <w:shd w:val="clear" w:color="auto" w:fill="FFFFFF"/>
        </w:rPr>
        <w:t>2</w:t>
      </w:r>
      <w:r>
        <w:rPr>
          <w:shd w:val="clear" w:color="auto" w:fill="FFFFFF"/>
        </w:rPr>
        <w:t>）：</w:t>
      </w:r>
      <w:r>
        <w:rPr>
          <w:shd w:val="clear" w:color="auto" w:fill="FFFFFF"/>
        </w:rPr>
        <w:t>P4</w:t>
      </w:r>
      <w:r>
        <w:rPr>
          <w:shd w:val="clear" w:color="auto" w:fill="FFFFFF"/>
        </w:rPr>
        <w:t>程序的编译、运行验证与分</w:t>
      </w:r>
      <w:r>
        <w:rPr>
          <w:rFonts w:ascii="微软雅黑" w:eastAsia="微软雅黑" w:hAnsi="微软雅黑" w:cs="微软雅黑" w:hint="eastAsia"/>
          <w:shd w:val="clear" w:color="auto" w:fill="FFFFFF"/>
        </w:rPr>
        <w:t>析</w:t>
      </w:r>
    </w:p>
    <w:p w:rsidR="00F836EA" w:rsidRDefault="00047084" w:rsidP="001C269D">
      <w:pPr>
        <w:rPr>
          <w:rStyle w:val="a9"/>
        </w:rPr>
      </w:pPr>
      <w:hyperlink r:id="rId60" w:history="1">
        <w:r w:rsidR="009610EA" w:rsidRPr="00810706">
          <w:rPr>
            <w:rStyle w:val="a9"/>
          </w:rPr>
          <w:t>http://www.sdnlab.com/19936.html</w:t>
        </w:r>
      </w:hyperlink>
    </w:p>
    <w:p w:rsidR="00C57189" w:rsidRDefault="00C57189" w:rsidP="00C57189">
      <w:r>
        <w:rPr>
          <w:shd w:val="clear" w:color="auto" w:fill="FFFFFF"/>
        </w:rPr>
        <w:t>NSP4——P4</w:t>
      </w:r>
      <w:r>
        <w:rPr>
          <w:shd w:val="clear" w:color="auto" w:fill="FFFFFF"/>
        </w:rPr>
        <w:t>网络模拟器的使</w:t>
      </w:r>
      <w:r>
        <w:rPr>
          <w:rFonts w:ascii="微软雅黑" w:eastAsia="微软雅黑" w:hAnsi="微软雅黑" w:cs="微软雅黑" w:hint="eastAsia"/>
          <w:shd w:val="clear" w:color="auto" w:fill="FFFFFF"/>
        </w:rPr>
        <w:t>用</w:t>
      </w:r>
    </w:p>
    <w:p w:rsidR="0001022B" w:rsidRDefault="00047084" w:rsidP="00923B3F">
      <w:hyperlink r:id="rId61" w:history="1">
        <w:r w:rsidR="0001022B" w:rsidRPr="00810706">
          <w:rPr>
            <w:rStyle w:val="a9"/>
          </w:rPr>
          <w:t>http://www.sdnlab.com/19370.html</w:t>
        </w:r>
      </w:hyperlink>
    </w:p>
    <w:p w:rsidR="00007222" w:rsidRPr="00DA2A19" w:rsidRDefault="00447C1C" w:rsidP="001C269D">
      <w:pPr>
        <w:rPr>
          <w:b/>
        </w:rPr>
      </w:pPr>
      <w:r w:rsidRPr="00DA2A19">
        <w:rPr>
          <w:b/>
        </w:rPr>
        <w:t>P4 SIGCOMM 2015 Tutorial</w:t>
      </w:r>
    </w:p>
    <w:p w:rsidR="00007222" w:rsidRDefault="00047084" w:rsidP="001C269D">
      <w:hyperlink r:id="rId62" w:history="1">
        <w:r w:rsidR="00B10E4F" w:rsidRPr="00EB66D4">
          <w:rPr>
            <w:rStyle w:val="a9"/>
          </w:rPr>
          <w:t>https://github.com/p4lang/tutorials/tree/master/SIGCOMM_2015</w:t>
        </w:r>
      </w:hyperlink>
    </w:p>
    <w:p w:rsidR="00F170B5" w:rsidRPr="00F170B5" w:rsidRDefault="00F170B5" w:rsidP="00F170B5">
      <w:pPr>
        <w:rPr>
          <w:b/>
        </w:rPr>
      </w:pPr>
      <w:r w:rsidRPr="00F170B5">
        <w:rPr>
          <w:rFonts w:hint="eastAsia"/>
          <w:b/>
        </w:rPr>
        <w:t>P4</w:t>
      </w:r>
      <w:r w:rsidRPr="00F170B5">
        <w:rPr>
          <w:rFonts w:hint="eastAsia"/>
          <w:b/>
        </w:rPr>
        <w:t>：编写协议无关的包处理器</w:t>
      </w:r>
    </w:p>
    <w:p w:rsidR="00F170B5" w:rsidRDefault="00F170B5" w:rsidP="001C269D">
      <w:r w:rsidRPr="00923B3F">
        <w:t>http://www.maojianwei.com/2016/06/15/P4-Programming-Protocol-Independent-Packet-Processors/</w:t>
      </w:r>
    </w:p>
    <w:p w:rsidR="00B10E4F" w:rsidRPr="00B10E4F" w:rsidRDefault="00B10E4F" w:rsidP="00B10E4F">
      <w:pPr>
        <w:pStyle w:val="3"/>
        <w:rPr>
          <w:rFonts w:ascii="Open Sans" w:eastAsia="Times New Roman" w:hAnsi="Open Sans" w:cs="Open Sans"/>
        </w:rPr>
      </w:pPr>
      <w:r w:rsidRPr="00B10E4F">
        <w:rPr>
          <w:rFonts w:ascii="Open Sans" w:eastAsia="Times New Roman" w:hAnsi="Open Sans" w:cs="Open Sans"/>
        </w:rPr>
        <w:t>P4</w:t>
      </w:r>
      <w:r w:rsidRPr="00B10E4F">
        <w:rPr>
          <w:rFonts w:hint="eastAsia"/>
        </w:rPr>
        <w:t>架构及特</w:t>
      </w:r>
      <w:r w:rsidRPr="00B10E4F">
        <w:t>性</w:t>
      </w:r>
    </w:p>
    <w:p w:rsidR="00B10E4F" w:rsidRPr="00B10E4F" w:rsidRDefault="00B10E4F" w:rsidP="00B10E4F">
      <w:pPr>
        <w:shd w:val="clear" w:color="auto" w:fill="FFFFFF"/>
        <w:spacing w:after="420" w:line="450" w:lineRule="atLeast"/>
        <w:rPr>
          <w:rFonts w:ascii="Open Sans" w:eastAsia="Times New Roman" w:hAnsi="Open Sans" w:cs="Open Sans"/>
          <w:color w:val="333333"/>
          <w:sz w:val="24"/>
          <w:szCs w:val="24"/>
        </w:rPr>
      </w:pPr>
      <w:r w:rsidRPr="00B10E4F">
        <w:rPr>
          <w:rFonts w:ascii="微软雅黑" w:eastAsia="微软雅黑" w:hAnsi="微软雅黑" w:cs="微软雅黑" w:hint="eastAsia"/>
          <w:b/>
          <w:bCs/>
          <w:color w:val="333333"/>
          <w:sz w:val="24"/>
          <w:szCs w:val="24"/>
        </w:rPr>
        <w:t>（</w:t>
      </w:r>
      <w:r w:rsidRPr="00B10E4F">
        <w:rPr>
          <w:rFonts w:ascii="Open Sans" w:eastAsia="Times New Roman" w:hAnsi="Open Sans" w:cs="Open Sans"/>
          <w:b/>
          <w:bCs/>
          <w:color w:val="333333"/>
          <w:sz w:val="24"/>
          <w:szCs w:val="24"/>
        </w:rPr>
        <w:t>1</w:t>
      </w:r>
      <w:r w:rsidRPr="00B10E4F">
        <w:rPr>
          <w:rFonts w:ascii="微软雅黑" w:eastAsia="微软雅黑" w:hAnsi="微软雅黑" w:cs="微软雅黑" w:hint="eastAsia"/>
          <w:b/>
          <w:bCs/>
          <w:color w:val="333333"/>
          <w:sz w:val="24"/>
          <w:szCs w:val="24"/>
        </w:rPr>
        <w:t>）协议无关性</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网络设备不与任何特定的网络协议绑定，用户可以使用</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语言描述任何网络数据平面协议和数据包处理行为。这一特性通过自定义包解析器、匹配</w:t>
      </w:r>
      <w:r w:rsidRPr="00B10E4F">
        <w:rPr>
          <w:rFonts w:ascii="Open Sans" w:eastAsia="Times New Roman" w:hAnsi="Open Sans" w:cs="Open Sans"/>
          <w:color w:val="333333"/>
          <w:sz w:val="24"/>
          <w:szCs w:val="24"/>
        </w:rPr>
        <w:t>-</w:t>
      </w:r>
      <w:r w:rsidRPr="00B10E4F">
        <w:rPr>
          <w:rFonts w:ascii="微软雅黑" w:eastAsia="微软雅黑" w:hAnsi="微软雅黑" w:cs="微软雅黑" w:hint="eastAsia"/>
          <w:color w:val="333333"/>
          <w:sz w:val="24"/>
          <w:szCs w:val="24"/>
        </w:rPr>
        <w:t>动作表的匹配流程和流控制程序实现</w:t>
      </w:r>
      <w:r w:rsidRPr="00B10E4F">
        <w:rPr>
          <w:rFonts w:ascii="微软雅黑" w:eastAsia="微软雅黑" w:hAnsi="微软雅黑" w:cs="微软雅黑"/>
          <w:color w:val="333333"/>
          <w:sz w:val="24"/>
          <w:szCs w:val="24"/>
        </w:rPr>
        <w:t>。</w:t>
      </w:r>
    </w:p>
    <w:p w:rsidR="00B10E4F" w:rsidRPr="00B10E4F" w:rsidRDefault="00B10E4F" w:rsidP="00B10E4F">
      <w:pPr>
        <w:shd w:val="clear" w:color="auto" w:fill="FFFFFF"/>
        <w:spacing w:after="420" w:line="450" w:lineRule="atLeast"/>
        <w:rPr>
          <w:rFonts w:ascii="Open Sans" w:eastAsia="Times New Roman" w:hAnsi="Open Sans" w:cs="Open Sans"/>
          <w:color w:val="333333"/>
          <w:sz w:val="24"/>
          <w:szCs w:val="24"/>
        </w:rPr>
      </w:pPr>
      <w:r w:rsidRPr="00B10E4F">
        <w:rPr>
          <w:rFonts w:ascii="微软雅黑" w:eastAsia="微软雅黑" w:hAnsi="微软雅黑" w:cs="微软雅黑" w:hint="eastAsia"/>
          <w:b/>
          <w:bCs/>
          <w:color w:val="333333"/>
          <w:sz w:val="24"/>
          <w:szCs w:val="24"/>
        </w:rPr>
        <w:t>（</w:t>
      </w:r>
      <w:r w:rsidRPr="00B10E4F">
        <w:rPr>
          <w:rFonts w:ascii="Open Sans" w:eastAsia="Times New Roman" w:hAnsi="Open Sans" w:cs="Open Sans"/>
          <w:b/>
          <w:bCs/>
          <w:color w:val="333333"/>
          <w:sz w:val="24"/>
          <w:szCs w:val="24"/>
        </w:rPr>
        <w:t>2</w:t>
      </w:r>
      <w:r w:rsidRPr="00B10E4F">
        <w:rPr>
          <w:rFonts w:ascii="微软雅黑" w:eastAsia="微软雅黑" w:hAnsi="微软雅黑" w:cs="微软雅黑" w:hint="eastAsia"/>
          <w:b/>
          <w:bCs/>
          <w:color w:val="333333"/>
          <w:sz w:val="24"/>
          <w:szCs w:val="24"/>
        </w:rPr>
        <w:t>）目标无关性</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用户不需要关心底层硬件的细节就可实现对数据包的处理方式的编程描述。这一特性通过</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前后端编译器实现，前端编译器将</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高级语言程序转换成中间表示</w:t>
      </w:r>
      <w:r w:rsidRPr="00B10E4F">
        <w:rPr>
          <w:rFonts w:ascii="Open Sans" w:eastAsia="Times New Roman" w:hAnsi="Open Sans" w:cs="Open Sans"/>
          <w:color w:val="333333"/>
          <w:sz w:val="24"/>
          <w:szCs w:val="24"/>
        </w:rPr>
        <w:t>IR</w:t>
      </w:r>
      <w:r w:rsidRPr="00B10E4F">
        <w:rPr>
          <w:rFonts w:ascii="微软雅黑" w:eastAsia="微软雅黑" w:hAnsi="微软雅黑" w:cs="微软雅黑" w:hint="eastAsia"/>
          <w:color w:val="333333"/>
          <w:sz w:val="24"/>
          <w:szCs w:val="24"/>
        </w:rPr>
        <w:t>，后端编译器将</w:t>
      </w:r>
      <w:r w:rsidRPr="00B10E4F">
        <w:rPr>
          <w:rFonts w:ascii="Open Sans" w:eastAsia="Times New Roman" w:hAnsi="Open Sans" w:cs="Open Sans"/>
          <w:color w:val="333333"/>
          <w:sz w:val="24"/>
          <w:szCs w:val="24"/>
        </w:rPr>
        <w:t>IR</w:t>
      </w:r>
      <w:r w:rsidRPr="00B10E4F">
        <w:rPr>
          <w:rFonts w:ascii="微软雅黑" w:eastAsia="微软雅黑" w:hAnsi="微软雅黑" w:cs="微软雅黑" w:hint="eastAsia"/>
          <w:color w:val="333333"/>
          <w:sz w:val="24"/>
          <w:szCs w:val="24"/>
        </w:rPr>
        <w:t>编译成设备配置，自动配置目标设备</w:t>
      </w:r>
      <w:r w:rsidRPr="00B10E4F">
        <w:rPr>
          <w:rFonts w:ascii="微软雅黑" w:eastAsia="微软雅黑" w:hAnsi="微软雅黑" w:cs="微软雅黑"/>
          <w:color w:val="333333"/>
          <w:sz w:val="24"/>
          <w:szCs w:val="24"/>
        </w:rPr>
        <w:t>。</w:t>
      </w:r>
    </w:p>
    <w:p w:rsidR="00B10E4F" w:rsidRPr="00B10E4F" w:rsidRDefault="00B10E4F" w:rsidP="00B10E4F">
      <w:pPr>
        <w:shd w:val="clear" w:color="auto" w:fill="FFFFFF"/>
        <w:spacing w:after="420" w:line="450" w:lineRule="atLeast"/>
        <w:rPr>
          <w:rFonts w:ascii="Open Sans" w:eastAsia="Times New Roman" w:hAnsi="Open Sans" w:cs="Open Sans"/>
          <w:color w:val="333333"/>
          <w:sz w:val="24"/>
          <w:szCs w:val="24"/>
        </w:rPr>
      </w:pPr>
      <w:r w:rsidRPr="00B10E4F">
        <w:rPr>
          <w:rFonts w:ascii="微软雅黑" w:eastAsia="微软雅黑" w:hAnsi="微软雅黑" w:cs="微软雅黑" w:hint="eastAsia"/>
          <w:b/>
          <w:bCs/>
          <w:color w:val="333333"/>
          <w:sz w:val="24"/>
          <w:szCs w:val="24"/>
        </w:rPr>
        <w:t>（</w:t>
      </w:r>
      <w:r w:rsidRPr="00B10E4F">
        <w:rPr>
          <w:rFonts w:ascii="Open Sans" w:eastAsia="Times New Roman" w:hAnsi="Open Sans" w:cs="Open Sans"/>
          <w:b/>
          <w:bCs/>
          <w:color w:val="333333"/>
          <w:sz w:val="24"/>
          <w:szCs w:val="24"/>
        </w:rPr>
        <w:t>3</w:t>
      </w:r>
      <w:r w:rsidRPr="00B10E4F">
        <w:rPr>
          <w:rFonts w:ascii="微软雅黑" w:eastAsia="微软雅黑" w:hAnsi="微软雅黑" w:cs="微软雅黑" w:hint="eastAsia"/>
          <w:b/>
          <w:bCs/>
          <w:color w:val="333333"/>
          <w:sz w:val="24"/>
          <w:szCs w:val="24"/>
        </w:rPr>
        <w:t>）可重构性</w:t>
      </w:r>
      <w:r w:rsidRPr="00B10E4F">
        <w:rPr>
          <w:rFonts w:ascii="Open Sans" w:eastAsia="Times New Roman" w:hAnsi="Open Sans" w:cs="Open Sans"/>
          <w:b/>
          <w:bCs/>
          <w:color w:val="333333"/>
          <w:sz w:val="24"/>
          <w:szCs w:val="24"/>
        </w:rPr>
        <w:t> </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允许用户随时改变包解析和处理的程序</w:t>
      </w:r>
      <w:r w:rsidRPr="00B10E4F">
        <w:rPr>
          <w:rFonts w:ascii="Open Sans" w:eastAsia="Times New Roman" w:hAnsi="Open Sans" w:cs="Open Sans"/>
          <w:color w:val="333333"/>
          <w:sz w:val="24"/>
          <w:szCs w:val="24"/>
        </w:rPr>
        <w:t xml:space="preserve"> </w:t>
      </w:r>
      <w:r w:rsidRPr="00B10E4F">
        <w:rPr>
          <w:rFonts w:ascii="微软雅黑" w:eastAsia="微软雅黑" w:hAnsi="微软雅黑" w:cs="微软雅黑" w:hint="eastAsia"/>
          <w:color w:val="333333"/>
          <w:sz w:val="24"/>
          <w:szCs w:val="24"/>
        </w:rPr>
        <w:t>，并在编译后配置交换机，真正实现现场可重配能力。</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为了实现上述特性，</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语言的编译器采用了模块化的设计，各个模块之间的输入输出都采用标准格式的配置文件，如</w:t>
      </w:r>
      <w:r w:rsidRPr="00B10E4F">
        <w:rPr>
          <w:rFonts w:ascii="Open Sans" w:eastAsia="Times New Roman" w:hAnsi="Open Sans" w:cs="Open Sans"/>
          <w:color w:val="333333"/>
          <w:sz w:val="24"/>
          <w:szCs w:val="24"/>
        </w:rPr>
        <w:t>p4c-bm</w:t>
      </w:r>
      <w:r w:rsidRPr="00B10E4F">
        <w:rPr>
          <w:rFonts w:ascii="微软雅黑" w:eastAsia="微软雅黑" w:hAnsi="微软雅黑" w:cs="微软雅黑" w:hint="eastAsia"/>
          <w:color w:val="333333"/>
          <w:sz w:val="24"/>
          <w:szCs w:val="24"/>
        </w:rPr>
        <w:t>模块的输出作为载入到</w:t>
      </w:r>
      <w:r w:rsidRPr="00B10E4F">
        <w:rPr>
          <w:rFonts w:ascii="Open Sans" w:eastAsia="Times New Roman" w:hAnsi="Open Sans" w:cs="Open Sans"/>
          <w:color w:val="333333"/>
          <w:sz w:val="24"/>
          <w:szCs w:val="24"/>
        </w:rPr>
        <w:t>bmv2</w:t>
      </w:r>
      <w:r w:rsidRPr="00B10E4F">
        <w:rPr>
          <w:rFonts w:ascii="微软雅黑" w:eastAsia="微软雅黑" w:hAnsi="微软雅黑" w:cs="微软雅黑" w:hint="eastAsia"/>
          <w:color w:val="333333"/>
          <w:sz w:val="24"/>
          <w:szCs w:val="24"/>
        </w:rPr>
        <w:t>模块中的</w:t>
      </w:r>
      <w:r w:rsidRPr="00B10E4F">
        <w:rPr>
          <w:rFonts w:ascii="Open Sans" w:eastAsia="Times New Roman" w:hAnsi="Open Sans" w:cs="Open Sans"/>
          <w:color w:val="333333"/>
          <w:sz w:val="24"/>
          <w:szCs w:val="24"/>
        </w:rPr>
        <w:t>JSON</w:t>
      </w:r>
      <w:r w:rsidRPr="00B10E4F">
        <w:rPr>
          <w:rFonts w:ascii="微软雅黑" w:eastAsia="微软雅黑" w:hAnsi="微软雅黑" w:cs="微软雅黑" w:hint="eastAsia"/>
          <w:color w:val="333333"/>
          <w:sz w:val="24"/>
          <w:szCs w:val="24"/>
        </w:rPr>
        <w:t>格式配置文件。</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的架构图如图</w:t>
      </w:r>
      <w:r w:rsidRPr="00B10E4F">
        <w:rPr>
          <w:rFonts w:ascii="Open Sans" w:eastAsia="Times New Roman" w:hAnsi="Open Sans" w:cs="Open Sans"/>
          <w:color w:val="333333"/>
          <w:sz w:val="24"/>
          <w:szCs w:val="24"/>
        </w:rPr>
        <w:t>1</w:t>
      </w:r>
      <w:r w:rsidRPr="00B10E4F">
        <w:rPr>
          <w:rFonts w:ascii="微软雅黑" w:eastAsia="微软雅黑" w:hAnsi="微软雅黑" w:cs="微软雅黑" w:hint="eastAsia"/>
          <w:color w:val="333333"/>
          <w:sz w:val="24"/>
          <w:szCs w:val="24"/>
        </w:rPr>
        <w:t>所示</w:t>
      </w:r>
      <w:r w:rsidRPr="00B10E4F">
        <w:rPr>
          <w:rFonts w:ascii="微软雅黑" w:eastAsia="微软雅黑" w:hAnsi="微软雅黑" w:cs="微软雅黑"/>
          <w:color w:val="333333"/>
          <w:sz w:val="24"/>
          <w:szCs w:val="24"/>
        </w:rPr>
        <w:t>。</w:t>
      </w:r>
    </w:p>
    <w:p w:rsidR="00B10E4F" w:rsidRPr="00B10E4F" w:rsidRDefault="00B10E4F" w:rsidP="00B10E4F">
      <w:pPr>
        <w:pStyle w:val="3"/>
        <w:rPr>
          <w:rFonts w:ascii="Open Sans" w:eastAsia="Times New Roman" w:hAnsi="Open Sans" w:cs="Open Sans"/>
        </w:rPr>
      </w:pPr>
      <w:r w:rsidRPr="00B10E4F">
        <w:rPr>
          <w:rFonts w:ascii="Open Sans" w:eastAsia="Times New Roman" w:hAnsi="Open Sans" w:cs="Open Sans"/>
        </w:rPr>
        <w:lastRenderedPageBreak/>
        <w:t>P4</w:t>
      </w:r>
      <w:r w:rsidRPr="00B10E4F">
        <w:rPr>
          <w:rFonts w:hint="eastAsia"/>
        </w:rPr>
        <w:t>程序工作流</w:t>
      </w:r>
      <w:r w:rsidRPr="00B10E4F">
        <w:t>程</w:t>
      </w:r>
    </w:p>
    <w:p w:rsidR="00B10E4F" w:rsidRDefault="00B10E4F" w:rsidP="001C269D">
      <w:r>
        <w:rPr>
          <w:noProof/>
        </w:rPr>
        <w:drawing>
          <wp:inline distT="0" distB="0" distL="0" distR="0">
            <wp:extent cx="5274310" cy="3621579"/>
            <wp:effectExtent l="0" t="0" r="2540" b="0"/>
            <wp:docPr id="26" name="图片 26" descr="http://img1.sdnlab.com/wp-content/uploads/2016/09/P4-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sdnlab.com/wp-content/uploads/2016/09/P4-Fig-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621579"/>
                    </a:xfrm>
                    <a:prstGeom prst="rect">
                      <a:avLst/>
                    </a:prstGeom>
                    <a:noFill/>
                    <a:ln>
                      <a:noFill/>
                    </a:ln>
                  </pic:spPr>
                </pic:pic>
              </a:graphicData>
            </a:graphic>
          </wp:inline>
        </w:drawing>
      </w:r>
    </w:p>
    <w:p w:rsidR="009610EA" w:rsidRPr="009610EA" w:rsidRDefault="009610EA" w:rsidP="0082716C">
      <w:pPr>
        <w:pStyle w:val="3"/>
        <w:rPr>
          <w:rFonts w:ascii="Open Sans" w:eastAsia="Times New Roman" w:hAnsi="Open Sans" w:cs="Open Sans"/>
        </w:rPr>
      </w:pPr>
      <w:r w:rsidRPr="009610EA">
        <w:rPr>
          <w:rFonts w:ascii="Open Sans" w:eastAsia="Times New Roman" w:hAnsi="Open Sans" w:cs="Open Sans"/>
        </w:rPr>
        <w:t>P4</w:t>
      </w:r>
      <w:r w:rsidRPr="009610EA">
        <w:rPr>
          <w:rFonts w:hint="eastAsia"/>
        </w:rPr>
        <w:t>的开发环境笔者认为可以粗略分为三种</w:t>
      </w:r>
      <w:r w:rsidRPr="009610EA">
        <w:t>：</w:t>
      </w:r>
    </w:p>
    <w:p w:rsidR="009610EA" w:rsidRPr="009610EA" w:rsidRDefault="009610EA" w:rsidP="009610EA">
      <w:pPr>
        <w:numPr>
          <w:ilvl w:val="0"/>
          <w:numId w:val="8"/>
        </w:numPr>
        <w:shd w:val="clear" w:color="auto" w:fill="FFFFFF"/>
        <w:spacing w:after="0" w:line="390" w:lineRule="atLeast"/>
        <w:ind w:left="75" w:right="75"/>
        <w:rPr>
          <w:rFonts w:ascii="Open Sans" w:eastAsia="Times New Roman" w:hAnsi="Open Sans" w:cs="Open Sans"/>
          <w:color w:val="333333"/>
          <w:sz w:val="24"/>
          <w:szCs w:val="24"/>
        </w:rPr>
      </w:pPr>
      <w:r w:rsidRPr="009610EA">
        <w:rPr>
          <w:rFonts w:ascii="微软雅黑" w:eastAsia="微软雅黑" w:hAnsi="微软雅黑" w:cs="微软雅黑" w:hint="eastAsia"/>
          <w:color w:val="333333"/>
          <w:sz w:val="24"/>
          <w:szCs w:val="24"/>
        </w:rPr>
        <w:t>第一种是商用开发环境，诸如</w:t>
      </w:r>
      <w:r w:rsidRPr="009610EA">
        <w:rPr>
          <w:rFonts w:ascii="Open Sans" w:eastAsia="Times New Roman" w:hAnsi="Open Sans" w:cs="Open Sans"/>
          <w:color w:val="333333"/>
          <w:sz w:val="24"/>
          <w:szCs w:val="24"/>
        </w:rPr>
        <w:t>Barefoot</w:t>
      </w:r>
      <w:r w:rsidRPr="009610EA">
        <w:rPr>
          <w:rFonts w:ascii="微软雅黑" w:eastAsia="微软雅黑" w:hAnsi="微软雅黑" w:cs="微软雅黑" w:hint="eastAsia"/>
          <w:color w:val="333333"/>
          <w:sz w:val="24"/>
          <w:szCs w:val="24"/>
        </w:rPr>
        <w:t>出品的</w:t>
      </w:r>
      <w:r w:rsidRPr="009610EA">
        <w:rPr>
          <w:rFonts w:ascii="Open Sans" w:eastAsia="Times New Roman" w:hAnsi="Open Sans" w:cs="Open Sans"/>
          <w:color w:val="333333"/>
          <w:sz w:val="24"/>
          <w:szCs w:val="24"/>
        </w:rPr>
        <w:t>Capilano™</w:t>
      </w:r>
      <w:r w:rsidRPr="009610EA">
        <w:rPr>
          <w:rFonts w:ascii="微软雅黑" w:eastAsia="微软雅黑" w:hAnsi="微软雅黑" w:cs="微软雅黑" w:hint="eastAsia"/>
          <w:color w:val="333333"/>
          <w:sz w:val="24"/>
          <w:szCs w:val="24"/>
        </w:rPr>
        <w:t>，专门为其自家设计的芯片</w:t>
      </w:r>
      <w:r w:rsidRPr="009610EA">
        <w:rPr>
          <w:rFonts w:ascii="Open Sans" w:eastAsia="Times New Roman" w:hAnsi="Open Sans" w:cs="Open Sans"/>
          <w:color w:val="333333"/>
          <w:sz w:val="24"/>
          <w:szCs w:val="24"/>
        </w:rPr>
        <w:t>Tofino</w:t>
      </w:r>
      <w:r w:rsidRPr="009610EA">
        <w:rPr>
          <w:rFonts w:ascii="微软雅黑" w:eastAsia="微软雅黑" w:hAnsi="微软雅黑" w:cs="微软雅黑" w:hint="eastAsia"/>
          <w:color w:val="333333"/>
          <w:sz w:val="24"/>
          <w:szCs w:val="24"/>
        </w:rPr>
        <w:t>而推出的一款</w:t>
      </w:r>
      <w:r w:rsidRPr="009610EA">
        <w:rPr>
          <w:rFonts w:ascii="Open Sans" w:eastAsia="Times New Roman" w:hAnsi="Open Sans" w:cs="Open Sans"/>
          <w:color w:val="333333"/>
          <w:sz w:val="24"/>
          <w:szCs w:val="24"/>
        </w:rPr>
        <w:t>IDE</w:t>
      </w:r>
      <w:r w:rsidRPr="009610EA">
        <w:rPr>
          <w:rFonts w:ascii="微软雅黑" w:eastAsia="微软雅黑" w:hAnsi="微软雅黑" w:cs="微软雅黑"/>
          <w:color w:val="333333"/>
          <w:sz w:val="24"/>
          <w:szCs w:val="24"/>
        </w:rPr>
        <w:t>。</w:t>
      </w:r>
    </w:p>
    <w:p w:rsidR="009610EA" w:rsidRPr="009610EA" w:rsidRDefault="009610EA" w:rsidP="009610EA">
      <w:pPr>
        <w:numPr>
          <w:ilvl w:val="0"/>
          <w:numId w:val="8"/>
        </w:numPr>
        <w:shd w:val="clear" w:color="auto" w:fill="FFFFFF"/>
        <w:spacing w:after="0" w:line="390" w:lineRule="atLeast"/>
        <w:ind w:left="75" w:right="75"/>
        <w:rPr>
          <w:rFonts w:ascii="Open Sans" w:eastAsia="Times New Roman" w:hAnsi="Open Sans" w:cs="Open Sans"/>
          <w:color w:val="333333"/>
          <w:sz w:val="24"/>
          <w:szCs w:val="24"/>
        </w:rPr>
      </w:pPr>
      <w:r w:rsidRPr="009610EA">
        <w:rPr>
          <w:rFonts w:ascii="微软雅黑" w:eastAsia="微软雅黑" w:hAnsi="微软雅黑" w:cs="微软雅黑" w:hint="eastAsia"/>
          <w:color w:val="333333"/>
          <w:sz w:val="24"/>
          <w:szCs w:val="24"/>
        </w:rPr>
        <w:t>第二种是面向</w:t>
      </w:r>
      <w:r w:rsidRPr="009610EA">
        <w:rPr>
          <w:rFonts w:ascii="Open Sans" w:eastAsia="Times New Roman" w:hAnsi="Open Sans" w:cs="Open Sans"/>
          <w:color w:val="333333"/>
          <w:sz w:val="24"/>
          <w:szCs w:val="24"/>
        </w:rPr>
        <w:t>FPGA</w:t>
      </w:r>
      <w:r w:rsidRPr="009610EA">
        <w:rPr>
          <w:rFonts w:ascii="微软雅黑" w:eastAsia="微软雅黑" w:hAnsi="微软雅黑" w:cs="微软雅黑" w:hint="eastAsia"/>
          <w:color w:val="333333"/>
          <w:sz w:val="24"/>
          <w:szCs w:val="24"/>
        </w:rPr>
        <w:t>等硬件运行条件的开发环境，这种情况下</w:t>
      </w:r>
      <w:r w:rsidRPr="009610EA">
        <w:rPr>
          <w:rFonts w:ascii="Open Sans" w:eastAsia="Times New Roman" w:hAnsi="Open Sans" w:cs="Open Sans"/>
          <w:color w:val="333333"/>
          <w:sz w:val="24"/>
          <w:szCs w:val="24"/>
        </w:rPr>
        <w:t>P4</w:t>
      </w:r>
      <w:r w:rsidRPr="009610EA">
        <w:rPr>
          <w:rFonts w:ascii="微软雅黑" w:eastAsia="微软雅黑" w:hAnsi="微软雅黑" w:cs="微软雅黑" w:hint="eastAsia"/>
          <w:color w:val="333333"/>
          <w:sz w:val="24"/>
          <w:szCs w:val="24"/>
        </w:rPr>
        <w:t>程序大致需要先使用前端编译器来编译生成一种中间表示文件，然后再使用后端编译器根据中间表示文件生成目标运行文件。中间表示文件即</w:t>
      </w:r>
      <w:r w:rsidRPr="009610EA">
        <w:rPr>
          <w:rFonts w:ascii="Open Sans" w:eastAsia="Times New Roman" w:hAnsi="Open Sans" w:cs="Open Sans"/>
          <w:color w:val="333333"/>
          <w:sz w:val="24"/>
          <w:szCs w:val="24"/>
        </w:rPr>
        <w:t>IR</w:t>
      </w:r>
      <w:r w:rsidRPr="009610EA">
        <w:rPr>
          <w:rFonts w:ascii="微软雅黑" w:eastAsia="微软雅黑" w:hAnsi="微软雅黑" w:cs="微软雅黑" w:hint="eastAsia"/>
          <w:color w:val="333333"/>
          <w:sz w:val="24"/>
          <w:szCs w:val="24"/>
        </w:rPr>
        <w:t>文件，类似介于</w:t>
      </w:r>
      <w:r w:rsidRPr="009610EA">
        <w:rPr>
          <w:rFonts w:ascii="Open Sans" w:eastAsia="Times New Roman" w:hAnsi="Open Sans" w:cs="Open Sans"/>
          <w:color w:val="333333"/>
          <w:sz w:val="24"/>
          <w:szCs w:val="24"/>
        </w:rPr>
        <w:t>C</w:t>
      </w:r>
      <w:r w:rsidRPr="009610EA">
        <w:rPr>
          <w:rFonts w:ascii="微软雅黑" w:eastAsia="微软雅黑" w:hAnsi="微软雅黑" w:cs="微软雅黑" w:hint="eastAsia"/>
          <w:color w:val="333333"/>
          <w:sz w:val="24"/>
          <w:szCs w:val="24"/>
        </w:rPr>
        <w:t>语言和汇编之间的链接文件。目标运行文件类似</w:t>
      </w:r>
      <w:r w:rsidRPr="009610EA">
        <w:rPr>
          <w:rFonts w:ascii="Open Sans" w:eastAsia="Times New Roman" w:hAnsi="Open Sans" w:cs="Open Sans"/>
          <w:color w:val="333333"/>
          <w:sz w:val="24"/>
          <w:szCs w:val="24"/>
        </w:rPr>
        <w:t>windows</w:t>
      </w:r>
      <w:r w:rsidRPr="009610EA">
        <w:rPr>
          <w:rFonts w:ascii="微软雅黑" w:eastAsia="微软雅黑" w:hAnsi="微软雅黑" w:cs="微软雅黑" w:hint="eastAsia"/>
          <w:color w:val="333333"/>
          <w:sz w:val="24"/>
          <w:szCs w:val="24"/>
        </w:rPr>
        <w:t>平台的</w:t>
      </w:r>
      <w:r w:rsidRPr="009610EA">
        <w:rPr>
          <w:rFonts w:ascii="Open Sans" w:eastAsia="Times New Roman" w:hAnsi="Open Sans" w:cs="Open Sans"/>
          <w:color w:val="333333"/>
          <w:sz w:val="24"/>
          <w:szCs w:val="24"/>
        </w:rPr>
        <w:t>exe</w:t>
      </w:r>
      <w:r w:rsidRPr="009610EA">
        <w:rPr>
          <w:rFonts w:ascii="微软雅黑" w:eastAsia="微软雅黑" w:hAnsi="微软雅黑" w:cs="微软雅黑" w:hint="eastAsia"/>
          <w:color w:val="333333"/>
          <w:sz w:val="24"/>
          <w:szCs w:val="24"/>
        </w:rPr>
        <w:t>文件，</w:t>
      </w:r>
      <w:r w:rsidRPr="009610EA">
        <w:rPr>
          <w:rFonts w:ascii="Open Sans" w:eastAsia="Times New Roman" w:hAnsi="Open Sans" w:cs="Open Sans"/>
          <w:color w:val="333333"/>
          <w:sz w:val="24"/>
          <w:szCs w:val="24"/>
        </w:rPr>
        <w:t>linux</w:t>
      </w:r>
      <w:r w:rsidRPr="009610EA">
        <w:rPr>
          <w:rFonts w:ascii="微软雅黑" w:eastAsia="微软雅黑" w:hAnsi="微软雅黑" w:cs="微软雅黑" w:hint="eastAsia"/>
          <w:color w:val="333333"/>
          <w:sz w:val="24"/>
          <w:szCs w:val="24"/>
        </w:rPr>
        <w:t>平台的可执行二进制文件，以及能直接加载</w:t>
      </w:r>
      <w:r w:rsidRPr="009610EA">
        <w:rPr>
          <w:rFonts w:ascii="Open Sans" w:eastAsia="Times New Roman" w:hAnsi="Open Sans" w:cs="Open Sans"/>
          <w:color w:val="333333"/>
          <w:sz w:val="24"/>
          <w:szCs w:val="24"/>
        </w:rPr>
        <w:t>/</w:t>
      </w:r>
      <w:r w:rsidRPr="009610EA">
        <w:rPr>
          <w:rFonts w:ascii="微软雅黑" w:eastAsia="微软雅黑" w:hAnsi="微软雅黑" w:cs="微软雅黑" w:hint="eastAsia"/>
          <w:color w:val="333333"/>
          <w:sz w:val="24"/>
          <w:szCs w:val="24"/>
        </w:rPr>
        <w:t>烧写入</w:t>
      </w:r>
      <w:r w:rsidRPr="009610EA">
        <w:rPr>
          <w:rFonts w:ascii="Open Sans" w:eastAsia="Times New Roman" w:hAnsi="Open Sans" w:cs="Open Sans"/>
          <w:color w:val="333333"/>
          <w:sz w:val="24"/>
          <w:szCs w:val="24"/>
        </w:rPr>
        <w:t>FPGA</w:t>
      </w:r>
      <w:r w:rsidRPr="009610EA">
        <w:rPr>
          <w:rFonts w:ascii="微软雅黑" w:eastAsia="微软雅黑" w:hAnsi="微软雅黑" w:cs="微软雅黑" w:hint="eastAsia"/>
          <w:color w:val="333333"/>
          <w:sz w:val="24"/>
          <w:szCs w:val="24"/>
        </w:rPr>
        <w:t>运行的文件</w:t>
      </w:r>
      <w:r w:rsidRPr="009610EA">
        <w:rPr>
          <w:rFonts w:ascii="微软雅黑" w:eastAsia="微软雅黑" w:hAnsi="微软雅黑" w:cs="微软雅黑"/>
          <w:color w:val="333333"/>
          <w:sz w:val="24"/>
          <w:szCs w:val="24"/>
        </w:rPr>
        <w:t>。</w:t>
      </w:r>
    </w:p>
    <w:p w:rsidR="009610EA" w:rsidRPr="009610EA" w:rsidRDefault="009610EA" w:rsidP="009610EA">
      <w:pPr>
        <w:numPr>
          <w:ilvl w:val="0"/>
          <w:numId w:val="8"/>
        </w:numPr>
        <w:shd w:val="clear" w:color="auto" w:fill="FFFFFF"/>
        <w:spacing w:after="0" w:line="390" w:lineRule="atLeast"/>
        <w:ind w:left="75" w:right="75"/>
        <w:rPr>
          <w:rFonts w:ascii="Open Sans" w:eastAsia="Times New Roman" w:hAnsi="Open Sans" w:cs="Open Sans"/>
          <w:color w:val="333333"/>
          <w:sz w:val="24"/>
          <w:szCs w:val="24"/>
        </w:rPr>
      </w:pPr>
      <w:r w:rsidRPr="009610EA">
        <w:rPr>
          <w:rFonts w:ascii="微软雅黑" w:eastAsia="微软雅黑" w:hAnsi="微软雅黑" w:cs="微软雅黑" w:hint="eastAsia"/>
          <w:color w:val="333333"/>
          <w:sz w:val="24"/>
          <w:szCs w:val="24"/>
        </w:rPr>
        <w:t>第三种是面向软件交换机的开发环境，这种环境对于接触过</w:t>
      </w:r>
      <w:r w:rsidRPr="009610EA">
        <w:rPr>
          <w:rFonts w:ascii="Open Sans" w:eastAsia="Times New Roman" w:hAnsi="Open Sans" w:cs="Open Sans"/>
          <w:color w:val="333333"/>
          <w:sz w:val="24"/>
          <w:szCs w:val="24"/>
        </w:rPr>
        <w:t>OpenFlow</w:t>
      </w:r>
      <w:r w:rsidRPr="009610EA">
        <w:rPr>
          <w:rFonts w:ascii="微软雅黑" w:eastAsia="微软雅黑" w:hAnsi="微软雅黑" w:cs="微软雅黑" w:hint="eastAsia"/>
          <w:color w:val="333333"/>
          <w:sz w:val="24"/>
          <w:szCs w:val="24"/>
        </w:rPr>
        <w:t>开发和</w:t>
      </w:r>
      <w:r w:rsidRPr="009610EA">
        <w:rPr>
          <w:rFonts w:ascii="Open Sans" w:eastAsia="Times New Roman" w:hAnsi="Open Sans" w:cs="Open Sans"/>
          <w:color w:val="333333"/>
          <w:sz w:val="24"/>
          <w:szCs w:val="24"/>
        </w:rPr>
        <w:t>Open vSwitch</w:t>
      </w:r>
      <w:r w:rsidRPr="009610EA">
        <w:rPr>
          <w:rFonts w:ascii="微软雅黑" w:eastAsia="微软雅黑" w:hAnsi="微软雅黑" w:cs="微软雅黑" w:hint="eastAsia"/>
          <w:color w:val="333333"/>
          <w:sz w:val="24"/>
          <w:szCs w:val="24"/>
        </w:rPr>
        <w:t>（</w:t>
      </w:r>
      <w:r w:rsidRPr="009610EA">
        <w:rPr>
          <w:rFonts w:ascii="Open Sans" w:eastAsia="Times New Roman" w:hAnsi="Open Sans" w:cs="Open Sans"/>
          <w:color w:val="333333"/>
          <w:sz w:val="24"/>
          <w:szCs w:val="24"/>
        </w:rPr>
        <w:t>OVS</w:t>
      </w:r>
      <w:r w:rsidRPr="009610EA">
        <w:rPr>
          <w:rFonts w:ascii="微软雅黑" w:eastAsia="微软雅黑" w:hAnsi="微软雅黑" w:cs="微软雅黑" w:hint="eastAsia"/>
          <w:color w:val="333333"/>
          <w:sz w:val="24"/>
          <w:szCs w:val="24"/>
        </w:rPr>
        <w:t>）的朋友应该很熟悉。这种情况下</w:t>
      </w:r>
      <w:r w:rsidRPr="009610EA">
        <w:rPr>
          <w:rFonts w:ascii="Open Sans" w:eastAsia="Times New Roman" w:hAnsi="Open Sans" w:cs="Open Sans"/>
          <w:color w:val="333333"/>
          <w:sz w:val="24"/>
          <w:szCs w:val="24"/>
        </w:rPr>
        <w:t>P4</w:t>
      </w:r>
      <w:r w:rsidRPr="009610EA">
        <w:rPr>
          <w:rFonts w:ascii="微软雅黑" w:eastAsia="微软雅黑" w:hAnsi="微软雅黑" w:cs="微软雅黑" w:hint="eastAsia"/>
          <w:color w:val="333333"/>
          <w:sz w:val="24"/>
          <w:szCs w:val="24"/>
        </w:rPr>
        <w:t>程序只需要经过一次编译过程，生成数据平面的</w:t>
      </w:r>
      <w:r w:rsidRPr="009610EA">
        <w:rPr>
          <w:rFonts w:ascii="Open Sans" w:eastAsia="Times New Roman" w:hAnsi="Open Sans" w:cs="Open Sans"/>
          <w:color w:val="333333"/>
          <w:sz w:val="24"/>
          <w:szCs w:val="24"/>
        </w:rPr>
        <w:t>JSON</w:t>
      </w:r>
      <w:r w:rsidRPr="009610EA">
        <w:rPr>
          <w:rFonts w:ascii="微软雅黑" w:eastAsia="微软雅黑" w:hAnsi="微软雅黑" w:cs="微软雅黑" w:hint="eastAsia"/>
          <w:color w:val="333333"/>
          <w:sz w:val="24"/>
          <w:szCs w:val="24"/>
        </w:rPr>
        <w:t>格式描述文件，最后在启动软件交换机时将</w:t>
      </w:r>
      <w:r w:rsidRPr="009610EA">
        <w:rPr>
          <w:rFonts w:ascii="Open Sans" w:eastAsia="Times New Roman" w:hAnsi="Open Sans" w:cs="Open Sans"/>
          <w:color w:val="333333"/>
          <w:sz w:val="24"/>
          <w:szCs w:val="24"/>
        </w:rPr>
        <w:t>JSON</w:t>
      </w:r>
      <w:r w:rsidRPr="009610EA">
        <w:rPr>
          <w:rFonts w:ascii="微软雅黑" w:eastAsia="微软雅黑" w:hAnsi="微软雅黑" w:cs="微软雅黑" w:hint="eastAsia"/>
          <w:color w:val="333333"/>
          <w:sz w:val="24"/>
          <w:szCs w:val="24"/>
        </w:rPr>
        <w:t>描述文件导入即可</w:t>
      </w:r>
      <w:r w:rsidRPr="009610EA">
        <w:rPr>
          <w:rFonts w:ascii="微软雅黑" w:eastAsia="微软雅黑" w:hAnsi="微软雅黑" w:cs="微软雅黑"/>
          <w:color w:val="333333"/>
          <w:sz w:val="24"/>
          <w:szCs w:val="24"/>
        </w:rPr>
        <w:t>。</w:t>
      </w:r>
    </w:p>
    <w:p w:rsidR="009610EA" w:rsidRDefault="002E6C4A" w:rsidP="002E6C4A">
      <w:pPr>
        <w:pStyle w:val="1"/>
      </w:pPr>
      <w:r w:rsidRPr="002E6C4A">
        <w:t>Pyretic Firewall Assignment</w:t>
      </w:r>
    </w:p>
    <w:p w:rsidR="00B72C3B" w:rsidRDefault="00B72C3B" w:rsidP="00B72C3B">
      <w:pPr>
        <w:pStyle w:val="2"/>
      </w:pPr>
      <w:r>
        <w:rPr>
          <w:rFonts w:eastAsia="Trebuchet MS"/>
        </w:rPr>
        <w:t>Assignment</w:t>
      </w:r>
    </w:p>
    <w:p w:rsidR="007C7D40" w:rsidRDefault="007C7D40" w:rsidP="007C7D40"/>
    <w:p w:rsidR="00B72C3B" w:rsidRDefault="00B72C3B" w:rsidP="00B72C3B">
      <w:pPr>
        <w:spacing w:line="276" w:lineRule="auto"/>
        <w:jc w:val="both"/>
      </w:pPr>
      <w:r>
        <w:rPr>
          <w:rFonts w:ascii="Arial" w:eastAsia="Arial" w:hAnsi="Arial" w:cs="Arial"/>
          <w:color w:val="000000"/>
        </w:rPr>
        <w:t xml:space="preserve">A Firewall is a network security system that is used to control the flow of ingress and egress traffic usually between a more secure local-area network (LAN) and a less </w:t>
      </w:r>
      <w:r>
        <w:rPr>
          <w:rFonts w:ascii="Arial" w:eastAsia="Arial" w:hAnsi="Arial" w:cs="Arial"/>
          <w:color w:val="000000"/>
        </w:rPr>
        <w:lastRenderedPageBreak/>
        <w:t>secure wide-area network (WAN). The system analyses data packets for parameters like L2/L3 headers (i.e., MAC and IP address) or performs deep packet inspection (DPI) for higher layer parameters (like application type and services etc) to filter network traffic. A firewall acts as a barricade between a trusted, secure internal network and another network (e.g. the Internet) which is supposed to be not very secure or trusted.</w:t>
      </w:r>
    </w:p>
    <w:p w:rsidR="00B72C3B" w:rsidRDefault="00B72C3B" w:rsidP="00B72C3B">
      <w:pPr>
        <w:spacing w:line="276" w:lineRule="auto"/>
        <w:jc w:val="both"/>
      </w:pPr>
    </w:p>
    <w:p w:rsidR="00B72C3B" w:rsidRDefault="00B72C3B" w:rsidP="00B72C3B">
      <w:pPr>
        <w:spacing w:line="276" w:lineRule="auto"/>
        <w:jc w:val="both"/>
      </w:pPr>
      <w:r>
        <w:rPr>
          <w:rFonts w:ascii="Arial" w:eastAsia="Arial" w:hAnsi="Arial" w:cs="Arial"/>
          <w:color w:val="000000"/>
        </w:rPr>
        <w:t>In this assignment, your task is to implement a layer 2 firewall that runs alongside the MAC learning module on the Pyretic runtime. The firewall application is provided with a list of MAC address pairs i.e., access control list (ACLs). When a connection establishes between the controller and the switch, the application installs static flow rule entries in the OpenFlow table to disable all communication between each MAC pair.</w:t>
      </w:r>
    </w:p>
    <w:p w:rsidR="007C7D40" w:rsidRDefault="00E1579C" w:rsidP="00E1579C">
      <w:pPr>
        <w:pStyle w:val="3"/>
      </w:pPr>
      <w:r>
        <w:t>D</w:t>
      </w:r>
      <w:r>
        <w:rPr>
          <w:rFonts w:hint="eastAsia"/>
        </w:rPr>
        <w:t>emand</w:t>
      </w:r>
    </w:p>
    <w:p w:rsidR="00E1579C" w:rsidRDefault="00E1579C" w:rsidP="00E1579C">
      <w:pPr>
        <w:spacing w:line="276" w:lineRule="auto"/>
        <w:jc w:val="both"/>
      </w:pPr>
      <w:r>
        <w:rPr>
          <w:rFonts w:ascii="Arial" w:eastAsia="Arial" w:hAnsi="Arial" w:cs="Arial"/>
          <w:color w:val="000000"/>
        </w:rPr>
        <w:t>The</w:t>
      </w:r>
      <w:r>
        <w:rPr>
          <w:rFonts w:ascii="Courier New" w:eastAsia="Courier New" w:hAnsi="Courier New" w:cs="Courier New"/>
          <w:color w:val="000000"/>
        </w:rPr>
        <w:t> pyretic_firewall.py</w:t>
      </w:r>
      <w:r>
        <w:rPr>
          <w:rFonts w:ascii="Arial" w:eastAsia="Arial" w:hAnsi="Arial" w:cs="Arial"/>
          <w:color w:val="000000"/>
        </w:rPr>
        <w:t xml:space="preserve"> is populated with a skeleton code. It consists of a </w:t>
      </w:r>
      <w:r>
        <w:rPr>
          <w:rFonts w:ascii="Courier New" w:eastAsia="Courier New" w:hAnsi="Courier New" w:cs="Courier New"/>
          <w:color w:val="000000"/>
        </w:rPr>
        <w:t>main</w:t>
      </w:r>
      <w:r>
        <w:rPr>
          <w:rFonts w:ascii="Arial" w:eastAsia="Arial" w:hAnsi="Arial" w:cs="Arial"/>
          <w:color w:val="000000"/>
        </w:rPr>
        <w:t> function and a global variable (</w:t>
      </w:r>
      <w:r>
        <w:rPr>
          <w:rFonts w:ascii="Courier New" w:eastAsia="Courier New" w:hAnsi="Courier New" w:cs="Courier New"/>
          <w:color w:val="000000"/>
        </w:rPr>
        <w:t>policy_file</w:t>
      </w:r>
      <w:r>
        <w:rPr>
          <w:rFonts w:ascii="Arial" w:eastAsia="Arial" w:hAnsi="Arial" w:cs="Arial"/>
          <w:color w:val="000000"/>
        </w:rPr>
        <w:t xml:space="preserve">) that holds the path of the </w:t>
      </w:r>
      <w:r>
        <w:rPr>
          <w:rFonts w:ascii="Courier New" w:eastAsia="Courier New" w:hAnsi="Courier New" w:cs="Courier New"/>
          <w:color w:val="000000"/>
        </w:rPr>
        <w:t>firewall-policies.csv</w:t>
      </w:r>
      <w:r>
        <w:rPr>
          <w:rFonts w:ascii="Arial" w:eastAsia="Arial" w:hAnsi="Arial" w:cs="Arial"/>
          <w:color w:val="000000"/>
        </w:rPr>
        <w:t xml:space="preserve"> file. Whenever a connection is established between the Pyretic controller and the OpenFlow switch the </w:t>
      </w:r>
      <w:r>
        <w:rPr>
          <w:rFonts w:ascii="Courier New" w:eastAsia="Courier New" w:hAnsi="Courier New" w:cs="Courier New"/>
          <w:color w:val="000000"/>
        </w:rPr>
        <w:t xml:space="preserve">main </w:t>
      </w:r>
      <w:r>
        <w:rPr>
          <w:rFonts w:ascii="Arial" w:eastAsia="Arial" w:hAnsi="Arial" w:cs="Arial"/>
          <w:color w:val="000000"/>
        </w:rPr>
        <w:t>functions gets executed.</w:t>
      </w:r>
    </w:p>
    <w:p w:rsidR="00E1579C" w:rsidRDefault="00E1579C" w:rsidP="00E1579C">
      <w:pPr>
        <w:spacing w:line="276" w:lineRule="auto"/>
        <w:jc w:val="both"/>
      </w:pPr>
    </w:p>
    <w:p w:rsidR="00E1579C" w:rsidRDefault="00E1579C" w:rsidP="00E1579C">
      <w:pPr>
        <w:spacing w:line="276" w:lineRule="auto"/>
        <w:jc w:val="both"/>
      </w:pPr>
      <w:r>
        <w:rPr>
          <w:rFonts w:ascii="Arial" w:eastAsia="Arial" w:hAnsi="Arial" w:cs="Arial"/>
          <w:color w:val="000000"/>
        </w:rPr>
        <w:t xml:space="preserve">Your task is to read the policy file and update the </w:t>
      </w:r>
      <w:r>
        <w:rPr>
          <w:rFonts w:ascii="Courier New" w:eastAsia="Courier New" w:hAnsi="Courier New" w:cs="Courier New"/>
          <w:color w:val="000000"/>
        </w:rPr>
        <w:t xml:space="preserve">main </w:t>
      </w:r>
      <w:r>
        <w:rPr>
          <w:rFonts w:ascii="Arial" w:eastAsia="Arial" w:hAnsi="Arial" w:cs="Arial"/>
          <w:color w:val="000000"/>
        </w:rPr>
        <w:t>function. The function should install policies in the OpenFlow switch that drop packets whenever a matching src/dst MAC address (for any of the listed MAC pairs) enters the switch</w:t>
      </w:r>
    </w:p>
    <w:p w:rsidR="00E1579C" w:rsidRDefault="001544A3" w:rsidP="001544A3">
      <w:pPr>
        <w:pStyle w:val="1"/>
      </w:pPr>
      <w:r w:rsidRPr="001544A3">
        <w:t>Kinetic Assignment</w:t>
      </w:r>
    </w:p>
    <w:p w:rsidR="00493673" w:rsidRDefault="00047084" w:rsidP="00493673">
      <w:hyperlink r:id="rId64" w:history="1">
        <w:r w:rsidR="001D1003" w:rsidRPr="004F7917">
          <w:rPr>
            <w:rStyle w:val="a9"/>
          </w:rPr>
          <w:t>http://kinetic.noise.gatech.edu/index.html</w:t>
        </w:r>
      </w:hyperlink>
    </w:p>
    <w:p w:rsidR="001D1003" w:rsidRDefault="001D1003" w:rsidP="00493673"/>
    <w:p w:rsidR="001D1003" w:rsidRPr="00493673" w:rsidRDefault="001D1003" w:rsidP="001D1003">
      <w:pPr>
        <w:pStyle w:val="1"/>
      </w:pPr>
      <w:r w:rsidRPr="001D1003">
        <w:lastRenderedPageBreak/>
        <w:t>SDX Assignment</w:t>
      </w:r>
    </w:p>
    <w:p w:rsidR="00FC5B44" w:rsidRDefault="00FC5B44" w:rsidP="00FC5B44">
      <w:pPr>
        <w:pStyle w:val="1"/>
      </w:pPr>
      <w:r>
        <w:t>Research point</w:t>
      </w:r>
    </w:p>
    <w:p w:rsidR="00FC5B44" w:rsidRDefault="00FC5B44" w:rsidP="00FC5B44">
      <w:r>
        <w:rPr>
          <w:noProof/>
        </w:rPr>
        <w:drawing>
          <wp:inline distT="0" distB="0" distL="0" distR="0" wp14:anchorId="0CC517E0" wp14:editId="0031A39A">
            <wp:extent cx="5274310" cy="3041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041015"/>
                    </a:xfrm>
                    <a:prstGeom prst="rect">
                      <a:avLst/>
                    </a:prstGeom>
                  </pic:spPr>
                </pic:pic>
              </a:graphicData>
            </a:graphic>
          </wp:inline>
        </w:drawing>
      </w:r>
    </w:p>
    <w:p w:rsidR="002132C2" w:rsidRDefault="002132C2" w:rsidP="00FC5B44"/>
    <w:p w:rsidR="002132C2" w:rsidRDefault="002132C2" w:rsidP="002132C2">
      <w:r>
        <w:rPr>
          <w:rFonts w:ascii="Open Sans" w:hAnsi="Open Sans" w:cs="Open Sans"/>
          <w:color w:val="333333"/>
          <w:sz w:val="36"/>
          <w:szCs w:val="36"/>
          <w:shd w:val="clear" w:color="auto" w:fill="FFFFFF"/>
        </w:rPr>
        <w:t>云网融合，</w:t>
      </w:r>
      <w:r>
        <w:rPr>
          <w:rFonts w:ascii="Open Sans" w:hAnsi="Open Sans" w:cs="Open Sans"/>
          <w:color w:val="333333"/>
          <w:sz w:val="36"/>
          <w:szCs w:val="36"/>
          <w:shd w:val="clear" w:color="auto" w:fill="FFFFFF"/>
        </w:rPr>
        <w:t>SDN</w:t>
      </w:r>
      <w:r>
        <w:rPr>
          <w:rFonts w:ascii="Open Sans" w:hAnsi="Open Sans" w:cs="Open Sans"/>
          <w:color w:val="333333"/>
          <w:sz w:val="36"/>
          <w:szCs w:val="36"/>
          <w:shd w:val="clear" w:color="auto" w:fill="FFFFFF"/>
        </w:rPr>
        <w:t>在云数据中心的应</w:t>
      </w:r>
      <w:r>
        <w:rPr>
          <w:rFonts w:ascii="微软雅黑" w:eastAsia="微软雅黑" w:hAnsi="微软雅黑" w:cs="微软雅黑" w:hint="eastAsia"/>
          <w:color w:val="333333"/>
          <w:sz w:val="36"/>
          <w:szCs w:val="36"/>
          <w:shd w:val="clear" w:color="auto" w:fill="FFFFFF"/>
        </w:rPr>
        <w:t>用</w:t>
      </w:r>
      <w:r w:rsidRPr="001331A0">
        <w:t>http://www.sdnlab.com/19626.html</w:t>
      </w:r>
    </w:p>
    <w:p w:rsidR="002132C2" w:rsidRPr="00A20C05" w:rsidRDefault="002132C2" w:rsidP="00FC5B44"/>
    <w:p w:rsidR="00FC5B44" w:rsidRPr="00457FF4" w:rsidRDefault="00FC5B44" w:rsidP="00FC5B44">
      <w:r>
        <w:rPr>
          <w:noProof/>
        </w:rPr>
        <w:drawing>
          <wp:inline distT="0" distB="0" distL="0" distR="0" wp14:anchorId="0B5DF968" wp14:editId="2F35AF93">
            <wp:extent cx="5274310" cy="32537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53740"/>
                    </a:xfrm>
                    <a:prstGeom prst="rect">
                      <a:avLst/>
                    </a:prstGeom>
                  </pic:spPr>
                </pic:pic>
              </a:graphicData>
            </a:graphic>
          </wp:inline>
        </w:drawing>
      </w:r>
    </w:p>
    <w:p w:rsidR="00FC5B44" w:rsidRDefault="004E68FF" w:rsidP="004E68FF">
      <w:pPr>
        <w:pStyle w:val="1"/>
      </w:pPr>
      <w:r>
        <w:rPr>
          <w:rFonts w:hint="eastAsia"/>
        </w:rPr>
        <w:lastRenderedPageBreak/>
        <w:t>GNS</w:t>
      </w:r>
    </w:p>
    <w:p w:rsidR="004E68FF" w:rsidRPr="006A5431" w:rsidRDefault="004E68FF" w:rsidP="004E68FF">
      <w:pPr>
        <w:rPr>
          <w:rFonts w:eastAsia="Times New Roman"/>
          <w:color w:val="3E3E3E"/>
          <w:sz w:val="24"/>
          <w:szCs w:val="24"/>
        </w:rPr>
      </w:pPr>
      <w:r w:rsidRPr="00B413EF">
        <w:rPr>
          <w:rFonts w:eastAsia="Times New Roman"/>
          <w:color w:val="3E3E3E"/>
          <w:sz w:val="24"/>
          <w:szCs w:val="24"/>
        </w:rPr>
        <w:t>GNS3+eNSP+HCL</w:t>
      </w:r>
      <w:r w:rsidRPr="00B413EF">
        <w:rPr>
          <w:rFonts w:ascii="微软雅黑" w:eastAsia="微软雅黑" w:hAnsi="微软雅黑" w:cs="微软雅黑" w:hint="eastAsia"/>
          <w:color w:val="3E3E3E"/>
          <w:sz w:val="24"/>
          <w:szCs w:val="24"/>
        </w:rPr>
        <w:t>模拟器从入门到精</w:t>
      </w:r>
    </w:p>
    <w:p w:rsidR="004E68FF" w:rsidRPr="00B413EF" w:rsidRDefault="004E68FF" w:rsidP="004E68FF">
      <w:pPr>
        <w:rPr>
          <w:rFonts w:eastAsia="Times New Roman"/>
          <w:color w:val="3E3E3E"/>
          <w:sz w:val="24"/>
          <w:szCs w:val="24"/>
        </w:rPr>
      </w:pPr>
      <w:r w:rsidRPr="006A5431">
        <w:rPr>
          <w:rFonts w:eastAsia="Times New Roman"/>
          <w:color w:val="3E3E3E"/>
          <w:sz w:val="24"/>
          <w:szCs w:val="24"/>
        </w:rPr>
        <w:t>http://edu.51cto.com/center/course/index/index?id=2453</w:t>
      </w:r>
    </w:p>
    <w:p w:rsidR="004E68FF" w:rsidRPr="004E68FF" w:rsidRDefault="004E68FF" w:rsidP="004E68FF"/>
    <w:p w:rsidR="0014500C" w:rsidRDefault="0014500C" w:rsidP="0014500C">
      <w:pPr>
        <w:rPr>
          <w:rFonts w:ascii="微软雅黑" w:eastAsia="微软雅黑" w:hAnsi="微软雅黑" w:cs="微软雅黑"/>
          <w:b/>
          <w:bCs/>
          <w:color w:val="3E3E3E"/>
          <w:sz w:val="24"/>
          <w:szCs w:val="24"/>
        </w:rPr>
      </w:pPr>
      <w:r w:rsidRPr="006A5431">
        <w:rPr>
          <w:color w:val="3E3E3E"/>
          <w:sz w:val="24"/>
          <w:szCs w:val="24"/>
        </w:rPr>
        <w:t>GNS3</w:t>
      </w:r>
      <w:r w:rsidRPr="006A5431">
        <w:rPr>
          <w:rFonts w:ascii="微软雅黑" w:eastAsia="微软雅黑" w:hAnsi="微软雅黑" w:cs="微软雅黑" w:hint="eastAsia"/>
          <w:color w:val="3E3E3E"/>
          <w:sz w:val="24"/>
          <w:szCs w:val="24"/>
        </w:rPr>
        <w:t>从入门到精通</w:t>
      </w:r>
    </w:p>
    <w:p w:rsidR="0014500C" w:rsidRPr="00124D4A" w:rsidRDefault="00047084" w:rsidP="0014500C">
      <w:pPr>
        <w:spacing w:after="0" w:line="240" w:lineRule="auto"/>
        <w:rPr>
          <w:rFonts w:ascii="Times New Roman" w:eastAsia="Times New Roman" w:hAnsi="Times New Roman" w:cs="Times New Roman"/>
          <w:sz w:val="24"/>
          <w:szCs w:val="24"/>
        </w:rPr>
      </w:pPr>
      <w:hyperlink r:id="rId67" w:history="1">
        <w:r w:rsidR="0014500C" w:rsidRPr="00124D4A">
          <w:rPr>
            <w:rFonts w:ascii="Times New Roman" w:eastAsia="Times New Roman" w:hAnsi="Times New Roman" w:cs="Times New Roman"/>
            <w:color w:val="0000FF"/>
            <w:sz w:val="24"/>
            <w:szCs w:val="24"/>
            <w:u w:val="single"/>
          </w:rPr>
          <w:t>http://mp.weixin.qq.com/s/EMLNfLjSPEbKrhbrU-8VYg</w:t>
        </w:r>
      </w:hyperlink>
      <w:r w:rsidR="0014500C" w:rsidRPr="00124D4A">
        <w:rPr>
          <w:rFonts w:ascii="Times New Roman" w:eastAsia="Times New Roman" w:hAnsi="Times New Roman" w:cs="Times New Roman"/>
          <w:sz w:val="24"/>
          <w:szCs w:val="24"/>
        </w:rPr>
        <w:t xml:space="preserve"> </w:t>
      </w:r>
    </w:p>
    <w:p w:rsidR="00B32BA3" w:rsidRDefault="004B1BB3" w:rsidP="004B1BB3">
      <w:pPr>
        <w:pStyle w:val="1"/>
      </w:pPr>
      <w:r>
        <w:t>NFV</w:t>
      </w:r>
    </w:p>
    <w:p w:rsidR="004B1BB3" w:rsidRDefault="004B1BB3" w:rsidP="004B1BB3">
      <w:pPr>
        <w:rPr>
          <w:shd w:val="clear" w:color="auto" w:fill="F3F3F3"/>
        </w:rPr>
      </w:pPr>
      <w:r w:rsidRPr="00642ACA">
        <w:rPr>
          <w:shd w:val="clear" w:color="auto" w:fill="F3F3F3"/>
        </w:rPr>
        <w:t>http://edu.sdnlab.com/training/378.html</w:t>
      </w:r>
    </w:p>
    <w:p w:rsidR="004B1BB3" w:rsidRDefault="004B1BB3" w:rsidP="004B1BB3">
      <w:pPr>
        <w:rPr>
          <w:rFonts w:ascii="微软雅黑" w:eastAsia="微软雅黑" w:hAnsi="微软雅黑" w:cs="微软雅黑"/>
          <w:shd w:val="clear" w:color="auto" w:fill="F3F3F3"/>
        </w:rPr>
      </w:pPr>
      <w:r>
        <w:rPr>
          <w:shd w:val="clear" w:color="auto" w:fill="F3F3F3"/>
        </w:rPr>
        <w:t>什么是</w:t>
      </w:r>
      <w:r>
        <w:rPr>
          <w:shd w:val="clear" w:color="auto" w:fill="F3F3F3"/>
        </w:rPr>
        <w:t>MANO</w:t>
      </w:r>
      <w:r>
        <w:rPr>
          <w:rFonts w:ascii="微软雅黑" w:eastAsia="微软雅黑" w:hAnsi="微软雅黑" w:cs="微软雅黑" w:hint="eastAsia"/>
          <w:shd w:val="clear" w:color="auto" w:fill="F3F3F3"/>
        </w:rPr>
        <w:t>？</w:t>
      </w:r>
    </w:p>
    <w:p w:rsidR="004B1BB3" w:rsidRDefault="004B1BB3" w:rsidP="004B1BB3">
      <w:pPr>
        <w:rPr>
          <w:rFonts w:ascii="微软雅黑" w:eastAsia="微软雅黑" w:hAnsi="微软雅黑" w:cs="微软雅黑"/>
          <w:color w:val="3E3E3E"/>
          <w:shd w:val="clear" w:color="auto" w:fill="FFFFFF"/>
        </w:rPr>
      </w:pPr>
      <w:r>
        <w:rPr>
          <w:color w:val="3E3E3E"/>
          <w:shd w:val="clear" w:color="auto" w:fill="FFFFFF"/>
        </w:rPr>
        <w:t>NFV MANO</w:t>
      </w:r>
      <w:r>
        <w:rPr>
          <w:color w:val="3E3E3E"/>
          <w:shd w:val="clear" w:color="auto" w:fill="FFFFFF"/>
        </w:rPr>
        <w:t>（网络功能虚拟化管理和编排）是用于管理和协调虚拟化网络功能（</w:t>
      </w:r>
      <w:r>
        <w:rPr>
          <w:color w:val="3E3E3E"/>
          <w:shd w:val="clear" w:color="auto" w:fill="FFFFFF"/>
        </w:rPr>
        <w:t>VNF</w:t>
      </w:r>
      <w:r>
        <w:rPr>
          <w:color w:val="3E3E3E"/>
          <w:shd w:val="clear" w:color="auto" w:fill="FFFFFF"/>
        </w:rPr>
        <w:t>）和其他软件组件的架构框架</w:t>
      </w:r>
      <w:r>
        <w:rPr>
          <w:rFonts w:ascii="微软雅黑" w:eastAsia="微软雅黑" w:hAnsi="微软雅黑" w:cs="微软雅黑" w:hint="eastAsia"/>
          <w:color w:val="3E3E3E"/>
          <w:shd w:val="clear" w:color="auto" w:fill="FFFFFF"/>
        </w:rPr>
        <w:t>。</w:t>
      </w:r>
    </w:p>
    <w:p w:rsidR="004B1BB3" w:rsidRDefault="004B1BB3" w:rsidP="004B1BB3">
      <w:pPr>
        <w:rPr>
          <w:rFonts w:ascii="微软雅黑" w:eastAsia="微软雅黑" w:hAnsi="微软雅黑" w:cs="微软雅黑"/>
          <w:color w:val="3E3E3E"/>
          <w:shd w:val="clear" w:color="auto" w:fill="FFFFFF"/>
        </w:rPr>
      </w:pPr>
    </w:p>
    <w:p w:rsidR="004B1BB3" w:rsidRDefault="004B1BB3" w:rsidP="004B1BB3">
      <w:pPr>
        <w:rPr>
          <w:rFonts w:ascii="微软雅黑" w:eastAsia="微软雅黑" w:hAnsi="微软雅黑" w:cs="微软雅黑"/>
          <w:color w:val="3E3E3E"/>
          <w:shd w:val="clear" w:color="auto" w:fill="FFFFFF"/>
        </w:rPr>
      </w:pPr>
      <w:r>
        <w:rPr>
          <w:color w:val="3E3E3E"/>
          <w:shd w:val="clear" w:color="auto" w:fill="FFFFFF"/>
        </w:rPr>
        <w:t>NFV MANO</w:t>
      </w:r>
      <w:r>
        <w:rPr>
          <w:color w:val="3E3E3E"/>
          <w:shd w:val="clear" w:color="auto" w:fill="FFFFFF"/>
        </w:rPr>
        <w:t>有三个主要功能块：</w:t>
      </w:r>
      <w:r>
        <w:rPr>
          <w:color w:val="3E3E3E"/>
          <w:shd w:val="clear" w:color="auto" w:fill="FFFFFF"/>
        </w:rPr>
        <w:t>NFV</w:t>
      </w:r>
      <w:r>
        <w:rPr>
          <w:color w:val="3E3E3E"/>
          <w:shd w:val="clear" w:color="auto" w:fill="FFFFFF"/>
        </w:rPr>
        <w:t>编排器，</w:t>
      </w:r>
      <w:r>
        <w:rPr>
          <w:color w:val="3E3E3E"/>
          <w:shd w:val="clear" w:color="auto" w:fill="FFFFFF"/>
        </w:rPr>
        <w:t>VNF</w:t>
      </w:r>
      <w:r>
        <w:rPr>
          <w:color w:val="3E3E3E"/>
          <w:shd w:val="clear" w:color="auto" w:fill="FFFFFF"/>
        </w:rPr>
        <w:t>管理器和虚拟基础设施管理器（</w:t>
      </w:r>
      <w:r>
        <w:rPr>
          <w:color w:val="3E3E3E"/>
          <w:shd w:val="clear" w:color="auto" w:fill="FFFFFF"/>
        </w:rPr>
        <w:t>VIM</w:t>
      </w:r>
      <w:r>
        <w:rPr>
          <w:rFonts w:ascii="微软雅黑" w:eastAsia="微软雅黑" w:hAnsi="微软雅黑" w:cs="微软雅黑" w:hint="eastAsia"/>
          <w:color w:val="3E3E3E"/>
          <w:shd w:val="clear" w:color="auto" w:fill="FFFFFF"/>
        </w:rPr>
        <w:t>）</w:t>
      </w:r>
    </w:p>
    <w:p w:rsidR="004B1BB3" w:rsidRPr="00FA2FEB" w:rsidRDefault="004B1BB3" w:rsidP="004B1BB3">
      <w:pPr>
        <w:rPr>
          <w:rFonts w:ascii="微软雅黑" w:eastAsia="微软雅黑" w:hAnsi="微软雅黑" w:cs="微软雅黑"/>
          <w:color w:val="3E3E3E"/>
          <w:shd w:val="clear" w:color="auto" w:fill="FFFFFF"/>
        </w:rPr>
      </w:pPr>
      <w:r>
        <w:rPr>
          <w:color w:val="3E3E3E"/>
          <w:shd w:val="clear" w:color="auto" w:fill="FFFFFF"/>
        </w:rPr>
        <w:t>1.</w:t>
      </w:r>
      <w:r w:rsidRPr="00FA2FEB">
        <w:rPr>
          <w:color w:val="3E3E3E"/>
          <w:shd w:val="clear" w:color="auto" w:fill="FFFFFF"/>
        </w:rPr>
        <w:t>NFV</w:t>
      </w:r>
      <w:r w:rsidRPr="00FA2FEB">
        <w:rPr>
          <w:color w:val="3E3E3E"/>
          <w:shd w:val="clear" w:color="auto" w:fill="FFFFFF"/>
        </w:rPr>
        <w:t>编排器由两层构成：服务编排和资源编</w:t>
      </w:r>
      <w:r w:rsidRPr="00FA2FEB">
        <w:rPr>
          <w:rFonts w:ascii="微软雅黑" w:eastAsia="微软雅黑" w:hAnsi="微软雅黑" w:cs="微软雅黑" w:hint="eastAsia"/>
          <w:color w:val="3E3E3E"/>
          <w:shd w:val="clear" w:color="auto" w:fill="FFFFFF"/>
        </w:rPr>
        <w:t>排</w:t>
      </w:r>
    </w:p>
    <w:p w:rsidR="004B1BB3" w:rsidRDefault="004B1BB3" w:rsidP="004B1BB3">
      <w:pPr>
        <w:rPr>
          <w:color w:val="3E3E3E"/>
        </w:rPr>
      </w:pPr>
      <w:r>
        <w:rPr>
          <w:color w:val="3E3E3E"/>
        </w:rPr>
        <w:t>2.VNF</w:t>
      </w:r>
      <w:r>
        <w:rPr>
          <w:rFonts w:ascii="微软雅黑" w:eastAsia="微软雅黑" w:hAnsi="微软雅黑" w:cs="微软雅黑" w:hint="eastAsia"/>
          <w:color w:val="3E3E3E"/>
        </w:rPr>
        <w:t>管理器能够管理</w:t>
      </w:r>
      <w:r>
        <w:rPr>
          <w:color w:val="3E3E3E"/>
        </w:rPr>
        <w:t>VNF</w:t>
      </w:r>
      <w:r>
        <w:rPr>
          <w:rFonts w:ascii="微软雅黑" w:eastAsia="微软雅黑" w:hAnsi="微软雅黑" w:cs="微软雅黑" w:hint="eastAsia"/>
          <w:color w:val="3E3E3E"/>
        </w:rPr>
        <w:t>的生命周期</w:t>
      </w:r>
    </w:p>
    <w:p w:rsidR="004B1BB3" w:rsidRDefault="004B1BB3" w:rsidP="004B1BB3">
      <w:pPr>
        <w:rPr>
          <w:rFonts w:ascii="微软雅黑" w:eastAsia="微软雅黑" w:hAnsi="微软雅黑" w:cs="微软雅黑"/>
          <w:color w:val="3E3E3E"/>
        </w:rPr>
      </w:pPr>
      <w:r>
        <w:rPr>
          <w:rFonts w:ascii="Segoe UI Symbol" w:hAnsi="Segoe UI Symbol" w:cs="Segoe UI Symbol"/>
          <w:color w:val="3E3E3E"/>
        </w:rPr>
        <w:t>3.</w:t>
      </w:r>
      <w:r>
        <w:rPr>
          <w:color w:val="3E3E3E"/>
        </w:rPr>
        <w:t>VIM</w:t>
      </w:r>
      <w:r>
        <w:rPr>
          <w:rFonts w:ascii="微软雅黑" w:eastAsia="微软雅黑" w:hAnsi="微软雅黑" w:cs="微软雅黑" w:hint="eastAsia"/>
          <w:color w:val="3E3E3E"/>
        </w:rPr>
        <w:t>能够控制并管理</w:t>
      </w:r>
      <w:r>
        <w:rPr>
          <w:color w:val="3E3E3E"/>
        </w:rPr>
        <w:t>NFV</w:t>
      </w:r>
      <w:r>
        <w:rPr>
          <w:rFonts w:ascii="微软雅黑" w:eastAsia="微软雅黑" w:hAnsi="微软雅黑" w:cs="微软雅黑" w:hint="eastAsia"/>
          <w:color w:val="3E3E3E"/>
        </w:rPr>
        <w:t>基础设施，包括了计算、存储和网络等资源。</w:t>
      </w:r>
    </w:p>
    <w:p w:rsidR="004B1BB3" w:rsidRDefault="004B1BB3" w:rsidP="004B1BB3">
      <w:pPr>
        <w:rPr>
          <w:rFonts w:ascii="微软雅黑" w:eastAsia="微软雅黑" w:hAnsi="微软雅黑" w:cs="微软雅黑"/>
          <w:color w:val="3E3E3E"/>
        </w:rPr>
      </w:pPr>
    </w:p>
    <w:p w:rsidR="00A25DCB" w:rsidRDefault="00A25DCB" w:rsidP="004B1BB3">
      <w:pPr>
        <w:rPr>
          <w:rFonts w:ascii="微软雅黑" w:eastAsia="微软雅黑" w:hAnsi="微软雅黑" w:cs="微软雅黑"/>
          <w:color w:val="3E3E3E"/>
        </w:rPr>
      </w:pPr>
      <w:r>
        <w:rPr>
          <w:rFonts w:ascii="Open Sans" w:hAnsi="Open Sans" w:cs="Open Sans"/>
          <w:color w:val="333333"/>
          <w:sz w:val="36"/>
          <w:szCs w:val="36"/>
          <w:shd w:val="clear" w:color="auto" w:fill="FFFFFF"/>
        </w:rPr>
        <w:t>inux</w:t>
      </w:r>
      <w:r>
        <w:rPr>
          <w:rFonts w:ascii="Open Sans" w:hAnsi="Open Sans" w:cs="Open Sans"/>
          <w:color w:val="333333"/>
          <w:sz w:val="36"/>
          <w:szCs w:val="36"/>
          <w:shd w:val="clear" w:color="auto" w:fill="FFFFFF"/>
        </w:rPr>
        <w:t>上虚拟网络与真实网络的映</w:t>
      </w:r>
      <w:r>
        <w:rPr>
          <w:rFonts w:ascii="微软雅黑" w:eastAsia="微软雅黑" w:hAnsi="微软雅黑" w:cs="微软雅黑" w:hint="eastAsia"/>
          <w:color w:val="333333"/>
          <w:sz w:val="36"/>
          <w:szCs w:val="36"/>
          <w:shd w:val="clear" w:color="auto" w:fill="FFFFFF"/>
        </w:rPr>
        <w:t>射</w:t>
      </w:r>
    </w:p>
    <w:p w:rsidR="004B1BB3" w:rsidRPr="006A5431" w:rsidRDefault="004B1BB3" w:rsidP="00A25DCB">
      <w:pPr>
        <w:rPr>
          <w:color w:val="3E3E3E"/>
        </w:rPr>
      </w:pPr>
      <w:r w:rsidRPr="006A5431">
        <w:rPr>
          <w:color w:val="3E3E3E"/>
        </w:rPr>
        <w:t>http://www.sdnlab.com/13539.html?from=timeline</w:t>
      </w:r>
    </w:p>
    <w:p w:rsidR="004B1BB3" w:rsidRDefault="00047084" w:rsidP="004B1BB3">
      <w:pPr>
        <w:rPr>
          <w:color w:val="3E3E3E"/>
        </w:rPr>
      </w:pPr>
      <w:hyperlink r:id="rId68" w:history="1">
        <w:r w:rsidR="004B1BB3" w:rsidRPr="006A5431">
          <w:rPr>
            <w:color w:val="3E3E3E"/>
          </w:rPr>
          <w:t>http://edu.51cto.com/topic/201.html</w:t>
        </w:r>
      </w:hyperlink>
    </w:p>
    <w:p w:rsidR="004B1BB3" w:rsidRDefault="007870CA" w:rsidP="007870CA">
      <w:pPr>
        <w:pStyle w:val="1"/>
      </w:pPr>
      <w:r>
        <w:rPr>
          <w:rFonts w:hint="eastAsia"/>
        </w:rPr>
        <w:t>Docker</w:t>
      </w:r>
    </w:p>
    <w:p w:rsidR="000F1327" w:rsidRDefault="000F1327" w:rsidP="007F69E2"/>
    <w:p w:rsidR="007F69E2" w:rsidRDefault="00047084" w:rsidP="007F69E2">
      <w:hyperlink r:id="rId69" w:history="1">
        <w:r w:rsidR="008511AF" w:rsidRPr="004F7917">
          <w:rPr>
            <w:rStyle w:val="a9"/>
          </w:rPr>
          <w:t>https://mp.weixin.qq.com/s/o_r6kVNacnzg5mIxJy_NWw</w:t>
        </w:r>
      </w:hyperlink>
    </w:p>
    <w:p w:rsidR="008511AF" w:rsidRPr="008E6AC0" w:rsidRDefault="008511AF" w:rsidP="008E6AC0">
      <w:pPr>
        <w:pBdr>
          <w:bottom w:val="single" w:sz="6" w:space="8" w:color="E7E7EB"/>
        </w:pBdr>
        <w:shd w:val="clear" w:color="auto" w:fill="FFFFFF"/>
        <w:spacing w:after="210" w:line="240" w:lineRule="auto"/>
        <w:outlineLvl w:val="1"/>
        <w:rPr>
          <w:rFonts w:ascii="Helvetica" w:eastAsia="Times New Roman" w:hAnsi="Helvetica" w:cs="Helvetica"/>
          <w:color w:val="000000"/>
          <w:sz w:val="36"/>
          <w:szCs w:val="36"/>
        </w:rPr>
      </w:pPr>
      <w:r w:rsidRPr="008511AF">
        <w:rPr>
          <w:rFonts w:ascii="Helvetica" w:eastAsia="Times New Roman" w:hAnsi="Helvetica" w:cs="Helvetica"/>
          <w:color w:val="000000"/>
          <w:sz w:val="36"/>
          <w:szCs w:val="36"/>
        </w:rPr>
        <w:t>docker</w:t>
      </w:r>
      <w:r w:rsidRPr="008511AF">
        <w:rPr>
          <w:rFonts w:ascii="微软雅黑" w:eastAsia="微软雅黑" w:hAnsi="微软雅黑" w:cs="微软雅黑" w:hint="eastAsia"/>
          <w:color w:val="000000"/>
          <w:sz w:val="36"/>
          <w:szCs w:val="36"/>
        </w:rPr>
        <w:t>网络配</w:t>
      </w:r>
      <w:r w:rsidRPr="008511AF">
        <w:rPr>
          <w:rFonts w:ascii="微软雅黑" w:eastAsia="微软雅黑" w:hAnsi="微软雅黑" w:cs="微软雅黑"/>
          <w:color w:val="000000"/>
          <w:sz w:val="36"/>
          <w:szCs w:val="36"/>
        </w:rPr>
        <w:t>置</w:t>
      </w:r>
    </w:p>
    <w:p w:rsidR="008511AF" w:rsidRPr="007F69E2" w:rsidRDefault="008511AF" w:rsidP="007F69E2">
      <w:r w:rsidRPr="008511AF">
        <w:t>https://mp.weixin.qq.com/s/TqrdSudhMHMtmEQegBVsAw</w:t>
      </w:r>
    </w:p>
    <w:p w:rsidR="007870CA" w:rsidRDefault="007870CA" w:rsidP="007870CA">
      <w:pPr>
        <w:pStyle w:val="2"/>
        <w:rPr>
          <w:rFonts w:ascii="微软雅黑" w:eastAsia="微软雅黑" w:hAnsi="微软雅黑" w:cs="微软雅黑"/>
          <w:shd w:val="clear" w:color="auto" w:fill="FFFFFF"/>
        </w:rPr>
      </w:pPr>
      <w:r>
        <w:rPr>
          <w:shd w:val="clear" w:color="auto" w:fill="FFFFFF"/>
        </w:rPr>
        <w:lastRenderedPageBreak/>
        <w:t>1</w:t>
      </w:r>
      <w:r>
        <w:rPr>
          <w:rFonts w:ascii="宋体" w:eastAsia="宋体" w:hAnsi="宋体" w:cs="宋体" w:hint="eastAsia"/>
          <w:shd w:val="clear" w:color="auto" w:fill="FFFFFF"/>
        </w:rPr>
        <w:t>、</w:t>
      </w:r>
      <w:r>
        <w:rPr>
          <w:shd w:val="clear" w:color="auto" w:fill="FFFFFF"/>
        </w:rPr>
        <w:t>Docker</w:t>
      </w:r>
      <w:r>
        <w:rPr>
          <w:rFonts w:ascii="宋体" w:eastAsia="宋体" w:hAnsi="宋体" w:cs="宋体" w:hint="eastAsia"/>
          <w:shd w:val="clear" w:color="auto" w:fill="FFFFFF"/>
        </w:rPr>
        <w:t>是什么</w:t>
      </w:r>
      <w:r>
        <w:rPr>
          <w:rFonts w:ascii="微软雅黑" w:eastAsia="微软雅黑" w:hAnsi="微软雅黑" w:cs="微软雅黑" w:hint="eastAsia"/>
          <w:shd w:val="clear" w:color="auto" w:fill="FFFFFF"/>
        </w:rPr>
        <w:t>？</w:t>
      </w:r>
    </w:p>
    <w:p w:rsidR="007870CA" w:rsidRDefault="007870CA" w:rsidP="007870CA">
      <w:pPr>
        <w:rPr>
          <w:rFonts w:ascii="宋体" w:eastAsia="宋体" w:hAnsi="宋体"/>
          <w:color w:val="3E3E3E"/>
          <w:sz w:val="23"/>
          <w:szCs w:val="23"/>
          <w:shd w:val="clear" w:color="auto" w:fill="FFFFFF"/>
        </w:rPr>
      </w:pPr>
      <w:r>
        <w:rPr>
          <w:rFonts w:ascii="Helvetica" w:hAnsi="Helvetica" w:cs="Helvetica"/>
          <w:color w:val="3E3E3E"/>
          <w:sz w:val="23"/>
          <w:szCs w:val="23"/>
          <w:shd w:val="clear" w:color="auto" w:fill="FFFFFF"/>
        </w:rPr>
        <w:t>Docker</w:t>
      </w:r>
      <w:r>
        <w:rPr>
          <w:rFonts w:ascii="宋体" w:eastAsia="宋体" w:hAnsi="宋体" w:hint="eastAsia"/>
          <w:color w:val="3E3E3E"/>
          <w:sz w:val="23"/>
          <w:szCs w:val="23"/>
          <w:shd w:val="clear" w:color="auto" w:fill="FFFFFF"/>
        </w:rPr>
        <w:t>是一个开源的应用容器引擎，基于</w:t>
      </w:r>
      <w:r>
        <w:rPr>
          <w:rFonts w:ascii="Helvetica" w:hAnsi="Helvetica" w:cs="Helvetica"/>
          <w:color w:val="3E3E3E"/>
          <w:sz w:val="23"/>
          <w:szCs w:val="23"/>
          <w:shd w:val="clear" w:color="auto" w:fill="FFFFFF"/>
        </w:rPr>
        <w:t>Go</w:t>
      </w:r>
      <w:r>
        <w:rPr>
          <w:rFonts w:ascii="宋体" w:eastAsia="宋体" w:hAnsi="宋体" w:hint="eastAsia"/>
          <w:color w:val="3E3E3E"/>
          <w:sz w:val="23"/>
          <w:szCs w:val="23"/>
          <w:shd w:val="clear" w:color="auto" w:fill="FFFFFF"/>
        </w:rPr>
        <w:t>语言并通过</w:t>
      </w:r>
      <w:r>
        <w:rPr>
          <w:rFonts w:ascii="Helvetica" w:hAnsi="Helvetica" w:cs="Helvetica"/>
          <w:color w:val="3E3E3E"/>
          <w:sz w:val="23"/>
          <w:szCs w:val="23"/>
          <w:shd w:val="clear" w:color="auto" w:fill="FFFFFF"/>
        </w:rPr>
        <w:t>Apache2.0</w:t>
      </w:r>
      <w:r>
        <w:rPr>
          <w:rFonts w:ascii="宋体" w:eastAsia="宋体" w:hAnsi="宋体" w:hint="eastAsia"/>
          <w:color w:val="3E3E3E"/>
          <w:sz w:val="23"/>
          <w:szCs w:val="23"/>
          <w:shd w:val="clear" w:color="auto" w:fill="FFFFFF"/>
        </w:rPr>
        <w:t>协议开源。</w:t>
      </w:r>
      <w:r>
        <w:rPr>
          <w:rFonts w:ascii="Helvetica" w:hAnsi="Helvetica" w:cs="Helvetica"/>
          <w:color w:val="3E3E3E"/>
          <w:sz w:val="23"/>
          <w:szCs w:val="23"/>
          <w:shd w:val="clear" w:color="auto" w:fill="FFFFFF"/>
        </w:rPr>
        <w:t>Docker</w:t>
      </w:r>
      <w:r>
        <w:rPr>
          <w:rFonts w:ascii="宋体" w:eastAsia="宋体" w:hAnsi="宋体" w:hint="eastAsia"/>
          <w:color w:val="3E3E3E"/>
          <w:sz w:val="23"/>
          <w:szCs w:val="23"/>
          <w:shd w:val="clear" w:color="auto" w:fill="FFFFFF"/>
        </w:rPr>
        <w:t>可以让开发者打包他们的应用以及依赖包到一个轻量级、可移植的容器中，然后发布到任何流行的</w:t>
      </w:r>
      <w:r>
        <w:rPr>
          <w:rFonts w:ascii="Helvetica" w:hAnsi="Helvetica" w:cs="Helvetica"/>
          <w:color w:val="3E3E3E"/>
          <w:sz w:val="23"/>
          <w:szCs w:val="23"/>
          <w:shd w:val="clear" w:color="auto" w:fill="FFFFFF"/>
        </w:rPr>
        <w:t>Linux</w:t>
      </w:r>
      <w:r>
        <w:rPr>
          <w:rFonts w:ascii="宋体" w:eastAsia="宋体" w:hAnsi="宋体" w:hint="eastAsia"/>
          <w:color w:val="3E3E3E"/>
          <w:sz w:val="23"/>
          <w:szCs w:val="23"/>
          <w:shd w:val="clear" w:color="auto" w:fill="FFFFFF"/>
        </w:rPr>
        <w:t>机器上，也可以实现虚拟化。</w:t>
      </w:r>
    </w:p>
    <w:p w:rsidR="0029225E" w:rsidRDefault="0029225E" w:rsidP="0029225E">
      <w:pPr>
        <w:pStyle w:val="2"/>
        <w:rPr>
          <w:rFonts w:ascii="微软雅黑" w:eastAsia="微软雅黑" w:hAnsi="微软雅黑" w:cs="微软雅黑"/>
        </w:rPr>
      </w:pPr>
      <w:r w:rsidRPr="0029225E">
        <w:t>2</w:t>
      </w:r>
      <w:r w:rsidRPr="0029225E">
        <w:rPr>
          <w:rFonts w:ascii="宋体" w:eastAsia="宋体" w:hAnsi="宋体" w:cs="宋体" w:hint="eastAsia"/>
        </w:rPr>
        <w:t>、</w:t>
      </w:r>
      <w:r w:rsidRPr="0029225E">
        <w:t>Docker</w:t>
      </w:r>
      <w:r w:rsidRPr="0029225E">
        <w:rPr>
          <w:rFonts w:ascii="宋体" w:eastAsia="宋体" w:hAnsi="宋体" w:cs="宋体" w:hint="eastAsia"/>
        </w:rPr>
        <w:t>架构模</w:t>
      </w:r>
      <w:r w:rsidRPr="0029225E">
        <w:rPr>
          <w:rFonts w:ascii="微软雅黑" w:eastAsia="微软雅黑" w:hAnsi="微软雅黑" w:cs="微软雅黑" w:hint="eastAsia"/>
        </w:rPr>
        <w:t>式</w:t>
      </w:r>
    </w:p>
    <w:p w:rsidR="000D44D3" w:rsidRPr="000D44D3" w:rsidRDefault="000D44D3" w:rsidP="000D44D3">
      <w:pPr>
        <w:spacing w:after="0" w:line="240" w:lineRule="auto"/>
        <w:rPr>
          <w:rFonts w:ascii="Times New Roman" w:eastAsia="Times New Roman" w:hAnsi="Times New Roman" w:cs="Times New Roman"/>
          <w:sz w:val="24"/>
          <w:szCs w:val="24"/>
        </w:rPr>
      </w:pPr>
      <w:r w:rsidRPr="000D44D3">
        <w:rPr>
          <w:rFonts w:ascii="Times New Roman" w:eastAsia="Times New Roman" w:hAnsi="Times New Roman" w:cs="Times New Roman"/>
          <w:noProof/>
          <w:sz w:val="24"/>
          <w:szCs w:val="24"/>
        </w:rPr>
        <w:drawing>
          <wp:inline distT="0" distB="0" distL="0" distR="0">
            <wp:extent cx="4545965" cy="2372360"/>
            <wp:effectExtent l="0" t="0" r="6985" b="8890"/>
            <wp:docPr id="30" name="图片 30" descr="C:\Users\Taoheng\AppData\Roaming\Tencent\Users\153150826\QQ\WinTemp\RichOle\G3{TRG$BSUS0GEOG}`VO$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oheng\AppData\Roaming\Tencent\Users\153150826\QQ\WinTemp\RichOle\G3{TRG$BSUS0GEOG}`VO$Y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5965" cy="2372360"/>
                    </a:xfrm>
                    <a:prstGeom prst="rect">
                      <a:avLst/>
                    </a:prstGeom>
                    <a:noFill/>
                    <a:ln>
                      <a:noFill/>
                    </a:ln>
                  </pic:spPr>
                </pic:pic>
              </a:graphicData>
            </a:graphic>
          </wp:inline>
        </w:drawing>
      </w:r>
    </w:p>
    <w:p w:rsidR="000D44D3" w:rsidRDefault="000D44D3" w:rsidP="000D44D3">
      <w:r>
        <w:rPr>
          <w:noProof/>
        </w:rPr>
        <mc:AlternateContent>
          <mc:Choice Requires="wps">
            <w:drawing>
              <wp:inline distT="0" distB="0" distL="0" distR="0">
                <wp:extent cx="301625" cy="301625"/>
                <wp:effectExtent l="0" t="0" r="0" b="0"/>
                <wp:docPr id="27" name="矩形 27" descr="http://mmbiz.qpic.cn/mmbiz_png/0dqmRFw5q3Njk7yqR2DOYMKiaQwPsRJ1YdU2kI1svXZjvBZCrF13DJgFdc6ExodtP54uTQIbG9K4nf5KgsADGjQ/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2A73E" id="矩形 27" o:spid="_x0000_s1026" alt="http://mmbiz.qpic.cn/mmbiz_png/0dqmRFw5q3Njk7yqR2DOYMKiaQwPsRJ1YdU2kI1svXZjvBZCrF13DJgFdc6ExodtP54uTQIbG9K4nf5KgsADGjQ/640?wx_fmt=png&amp;tp=webp&amp;wxfrom=5&amp;wx_lazy=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tOhhPVYDAABrBgAADgAAAAAAAAAAAAAA&#10;AAAuAgAAZHJzL2Uyb0RvYy54bWxQSwECLQAUAAYACAAAACEAaDaXaNoAAAADAQAADwAAAAAAAAAA&#10;AAAAAACwBQAAZHJzL2Rvd25yZXYueG1sUEsFBgAAAAAEAAQA8wAAALcGAAAAAA==&#10;" filled="f" stroked="f">
                <o:lock v:ext="edit" aspectratio="t"/>
                <w10:anchorlock/>
              </v:rect>
            </w:pict>
          </mc:Fallback>
        </mc:AlternateContent>
      </w:r>
    </w:p>
    <w:p w:rsidR="000D44D3" w:rsidRPr="000D44D3" w:rsidRDefault="000D44D3" w:rsidP="000D44D3">
      <w:pPr>
        <w:spacing w:after="0" w:line="240" w:lineRule="auto"/>
        <w:rPr>
          <w:rFonts w:ascii="Times New Roman" w:eastAsia="Times New Roman" w:hAnsi="Times New Roman" w:cs="Times New Roman"/>
          <w:sz w:val="24"/>
          <w:szCs w:val="24"/>
        </w:rPr>
      </w:pPr>
      <w:r w:rsidRPr="000D44D3">
        <w:rPr>
          <w:rFonts w:ascii="Times New Roman" w:eastAsia="Times New Roman" w:hAnsi="Times New Roman" w:cs="Times New Roman"/>
          <w:noProof/>
          <w:sz w:val="24"/>
          <w:szCs w:val="24"/>
        </w:rPr>
        <w:drawing>
          <wp:inline distT="0" distB="0" distL="0" distR="0">
            <wp:extent cx="4925695" cy="3735070"/>
            <wp:effectExtent l="0" t="0" r="8255" b="0"/>
            <wp:docPr id="31" name="图片 31" descr="C:\Users\Taoheng\AppData\Roaming\Tencent\Users\153150826\QQ\WinTemp\RichOle\Q5)}X`~IUT`PPWCKBF$SM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oheng\AppData\Roaming\Tencent\Users\153150826\QQ\WinTemp\RichOle\Q5)}X`~IUT`PPWCKBF$SME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5695" cy="3735070"/>
                    </a:xfrm>
                    <a:prstGeom prst="rect">
                      <a:avLst/>
                    </a:prstGeom>
                    <a:noFill/>
                    <a:ln>
                      <a:noFill/>
                    </a:ln>
                  </pic:spPr>
                </pic:pic>
              </a:graphicData>
            </a:graphic>
          </wp:inline>
        </w:drawing>
      </w:r>
    </w:p>
    <w:p w:rsidR="00E56F51" w:rsidRDefault="00E56F51" w:rsidP="0081012F">
      <w:pPr>
        <w:pStyle w:val="1"/>
      </w:pPr>
      <w:r>
        <w:lastRenderedPageBreak/>
        <w:t>I</w:t>
      </w:r>
      <w:r>
        <w:rPr>
          <w:rFonts w:hint="eastAsia"/>
        </w:rPr>
        <w:t>nspiration</w:t>
      </w:r>
    </w:p>
    <w:p w:rsidR="00E56F51" w:rsidRDefault="00E56F51" w:rsidP="00E56F51">
      <w:r>
        <w:rPr>
          <w:rFonts w:ascii="Open Sans" w:hAnsi="Open Sans" w:cs="Open Sans"/>
          <w:color w:val="333333"/>
          <w:shd w:val="clear" w:color="auto" w:fill="FFFFFF"/>
        </w:rPr>
        <w:t>从最初提供可达性的</w:t>
      </w:r>
      <w:r>
        <w:rPr>
          <w:rFonts w:ascii="Open Sans" w:hAnsi="Open Sans" w:cs="Open Sans"/>
          <w:color w:val="333333"/>
          <w:shd w:val="clear" w:color="auto" w:fill="FFFFFF"/>
        </w:rPr>
        <w:t>IP</w:t>
      </w:r>
      <w:r>
        <w:rPr>
          <w:rFonts w:ascii="Open Sans" w:hAnsi="Open Sans" w:cs="Open Sans"/>
          <w:color w:val="333333"/>
          <w:shd w:val="clear" w:color="auto" w:fill="FFFFFF"/>
        </w:rPr>
        <w:t>网络，到有基本网络分割服务的</w:t>
      </w:r>
      <w:r>
        <w:rPr>
          <w:rFonts w:ascii="Open Sans" w:hAnsi="Open Sans" w:cs="Open Sans"/>
          <w:color w:val="333333"/>
          <w:shd w:val="clear" w:color="auto" w:fill="FFFFFF"/>
        </w:rPr>
        <w:t xml:space="preserve">MPLS </w:t>
      </w:r>
      <w:r>
        <w:rPr>
          <w:rFonts w:ascii="Open Sans" w:hAnsi="Open Sans" w:cs="Open Sans"/>
          <w:color w:val="333333"/>
          <w:shd w:val="clear" w:color="auto" w:fill="FFFFFF"/>
        </w:rPr>
        <w:t>网络，到以需求为中心，能够按需提供服务的</w:t>
      </w:r>
      <w:r>
        <w:rPr>
          <w:rFonts w:ascii="Open Sans" w:hAnsi="Open Sans" w:cs="Open Sans"/>
          <w:color w:val="333333"/>
          <w:shd w:val="clear" w:color="auto" w:fill="FFFFFF"/>
        </w:rPr>
        <w:t>SDN</w:t>
      </w:r>
      <w:r>
        <w:rPr>
          <w:rFonts w:ascii="Open Sans" w:hAnsi="Open Sans" w:cs="Open Sans"/>
          <w:color w:val="333333"/>
          <w:shd w:val="clear" w:color="auto" w:fill="FFFFFF"/>
        </w:rPr>
        <w:t>网</w:t>
      </w:r>
      <w:r>
        <w:rPr>
          <w:rFonts w:ascii="微软雅黑" w:eastAsia="微软雅黑" w:hAnsi="微软雅黑" w:cs="微软雅黑" w:hint="eastAsia"/>
          <w:color w:val="333333"/>
          <w:shd w:val="clear" w:color="auto" w:fill="FFFFFF"/>
        </w:rPr>
        <w:t>络</w:t>
      </w:r>
      <w:bookmarkStart w:id="0" w:name="_GoBack"/>
      <w:bookmarkEnd w:id="0"/>
    </w:p>
    <w:p w:rsidR="00E56F51" w:rsidRPr="00E56F51" w:rsidRDefault="00E56F51" w:rsidP="00E56F51"/>
    <w:p w:rsidR="000D44D3" w:rsidRDefault="0081012F" w:rsidP="0081012F">
      <w:pPr>
        <w:pStyle w:val="1"/>
      </w:pPr>
      <w:r>
        <w:rPr>
          <w:rFonts w:hint="eastAsia"/>
        </w:rPr>
        <w:t>Blog</w:t>
      </w:r>
    </w:p>
    <w:p w:rsidR="0081012F" w:rsidRPr="0081012F" w:rsidRDefault="0081012F" w:rsidP="0081012F">
      <w:r w:rsidRPr="0081012F">
        <w:t>http://www.brianlinkletter.com/</w:t>
      </w:r>
    </w:p>
    <w:p w:rsidR="00B32BA3" w:rsidRDefault="00B32BA3" w:rsidP="0016399C">
      <w:pPr>
        <w:pStyle w:val="1"/>
      </w:pPr>
      <w:r>
        <w:t>W</w:t>
      </w:r>
      <w:r>
        <w:rPr>
          <w:rFonts w:hint="eastAsia"/>
        </w:rPr>
        <w:t>ord</w:t>
      </w:r>
    </w:p>
    <w:p w:rsidR="00DB5DDA" w:rsidRPr="00DB5DDA" w:rsidRDefault="00DB5DDA" w:rsidP="00DB5DDA">
      <w:r>
        <w:rPr>
          <w:rFonts w:ascii="Arial" w:hAnsi="Arial" w:cs="Arial"/>
          <w:color w:val="555555"/>
          <w:sz w:val="21"/>
          <w:szCs w:val="21"/>
          <w:shd w:val="clear" w:color="auto" w:fill="FFFFFF"/>
        </w:rPr>
        <w:t xml:space="preserve">The next exercise will demonstrate some of the topology virtualization </w:t>
      </w:r>
      <w:r w:rsidRPr="00DB5DDA">
        <w:rPr>
          <w:rFonts w:ascii="Arial" w:hAnsi="Arial" w:cs="Arial"/>
          <w:b/>
          <w:color w:val="555555"/>
          <w:sz w:val="21"/>
          <w:szCs w:val="21"/>
          <w:shd w:val="clear" w:color="auto" w:fill="FFFFFF"/>
        </w:rPr>
        <w:t>tricks OVX has up its sleeve.</w:t>
      </w:r>
    </w:p>
    <w:p w:rsidR="00B32BA3" w:rsidRDefault="00B32BA3" w:rsidP="00B32BA3">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POX itself has </w:t>
      </w:r>
      <w:r w:rsidRPr="00BB12DD">
        <w:rPr>
          <w:rFonts w:ascii="Arial" w:hAnsi="Arial" w:cs="Arial"/>
          <w:b/>
          <w:color w:val="333333"/>
          <w:sz w:val="21"/>
          <w:szCs w:val="21"/>
          <w:shd w:val="clear" w:color="auto" w:fill="FFFFFF"/>
        </w:rPr>
        <w:t>a couple of</w:t>
      </w:r>
      <w:r>
        <w:rPr>
          <w:rFonts w:ascii="Arial" w:hAnsi="Arial" w:cs="Arial"/>
          <w:color w:val="333333"/>
          <w:sz w:val="21"/>
          <w:szCs w:val="21"/>
          <w:shd w:val="clear" w:color="auto" w:fill="FFFFFF"/>
        </w:rPr>
        <w:t xml:space="preserve"> optional commandline arguments than can be used at the start of the commandline:</w:t>
      </w:r>
    </w:p>
    <w:p w:rsidR="00B32BA3" w:rsidRDefault="00B32BA3" w:rsidP="00B32BA3">
      <w:pPr>
        <w:rPr>
          <w:rFonts w:ascii="Arial" w:eastAsia="Arial" w:hAnsi="Arial" w:cs="Arial"/>
          <w:color w:val="000000"/>
        </w:rPr>
      </w:pPr>
      <w:r>
        <w:rPr>
          <w:rFonts w:ascii="Arial" w:eastAsia="Arial" w:hAnsi="Arial" w:cs="Arial"/>
          <w:color w:val="000000"/>
        </w:rPr>
        <w:t xml:space="preserve">The switches may </w:t>
      </w:r>
      <w:r w:rsidRPr="0099772F">
        <w:rPr>
          <w:rFonts w:ascii="Arial" w:eastAsia="Arial" w:hAnsi="Arial" w:cs="Arial"/>
          <w:b/>
          <w:color w:val="000000"/>
        </w:rPr>
        <w:t>take a little bit of time</w:t>
      </w:r>
      <w:r>
        <w:rPr>
          <w:rFonts w:ascii="Arial" w:eastAsia="Arial" w:hAnsi="Arial" w:cs="Arial"/>
          <w:color w:val="000000"/>
        </w:rPr>
        <w:t xml:space="preserve"> to connect</w:t>
      </w:r>
    </w:p>
    <w:p w:rsidR="00B32BA3" w:rsidRDefault="00B32BA3" w:rsidP="00B32BA3">
      <w:pPr>
        <w:rPr>
          <w:rFonts w:ascii="Arial" w:eastAsia="Arial" w:hAnsi="Arial" w:cs="Arial"/>
          <w:color w:val="000000"/>
        </w:rPr>
      </w:pPr>
      <w:r>
        <w:t>A firewall acts as a barricade between a trusted, secure internal network and another network</w:t>
      </w:r>
    </w:p>
    <w:p w:rsidR="00B32BA3" w:rsidRPr="00227D8A" w:rsidRDefault="00B32BA3" w:rsidP="00B32BA3">
      <w:pPr>
        <w:rPr>
          <w:b/>
        </w:rPr>
      </w:pPr>
      <w:r>
        <w:rPr>
          <w:rFonts w:ascii="Arial" w:hAnsi="Arial" w:cs="Arial"/>
          <w:color w:val="000000"/>
          <w:sz w:val="20"/>
          <w:szCs w:val="20"/>
          <w:shd w:val="clear" w:color="auto" w:fill="FFFFFF"/>
        </w:rPr>
        <w:t xml:space="preserve">Embraces innovation and can </w:t>
      </w:r>
      <w:r w:rsidRPr="00227D8A">
        <w:rPr>
          <w:rFonts w:ascii="Arial" w:hAnsi="Arial" w:cs="Arial"/>
          <w:b/>
          <w:color w:val="000000"/>
          <w:sz w:val="20"/>
          <w:szCs w:val="20"/>
          <w:shd w:val="clear" w:color="auto" w:fill="FFFFFF"/>
        </w:rPr>
        <w:t>think out of box</w:t>
      </w:r>
    </w:p>
    <w:p w:rsidR="00B32BA3" w:rsidRDefault="00B32BA3" w:rsidP="00B32BA3">
      <w:pPr>
        <w:widowControl w:val="0"/>
        <w:rPr>
          <w:rFonts w:ascii="Helvetica" w:hAnsi="Helvetica" w:cs="Helvetica"/>
          <w:color w:val="000000"/>
          <w:sz w:val="21"/>
          <w:szCs w:val="21"/>
          <w:shd w:val="clear" w:color="auto" w:fill="FFFFFF"/>
        </w:rPr>
      </w:pP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You got a </w:t>
      </w:r>
      <w:r w:rsidRPr="00764224">
        <w:rPr>
          <w:rFonts w:ascii="Helvetica" w:hAnsi="Helvetica" w:cs="Helvetica"/>
          <w:b/>
          <w:color w:val="000000"/>
          <w:sz w:val="21"/>
          <w:szCs w:val="21"/>
          <w:shd w:val="clear" w:color="auto" w:fill="FFFFFF"/>
        </w:rPr>
        <w:t>trick up your sleeve</w:t>
      </w:r>
      <w:r>
        <w:rPr>
          <w:rFonts w:ascii="Helvetica" w:hAnsi="Helvetica" w:cs="Helvetica"/>
          <w:color w:val="000000"/>
          <w:sz w:val="21"/>
          <w:szCs w:val="21"/>
          <w:shd w:val="clear" w:color="auto" w:fill="FFFFFF"/>
        </w:rPr>
        <w:t>.</w:t>
      </w:r>
    </w:p>
    <w:p w:rsidR="00B32BA3" w:rsidRDefault="00B32BA3" w:rsidP="00B32BA3">
      <w:pPr>
        <w:widowControl w:val="0"/>
      </w:pPr>
      <w:r>
        <w:rPr>
          <w:rFonts w:ascii="Helvetica" w:hAnsi="Helvetica" w:cs="Helvetica"/>
          <w:color w:val="000000"/>
          <w:sz w:val="21"/>
          <w:szCs w:val="21"/>
          <w:shd w:val="clear" w:color="auto" w:fill="FFFFFF"/>
        </w:rPr>
        <w:t>藏有玄机</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鬼招</w:t>
      </w:r>
    </w:p>
    <w:p w:rsidR="00B32BA3" w:rsidRDefault="00B32BA3" w:rsidP="00B32BA3">
      <w:pPr>
        <w:widowControl w:val="0"/>
        <w:jc w:val="both"/>
        <w:rPr>
          <w:rFonts w:ascii="Arial" w:hAnsi="Arial" w:cs="Arial"/>
          <w:b/>
          <w:color w:val="555555"/>
          <w:sz w:val="21"/>
          <w:szCs w:val="21"/>
          <w:shd w:val="clear" w:color="auto" w:fill="FFFFFF"/>
        </w:rPr>
      </w:pPr>
      <w:r>
        <w:rPr>
          <w:rFonts w:ascii="Arial" w:hAnsi="Arial" w:cs="Arial"/>
          <w:color w:val="555555"/>
          <w:sz w:val="21"/>
          <w:szCs w:val="21"/>
          <w:shd w:val="clear" w:color="auto" w:fill="FFFFFF"/>
        </w:rPr>
        <w:t xml:space="preserve">You may feel that this may increase the potential for </w:t>
      </w:r>
      <w:r w:rsidRPr="00E46F8F">
        <w:rPr>
          <w:rFonts w:ascii="Arial" w:hAnsi="Arial" w:cs="Arial"/>
          <w:b/>
          <w:color w:val="555555"/>
          <w:sz w:val="21"/>
          <w:szCs w:val="21"/>
          <w:shd w:val="clear" w:color="auto" w:fill="FFFFFF"/>
        </w:rPr>
        <w:t>route flapping</w:t>
      </w:r>
    </w:p>
    <w:p w:rsidR="00B32BA3" w:rsidRDefault="00B32BA3" w:rsidP="00B32BA3">
      <w:pPr>
        <w:widowControl w:val="0"/>
        <w:jc w:val="both"/>
      </w:pPr>
      <w:r>
        <w:rPr>
          <w:rFonts w:ascii="Arial" w:hAnsi="Arial" w:cs="Arial"/>
          <w:color w:val="555555"/>
          <w:sz w:val="21"/>
          <w:szCs w:val="21"/>
          <w:shd w:val="clear" w:color="auto" w:fill="FFFFFF"/>
        </w:rPr>
        <w:t xml:space="preserve">and </w:t>
      </w:r>
      <w:r w:rsidRPr="00644001">
        <w:rPr>
          <w:rFonts w:ascii="Arial" w:hAnsi="Arial" w:cs="Arial"/>
          <w:b/>
          <w:color w:val="555555"/>
          <w:sz w:val="21"/>
          <w:szCs w:val="21"/>
          <w:shd w:val="clear" w:color="auto" w:fill="FFFFFF"/>
        </w:rPr>
        <w:t>as such</w:t>
      </w:r>
      <w:r>
        <w:rPr>
          <w:rFonts w:ascii="Arial" w:hAnsi="Arial" w:cs="Arial"/>
          <w:color w:val="555555"/>
          <w:sz w:val="21"/>
          <w:szCs w:val="21"/>
          <w:shd w:val="clear" w:color="auto" w:fill="FFFFFF"/>
        </w:rPr>
        <w:t xml:space="preserve"> we are free to start and stop any elements in that virtual network.</w:t>
      </w:r>
    </w:p>
    <w:p w:rsidR="00B32BA3" w:rsidRDefault="00B32BA3" w:rsidP="001C269D"/>
    <w:p w:rsidR="0016399C" w:rsidRDefault="0016399C" w:rsidP="001C269D">
      <w:pPr>
        <w:rPr>
          <w:rFonts w:ascii="Helvetica" w:hAnsi="Helvetica" w:cs="Helvetica"/>
          <w:b/>
          <w:color w:val="000000"/>
          <w:sz w:val="20"/>
          <w:szCs w:val="20"/>
        </w:rPr>
      </w:pPr>
      <w:r>
        <w:rPr>
          <w:rFonts w:ascii="Helvetica" w:hAnsi="Helvetica" w:cs="Helvetica"/>
          <w:color w:val="000000"/>
          <w:sz w:val="20"/>
          <w:szCs w:val="20"/>
        </w:rPr>
        <w:t xml:space="preserve">the pay </w:t>
      </w:r>
      <w:r w:rsidRPr="0016399C">
        <w:rPr>
          <w:rFonts w:ascii="Helvetica" w:hAnsi="Helvetica" w:cs="Helvetica"/>
          <w:b/>
          <w:color w:val="000000"/>
          <w:sz w:val="20"/>
          <w:szCs w:val="20"/>
        </w:rPr>
        <w:t>notwithstanding</w:t>
      </w:r>
    </w:p>
    <w:p w:rsidR="00A2331B" w:rsidRDefault="00A2331B" w:rsidP="001C269D">
      <w:pPr>
        <w:rPr>
          <w:rFonts w:ascii="Helvetica" w:hAnsi="Helvetica" w:cs="Helvetica"/>
          <w:color w:val="000000"/>
          <w:sz w:val="20"/>
          <w:szCs w:val="20"/>
        </w:rPr>
      </w:pPr>
      <w:r>
        <w:rPr>
          <w:rFonts w:ascii="Helvetica" w:hAnsi="Helvetica" w:cs="Helvetica"/>
          <w:color w:val="000000"/>
          <w:sz w:val="20"/>
          <w:szCs w:val="20"/>
        </w:rPr>
        <w:t xml:space="preserve">I can </w:t>
      </w:r>
      <w:r w:rsidRPr="00A2331B">
        <w:rPr>
          <w:rFonts w:ascii="Helvetica" w:hAnsi="Helvetica" w:cs="Helvetica"/>
          <w:b/>
          <w:color w:val="000000"/>
          <w:sz w:val="20"/>
          <w:szCs w:val="20"/>
        </w:rPr>
        <w:t>honestly</w:t>
      </w:r>
      <w:r>
        <w:rPr>
          <w:rFonts w:ascii="Helvetica" w:hAnsi="Helvetica" w:cs="Helvetica"/>
          <w:color w:val="000000"/>
          <w:sz w:val="20"/>
          <w:szCs w:val="20"/>
        </w:rPr>
        <w:t xml:space="preserve"> say that I have never dreaded a day of work</w:t>
      </w:r>
    </w:p>
    <w:p w:rsidR="00627130" w:rsidRDefault="00627130" w:rsidP="001C269D">
      <w:pPr>
        <w:rPr>
          <w:rFonts w:ascii="Helvetica" w:hAnsi="Helvetica" w:cs="Helvetica"/>
          <w:color w:val="000000"/>
          <w:sz w:val="20"/>
          <w:szCs w:val="20"/>
        </w:rPr>
      </w:pPr>
      <w:r>
        <w:rPr>
          <w:rFonts w:ascii="Helvetica" w:hAnsi="Helvetica" w:cs="Helvetica"/>
          <w:color w:val="000000"/>
          <w:sz w:val="20"/>
          <w:szCs w:val="20"/>
        </w:rPr>
        <w:t xml:space="preserve"> Being a professor </w:t>
      </w:r>
      <w:r w:rsidRPr="00442B99">
        <w:rPr>
          <w:rFonts w:ascii="Helvetica" w:hAnsi="Helvetica" w:cs="Helvetica"/>
          <w:b/>
          <w:color w:val="000000"/>
          <w:sz w:val="20"/>
          <w:szCs w:val="20"/>
        </w:rPr>
        <w:t>carries certain perks</w:t>
      </w:r>
      <w:r>
        <w:rPr>
          <w:rFonts w:ascii="Helvetica" w:hAnsi="Helvetica" w:cs="Helvetica"/>
          <w:color w:val="000000"/>
          <w:sz w:val="20"/>
          <w:szCs w:val="20"/>
        </w:rPr>
        <w:t xml:space="preserve"> over being a postdoc (e.g., more </w:t>
      </w:r>
      <w:r w:rsidRPr="00910A13">
        <w:rPr>
          <w:rFonts w:ascii="Helvetica" w:hAnsi="Helvetica" w:cs="Helvetica"/>
          <w:b/>
          <w:color w:val="000000"/>
          <w:sz w:val="20"/>
          <w:szCs w:val="20"/>
        </w:rPr>
        <w:t>cachet</w:t>
      </w:r>
      <w:r>
        <w:rPr>
          <w:rFonts w:ascii="Helvetica" w:hAnsi="Helvetica" w:cs="Helvetica"/>
          <w:color w:val="000000"/>
          <w:sz w:val="20"/>
          <w:szCs w:val="20"/>
        </w:rPr>
        <w:t>, more autonomy, more pay)</w:t>
      </w:r>
    </w:p>
    <w:p w:rsidR="00741572" w:rsidRDefault="00741572" w:rsidP="001C269D">
      <w:pPr>
        <w:rPr>
          <w:rFonts w:ascii="Helvetica" w:hAnsi="Helvetica" w:cs="Helvetica"/>
          <w:color w:val="000000"/>
          <w:sz w:val="20"/>
          <w:szCs w:val="20"/>
        </w:rPr>
      </w:pPr>
      <w:r>
        <w:rPr>
          <w:rFonts w:ascii="Helvetica" w:hAnsi="Helvetica" w:cs="Helvetica"/>
          <w:color w:val="000000"/>
          <w:sz w:val="20"/>
          <w:szCs w:val="20"/>
        </w:rPr>
        <w:t xml:space="preserve">When you </w:t>
      </w:r>
      <w:r w:rsidRPr="00741572">
        <w:rPr>
          <w:rFonts w:ascii="Helvetica" w:hAnsi="Helvetica" w:cs="Helvetica"/>
          <w:b/>
          <w:color w:val="000000"/>
          <w:sz w:val="20"/>
          <w:szCs w:val="20"/>
        </w:rPr>
        <w:t>embark</w:t>
      </w:r>
      <w:r>
        <w:rPr>
          <w:rFonts w:ascii="Helvetica" w:hAnsi="Helvetica" w:cs="Helvetica"/>
          <w:color w:val="000000"/>
          <w:sz w:val="20"/>
          <w:szCs w:val="20"/>
        </w:rPr>
        <w:t xml:space="preserve"> on a new project</w:t>
      </w:r>
    </w:p>
    <w:p w:rsidR="007F2CDC" w:rsidRDefault="007F2CDC" w:rsidP="001C269D">
      <w:pPr>
        <w:rPr>
          <w:rFonts w:ascii="Helvetica" w:hAnsi="Helvetica" w:cs="Helvetica"/>
          <w:color w:val="000000"/>
          <w:sz w:val="20"/>
          <w:szCs w:val="20"/>
        </w:rPr>
      </w:pPr>
      <w:r>
        <w:rPr>
          <w:rFonts w:ascii="Helvetica" w:hAnsi="Helvetica" w:cs="Helvetica"/>
          <w:color w:val="000000"/>
          <w:sz w:val="20"/>
          <w:szCs w:val="20"/>
        </w:rPr>
        <w:t xml:space="preserve">Thus, a </w:t>
      </w:r>
      <w:r w:rsidRPr="007F2CDC">
        <w:rPr>
          <w:rFonts w:ascii="Helvetica" w:hAnsi="Helvetica" w:cs="Helvetica"/>
          <w:b/>
          <w:color w:val="000000"/>
          <w:sz w:val="20"/>
          <w:szCs w:val="20"/>
        </w:rPr>
        <w:t>tenure</w:t>
      </w:r>
      <w:r>
        <w:rPr>
          <w:rFonts w:ascii="Helvetica" w:hAnsi="Helvetica" w:cs="Helvetica"/>
          <w:color w:val="000000"/>
          <w:sz w:val="20"/>
          <w:szCs w:val="20"/>
        </w:rPr>
        <w:t>-track faculty position is really only one possibility</w:t>
      </w:r>
    </w:p>
    <w:p w:rsidR="00211E6E" w:rsidRDefault="00211E6E" w:rsidP="001C269D">
      <w:pPr>
        <w:rPr>
          <w:rFonts w:ascii="Helvetica" w:hAnsi="Helvetica" w:cs="Helvetica"/>
          <w:color w:val="000000"/>
          <w:sz w:val="20"/>
          <w:szCs w:val="20"/>
        </w:rPr>
      </w:pPr>
      <w:r>
        <w:rPr>
          <w:rStyle w:val="aa"/>
          <w:rFonts w:ascii="Helvetica" w:hAnsi="Helvetica" w:cs="Helvetica"/>
          <w:color w:val="000000"/>
          <w:sz w:val="20"/>
          <w:szCs w:val="20"/>
          <w:bdr w:val="none" w:sz="0" w:space="0" w:color="auto" w:frame="1"/>
        </w:rPr>
        <w:t> </w:t>
      </w:r>
      <w:r>
        <w:rPr>
          <w:rFonts w:ascii="Helvetica" w:hAnsi="Helvetica" w:cs="Helvetica"/>
          <w:color w:val="000000"/>
          <w:sz w:val="20"/>
          <w:szCs w:val="20"/>
        </w:rPr>
        <w:t xml:space="preserve">In addition to </w:t>
      </w:r>
      <w:r w:rsidRPr="00211E6E">
        <w:rPr>
          <w:rFonts w:ascii="Helvetica" w:hAnsi="Helvetica" w:cs="Helvetica"/>
          <w:b/>
          <w:color w:val="000000"/>
          <w:sz w:val="20"/>
          <w:szCs w:val="20"/>
        </w:rPr>
        <w:t>ensconcing</w:t>
      </w:r>
      <w:r>
        <w:rPr>
          <w:rFonts w:ascii="Helvetica" w:hAnsi="Helvetica" w:cs="Helvetica"/>
          <w:color w:val="000000"/>
          <w:sz w:val="20"/>
          <w:szCs w:val="20"/>
        </w:rPr>
        <w:t xml:space="preserve"> yourself in the ivory tower</w:t>
      </w:r>
    </w:p>
    <w:p w:rsidR="00FA7142" w:rsidRDefault="00FA7142" w:rsidP="001C269D">
      <w:pPr>
        <w:rPr>
          <w:rFonts w:ascii="Helvetica" w:hAnsi="Helvetica" w:cs="Helvetica"/>
          <w:color w:val="000000"/>
          <w:sz w:val="20"/>
          <w:szCs w:val="20"/>
        </w:rPr>
      </w:pPr>
      <w:r>
        <w:rPr>
          <w:rFonts w:ascii="Helvetica" w:hAnsi="Helvetica" w:cs="Helvetica"/>
          <w:color w:val="000000"/>
          <w:sz w:val="20"/>
          <w:szCs w:val="20"/>
        </w:rPr>
        <w:t>Toug</w:t>
      </w:r>
      <w:r w:rsidR="00746EE6">
        <w:rPr>
          <w:rFonts w:ascii="Helvetica" w:hAnsi="Helvetica" w:cs="Helvetica"/>
          <w:color w:val="000000"/>
          <w:sz w:val="20"/>
          <w:szCs w:val="20"/>
        </w:rPr>
        <w:t>h</w:t>
      </w:r>
      <w:r>
        <w:rPr>
          <w:rFonts w:ascii="Helvetica" w:hAnsi="Helvetica" w:cs="Helvetica"/>
          <w:color w:val="000000"/>
          <w:sz w:val="20"/>
          <w:szCs w:val="20"/>
        </w:rPr>
        <w:t xml:space="preserve"> to reason about</w:t>
      </w:r>
    </w:p>
    <w:p w:rsidR="00C46B73" w:rsidRDefault="00C46B73" w:rsidP="001C269D">
      <w:pPr>
        <w:rPr>
          <w:rFonts w:ascii="Helvetica" w:hAnsi="Helvetica" w:cs="Helvetica"/>
          <w:color w:val="000000"/>
          <w:sz w:val="20"/>
          <w:szCs w:val="20"/>
        </w:rPr>
      </w:pPr>
      <w:r>
        <w:rPr>
          <w:rFonts w:ascii="Helvetica" w:hAnsi="Helvetica" w:cs="Helvetica"/>
          <w:color w:val="000000"/>
          <w:sz w:val="20"/>
          <w:szCs w:val="20"/>
        </w:rPr>
        <w:t xml:space="preserve">since we were contributing to a classified project without being </w:t>
      </w:r>
      <w:r w:rsidRPr="00E97A80">
        <w:rPr>
          <w:rFonts w:ascii="Helvetica" w:hAnsi="Helvetica" w:cs="Helvetica"/>
          <w:b/>
          <w:color w:val="000000"/>
          <w:sz w:val="20"/>
          <w:szCs w:val="20"/>
        </w:rPr>
        <w:t>privy</w:t>
      </w:r>
      <w:r>
        <w:rPr>
          <w:rFonts w:ascii="Helvetica" w:hAnsi="Helvetica" w:cs="Helvetica"/>
          <w:color w:val="000000"/>
          <w:sz w:val="20"/>
          <w:szCs w:val="20"/>
        </w:rPr>
        <w:t xml:space="preserve"> to the classified information</w:t>
      </w:r>
    </w:p>
    <w:p w:rsidR="00075B85" w:rsidRDefault="00075B85" w:rsidP="001C269D">
      <w:pPr>
        <w:rPr>
          <w:rFonts w:ascii="Helvetica" w:hAnsi="Helvetica" w:cs="Helvetica"/>
          <w:color w:val="000000"/>
          <w:sz w:val="20"/>
          <w:szCs w:val="20"/>
        </w:rPr>
      </w:pPr>
      <w:r>
        <w:rPr>
          <w:rFonts w:ascii="Helvetica" w:hAnsi="Helvetica" w:cs="Helvetica"/>
          <w:color w:val="000000"/>
          <w:sz w:val="20"/>
          <w:szCs w:val="20"/>
        </w:rPr>
        <w:t xml:space="preserve">(or lack </w:t>
      </w:r>
      <w:r w:rsidRPr="00075B85">
        <w:rPr>
          <w:rFonts w:ascii="Helvetica" w:hAnsi="Helvetica" w:cs="Helvetica"/>
          <w:b/>
          <w:color w:val="000000"/>
          <w:sz w:val="20"/>
          <w:szCs w:val="20"/>
        </w:rPr>
        <w:t>thereof</w:t>
      </w:r>
      <w:r>
        <w:rPr>
          <w:rFonts w:ascii="Helvetica" w:hAnsi="Helvetica" w:cs="Helvetica"/>
          <w:color w:val="000000"/>
          <w:sz w:val="20"/>
          <w:szCs w:val="20"/>
        </w:rPr>
        <w:t>)</w:t>
      </w:r>
    </w:p>
    <w:p w:rsidR="00197108" w:rsidRDefault="00197108" w:rsidP="001C269D">
      <w:pPr>
        <w:rPr>
          <w:rFonts w:ascii="Helvetica" w:hAnsi="Helvetica" w:cs="Helvetica"/>
          <w:b/>
          <w:color w:val="000000"/>
          <w:sz w:val="20"/>
          <w:szCs w:val="20"/>
        </w:rPr>
      </w:pPr>
      <w:r>
        <w:rPr>
          <w:rFonts w:ascii="Helvetica" w:hAnsi="Helvetica" w:cs="Helvetica"/>
          <w:color w:val="000000"/>
          <w:sz w:val="20"/>
          <w:szCs w:val="20"/>
        </w:rPr>
        <w:t xml:space="preserve">you need the passion for creating new knowledge and the </w:t>
      </w:r>
      <w:r w:rsidRPr="00197108">
        <w:rPr>
          <w:rFonts w:ascii="Helvetica" w:hAnsi="Helvetica" w:cs="Helvetica"/>
          <w:b/>
          <w:color w:val="000000"/>
          <w:sz w:val="20"/>
          <w:szCs w:val="20"/>
        </w:rPr>
        <w:t>tenacity</w:t>
      </w:r>
      <w:r>
        <w:rPr>
          <w:rFonts w:ascii="Helvetica" w:hAnsi="Helvetica" w:cs="Helvetica"/>
          <w:color w:val="000000"/>
          <w:sz w:val="20"/>
          <w:szCs w:val="20"/>
        </w:rPr>
        <w:t xml:space="preserve"> to push your visions through to conclusions when the </w:t>
      </w:r>
      <w:r w:rsidRPr="00197108">
        <w:rPr>
          <w:rFonts w:ascii="Helvetica" w:hAnsi="Helvetica" w:cs="Helvetica"/>
          <w:b/>
          <w:color w:val="000000"/>
          <w:sz w:val="20"/>
          <w:szCs w:val="20"/>
        </w:rPr>
        <w:t>going gets tough</w:t>
      </w:r>
    </w:p>
    <w:p w:rsidR="00FE0A61" w:rsidRDefault="00FE0A61" w:rsidP="001C269D">
      <w:pPr>
        <w:rPr>
          <w:rFonts w:ascii="Helvetica" w:hAnsi="Helvetica" w:cs="Helvetica"/>
          <w:b/>
          <w:color w:val="000000"/>
          <w:sz w:val="20"/>
          <w:szCs w:val="20"/>
        </w:rPr>
      </w:pPr>
    </w:p>
    <w:p w:rsidR="00FE0A61" w:rsidRDefault="00FE0A61" w:rsidP="001C269D">
      <w:pPr>
        <w:rPr>
          <w:rFonts w:ascii="Helvetica" w:hAnsi="Helvetica" w:cs="Helvetica"/>
          <w:b/>
          <w:color w:val="000000"/>
          <w:sz w:val="20"/>
          <w:szCs w:val="20"/>
        </w:rPr>
      </w:pPr>
    </w:p>
    <w:p w:rsidR="00FE0A61" w:rsidRDefault="00FE0A61" w:rsidP="001C269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Pyretic enables network programmers and operators to write </w:t>
      </w:r>
      <w:r w:rsidRPr="00FE0A61">
        <w:rPr>
          <w:rFonts w:ascii="Helvetica" w:hAnsi="Helvetica" w:cs="Helvetica"/>
          <w:b/>
          <w:color w:val="333333"/>
          <w:sz w:val="21"/>
          <w:szCs w:val="21"/>
          <w:shd w:val="clear" w:color="auto" w:fill="FFFFFF"/>
        </w:rPr>
        <w:t>succinct</w:t>
      </w:r>
      <w:r>
        <w:rPr>
          <w:rFonts w:ascii="Helvetica" w:hAnsi="Helvetica" w:cs="Helvetica"/>
          <w:color w:val="333333"/>
          <w:sz w:val="21"/>
          <w:szCs w:val="21"/>
          <w:shd w:val="clear" w:color="auto" w:fill="FFFFFF"/>
        </w:rPr>
        <w:t xml:space="preserve"> modular network applications</w:t>
      </w:r>
    </w:p>
    <w:p w:rsidR="009F2014" w:rsidRDefault="009F2014" w:rsidP="001C269D">
      <w:pPr>
        <w:rPr>
          <w:rFonts w:ascii="Helvetica" w:hAnsi="Helvetica" w:cs="Helvetica"/>
          <w:bCs/>
          <w:color w:val="333333"/>
          <w:sz w:val="21"/>
          <w:szCs w:val="21"/>
          <w:shd w:val="clear" w:color="auto" w:fill="FFFFFF"/>
        </w:rPr>
      </w:pPr>
      <w:r w:rsidRPr="009F2014">
        <w:rPr>
          <w:rFonts w:ascii="Helvetica" w:hAnsi="Helvetica" w:cs="Helvetica"/>
          <w:bCs/>
          <w:color w:val="333333"/>
          <w:sz w:val="21"/>
          <w:szCs w:val="21"/>
          <w:shd w:val="clear" w:color="auto" w:fill="FFFFFF"/>
        </w:rPr>
        <w:t xml:space="preserve"> their structure makes them </w:t>
      </w:r>
      <w:r w:rsidRPr="009F2014">
        <w:rPr>
          <w:rFonts w:ascii="Helvetica" w:hAnsi="Helvetica" w:cs="Helvetica"/>
          <w:b/>
          <w:bCs/>
          <w:color w:val="333333"/>
          <w:sz w:val="21"/>
          <w:szCs w:val="21"/>
          <w:shd w:val="clear" w:color="auto" w:fill="FFFFFF"/>
        </w:rPr>
        <w:t>amenable</w:t>
      </w:r>
      <w:r w:rsidRPr="009F2014">
        <w:rPr>
          <w:rFonts w:ascii="Helvetica" w:hAnsi="Helvetica" w:cs="Helvetica"/>
          <w:bCs/>
          <w:color w:val="333333"/>
          <w:sz w:val="21"/>
          <w:szCs w:val="21"/>
          <w:shd w:val="clear" w:color="auto" w:fill="FFFFFF"/>
        </w:rPr>
        <w:t xml:space="preserve"> to verification</w:t>
      </w:r>
    </w:p>
    <w:p w:rsidR="002A044D" w:rsidRDefault="002A044D" w:rsidP="001C269D">
      <w:pPr>
        <w:rPr>
          <w:rFonts w:ascii="Helvetica" w:hAnsi="Helvetica" w:cs="Helvetica"/>
          <w:bCs/>
          <w:color w:val="333333"/>
          <w:sz w:val="21"/>
          <w:szCs w:val="21"/>
          <w:shd w:val="clear" w:color="auto" w:fill="FFFFFF"/>
        </w:rPr>
      </w:pPr>
    </w:p>
    <w:p w:rsidR="002A044D" w:rsidRDefault="002A044D" w:rsidP="001C269D">
      <w:pPr>
        <w:rPr>
          <w:rFonts w:ascii="Helvetica" w:hAnsi="Helvetica" w:cs="Helvetica"/>
          <w:bCs/>
          <w:color w:val="333333"/>
          <w:sz w:val="21"/>
          <w:szCs w:val="21"/>
          <w:shd w:val="clear" w:color="auto" w:fill="FFFFFF"/>
        </w:rPr>
      </w:pPr>
    </w:p>
    <w:p w:rsidR="002A044D" w:rsidRDefault="002A044D" w:rsidP="002A044D">
      <w:r w:rsidRPr="002A044D">
        <w:rPr>
          <w:b/>
        </w:rPr>
        <w:t>Converges</w:t>
      </w:r>
      <w:r>
        <w:t xml:space="preserve"> faster to target optimum on failure</w:t>
      </w:r>
    </w:p>
    <w:p w:rsidR="00CE6EBC" w:rsidRDefault="00CE6EBC" w:rsidP="002A044D"/>
    <w:p w:rsidR="00CE6EBC" w:rsidRPr="009F2014" w:rsidRDefault="00CE6EBC" w:rsidP="002A044D">
      <w:pPr>
        <w:rPr>
          <w:rFonts w:ascii="Helvetica" w:hAnsi="Helvetica" w:cs="Helvetica"/>
          <w:color w:val="000000"/>
          <w:sz w:val="20"/>
          <w:szCs w:val="20"/>
        </w:rPr>
      </w:pPr>
      <w:r>
        <w:rPr>
          <w:rFonts w:ascii="Arial" w:hAnsi="Arial" w:cs="Arial"/>
          <w:color w:val="555555"/>
          <w:sz w:val="21"/>
          <w:szCs w:val="21"/>
          <w:shd w:val="clear" w:color="auto" w:fill="FFFFFF"/>
        </w:rPr>
        <w:t xml:space="preserve">and not worry about </w:t>
      </w:r>
      <w:r w:rsidRPr="00CE6EBC">
        <w:rPr>
          <w:rFonts w:ascii="Arial" w:hAnsi="Arial" w:cs="Arial"/>
          <w:b/>
          <w:color w:val="555555"/>
          <w:sz w:val="21"/>
          <w:szCs w:val="21"/>
          <w:shd w:val="clear" w:color="auto" w:fill="FFFFFF"/>
        </w:rPr>
        <w:t>mundane</w:t>
      </w:r>
      <w:r>
        <w:rPr>
          <w:rFonts w:ascii="Arial" w:hAnsi="Arial" w:cs="Arial"/>
          <w:color w:val="555555"/>
          <w:sz w:val="21"/>
          <w:szCs w:val="21"/>
          <w:shd w:val="clear" w:color="auto" w:fill="FFFFFF"/>
        </w:rPr>
        <w:t xml:space="preserve"> things</w:t>
      </w:r>
    </w:p>
    <w:p w:rsidR="00627130" w:rsidRDefault="00627130" w:rsidP="001C269D">
      <w:pPr>
        <w:rPr>
          <w:rFonts w:ascii="Helvetica" w:hAnsi="Helvetica" w:cs="Helvetica"/>
          <w:color w:val="000000"/>
          <w:sz w:val="20"/>
          <w:szCs w:val="20"/>
        </w:rPr>
      </w:pPr>
    </w:p>
    <w:p w:rsidR="00627130" w:rsidRDefault="00627130" w:rsidP="001C269D"/>
    <w:sectPr w:rsidR="0062713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084" w:rsidRDefault="00047084" w:rsidP="009B0490">
      <w:pPr>
        <w:spacing w:after="0" w:line="240" w:lineRule="auto"/>
      </w:pPr>
      <w:r>
        <w:separator/>
      </w:r>
    </w:p>
  </w:endnote>
  <w:endnote w:type="continuationSeparator" w:id="0">
    <w:p w:rsidR="00047084" w:rsidRDefault="00047084" w:rsidP="009B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0" w:usb2="00000016" w:usb3="00000000" w:csb0="0004001F" w:csb1="00000000"/>
  </w:font>
  <w:font w:name="inheri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084" w:rsidRDefault="00047084" w:rsidP="009B0490">
      <w:pPr>
        <w:spacing w:after="0" w:line="240" w:lineRule="auto"/>
      </w:pPr>
      <w:r>
        <w:separator/>
      </w:r>
    </w:p>
  </w:footnote>
  <w:footnote w:type="continuationSeparator" w:id="0">
    <w:p w:rsidR="00047084" w:rsidRDefault="00047084" w:rsidP="009B0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F7563"/>
    <w:multiLevelType w:val="multilevel"/>
    <w:tmpl w:val="5776D6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378F1"/>
    <w:multiLevelType w:val="multilevel"/>
    <w:tmpl w:val="033093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7CB5451"/>
    <w:multiLevelType w:val="multilevel"/>
    <w:tmpl w:val="F0406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07A35"/>
    <w:multiLevelType w:val="multilevel"/>
    <w:tmpl w:val="418CF44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446D3BB6"/>
    <w:multiLevelType w:val="multilevel"/>
    <w:tmpl w:val="10B677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B82E58"/>
    <w:multiLevelType w:val="hybridMultilevel"/>
    <w:tmpl w:val="467084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791D2E"/>
    <w:multiLevelType w:val="multilevel"/>
    <w:tmpl w:val="6D3A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050F9B"/>
    <w:multiLevelType w:val="multilevel"/>
    <w:tmpl w:val="D68E96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CA661A"/>
    <w:multiLevelType w:val="multilevel"/>
    <w:tmpl w:val="72BC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D2517F"/>
    <w:multiLevelType w:val="multilevel"/>
    <w:tmpl w:val="8152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4B7DF6"/>
    <w:multiLevelType w:val="hybridMultilevel"/>
    <w:tmpl w:val="433A5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6C2BE7"/>
    <w:multiLevelType w:val="multilevel"/>
    <w:tmpl w:val="F12827BE"/>
    <w:lvl w:ilvl="0">
      <w:start w:val="1"/>
      <w:numFmt w:val="bullet"/>
      <w:lvlText w:val="●"/>
      <w:lvlJc w:val="left"/>
      <w:pPr>
        <w:ind w:left="720" w:hanging="360"/>
      </w:pPr>
      <w:rPr>
        <w:rFonts w:ascii="Arial" w:eastAsia="Arial" w:hAnsi="Arial" w:cs="Arial"/>
        <w:color w:val="333333"/>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0"/>
  </w:num>
  <w:num w:numId="3">
    <w:abstractNumId w:val="6"/>
  </w:num>
  <w:num w:numId="4">
    <w:abstractNumId w:val="9"/>
  </w:num>
  <w:num w:numId="5">
    <w:abstractNumId w:val="4"/>
    <w:lvlOverride w:ilvl="0">
      <w:lvl w:ilvl="0">
        <w:numFmt w:val="bullet"/>
        <w:lvlText w:val=""/>
        <w:lvlJc w:val="left"/>
        <w:pPr>
          <w:tabs>
            <w:tab w:val="num" w:pos="720"/>
          </w:tabs>
          <w:ind w:left="720" w:hanging="360"/>
        </w:pPr>
        <w:rPr>
          <w:rFonts w:ascii="Symbol" w:hAnsi="Symbol" w:hint="default"/>
          <w:sz w:val="20"/>
        </w:rPr>
      </w:lvl>
    </w:lvlOverride>
  </w:num>
  <w:num w:numId="6">
    <w:abstractNumId w:val="11"/>
  </w:num>
  <w:num w:numId="7">
    <w:abstractNumId w:val="2"/>
    <w:lvlOverride w:ilvl="0">
      <w:lvl w:ilvl="0">
        <w:numFmt w:val="bullet"/>
        <w:lvlText w:val=""/>
        <w:lvlJc w:val="left"/>
        <w:pPr>
          <w:tabs>
            <w:tab w:val="num" w:pos="720"/>
          </w:tabs>
          <w:ind w:left="720" w:hanging="360"/>
        </w:pPr>
        <w:rPr>
          <w:rFonts w:ascii="Symbol" w:hAnsi="Symbol" w:hint="default"/>
          <w:sz w:val="20"/>
        </w:rPr>
      </w:lvl>
    </w:lvlOverride>
  </w:num>
  <w:num w:numId="8">
    <w:abstractNumId w:val="7"/>
    <w:lvlOverride w:ilvl="0">
      <w:lvl w:ilvl="0">
        <w:numFmt w:val="bullet"/>
        <w:lvlText w:val=""/>
        <w:lvlJc w:val="left"/>
        <w:pPr>
          <w:tabs>
            <w:tab w:val="num" w:pos="720"/>
          </w:tabs>
          <w:ind w:left="720" w:hanging="360"/>
        </w:pPr>
        <w:rPr>
          <w:rFonts w:ascii="Symbol" w:hAnsi="Symbol" w:hint="default"/>
          <w:sz w:val="20"/>
        </w:rPr>
      </w:lvl>
    </w:lvlOverride>
  </w:num>
  <w:num w:numId="9">
    <w:abstractNumId w:val="0"/>
    <w:lvlOverride w:ilvl="0">
      <w:lvl w:ilvl="0">
        <w:numFmt w:val="bullet"/>
        <w:lvlText w:val=""/>
        <w:lvlJc w:val="left"/>
        <w:pPr>
          <w:tabs>
            <w:tab w:val="num" w:pos="720"/>
          </w:tabs>
          <w:ind w:left="720" w:hanging="360"/>
        </w:pPr>
        <w:rPr>
          <w:rFonts w:ascii="Symbol" w:hAnsi="Symbol" w:hint="default"/>
          <w:sz w:val="20"/>
        </w:rPr>
      </w:lvl>
    </w:lvlOverride>
  </w:num>
  <w:num w:numId="10">
    <w:abstractNumId w:val="8"/>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4FF"/>
    <w:rsid w:val="000022D2"/>
    <w:rsid w:val="00007222"/>
    <w:rsid w:val="0001022B"/>
    <w:rsid w:val="00010926"/>
    <w:rsid w:val="00015044"/>
    <w:rsid w:val="000153A2"/>
    <w:rsid w:val="0001557B"/>
    <w:rsid w:val="00016411"/>
    <w:rsid w:val="00022EBD"/>
    <w:rsid w:val="00035892"/>
    <w:rsid w:val="00047084"/>
    <w:rsid w:val="00057DE9"/>
    <w:rsid w:val="0006204E"/>
    <w:rsid w:val="00075B85"/>
    <w:rsid w:val="00086737"/>
    <w:rsid w:val="00090672"/>
    <w:rsid w:val="000A0F9E"/>
    <w:rsid w:val="000B2674"/>
    <w:rsid w:val="000B665E"/>
    <w:rsid w:val="000C4D6E"/>
    <w:rsid w:val="000D44D3"/>
    <w:rsid w:val="000F1327"/>
    <w:rsid w:val="000F3341"/>
    <w:rsid w:val="001109D4"/>
    <w:rsid w:val="001169F7"/>
    <w:rsid w:val="00124D4A"/>
    <w:rsid w:val="001265D4"/>
    <w:rsid w:val="0013262B"/>
    <w:rsid w:val="001331A0"/>
    <w:rsid w:val="0014500C"/>
    <w:rsid w:val="00147CED"/>
    <w:rsid w:val="001544A3"/>
    <w:rsid w:val="00157C73"/>
    <w:rsid w:val="0016399C"/>
    <w:rsid w:val="00165404"/>
    <w:rsid w:val="00171A20"/>
    <w:rsid w:val="00184906"/>
    <w:rsid w:val="00197108"/>
    <w:rsid w:val="001A2271"/>
    <w:rsid w:val="001A2D64"/>
    <w:rsid w:val="001A44E4"/>
    <w:rsid w:val="001A4CF7"/>
    <w:rsid w:val="001B6967"/>
    <w:rsid w:val="001C269D"/>
    <w:rsid w:val="001D1003"/>
    <w:rsid w:val="001D4277"/>
    <w:rsid w:val="00200EEB"/>
    <w:rsid w:val="00211E6E"/>
    <w:rsid w:val="002121E6"/>
    <w:rsid w:val="002125E4"/>
    <w:rsid w:val="002132C2"/>
    <w:rsid w:val="00214624"/>
    <w:rsid w:val="002163CF"/>
    <w:rsid w:val="00221A46"/>
    <w:rsid w:val="00227806"/>
    <w:rsid w:val="00227D8A"/>
    <w:rsid w:val="00250D64"/>
    <w:rsid w:val="00253C8B"/>
    <w:rsid w:val="002556FA"/>
    <w:rsid w:val="002611A2"/>
    <w:rsid w:val="002746E6"/>
    <w:rsid w:val="00284674"/>
    <w:rsid w:val="0029225E"/>
    <w:rsid w:val="002949A7"/>
    <w:rsid w:val="002A044D"/>
    <w:rsid w:val="002B16C6"/>
    <w:rsid w:val="002C50E1"/>
    <w:rsid w:val="002E03B6"/>
    <w:rsid w:val="002E6C4A"/>
    <w:rsid w:val="002F59EB"/>
    <w:rsid w:val="00312246"/>
    <w:rsid w:val="00320D97"/>
    <w:rsid w:val="00324550"/>
    <w:rsid w:val="00341FD2"/>
    <w:rsid w:val="00343C0C"/>
    <w:rsid w:val="00352FC1"/>
    <w:rsid w:val="0037688A"/>
    <w:rsid w:val="003962CD"/>
    <w:rsid w:val="003A2046"/>
    <w:rsid w:val="003B23F2"/>
    <w:rsid w:val="003B43FC"/>
    <w:rsid w:val="003B5B67"/>
    <w:rsid w:val="003B7119"/>
    <w:rsid w:val="003C13AB"/>
    <w:rsid w:val="003D6448"/>
    <w:rsid w:val="003E0AC4"/>
    <w:rsid w:val="003F2BA3"/>
    <w:rsid w:val="003F6842"/>
    <w:rsid w:val="00402264"/>
    <w:rsid w:val="00402FEA"/>
    <w:rsid w:val="004036DA"/>
    <w:rsid w:val="00404273"/>
    <w:rsid w:val="00410BE9"/>
    <w:rsid w:val="00425204"/>
    <w:rsid w:val="00431104"/>
    <w:rsid w:val="0043185C"/>
    <w:rsid w:val="00437B41"/>
    <w:rsid w:val="00442B99"/>
    <w:rsid w:val="004461D4"/>
    <w:rsid w:val="00447C1C"/>
    <w:rsid w:val="00457FF4"/>
    <w:rsid w:val="00461BDF"/>
    <w:rsid w:val="00474EB5"/>
    <w:rsid w:val="004769C0"/>
    <w:rsid w:val="00483E64"/>
    <w:rsid w:val="00486C70"/>
    <w:rsid w:val="00493673"/>
    <w:rsid w:val="004B1A74"/>
    <w:rsid w:val="004B1BB3"/>
    <w:rsid w:val="004B5392"/>
    <w:rsid w:val="004C5125"/>
    <w:rsid w:val="004D48E4"/>
    <w:rsid w:val="004E218C"/>
    <w:rsid w:val="004E41FC"/>
    <w:rsid w:val="004E68FF"/>
    <w:rsid w:val="004F34FF"/>
    <w:rsid w:val="00500FE8"/>
    <w:rsid w:val="00501319"/>
    <w:rsid w:val="005026DD"/>
    <w:rsid w:val="00521580"/>
    <w:rsid w:val="0052214E"/>
    <w:rsid w:val="00527E7F"/>
    <w:rsid w:val="00550296"/>
    <w:rsid w:val="00551290"/>
    <w:rsid w:val="00562958"/>
    <w:rsid w:val="005A2BD5"/>
    <w:rsid w:val="005A77F0"/>
    <w:rsid w:val="005B1222"/>
    <w:rsid w:val="005B18FB"/>
    <w:rsid w:val="005B7F24"/>
    <w:rsid w:val="005E433B"/>
    <w:rsid w:val="00602243"/>
    <w:rsid w:val="00604769"/>
    <w:rsid w:val="00606313"/>
    <w:rsid w:val="00627130"/>
    <w:rsid w:val="006321CA"/>
    <w:rsid w:val="00642ACA"/>
    <w:rsid w:val="00644001"/>
    <w:rsid w:val="00664D7F"/>
    <w:rsid w:val="0066647F"/>
    <w:rsid w:val="00696A21"/>
    <w:rsid w:val="0069718B"/>
    <w:rsid w:val="006A5431"/>
    <w:rsid w:val="006C2781"/>
    <w:rsid w:val="006C6B65"/>
    <w:rsid w:val="006D08FA"/>
    <w:rsid w:val="006D27F4"/>
    <w:rsid w:val="006D3DE7"/>
    <w:rsid w:val="006D3EDA"/>
    <w:rsid w:val="006D788C"/>
    <w:rsid w:val="006E0EA0"/>
    <w:rsid w:val="006E2718"/>
    <w:rsid w:val="006E7F20"/>
    <w:rsid w:val="006E7F5E"/>
    <w:rsid w:val="007049F7"/>
    <w:rsid w:val="00707CFF"/>
    <w:rsid w:val="00712CF6"/>
    <w:rsid w:val="007344D6"/>
    <w:rsid w:val="00741572"/>
    <w:rsid w:val="0074358E"/>
    <w:rsid w:val="00746EE6"/>
    <w:rsid w:val="00764224"/>
    <w:rsid w:val="00764797"/>
    <w:rsid w:val="007704DE"/>
    <w:rsid w:val="00786A01"/>
    <w:rsid w:val="007870CA"/>
    <w:rsid w:val="00787BB8"/>
    <w:rsid w:val="007977EB"/>
    <w:rsid w:val="007A4378"/>
    <w:rsid w:val="007B4C46"/>
    <w:rsid w:val="007C004E"/>
    <w:rsid w:val="007C6096"/>
    <w:rsid w:val="007C7D40"/>
    <w:rsid w:val="007D4A1E"/>
    <w:rsid w:val="007D4AB0"/>
    <w:rsid w:val="007E59E5"/>
    <w:rsid w:val="007F2CDC"/>
    <w:rsid w:val="007F69E2"/>
    <w:rsid w:val="00801D20"/>
    <w:rsid w:val="0081012F"/>
    <w:rsid w:val="0082003D"/>
    <w:rsid w:val="00823B38"/>
    <w:rsid w:val="0082716C"/>
    <w:rsid w:val="0083726E"/>
    <w:rsid w:val="00842689"/>
    <w:rsid w:val="00842AAE"/>
    <w:rsid w:val="00843457"/>
    <w:rsid w:val="008511AF"/>
    <w:rsid w:val="008659BD"/>
    <w:rsid w:val="008761FD"/>
    <w:rsid w:val="008874EA"/>
    <w:rsid w:val="00893430"/>
    <w:rsid w:val="008A3C3D"/>
    <w:rsid w:val="008C63BB"/>
    <w:rsid w:val="008D2A34"/>
    <w:rsid w:val="008E6AC0"/>
    <w:rsid w:val="008E78A0"/>
    <w:rsid w:val="00910795"/>
    <w:rsid w:val="00910A13"/>
    <w:rsid w:val="0091378F"/>
    <w:rsid w:val="00923B3F"/>
    <w:rsid w:val="009245E5"/>
    <w:rsid w:val="009321C5"/>
    <w:rsid w:val="00946B8A"/>
    <w:rsid w:val="009610EA"/>
    <w:rsid w:val="00972894"/>
    <w:rsid w:val="009847F1"/>
    <w:rsid w:val="00984E67"/>
    <w:rsid w:val="00990075"/>
    <w:rsid w:val="0099772F"/>
    <w:rsid w:val="009A5371"/>
    <w:rsid w:val="009B0490"/>
    <w:rsid w:val="009B3392"/>
    <w:rsid w:val="009B37BD"/>
    <w:rsid w:val="009D1A7C"/>
    <w:rsid w:val="009E7D10"/>
    <w:rsid w:val="009F2014"/>
    <w:rsid w:val="009F34F0"/>
    <w:rsid w:val="009F4EA8"/>
    <w:rsid w:val="00A11B6E"/>
    <w:rsid w:val="00A129AB"/>
    <w:rsid w:val="00A20C05"/>
    <w:rsid w:val="00A21A33"/>
    <w:rsid w:val="00A2251F"/>
    <w:rsid w:val="00A2331B"/>
    <w:rsid w:val="00A23563"/>
    <w:rsid w:val="00A25DCB"/>
    <w:rsid w:val="00A311D7"/>
    <w:rsid w:val="00A32044"/>
    <w:rsid w:val="00A34C80"/>
    <w:rsid w:val="00A36287"/>
    <w:rsid w:val="00A44DE1"/>
    <w:rsid w:val="00A52900"/>
    <w:rsid w:val="00A539C8"/>
    <w:rsid w:val="00A65E9C"/>
    <w:rsid w:val="00A92A2A"/>
    <w:rsid w:val="00AA1340"/>
    <w:rsid w:val="00AA4E75"/>
    <w:rsid w:val="00AD2BCF"/>
    <w:rsid w:val="00AE3958"/>
    <w:rsid w:val="00AF0D73"/>
    <w:rsid w:val="00B022DE"/>
    <w:rsid w:val="00B10CB6"/>
    <w:rsid w:val="00B10E4F"/>
    <w:rsid w:val="00B20114"/>
    <w:rsid w:val="00B32BA3"/>
    <w:rsid w:val="00B3471B"/>
    <w:rsid w:val="00B413EF"/>
    <w:rsid w:val="00B51949"/>
    <w:rsid w:val="00B57765"/>
    <w:rsid w:val="00B67F51"/>
    <w:rsid w:val="00B72C3B"/>
    <w:rsid w:val="00B739AA"/>
    <w:rsid w:val="00B915EB"/>
    <w:rsid w:val="00BB12DD"/>
    <w:rsid w:val="00BB1C39"/>
    <w:rsid w:val="00BB1D0E"/>
    <w:rsid w:val="00BC0028"/>
    <w:rsid w:val="00BD6CFB"/>
    <w:rsid w:val="00C05F91"/>
    <w:rsid w:val="00C07494"/>
    <w:rsid w:val="00C079AD"/>
    <w:rsid w:val="00C10E93"/>
    <w:rsid w:val="00C32F22"/>
    <w:rsid w:val="00C33C6C"/>
    <w:rsid w:val="00C46B73"/>
    <w:rsid w:val="00C53BAA"/>
    <w:rsid w:val="00C564E2"/>
    <w:rsid w:val="00C57189"/>
    <w:rsid w:val="00C66193"/>
    <w:rsid w:val="00C738B0"/>
    <w:rsid w:val="00C776C8"/>
    <w:rsid w:val="00C81D9C"/>
    <w:rsid w:val="00C8558E"/>
    <w:rsid w:val="00CA166C"/>
    <w:rsid w:val="00CA30CC"/>
    <w:rsid w:val="00CD5921"/>
    <w:rsid w:val="00CE6EBC"/>
    <w:rsid w:val="00CF6B12"/>
    <w:rsid w:val="00D02DE1"/>
    <w:rsid w:val="00D074F4"/>
    <w:rsid w:val="00D124B3"/>
    <w:rsid w:val="00D213AC"/>
    <w:rsid w:val="00D32261"/>
    <w:rsid w:val="00D40244"/>
    <w:rsid w:val="00D418FE"/>
    <w:rsid w:val="00D515D7"/>
    <w:rsid w:val="00D60D14"/>
    <w:rsid w:val="00D72EDD"/>
    <w:rsid w:val="00DA0522"/>
    <w:rsid w:val="00DA2A19"/>
    <w:rsid w:val="00DA6D8D"/>
    <w:rsid w:val="00DA7CA0"/>
    <w:rsid w:val="00DB5DDA"/>
    <w:rsid w:val="00DC0776"/>
    <w:rsid w:val="00DD66FA"/>
    <w:rsid w:val="00DE4B0B"/>
    <w:rsid w:val="00E13190"/>
    <w:rsid w:val="00E1579C"/>
    <w:rsid w:val="00E15957"/>
    <w:rsid w:val="00E46F8F"/>
    <w:rsid w:val="00E56F51"/>
    <w:rsid w:val="00E570AF"/>
    <w:rsid w:val="00E70F87"/>
    <w:rsid w:val="00E8038F"/>
    <w:rsid w:val="00E833AF"/>
    <w:rsid w:val="00E939BC"/>
    <w:rsid w:val="00E97A80"/>
    <w:rsid w:val="00EA53AD"/>
    <w:rsid w:val="00EB0426"/>
    <w:rsid w:val="00EB4FFE"/>
    <w:rsid w:val="00EB537C"/>
    <w:rsid w:val="00EC5768"/>
    <w:rsid w:val="00ED3E3A"/>
    <w:rsid w:val="00EE09EA"/>
    <w:rsid w:val="00F038F8"/>
    <w:rsid w:val="00F10762"/>
    <w:rsid w:val="00F16374"/>
    <w:rsid w:val="00F170B5"/>
    <w:rsid w:val="00F30BD1"/>
    <w:rsid w:val="00F33C05"/>
    <w:rsid w:val="00F35711"/>
    <w:rsid w:val="00F433A6"/>
    <w:rsid w:val="00F4484C"/>
    <w:rsid w:val="00F50B7C"/>
    <w:rsid w:val="00F52DCF"/>
    <w:rsid w:val="00F666FD"/>
    <w:rsid w:val="00F72118"/>
    <w:rsid w:val="00F81CB0"/>
    <w:rsid w:val="00F836EA"/>
    <w:rsid w:val="00F8731E"/>
    <w:rsid w:val="00F87D9B"/>
    <w:rsid w:val="00F9614B"/>
    <w:rsid w:val="00F96286"/>
    <w:rsid w:val="00F96B50"/>
    <w:rsid w:val="00FA2FEB"/>
    <w:rsid w:val="00FA58EA"/>
    <w:rsid w:val="00FA7142"/>
    <w:rsid w:val="00FC372D"/>
    <w:rsid w:val="00FC5B44"/>
    <w:rsid w:val="00FC6B3C"/>
    <w:rsid w:val="00FD7AE8"/>
    <w:rsid w:val="00FE0A61"/>
    <w:rsid w:val="00FE5E4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43DC7"/>
  <w15:chartTrackingRefBased/>
  <w15:docId w15:val="{EE78540B-DF55-4F9F-928F-674ECD4A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200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B413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1A22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D2A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490"/>
    <w:pPr>
      <w:tabs>
        <w:tab w:val="center" w:pos="4153"/>
        <w:tab w:val="right" w:pos="8306"/>
      </w:tabs>
      <w:spacing w:after="0" w:line="240" w:lineRule="auto"/>
    </w:pPr>
  </w:style>
  <w:style w:type="character" w:customStyle="1" w:styleId="a4">
    <w:name w:val="页眉 字符"/>
    <w:basedOn w:val="a0"/>
    <w:link w:val="a3"/>
    <w:uiPriority w:val="99"/>
    <w:rsid w:val="009B0490"/>
  </w:style>
  <w:style w:type="paragraph" w:styleId="a5">
    <w:name w:val="footer"/>
    <w:basedOn w:val="a"/>
    <w:link w:val="a6"/>
    <w:uiPriority w:val="99"/>
    <w:unhideWhenUsed/>
    <w:rsid w:val="009B0490"/>
    <w:pPr>
      <w:tabs>
        <w:tab w:val="center" w:pos="4153"/>
        <w:tab w:val="right" w:pos="8306"/>
      </w:tabs>
      <w:spacing w:after="0" w:line="240" w:lineRule="auto"/>
    </w:pPr>
  </w:style>
  <w:style w:type="character" w:customStyle="1" w:styleId="a6">
    <w:name w:val="页脚 字符"/>
    <w:basedOn w:val="a0"/>
    <w:link w:val="a5"/>
    <w:uiPriority w:val="99"/>
    <w:rsid w:val="009B0490"/>
  </w:style>
  <w:style w:type="paragraph" w:styleId="a7">
    <w:name w:val="List Paragraph"/>
    <w:basedOn w:val="a"/>
    <w:uiPriority w:val="34"/>
    <w:qFormat/>
    <w:rsid w:val="00FA2FEB"/>
    <w:pPr>
      <w:ind w:left="720"/>
      <w:contextualSpacing/>
    </w:pPr>
  </w:style>
  <w:style w:type="paragraph" w:styleId="a8">
    <w:name w:val="Normal (Web)"/>
    <w:basedOn w:val="a"/>
    <w:uiPriority w:val="99"/>
    <w:semiHidden/>
    <w:unhideWhenUsed/>
    <w:rsid w:val="00FA2FEB"/>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B413EF"/>
    <w:rPr>
      <w:color w:val="0563C1" w:themeColor="hyperlink"/>
      <w:u w:val="single"/>
    </w:rPr>
  </w:style>
  <w:style w:type="character" w:customStyle="1" w:styleId="20">
    <w:name w:val="标题 2 字符"/>
    <w:basedOn w:val="a0"/>
    <w:link w:val="2"/>
    <w:uiPriority w:val="9"/>
    <w:rsid w:val="00B413EF"/>
    <w:rPr>
      <w:rFonts w:ascii="Times New Roman" w:eastAsia="Times New Roman" w:hAnsi="Times New Roman" w:cs="Times New Roman"/>
      <w:b/>
      <w:bCs/>
      <w:sz w:val="36"/>
      <w:szCs w:val="36"/>
    </w:rPr>
  </w:style>
  <w:style w:type="character" w:customStyle="1" w:styleId="10">
    <w:name w:val="标题 1 字符"/>
    <w:basedOn w:val="a0"/>
    <w:link w:val="1"/>
    <w:uiPriority w:val="9"/>
    <w:rsid w:val="0082003D"/>
    <w:rPr>
      <w:rFonts w:asciiTheme="majorHAnsi" w:eastAsiaTheme="majorEastAsia" w:hAnsiTheme="majorHAnsi" w:cstheme="majorBidi"/>
      <w:color w:val="2E74B5" w:themeColor="accent1" w:themeShade="BF"/>
      <w:sz w:val="32"/>
      <w:szCs w:val="32"/>
    </w:rPr>
  </w:style>
  <w:style w:type="character" w:customStyle="1" w:styleId="c7">
    <w:name w:val="c7"/>
    <w:basedOn w:val="a0"/>
    <w:rsid w:val="00823B38"/>
  </w:style>
  <w:style w:type="character" w:customStyle="1" w:styleId="c2">
    <w:name w:val="c2"/>
    <w:basedOn w:val="a0"/>
    <w:rsid w:val="00823B38"/>
  </w:style>
  <w:style w:type="paragraph" w:styleId="HTML">
    <w:name w:val="HTML Preformatted"/>
    <w:basedOn w:val="a"/>
    <w:link w:val="HTML0"/>
    <w:uiPriority w:val="99"/>
    <w:semiHidden/>
    <w:unhideWhenUsed/>
    <w:rsid w:val="004C5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4C5125"/>
    <w:rPr>
      <w:rFonts w:ascii="Courier New" w:eastAsia="Times New Roman" w:hAnsi="Courier New" w:cs="Courier New"/>
      <w:sz w:val="20"/>
      <w:szCs w:val="20"/>
    </w:rPr>
  </w:style>
  <w:style w:type="character" w:customStyle="1" w:styleId="30">
    <w:name w:val="标题 3 字符"/>
    <w:basedOn w:val="a0"/>
    <w:link w:val="3"/>
    <w:uiPriority w:val="9"/>
    <w:rsid w:val="001A2271"/>
    <w:rPr>
      <w:rFonts w:asciiTheme="majorHAnsi" w:eastAsiaTheme="majorEastAsia" w:hAnsiTheme="majorHAnsi" w:cstheme="majorBidi"/>
      <w:color w:val="1F4D78" w:themeColor="accent1" w:themeShade="7F"/>
      <w:sz w:val="24"/>
      <w:szCs w:val="24"/>
    </w:rPr>
  </w:style>
  <w:style w:type="character" w:customStyle="1" w:styleId="ask-title">
    <w:name w:val="ask-title"/>
    <w:basedOn w:val="a0"/>
    <w:rsid w:val="000153A2"/>
  </w:style>
  <w:style w:type="character" w:styleId="aa">
    <w:name w:val="Emphasis"/>
    <w:basedOn w:val="a0"/>
    <w:uiPriority w:val="20"/>
    <w:qFormat/>
    <w:rsid w:val="00211E6E"/>
    <w:rPr>
      <w:i/>
      <w:iCs/>
    </w:rPr>
  </w:style>
  <w:style w:type="character" w:styleId="HTML1">
    <w:name w:val="HTML Code"/>
    <w:basedOn w:val="a0"/>
    <w:uiPriority w:val="99"/>
    <w:semiHidden/>
    <w:unhideWhenUsed/>
    <w:rsid w:val="00C05F91"/>
    <w:rPr>
      <w:rFonts w:ascii="Courier New" w:eastAsia="Times New Roman" w:hAnsi="Courier New" w:cs="Courier New"/>
      <w:sz w:val="20"/>
      <w:szCs w:val="20"/>
    </w:rPr>
  </w:style>
  <w:style w:type="character" w:customStyle="1" w:styleId="40">
    <w:name w:val="标题 4 字符"/>
    <w:basedOn w:val="a0"/>
    <w:link w:val="4"/>
    <w:uiPriority w:val="9"/>
    <w:rsid w:val="008D2A34"/>
    <w:rPr>
      <w:rFonts w:asciiTheme="majorHAnsi" w:eastAsiaTheme="majorEastAsia" w:hAnsiTheme="majorHAnsi" w:cstheme="majorBidi"/>
      <w:i/>
      <w:iCs/>
      <w:color w:val="2E74B5" w:themeColor="accent1" w:themeShade="BF"/>
    </w:rPr>
  </w:style>
  <w:style w:type="character" w:styleId="ab">
    <w:name w:val="Strong"/>
    <w:basedOn w:val="a0"/>
    <w:uiPriority w:val="22"/>
    <w:qFormat/>
    <w:rsid w:val="00B10E4F"/>
    <w:rPr>
      <w:b/>
      <w:bCs/>
    </w:rPr>
  </w:style>
  <w:style w:type="character" w:customStyle="1" w:styleId="pln">
    <w:name w:val="pln"/>
    <w:basedOn w:val="a0"/>
    <w:rsid w:val="003B43FC"/>
  </w:style>
  <w:style w:type="character" w:customStyle="1" w:styleId="pun">
    <w:name w:val="pun"/>
    <w:basedOn w:val="a0"/>
    <w:rsid w:val="003B43FC"/>
  </w:style>
  <w:style w:type="character" w:customStyle="1" w:styleId="lit">
    <w:name w:val="lit"/>
    <w:basedOn w:val="a0"/>
    <w:rsid w:val="003B43FC"/>
  </w:style>
  <w:style w:type="character" w:customStyle="1" w:styleId="typ">
    <w:name w:val="typ"/>
    <w:basedOn w:val="a0"/>
    <w:rsid w:val="003B43FC"/>
  </w:style>
  <w:style w:type="character" w:customStyle="1" w:styleId="com">
    <w:name w:val="com"/>
    <w:basedOn w:val="a0"/>
    <w:rsid w:val="003B43FC"/>
  </w:style>
  <w:style w:type="character" w:customStyle="1" w:styleId="crayon-e">
    <w:name w:val="crayon-e"/>
    <w:basedOn w:val="a0"/>
    <w:rsid w:val="00562958"/>
  </w:style>
  <w:style w:type="character" w:customStyle="1" w:styleId="crayon-h">
    <w:name w:val="crayon-h"/>
    <w:basedOn w:val="a0"/>
    <w:rsid w:val="00562958"/>
  </w:style>
  <w:style w:type="character" w:customStyle="1" w:styleId="crayon-o">
    <w:name w:val="crayon-o"/>
    <w:basedOn w:val="a0"/>
    <w:rsid w:val="00562958"/>
  </w:style>
  <w:style w:type="character" w:customStyle="1" w:styleId="crayon-sy">
    <w:name w:val="crayon-sy"/>
    <w:basedOn w:val="a0"/>
    <w:rsid w:val="00562958"/>
  </w:style>
  <w:style w:type="character" w:customStyle="1" w:styleId="crayon-c">
    <w:name w:val="crayon-c"/>
    <w:basedOn w:val="a0"/>
    <w:rsid w:val="00562958"/>
  </w:style>
  <w:style w:type="character" w:customStyle="1" w:styleId="crayon-v">
    <w:name w:val="crayon-v"/>
    <w:basedOn w:val="a0"/>
    <w:rsid w:val="00562958"/>
  </w:style>
  <w:style w:type="character" w:customStyle="1" w:styleId="crayon-t">
    <w:name w:val="crayon-t"/>
    <w:basedOn w:val="a0"/>
    <w:rsid w:val="00562958"/>
  </w:style>
  <w:style w:type="character" w:customStyle="1" w:styleId="crayon-r">
    <w:name w:val="crayon-r"/>
    <w:basedOn w:val="a0"/>
    <w:rsid w:val="00562958"/>
  </w:style>
  <w:style w:type="character" w:customStyle="1" w:styleId="crayon-i">
    <w:name w:val="crayon-i"/>
    <w:basedOn w:val="a0"/>
    <w:rsid w:val="005629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6162">
      <w:bodyDiv w:val="1"/>
      <w:marLeft w:val="0"/>
      <w:marRight w:val="0"/>
      <w:marTop w:val="0"/>
      <w:marBottom w:val="0"/>
      <w:divBdr>
        <w:top w:val="none" w:sz="0" w:space="0" w:color="auto"/>
        <w:left w:val="none" w:sz="0" w:space="0" w:color="auto"/>
        <w:bottom w:val="none" w:sz="0" w:space="0" w:color="auto"/>
        <w:right w:val="none" w:sz="0" w:space="0" w:color="auto"/>
      </w:divBdr>
    </w:div>
    <w:div w:id="33241064">
      <w:bodyDiv w:val="1"/>
      <w:marLeft w:val="0"/>
      <w:marRight w:val="0"/>
      <w:marTop w:val="0"/>
      <w:marBottom w:val="0"/>
      <w:divBdr>
        <w:top w:val="none" w:sz="0" w:space="0" w:color="auto"/>
        <w:left w:val="none" w:sz="0" w:space="0" w:color="auto"/>
        <w:bottom w:val="none" w:sz="0" w:space="0" w:color="auto"/>
        <w:right w:val="none" w:sz="0" w:space="0" w:color="auto"/>
      </w:divBdr>
    </w:div>
    <w:div w:id="39868570">
      <w:bodyDiv w:val="1"/>
      <w:marLeft w:val="0"/>
      <w:marRight w:val="0"/>
      <w:marTop w:val="0"/>
      <w:marBottom w:val="0"/>
      <w:divBdr>
        <w:top w:val="none" w:sz="0" w:space="0" w:color="auto"/>
        <w:left w:val="none" w:sz="0" w:space="0" w:color="auto"/>
        <w:bottom w:val="none" w:sz="0" w:space="0" w:color="auto"/>
        <w:right w:val="none" w:sz="0" w:space="0" w:color="auto"/>
      </w:divBdr>
      <w:divsChild>
        <w:div w:id="1298417369">
          <w:marLeft w:val="0"/>
          <w:marRight w:val="0"/>
          <w:marTop w:val="0"/>
          <w:marBottom w:val="0"/>
          <w:divBdr>
            <w:top w:val="none" w:sz="0" w:space="0" w:color="auto"/>
            <w:left w:val="none" w:sz="0" w:space="0" w:color="auto"/>
            <w:bottom w:val="none" w:sz="0" w:space="0" w:color="auto"/>
            <w:right w:val="none" w:sz="0" w:space="0" w:color="auto"/>
          </w:divBdr>
        </w:div>
      </w:divsChild>
    </w:div>
    <w:div w:id="148137051">
      <w:bodyDiv w:val="1"/>
      <w:marLeft w:val="0"/>
      <w:marRight w:val="0"/>
      <w:marTop w:val="0"/>
      <w:marBottom w:val="0"/>
      <w:divBdr>
        <w:top w:val="none" w:sz="0" w:space="0" w:color="auto"/>
        <w:left w:val="none" w:sz="0" w:space="0" w:color="auto"/>
        <w:bottom w:val="none" w:sz="0" w:space="0" w:color="auto"/>
        <w:right w:val="none" w:sz="0" w:space="0" w:color="auto"/>
      </w:divBdr>
    </w:div>
    <w:div w:id="202602194">
      <w:bodyDiv w:val="1"/>
      <w:marLeft w:val="0"/>
      <w:marRight w:val="0"/>
      <w:marTop w:val="0"/>
      <w:marBottom w:val="0"/>
      <w:divBdr>
        <w:top w:val="none" w:sz="0" w:space="0" w:color="auto"/>
        <w:left w:val="none" w:sz="0" w:space="0" w:color="auto"/>
        <w:bottom w:val="none" w:sz="0" w:space="0" w:color="auto"/>
        <w:right w:val="none" w:sz="0" w:space="0" w:color="auto"/>
      </w:divBdr>
      <w:divsChild>
        <w:div w:id="1309437503">
          <w:marLeft w:val="0"/>
          <w:marRight w:val="0"/>
          <w:marTop w:val="0"/>
          <w:marBottom w:val="0"/>
          <w:divBdr>
            <w:top w:val="none" w:sz="0" w:space="0" w:color="auto"/>
            <w:left w:val="none" w:sz="0" w:space="0" w:color="auto"/>
            <w:bottom w:val="none" w:sz="0" w:space="0" w:color="auto"/>
            <w:right w:val="none" w:sz="0" w:space="0" w:color="auto"/>
          </w:divBdr>
        </w:div>
      </w:divsChild>
    </w:div>
    <w:div w:id="237053805">
      <w:bodyDiv w:val="1"/>
      <w:marLeft w:val="0"/>
      <w:marRight w:val="0"/>
      <w:marTop w:val="0"/>
      <w:marBottom w:val="0"/>
      <w:divBdr>
        <w:top w:val="none" w:sz="0" w:space="0" w:color="auto"/>
        <w:left w:val="none" w:sz="0" w:space="0" w:color="auto"/>
        <w:bottom w:val="none" w:sz="0" w:space="0" w:color="auto"/>
        <w:right w:val="none" w:sz="0" w:space="0" w:color="auto"/>
      </w:divBdr>
      <w:divsChild>
        <w:div w:id="1958221789">
          <w:marLeft w:val="0"/>
          <w:marRight w:val="0"/>
          <w:marTop w:val="0"/>
          <w:marBottom w:val="0"/>
          <w:divBdr>
            <w:top w:val="none" w:sz="0" w:space="0" w:color="auto"/>
            <w:left w:val="none" w:sz="0" w:space="0" w:color="auto"/>
            <w:bottom w:val="none" w:sz="0" w:space="0" w:color="auto"/>
            <w:right w:val="none" w:sz="0" w:space="0" w:color="auto"/>
          </w:divBdr>
        </w:div>
      </w:divsChild>
    </w:div>
    <w:div w:id="313803989">
      <w:bodyDiv w:val="1"/>
      <w:marLeft w:val="0"/>
      <w:marRight w:val="0"/>
      <w:marTop w:val="0"/>
      <w:marBottom w:val="0"/>
      <w:divBdr>
        <w:top w:val="none" w:sz="0" w:space="0" w:color="auto"/>
        <w:left w:val="none" w:sz="0" w:space="0" w:color="auto"/>
        <w:bottom w:val="none" w:sz="0" w:space="0" w:color="auto"/>
        <w:right w:val="none" w:sz="0" w:space="0" w:color="auto"/>
      </w:divBdr>
    </w:div>
    <w:div w:id="335229643">
      <w:bodyDiv w:val="1"/>
      <w:marLeft w:val="0"/>
      <w:marRight w:val="0"/>
      <w:marTop w:val="0"/>
      <w:marBottom w:val="0"/>
      <w:divBdr>
        <w:top w:val="none" w:sz="0" w:space="0" w:color="auto"/>
        <w:left w:val="none" w:sz="0" w:space="0" w:color="auto"/>
        <w:bottom w:val="none" w:sz="0" w:space="0" w:color="auto"/>
        <w:right w:val="none" w:sz="0" w:space="0" w:color="auto"/>
      </w:divBdr>
    </w:div>
    <w:div w:id="351302678">
      <w:bodyDiv w:val="1"/>
      <w:marLeft w:val="0"/>
      <w:marRight w:val="0"/>
      <w:marTop w:val="0"/>
      <w:marBottom w:val="0"/>
      <w:divBdr>
        <w:top w:val="none" w:sz="0" w:space="0" w:color="auto"/>
        <w:left w:val="none" w:sz="0" w:space="0" w:color="auto"/>
        <w:bottom w:val="none" w:sz="0" w:space="0" w:color="auto"/>
        <w:right w:val="none" w:sz="0" w:space="0" w:color="auto"/>
      </w:divBdr>
    </w:div>
    <w:div w:id="397018979">
      <w:bodyDiv w:val="1"/>
      <w:marLeft w:val="0"/>
      <w:marRight w:val="0"/>
      <w:marTop w:val="0"/>
      <w:marBottom w:val="0"/>
      <w:divBdr>
        <w:top w:val="none" w:sz="0" w:space="0" w:color="auto"/>
        <w:left w:val="none" w:sz="0" w:space="0" w:color="auto"/>
        <w:bottom w:val="none" w:sz="0" w:space="0" w:color="auto"/>
        <w:right w:val="none" w:sz="0" w:space="0" w:color="auto"/>
      </w:divBdr>
    </w:div>
    <w:div w:id="405346882">
      <w:bodyDiv w:val="1"/>
      <w:marLeft w:val="0"/>
      <w:marRight w:val="0"/>
      <w:marTop w:val="0"/>
      <w:marBottom w:val="0"/>
      <w:divBdr>
        <w:top w:val="none" w:sz="0" w:space="0" w:color="auto"/>
        <w:left w:val="none" w:sz="0" w:space="0" w:color="auto"/>
        <w:bottom w:val="none" w:sz="0" w:space="0" w:color="auto"/>
        <w:right w:val="none" w:sz="0" w:space="0" w:color="auto"/>
      </w:divBdr>
    </w:div>
    <w:div w:id="422461718">
      <w:bodyDiv w:val="1"/>
      <w:marLeft w:val="0"/>
      <w:marRight w:val="0"/>
      <w:marTop w:val="0"/>
      <w:marBottom w:val="0"/>
      <w:divBdr>
        <w:top w:val="none" w:sz="0" w:space="0" w:color="auto"/>
        <w:left w:val="none" w:sz="0" w:space="0" w:color="auto"/>
        <w:bottom w:val="none" w:sz="0" w:space="0" w:color="auto"/>
        <w:right w:val="none" w:sz="0" w:space="0" w:color="auto"/>
      </w:divBdr>
      <w:divsChild>
        <w:div w:id="336613876">
          <w:marLeft w:val="0"/>
          <w:marRight w:val="0"/>
          <w:marTop w:val="0"/>
          <w:marBottom w:val="0"/>
          <w:divBdr>
            <w:top w:val="none" w:sz="0" w:space="0" w:color="auto"/>
            <w:left w:val="none" w:sz="0" w:space="0" w:color="auto"/>
            <w:bottom w:val="none" w:sz="0" w:space="0" w:color="auto"/>
            <w:right w:val="none" w:sz="0" w:space="0" w:color="auto"/>
          </w:divBdr>
        </w:div>
      </w:divsChild>
    </w:div>
    <w:div w:id="430666758">
      <w:bodyDiv w:val="1"/>
      <w:marLeft w:val="0"/>
      <w:marRight w:val="0"/>
      <w:marTop w:val="0"/>
      <w:marBottom w:val="0"/>
      <w:divBdr>
        <w:top w:val="none" w:sz="0" w:space="0" w:color="auto"/>
        <w:left w:val="none" w:sz="0" w:space="0" w:color="auto"/>
        <w:bottom w:val="none" w:sz="0" w:space="0" w:color="auto"/>
        <w:right w:val="none" w:sz="0" w:space="0" w:color="auto"/>
      </w:divBdr>
    </w:div>
    <w:div w:id="458571447">
      <w:bodyDiv w:val="1"/>
      <w:marLeft w:val="0"/>
      <w:marRight w:val="0"/>
      <w:marTop w:val="0"/>
      <w:marBottom w:val="0"/>
      <w:divBdr>
        <w:top w:val="none" w:sz="0" w:space="0" w:color="auto"/>
        <w:left w:val="none" w:sz="0" w:space="0" w:color="auto"/>
        <w:bottom w:val="none" w:sz="0" w:space="0" w:color="auto"/>
        <w:right w:val="none" w:sz="0" w:space="0" w:color="auto"/>
      </w:divBdr>
    </w:div>
    <w:div w:id="496726393">
      <w:bodyDiv w:val="1"/>
      <w:marLeft w:val="0"/>
      <w:marRight w:val="0"/>
      <w:marTop w:val="0"/>
      <w:marBottom w:val="0"/>
      <w:divBdr>
        <w:top w:val="none" w:sz="0" w:space="0" w:color="auto"/>
        <w:left w:val="none" w:sz="0" w:space="0" w:color="auto"/>
        <w:bottom w:val="none" w:sz="0" w:space="0" w:color="auto"/>
        <w:right w:val="none" w:sz="0" w:space="0" w:color="auto"/>
      </w:divBdr>
    </w:div>
    <w:div w:id="514924498">
      <w:bodyDiv w:val="1"/>
      <w:marLeft w:val="0"/>
      <w:marRight w:val="0"/>
      <w:marTop w:val="0"/>
      <w:marBottom w:val="0"/>
      <w:divBdr>
        <w:top w:val="none" w:sz="0" w:space="0" w:color="auto"/>
        <w:left w:val="none" w:sz="0" w:space="0" w:color="auto"/>
        <w:bottom w:val="none" w:sz="0" w:space="0" w:color="auto"/>
        <w:right w:val="none" w:sz="0" w:space="0" w:color="auto"/>
      </w:divBdr>
    </w:div>
    <w:div w:id="539321875">
      <w:bodyDiv w:val="1"/>
      <w:marLeft w:val="0"/>
      <w:marRight w:val="0"/>
      <w:marTop w:val="0"/>
      <w:marBottom w:val="0"/>
      <w:divBdr>
        <w:top w:val="none" w:sz="0" w:space="0" w:color="auto"/>
        <w:left w:val="none" w:sz="0" w:space="0" w:color="auto"/>
        <w:bottom w:val="none" w:sz="0" w:space="0" w:color="auto"/>
        <w:right w:val="none" w:sz="0" w:space="0" w:color="auto"/>
      </w:divBdr>
    </w:div>
    <w:div w:id="550965044">
      <w:bodyDiv w:val="1"/>
      <w:marLeft w:val="0"/>
      <w:marRight w:val="0"/>
      <w:marTop w:val="0"/>
      <w:marBottom w:val="0"/>
      <w:divBdr>
        <w:top w:val="none" w:sz="0" w:space="0" w:color="auto"/>
        <w:left w:val="none" w:sz="0" w:space="0" w:color="auto"/>
        <w:bottom w:val="none" w:sz="0" w:space="0" w:color="auto"/>
        <w:right w:val="none" w:sz="0" w:space="0" w:color="auto"/>
      </w:divBdr>
    </w:div>
    <w:div w:id="552692166">
      <w:bodyDiv w:val="1"/>
      <w:marLeft w:val="0"/>
      <w:marRight w:val="0"/>
      <w:marTop w:val="0"/>
      <w:marBottom w:val="0"/>
      <w:divBdr>
        <w:top w:val="none" w:sz="0" w:space="0" w:color="auto"/>
        <w:left w:val="none" w:sz="0" w:space="0" w:color="auto"/>
        <w:bottom w:val="none" w:sz="0" w:space="0" w:color="auto"/>
        <w:right w:val="none" w:sz="0" w:space="0" w:color="auto"/>
      </w:divBdr>
    </w:div>
    <w:div w:id="647980227">
      <w:bodyDiv w:val="1"/>
      <w:marLeft w:val="0"/>
      <w:marRight w:val="0"/>
      <w:marTop w:val="0"/>
      <w:marBottom w:val="0"/>
      <w:divBdr>
        <w:top w:val="none" w:sz="0" w:space="0" w:color="auto"/>
        <w:left w:val="none" w:sz="0" w:space="0" w:color="auto"/>
        <w:bottom w:val="none" w:sz="0" w:space="0" w:color="auto"/>
        <w:right w:val="none" w:sz="0" w:space="0" w:color="auto"/>
      </w:divBdr>
    </w:div>
    <w:div w:id="700280511">
      <w:bodyDiv w:val="1"/>
      <w:marLeft w:val="0"/>
      <w:marRight w:val="0"/>
      <w:marTop w:val="0"/>
      <w:marBottom w:val="0"/>
      <w:divBdr>
        <w:top w:val="none" w:sz="0" w:space="0" w:color="auto"/>
        <w:left w:val="none" w:sz="0" w:space="0" w:color="auto"/>
        <w:bottom w:val="none" w:sz="0" w:space="0" w:color="auto"/>
        <w:right w:val="none" w:sz="0" w:space="0" w:color="auto"/>
      </w:divBdr>
    </w:div>
    <w:div w:id="780993511">
      <w:bodyDiv w:val="1"/>
      <w:marLeft w:val="0"/>
      <w:marRight w:val="0"/>
      <w:marTop w:val="0"/>
      <w:marBottom w:val="0"/>
      <w:divBdr>
        <w:top w:val="none" w:sz="0" w:space="0" w:color="auto"/>
        <w:left w:val="none" w:sz="0" w:space="0" w:color="auto"/>
        <w:bottom w:val="none" w:sz="0" w:space="0" w:color="auto"/>
        <w:right w:val="none" w:sz="0" w:space="0" w:color="auto"/>
      </w:divBdr>
      <w:divsChild>
        <w:div w:id="2056149600">
          <w:marLeft w:val="0"/>
          <w:marRight w:val="0"/>
          <w:marTop w:val="0"/>
          <w:marBottom w:val="0"/>
          <w:divBdr>
            <w:top w:val="none" w:sz="0" w:space="0" w:color="auto"/>
            <w:left w:val="none" w:sz="0" w:space="0" w:color="auto"/>
            <w:bottom w:val="none" w:sz="0" w:space="0" w:color="auto"/>
            <w:right w:val="none" w:sz="0" w:space="0" w:color="auto"/>
          </w:divBdr>
        </w:div>
      </w:divsChild>
    </w:div>
    <w:div w:id="812798342">
      <w:bodyDiv w:val="1"/>
      <w:marLeft w:val="0"/>
      <w:marRight w:val="0"/>
      <w:marTop w:val="0"/>
      <w:marBottom w:val="0"/>
      <w:divBdr>
        <w:top w:val="none" w:sz="0" w:space="0" w:color="auto"/>
        <w:left w:val="none" w:sz="0" w:space="0" w:color="auto"/>
        <w:bottom w:val="none" w:sz="0" w:space="0" w:color="auto"/>
        <w:right w:val="none" w:sz="0" w:space="0" w:color="auto"/>
      </w:divBdr>
    </w:div>
    <w:div w:id="824123101">
      <w:bodyDiv w:val="1"/>
      <w:marLeft w:val="0"/>
      <w:marRight w:val="0"/>
      <w:marTop w:val="0"/>
      <w:marBottom w:val="0"/>
      <w:divBdr>
        <w:top w:val="none" w:sz="0" w:space="0" w:color="auto"/>
        <w:left w:val="none" w:sz="0" w:space="0" w:color="auto"/>
        <w:bottom w:val="none" w:sz="0" w:space="0" w:color="auto"/>
        <w:right w:val="none" w:sz="0" w:space="0" w:color="auto"/>
      </w:divBdr>
    </w:div>
    <w:div w:id="832333333">
      <w:bodyDiv w:val="1"/>
      <w:marLeft w:val="0"/>
      <w:marRight w:val="0"/>
      <w:marTop w:val="0"/>
      <w:marBottom w:val="0"/>
      <w:divBdr>
        <w:top w:val="none" w:sz="0" w:space="0" w:color="auto"/>
        <w:left w:val="none" w:sz="0" w:space="0" w:color="auto"/>
        <w:bottom w:val="none" w:sz="0" w:space="0" w:color="auto"/>
        <w:right w:val="none" w:sz="0" w:space="0" w:color="auto"/>
      </w:divBdr>
    </w:div>
    <w:div w:id="847058622">
      <w:bodyDiv w:val="1"/>
      <w:marLeft w:val="0"/>
      <w:marRight w:val="0"/>
      <w:marTop w:val="0"/>
      <w:marBottom w:val="0"/>
      <w:divBdr>
        <w:top w:val="none" w:sz="0" w:space="0" w:color="auto"/>
        <w:left w:val="none" w:sz="0" w:space="0" w:color="auto"/>
        <w:bottom w:val="none" w:sz="0" w:space="0" w:color="auto"/>
        <w:right w:val="none" w:sz="0" w:space="0" w:color="auto"/>
      </w:divBdr>
    </w:div>
    <w:div w:id="871576837">
      <w:bodyDiv w:val="1"/>
      <w:marLeft w:val="0"/>
      <w:marRight w:val="0"/>
      <w:marTop w:val="0"/>
      <w:marBottom w:val="0"/>
      <w:divBdr>
        <w:top w:val="none" w:sz="0" w:space="0" w:color="auto"/>
        <w:left w:val="none" w:sz="0" w:space="0" w:color="auto"/>
        <w:bottom w:val="none" w:sz="0" w:space="0" w:color="auto"/>
        <w:right w:val="none" w:sz="0" w:space="0" w:color="auto"/>
      </w:divBdr>
      <w:divsChild>
        <w:div w:id="210848918">
          <w:marLeft w:val="0"/>
          <w:marRight w:val="0"/>
          <w:marTop w:val="0"/>
          <w:marBottom w:val="0"/>
          <w:divBdr>
            <w:top w:val="none" w:sz="0" w:space="0" w:color="auto"/>
            <w:left w:val="none" w:sz="0" w:space="0" w:color="auto"/>
            <w:bottom w:val="none" w:sz="0" w:space="0" w:color="auto"/>
            <w:right w:val="none" w:sz="0" w:space="0" w:color="auto"/>
          </w:divBdr>
        </w:div>
      </w:divsChild>
    </w:div>
    <w:div w:id="907106821">
      <w:bodyDiv w:val="1"/>
      <w:marLeft w:val="0"/>
      <w:marRight w:val="0"/>
      <w:marTop w:val="0"/>
      <w:marBottom w:val="0"/>
      <w:divBdr>
        <w:top w:val="none" w:sz="0" w:space="0" w:color="auto"/>
        <w:left w:val="none" w:sz="0" w:space="0" w:color="auto"/>
        <w:bottom w:val="none" w:sz="0" w:space="0" w:color="auto"/>
        <w:right w:val="none" w:sz="0" w:space="0" w:color="auto"/>
      </w:divBdr>
      <w:divsChild>
        <w:div w:id="117383305">
          <w:marLeft w:val="0"/>
          <w:marRight w:val="0"/>
          <w:marTop w:val="0"/>
          <w:marBottom w:val="0"/>
          <w:divBdr>
            <w:top w:val="none" w:sz="0" w:space="0" w:color="auto"/>
            <w:left w:val="none" w:sz="0" w:space="0" w:color="auto"/>
            <w:bottom w:val="none" w:sz="0" w:space="0" w:color="auto"/>
            <w:right w:val="none" w:sz="0" w:space="0" w:color="auto"/>
          </w:divBdr>
        </w:div>
      </w:divsChild>
    </w:div>
    <w:div w:id="926038613">
      <w:bodyDiv w:val="1"/>
      <w:marLeft w:val="0"/>
      <w:marRight w:val="0"/>
      <w:marTop w:val="0"/>
      <w:marBottom w:val="0"/>
      <w:divBdr>
        <w:top w:val="none" w:sz="0" w:space="0" w:color="auto"/>
        <w:left w:val="none" w:sz="0" w:space="0" w:color="auto"/>
        <w:bottom w:val="none" w:sz="0" w:space="0" w:color="auto"/>
        <w:right w:val="none" w:sz="0" w:space="0" w:color="auto"/>
      </w:divBdr>
      <w:divsChild>
        <w:div w:id="345904388">
          <w:marLeft w:val="0"/>
          <w:marRight w:val="0"/>
          <w:marTop w:val="0"/>
          <w:marBottom w:val="0"/>
          <w:divBdr>
            <w:top w:val="none" w:sz="0" w:space="0" w:color="auto"/>
            <w:left w:val="none" w:sz="0" w:space="0" w:color="auto"/>
            <w:bottom w:val="none" w:sz="0" w:space="0" w:color="auto"/>
            <w:right w:val="none" w:sz="0" w:space="0" w:color="auto"/>
          </w:divBdr>
        </w:div>
      </w:divsChild>
    </w:div>
    <w:div w:id="978073117">
      <w:bodyDiv w:val="1"/>
      <w:marLeft w:val="0"/>
      <w:marRight w:val="0"/>
      <w:marTop w:val="0"/>
      <w:marBottom w:val="0"/>
      <w:divBdr>
        <w:top w:val="none" w:sz="0" w:space="0" w:color="auto"/>
        <w:left w:val="none" w:sz="0" w:space="0" w:color="auto"/>
        <w:bottom w:val="none" w:sz="0" w:space="0" w:color="auto"/>
        <w:right w:val="none" w:sz="0" w:space="0" w:color="auto"/>
      </w:divBdr>
    </w:div>
    <w:div w:id="1005667801">
      <w:bodyDiv w:val="1"/>
      <w:marLeft w:val="0"/>
      <w:marRight w:val="0"/>
      <w:marTop w:val="0"/>
      <w:marBottom w:val="0"/>
      <w:divBdr>
        <w:top w:val="none" w:sz="0" w:space="0" w:color="auto"/>
        <w:left w:val="none" w:sz="0" w:space="0" w:color="auto"/>
        <w:bottom w:val="none" w:sz="0" w:space="0" w:color="auto"/>
        <w:right w:val="none" w:sz="0" w:space="0" w:color="auto"/>
      </w:divBdr>
    </w:div>
    <w:div w:id="1069614456">
      <w:bodyDiv w:val="1"/>
      <w:marLeft w:val="0"/>
      <w:marRight w:val="0"/>
      <w:marTop w:val="0"/>
      <w:marBottom w:val="0"/>
      <w:divBdr>
        <w:top w:val="none" w:sz="0" w:space="0" w:color="auto"/>
        <w:left w:val="none" w:sz="0" w:space="0" w:color="auto"/>
        <w:bottom w:val="none" w:sz="0" w:space="0" w:color="auto"/>
        <w:right w:val="none" w:sz="0" w:space="0" w:color="auto"/>
      </w:divBdr>
    </w:div>
    <w:div w:id="1072653952">
      <w:bodyDiv w:val="1"/>
      <w:marLeft w:val="0"/>
      <w:marRight w:val="0"/>
      <w:marTop w:val="0"/>
      <w:marBottom w:val="0"/>
      <w:divBdr>
        <w:top w:val="none" w:sz="0" w:space="0" w:color="auto"/>
        <w:left w:val="none" w:sz="0" w:space="0" w:color="auto"/>
        <w:bottom w:val="none" w:sz="0" w:space="0" w:color="auto"/>
        <w:right w:val="none" w:sz="0" w:space="0" w:color="auto"/>
      </w:divBdr>
    </w:div>
    <w:div w:id="1178345514">
      <w:bodyDiv w:val="1"/>
      <w:marLeft w:val="0"/>
      <w:marRight w:val="0"/>
      <w:marTop w:val="0"/>
      <w:marBottom w:val="0"/>
      <w:divBdr>
        <w:top w:val="none" w:sz="0" w:space="0" w:color="auto"/>
        <w:left w:val="none" w:sz="0" w:space="0" w:color="auto"/>
        <w:bottom w:val="none" w:sz="0" w:space="0" w:color="auto"/>
        <w:right w:val="none" w:sz="0" w:space="0" w:color="auto"/>
      </w:divBdr>
      <w:divsChild>
        <w:div w:id="18631997">
          <w:marLeft w:val="0"/>
          <w:marRight w:val="0"/>
          <w:marTop w:val="0"/>
          <w:marBottom w:val="0"/>
          <w:divBdr>
            <w:top w:val="none" w:sz="0" w:space="0" w:color="auto"/>
            <w:left w:val="none" w:sz="0" w:space="0" w:color="auto"/>
            <w:bottom w:val="none" w:sz="0" w:space="0" w:color="auto"/>
            <w:right w:val="none" w:sz="0" w:space="0" w:color="auto"/>
          </w:divBdr>
        </w:div>
      </w:divsChild>
    </w:div>
    <w:div w:id="1312100515">
      <w:bodyDiv w:val="1"/>
      <w:marLeft w:val="0"/>
      <w:marRight w:val="0"/>
      <w:marTop w:val="0"/>
      <w:marBottom w:val="0"/>
      <w:divBdr>
        <w:top w:val="none" w:sz="0" w:space="0" w:color="auto"/>
        <w:left w:val="none" w:sz="0" w:space="0" w:color="auto"/>
        <w:bottom w:val="none" w:sz="0" w:space="0" w:color="auto"/>
        <w:right w:val="none" w:sz="0" w:space="0" w:color="auto"/>
      </w:divBdr>
    </w:div>
    <w:div w:id="1403525061">
      <w:bodyDiv w:val="1"/>
      <w:marLeft w:val="0"/>
      <w:marRight w:val="0"/>
      <w:marTop w:val="0"/>
      <w:marBottom w:val="0"/>
      <w:divBdr>
        <w:top w:val="none" w:sz="0" w:space="0" w:color="auto"/>
        <w:left w:val="none" w:sz="0" w:space="0" w:color="auto"/>
        <w:bottom w:val="none" w:sz="0" w:space="0" w:color="auto"/>
        <w:right w:val="none" w:sz="0" w:space="0" w:color="auto"/>
      </w:divBdr>
    </w:div>
    <w:div w:id="1451898500">
      <w:bodyDiv w:val="1"/>
      <w:marLeft w:val="0"/>
      <w:marRight w:val="0"/>
      <w:marTop w:val="0"/>
      <w:marBottom w:val="0"/>
      <w:divBdr>
        <w:top w:val="none" w:sz="0" w:space="0" w:color="auto"/>
        <w:left w:val="none" w:sz="0" w:space="0" w:color="auto"/>
        <w:bottom w:val="none" w:sz="0" w:space="0" w:color="auto"/>
        <w:right w:val="none" w:sz="0" w:space="0" w:color="auto"/>
      </w:divBdr>
    </w:div>
    <w:div w:id="1519541106">
      <w:bodyDiv w:val="1"/>
      <w:marLeft w:val="0"/>
      <w:marRight w:val="0"/>
      <w:marTop w:val="0"/>
      <w:marBottom w:val="0"/>
      <w:divBdr>
        <w:top w:val="none" w:sz="0" w:space="0" w:color="auto"/>
        <w:left w:val="none" w:sz="0" w:space="0" w:color="auto"/>
        <w:bottom w:val="none" w:sz="0" w:space="0" w:color="auto"/>
        <w:right w:val="none" w:sz="0" w:space="0" w:color="auto"/>
      </w:divBdr>
    </w:div>
    <w:div w:id="1536850739">
      <w:bodyDiv w:val="1"/>
      <w:marLeft w:val="0"/>
      <w:marRight w:val="0"/>
      <w:marTop w:val="0"/>
      <w:marBottom w:val="0"/>
      <w:divBdr>
        <w:top w:val="none" w:sz="0" w:space="0" w:color="auto"/>
        <w:left w:val="none" w:sz="0" w:space="0" w:color="auto"/>
        <w:bottom w:val="none" w:sz="0" w:space="0" w:color="auto"/>
        <w:right w:val="none" w:sz="0" w:space="0" w:color="auto"/>
      </w:divBdr>
    </w:div>
    <w:div w:id="1559126410">
      <w:bodyDiv w:val="1"/>
      <w:marLeft w:val="0"/>
      <w:marRight w:val="0"/>
      <w:marTop w:val="0"/>
      <w:marBottom w:val="0"/>
      <w:divBdr>
        <w:top w:val="none" w:sz="0" w:space="0" w:color="auto"/>
        <w:left w:val="none" w:sz="0" w:space="0" w:color="auto"/>
        <w:bottom w:val="none" w:sz="0" w:space="0" w:color="auto"/>
        <w:right w:val="none" w:sz="0" w:space="0" w:color="auto"/>
      </w:divBdr>
      <w:divsChild>
        <w:div w:id="910581329">
          <w:marLeft w:val="0"/>
          <w:marRight w:val="0"/>
          <w:marTop w:val="0"/>
          <w:marBottom w:val="0"/>
          <w:divBdr>
            <w:top w:val="none" w:sz="0" w:space="0" w:color="auto"/>
            <w:left w:val="none" w:sz="0" w:space="0" w:color="auto"/>
            <w:bottom w:val="none" w:sz="0" w:space="0" w:color="auto"/>
            <w:right w:val="none" w:sz="0" w:space="0" w:color="auto"/>
          </w:divBdr>
        </w:div>
      </w:divsChild>
    </w:div>
    <w:div w:id="1620530354">
      <w:bodyDiv w:val="1"/>
      <w:marLeft w:val="0"/>
      <w:marRight w:val="0"/>
      <w:marTop w:val="0"/>
      <w:marBottom w:val="0"/>
      <w:divBdr>
        <w:top w:val="none" w:sz="0" w:space="0" w:color="auto"/>
        <w:left w:val="none" w:sz="0" w:space="0" w:color="auto"/>
        <w:bottom w:val="none" w:sz="0" w:space="0" w:color="auto"/>
        <w:right w:val="none" w:sz="0" w:space="0" w:color="auto"/>
      </w:divBdr>
      <w:divsChild>
        <w:div w:id="2097708724">
          <w:marLeft w:val="0"/>
          <w:marRight w:val="0"/>
          <w:marTop w:val="0"/>
          <w:marBottom w:val="0"/>
          <w:divBdr>
            <w:top w:val="none" w:sz="0" w:space="0" w:color="auto"/>
            <w:left w:val="none" w:sz="0" w:space="0" w:color="auto"/>
            <w:bottom w:val="none" w:sz="0" w:space="0" w:color="auto"/>
            <w:right w:val="none" w:sz="0" w:space="0" w:color="auto"/>
          </w:divBdr>
        </w:div>
      </w:divsChild>
    </w:div>
    <w:div w:id="1641879795">
      <w:bodyDiv w:val="1"/>
      <w:marLeft w:val="0"/>
      <w:marRight w:val="0"/>
      <w:marTop w:val="0"/>
      <w:marBottom w:val="0"/>
      <w:divBdr>
        <w:top w:val="none" w:sz="0" w:space="0" w:color="auto"/>
        <w:left w:val="none" w:sz="0" w:space="0" w:color="auto"/>
        <w:bottom w:val="none" w:sz="0" w:space="0" w:color="auto"/>
        <w:right w:val="none" w:sz="0" w:space="0" w:color="auto"/>
      </w:divBdr>
    </w:div>
    <w:div w:id="1667515923">
      <w:bodyDiv w:val="1"/>
      <w:marLeft w:val="0"/>
      <w:marRight w:val="0"/>
      <w:marTop w:val="0"/>
      <w:marBottom w:val="0"/>
      <w:divBdr>
        <w:top w:val="none" w:sz="0" w:space="0" w:color="auto"/>
        <w:left w:val="none" w:sz="0" w:space="0" w:color="auto"/>
        <w:bottom w:val="none" w:sz="0" w:space="0" w:color="auto"/>
        <w:right w:val="none" w:sz="0" w:space="0" w:color="auto"/>
      </w:divBdr>
    </w:div>
    <w:div w:id="1787578279">
      <w:bodyDiv w:val="1"/>
      <w:marLeft w:val="0"/>
      <w:marRight w:val="0"/>
      <w:marTop w:val="0"/>
      <w:marBottom w:val="0"/>
      <w:divBdr>
        <w:top w:val="none" w:sz="0" w:space="0" w:color="auto"/>
        <w:left w:val="none" w:sz="0" w:space="0" w:color="auto"/>
        <w:bottom w:val="none" w:sz="0" w:space="0" w:color="auto"/>
        <w:right w:val="none" w:sz="0" w:space="0" w:color="auto"/>
      </w:divBdr>
    </w:div>
    <w:div w:id="1814323708">
      <w:bodyDiv w:val="1"/>
      <w:marLeft w:val="0"/>
      <w:marRight w:val="0"/>
      <w:marTop w:val="0"/>
      <w:marBottom w:val="0"/>
      <w:divBdr>
        <w:top w:val="none" w:sz="0" w:space="0" w:color="auto"/>
        <w:left w:val="none" w:sz="0" w:space="0" w:color="auto"/>
        <w:bottom w:val="none" w:sz="0" w:space="0" w:color="auto"/>
        <w:right w:val="none" w:sz="0" w:space="0" w:color="auto"/>
      </w:divBdr>
    </w:div>
    <w:div w:id="1876918167">
      <w:bodyDiv w:val="1"/>
      <w:marLeft w:val="0"/>
      <w:marRight w:val="0"/>
      <w:marTop w:val="0"/>
      <w:marBottom w:val="0"/>
      <w:divBdr>
        <w:top w:val="none" w:sz="0" w:space="0" w:color="auto"/>
        <w:left w:val="none" w:sz="0" w:space="0" w:color="auto"/>
        <w:bottom w:val="none" w:sz="0" w:space="0" w:color="auto"/>
        <w:right w:val="none" w:sz="0" w:space="0" w:color="auto"/>
      </w:divBdr>
    </w:div>
    <w:div w:id="1924290978">
      <w:bodyDiv w:val="1"/>
      <w:marLeft w:val="0"/>
      <w:marRight w:val="0"/>
      <w:marTop w:val="0"/>
      <w:marBottom w:val="0"/>
      <w:divBdr>
        <w:top w:val="none" w:sz="0" w:space="0" w:color="auto"/>
        <w:left w:val="none" w:sz="0" w:space="0" w:color="auto"/>
        <w:bottom w:val="none" w:sz="0" w:space="0" w:color="auto"/>
        <w:right w:val="none" w:sz="0" w:space="0" w:color="auto"/>
      </w:divBdr>
    </w:div>
    <w:div w:id="1929002101">
      <w:bodyDiv w:val="1"/>
      <w:marLeft w:val="0"/>
      <w:marRight w:val="0"/>
      <w:marTop w:val="0"/>
      <w:marBottom w:val="0"/>
      <w:divBdr>
        <w:top w:val="none" w:sz="0" w:space="0" w:color="auto"/>
        <w:left w:val="none" w:sz="0" w:space="0" w:color="auto"/>
        <w:bottom w:val="none" w:sz="0" w:space="0" w:color="auto"/>
        <w:right w:val="none" w:sz="0" w:space="0" w:color="auto"/>
      </w:divBdr>
    </w:div>
    <w:div w:id="1935168622">
      <w:bodyDiv w:val="1"/>
      <w:marLeft w:val="0"/>
      <w:marRight w:val="0"/>
      <w:marTop w:val="0"/>
      <w:marBottom w:val="0"/>
      <w:divBdr>
        <w:top w:val="none" w:sz="0" w:space="0" w:color="auto"/>
        <w:left w:val="none" w:sz="0" w:space="0" w:color="auto"/>
        <w:bottom w:val="none" w:sz="0" w:space="0" w:color="auto"/>
        <w:right w:val="none" w:sz="0" w:space="0" w:color="auto"/>
      </w:divBdr>
    </w:div>
    <w:div w:id="1961256639">
      <w:bodyDiv w:val="1"/>
      <w:marLeft w:val="0"/>
      <w:marRight w:val="0"/>
      <w:marTop w:val="0"/>
      <w:marBottom w:val="0"/>
      <w:divBdr>
        <w:top w:val="none" w:sz="0" w:space="0" w:color="auto"/>
        <w:left w:val="none" w:sz="0" w:space="0" w:color="auto"/>
        <w:bottom w:val="none" w:sz="0" w:space="0" w:color="auto"/>
        <w:right w:val="none" w:sz="0" w:space="0" w:color="auto"/>
      </w:divBdr>
    </w:div>
    <w:div w:id="2080320663">
      <w:bodyDiv w:val="1"/>
      <w:marLeft w:val="0"/>
      <w:marRight w:val="0"/>
      <w:marTop w:val="0"/>
      <w:marBottom w:val="0"/>
      <w:divBdr>
        <w:top w:val="none" w:sz="0" w:space="0" w:color="auto"/>
        <w:left w:val="none" w:sz="0" w:space="0" w:color="auto"/>
        <w:bottom w:val="none" w:sz="0" w:space="0" w:color="auto"/>
        <w:right w:val="none" w:sz="0" w:space="0" w:color="auto"/>
      </w:divBdr>
    </w:div>
    <w:div w:id="2083062387">
      <w:bodyDiv w:val="1"/>
      <w:marLeft w:val="0"/>
      <w:marRight w:val="0"/>
      <w:marTop w:val="0"/>
      <w:marBottom w:val="0"/>
      <w:divBdr>
        <w:top w:val="none" w:sz="0" w:space="0" w:color="auto"/>
        <w:left w:val="none" w:sz="0" w:space="0" w:color="auto"/>
        <w:bottom w:val="none" w:sz="0" w:space="0" w:color="auto"/>
        <w:right w:val="none" w:sz="0" w:space="0" w:color="auto"/>
      </w:divBdr>
    </w:div>
    <w:div w:id="213910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ww.sdnlab.com/2788.html" TargetMode="External"/><Relationship Id="rId42" Type="http://schemas.openxmlformats.org/officeDocument/2006/relationships/hyperlink" Target="http://www.sdnlab.com/2861.html" TargetMode="External"/><Relationship Id="rId47" Type="http://schemas.openxmlformats.org/officeDocument/2006/relationships/hyperlink" Target="http://www.linuxidc.com/topicnews.aspx?tid=13" TargetMode="External"/><Relationship Id="rId63" Type="http://schemas.openxmlformats.org/officeDocument/2006/relationships/image" Target="media/image21.png"/><Relationship Id="rId68" Type="http://schemas.openxmlformats.org/officeDocument/2006/relationships/hyperlink" Target="http://edu.51cto.com/topic/201.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www.sdnlab.com/16912.html" TargetMode="External"/><Relationship Id="rId32" Type="http://schemas.openxmlformats.org/officeDocument/2006/relationships/hyperlink" Target="http://www.cnblogs.com/ggjucheng/archive/2012/01/14/2322659.html" TargetMode="External"/><Relationship Id="rId37" Type="http://schemas.openxmlformats.org/officeDocument/2006/relationships/hyperlink" Target="http://www.sdnlab.com/3081.html" TargetMode="External"/><Relationship Id="rId40" Type="http://schemas.openxmlformats.org/officeDocument/2006/relationships/image" Target="media/image17.png"/><Relationship Id="rId45" Type="http://schemas.openxmlformats.org/officeDocument/2006/relationships/hyperlink" Target="https://ovx.onlab.us/documentation/architecture/" TargetMode="External"/><Relationship Id="rId53" Type="http://schemas.openxmlformats.org/officeDocument/2006/relationships/hyperlink" Target="http://fleurer-lee.com/lyah/chapters.htm" TargetMode="External"/><Relationship Id="rId58" Type="http://schemas.openxmlformats.org/officeDocument/2006/relationships/hyperlink" Target="https://www.barefootnetworks.com/technology/" TargetMode="External"/><Relationship Id="rId66"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yperlink" Target="http://www.sdnlab.com/19370.html" TargetMode="External"/><Relationship Id="rId19" Type="http://schemas.openxmlformats.org/officeDocument/2006/relationships/hyperlink" Target="http://www.cnblogs.com/popsuper1982/p/5848879.html" TargetMode="External"/><Relationship Id="rId14" Type="http://schemas.openxmlformats.org/officeDocument/2006/relationships/image" Target="media/image6.png"/><Relationship Id="rId22" Type="http://schemas.openxmlformats.org/officeDocument/2006/relationships/hyperlink" Target="http://www.sdnlab.com/4224.html" TargetMode="External"/><Relationship Id="rId27" Type="http://schemas.openxmlformats.org/officeDocument/2006/relationships/hyperlink" Target="http://ryu.readthedocs.io/en/latest/" TargetMode="External"/><Relationship Id="rId30" Type="http://schemas.openxmlformats.org/officeDocument/2006/relationships/hyperlink" Target="https://openflow.stanford.edu/display/ONL/POX+Wiki" TargetMode="External"/><Relationship Id="rId35" Type="http://schemas.openxmlformats.org/officeDocument/2006/relationships/image" Target="media/image15.png"/><Relationship Id="rId43" Type="http://schemas.openxmlformats.org/officeDocument/2006/relationships/hyperlink" Target="http://www.sdnlab.com/2418.html" TargetMode="External"/><Relationship Id="rId48" Type="http://schemas.openxmlformats.org/officeDocument/2006/relationships/hyperlink" Target="https://www.baidu.com/s?wd=class%E6%96%87%E4%BB%B6&amp;tn=44039180_cpr&amp;fenlei=mv6quAkxTZn0IZRqIHckPjm4nH00T1Y4mHFhnvwbPWbvm1-9PjmL0ZwV5Hcvrjm3rH6sPfKWUMw85HfYnjn4nH6sgvPsT6KdThsqpZwYTjCEQLGCpyw9Uz4Bmy-bIi4WUvYETgN-TLwGUv3EnWmznjR4nj0vnH0kP1nvnHcd" TargetMode="External"/><Relationship Id="rId56" Type="http://schemas.openxmlformats.org/officeDocument/2006/relationships/hyperlink" Target="https://p4lang.github.io/p4-spec/" TargetMode="External"/><Relationship Id="rId64" Type="http://schemas.openxmlformats.org/officeDocument/2006/relationships/hyperlink" Target="http://kinetic.noise.gatech.edu/index.html" TargetMode="External"/><Relationship Id="rId69" Type="http://schemas.openxmlformats.org/officeDocument/2006/relationships/hyperlink" Target="https://mp.weixin.qq.com/s/o_r6kVNacnzg5mIxJy_NWw" TargetMode="External"/><Relationship Id="rId8" Type="http://schemas.openxmlformats.org/officeDocument/2006/relationships/image" Target="media/image1.png"/><Relationship Id="rId51" Type="http://schemas.openxmlformats.org/officeDocument/2006/relationships/hyperlink" Target="http://blog.chinaunix.net/uid-30022178-id-5749329.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eveloper.huawei.com/ict/cn/site-sdn-onos/article/onos-paradigm" TargetMode="External"/><Relationship Id="rId33" Type="http://schemas.openxmlformats.org/officeDocument/2006/relationships/image" Target="media/image13.png"/><Relationship Id="rId38" Type="http://schemas.openxmlformats.org/officeDocument/2006/relationships/hyperlink" Target="http://blog.csdn.net/sherkyoung/article/details/38405839" TargetMode="External"/><Relationship Id="rId46" Type="http://schemas.openxmlformats.org/officeDocument/2006/relationships/hyperlink" Target="http://www.linuxidc.com/topicnews.aspx?tid=13" TargetMode="External"/><Relationship Id="rId59" Type="http://schemas.openxmlformats.org/officeDocument/2006/relationships/hyperlink" Target="http://www.sdnlab.com/17882.html" TargetMode="External"/><Relationship Id="rId67" Type="http://schemas.openxmlformats.org/officeDocument/2006/relationships/hyperlink" Target="http://mp.weixin.qq.com/s/EMLNfLjSPEbKrhbrU-8VYg" TargetMode="External"/><Relationship Id="rId20" Type="http://schemas.openxmlformats.org/officeDocument/2006/relationships/hyperlink" Target="https://www.ibm.com/developerworks/cn/cloud/library/1401_zhaoyi_openswitch/" TargetMode="External"/><Relationship Id="rId41" Type="http://schemas.openxmlformats.org/officeDocument/2006/relationships/image" Target="media/image18.jpeg"/><Relationship Id="rId54" Type="http://schemas.openxmlformats.org/officeDocument/2006/relationships/hyperlink" Target="http://mp.weixin.qq.com/s/r5SmE5DPm1RVd6K1YxVPBQ" TargetMode="External"/><Relationship Id="rId62" Type="http://schemas.openxmlformats.org/officeDocument/2006/relationships/hyperlink" Target="https://github.com/p4lang/tutorials/tree/master/SIGCOMM_2015" TargetMode="External"/><Relationship Id="rId70"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sdnlab.com/16885.html" TargetMode="External"/><Relationship Id="rId28" Type="http://schemas.openxmlformats.org/officeDocument/2006/relationships/hyperlink" Target="http://osrg.github.io/ryu/resources.html" TargetMode="External"/><Relationship Id="rId36" Type="http://schemas.openxmlformats.org/officeDocument/2006/relationships/image" Target="media/image16.jpeg"/><Relationship Id="rId49" Type="http://schemas.openxmlformats.org/officeDocument/2006/relationships/image" Target="media/image19.png"/><Relationship Id="rId57" Type="http://schemas.openxmlformats.org/officeDocument/2006/relationships/hyperlink" Target="http://lists.p4.org/mailman/listinfo/" TargetMode="External"/><Relationship Id="rId10" Type="http://schemas.openxmlformats.org/officeDocument/2006/relationships/hyperlink" Target="http://noise.gatech.edu/classes/cs8803sdn/fall2014" TargetMode="External"/><Relationship Id="rId31" Type="http://schemas.openxmlformats.org/officeDocument/2006/relationships/hyperlink" Target="http://www.sdnlab.com/2771.html" TargetMode="External"/><Relationship Id="rId44" Type="http://schemas.openxmlformats.org/officeDocument/2006/relationships/hyperlink" Target="http://www.sdnlab.com/2323.html" TargetMode="External"/><Relationship Id="rId52" Type="http://schemas.openxmlformats.org/officeDocument/2006/relationships/hyperlink" Target="http://www.zhoujingen.cn/blog/2748.html" TargetMode="External"/><Relationship Id="rId60" Type="http://schemas.openxmlformats.org/officeDocument/2006/relationships/hyperlink" Target="http://www.sdnlab.com/19936.html" TargetMode="External"/><Relationship Id="rId65" Type="http://schemas.openxmlformats.org/officeDocument/2006/relationships/image" Target="media/image2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groups.geni.net/geni/wiki/FlowVisor" TargetMode="External"/><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hyperlink" Target="http://p4.org/" TargetMode="External"/><Relationship Id="rId7" Type="http://schemas.openxmlformats.org/officeDocument/2006/relationships/endnotes" Target="endnotes.xml"/><Relationship Id="rId7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11ABF-9B4E-4197-AF4A-BCB6286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14536</TotalTime>
  <Pages>27</Pages>
  <Words>2941</Words>
  <Characters>16770</Characters>
  <Application>Microsoft Office Word</Application>
  <DocSecurity>0</DocSecurity>
  <Lines>139</Lines>
  <Paragraphs>39</Paragraphs>
  <ScaleCrop>false</ScaleCrop>
  <Company/>
  <LinksUpToDate>false</LinksUpToDate>
  <CharactersWithSpaces>19672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franz</dc:creator>
  <cp:keywords/>
  <dc:description/>
  <cp:lastModifiedBy>tao franz</cp:lastModifiedBy>
  <cp:revision>312</cp:revision>
  <dcterms:created xsi:type="dcterms:W3CDTF">2017-09-12T09:47:00Z</dcterms:created>
  <dcterms:modified xsi:type="dcterms:W3CDTF">2018-01-14T14:20:00Z</dcterms:modified>
</cp:coreProperties>
</file>