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28" w:rsidRDefault="00680A28" w:rsidP="00680A28">
      <w:pPr>
        <w:pStyle w:val="1"/>
        <w:rPr>
          <w:rStyle w:val="a8"/>
          <w:rFonts w:ascii="微软雅黑" w:eastAsia="微软雅黑" w:hAnsi="微软雅黑"/>
          <w:color w:val="454545"/>
          <w:sz w:val="27"/>
          <w:szCs w:val="27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C</w:t>
      </w:r>
      <w:r>
        <w:rPr>
          <w:rStyle w:val="a8"/>
          <w:rFonts w:ascii="微软雅黑" w:eastAsia="微软雅黑" w:hAnsi="微软雅黑"/>
          <w:color w:val="454545"/>
          <w:sz w:val="27"/>
          <w:szCs w:val="27"/>
        </w:rPr>
        <w:t>ode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使用eclipse运行带有main函数的Java文件时，出现editor does not contain a main type的错误框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   今天从SVN上更新了一下程序，使用用eclipse时，打算运行带有main函数的Java文件时，却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出现editor does not contain a main type的错误框。于是问了一下度娘，问题迅速得到了解决：原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来这个class所在包没有被添加到build path中。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        解决方法：在左侧的package explorer中右击这个class所在包的上一级目录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--build path--use as source folder。这样就解决问题了。重新打开class，再run一下，ok了。</w:t>
      </w: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 Linux/Unix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export CLASSPATH=$CLASSPATH:/path/to/program</w:t>
      </w: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  Windows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set CLASSPATH = %CLASSPATH%;c:\path\to\program</w:t>
      </w:r>
    </w:p>
    <w:p w:rsidR="00EB11AE" w:rsidRDefault="00680A28" w:rsidP="00680A28">
      <w:pPr>
        <w:pStyle w:val="1"/>
      </w:pPr>
      <w:r>
        <w:rPr>
          <w:rFonts w:hint="eastAsia"/>
        </w:rPr>
        <w:t>Word</w:t>
      </w:r>
    </w:p>
    <w:p w:rsidR="00680A28" w:rsidRDefault="00680A28" w:rsidP="00680A28">
      <w:pPr>
        <w:autoSpaceDE w:val="0"/>
        <w:autoSpaceDN w:val="0"/>
        <w:adjustRightInd w:val="0"/>
        <w:spacing w:after="0" w:line="240" w:lineRule="auto"/>
        <w:rPr>
          <w:rFonts w:ascii="CMR9" w:eastAsia="CMMI9" w:hAnsi="CMR9" w:cs="CMR9"/>
          <w:sz w:val="18"/>
          <w:szCs w:val="18"/>
        </w:rPr>
      </w:pPr>
      <w:r>
        <w:rPr>
          <w:rFonts w:ascii="CMMI9" w:eastAsia="CMMI9" w:cs="CMMI9"/>
          <w:sz w:val="18"/>
          <w:szCs w:val="18"/>
        </w:rPr>
        <w:t xml:space="preserve">k </w:t>
      </w:r>
      <w:r>
        <w:rPr>
          <w:rFonts w:ascii="CMR9" w:eastAsia="CMMI9" w:hAnsi="CMR9" w:cs="CMR9"/>
          <w:sz w:val="18"/>
          <w:szCs w:val="18"/>
        </w:rPr>
        <w:t xml:space="preserve">is </w:t>
      </w:r>
      <w:r w:rsidRPr="00680A28">
        <w:rPr>
          <w:rFonts w:ascii="CMR9" w:eastAsia="CMMI9" w:hAnsi="CMR9" w:cs="CMR9"/>
          <w:b/>
          <w:sz w:val="18"/>
          <w:szCs w:val="18"/>
        </w:rPr>
        <w:t>asymptotically</w:t>
      </w:r>
      <w:r>
        <w:rPr>
          <w:rFonts w:ascii="CMR9" w:eastAsia="CMMI9" w:hAnsi="CMR9" w:cs="CMR9"/>
          <w:sz w:val="18"/>
          <w:szCs w:val="18"/>
        </w:rPr>
        <w:t xml:space="preserve"> linear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has to be preserved when backup nodes </w:t>
      </w:r>
      <w:r w:rsidRPr="00607F95">
        <w:rPr>
          <w:rFonts w:ascii="CMR9" w:hAnsi="CMR9" w:cs="CMR9"/>
          <w:b/>
          <w:sz w:val="18"/>
          <w:szCs w:val="18"/>
        </w:rPr>
        <w:t>resume</w:t>
      </w:r>
      <w:r>
        <w:rPr>
          <w:rFonts w:ascii="CMR9" w:hAnsi="CMR9" w:cs="CMR9"/>
          <w:sz w:val="18"/>
          <w:szCs w:val="18"/>
        </w:rPr>
        <w:t xml:space="preserve"> execution of failed critical nodes.</w:t>
      </w:r>
    </w:p>
    <w:p w:rsidR="00891006" w:rsidRDefault="005233C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If the redundant links are embedded </w:t>
      </w:r>
      <w:r w:rsidRPr="00616D38">
        <w:rPr>
          <w:rFonts w:ascii="CMR9" w:hAnsi="CMR9" w:cs="CMR9"/>
          <w:b/>
          <w:sz w:val="18"/>
          <w:szCs w:val="18"/>
        </w:rPr>
        <w:t>verbatim</w:t>
      </w:r>
      <w:r>
        <w:rPr>
          <w:rFonts w:ascii="CMR9" w:hAnsi="CMR9" w:cs="CMR9"/>
          <w:sz w:val="18"/>
          <w:szCs w:val="18"/>
        </w:rPr>
        <w:t xml:space="preserve"> into the physical infrastructure,</w:t>
      </w: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5FC5231" wp14:editId="375BC0F0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1817E71" wp14:editId="2DE43758">
            <wp:extent cx="50673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Experiment</w:t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lastRenderedPageBreak/>
        <w:t>The Critical Network Flow Problem: Migratability and Survivability</w:t>
      </w:r>
      <w:bookmarkStart w:id="0" w:name="_GoBack"/>
      <w:bookmarkEnd w:id="0"/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184CF7A" wp14:editId="7EF97EA6">
            <wp:extent cx="5274310" cy="2742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5F247E2D" wp14:editId="0BC07301">
            <wp:extent cx="5274310" cy="3933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76" w:rsidRPr="005233C6" w:rsidRDefault="0019347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EC564A" wp14:editId="259AC1C0">
            <wp:extent cx="5274310" cy="3664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476" w:rsidRPr="005233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2E6" w:rsidRDefault="00EF42E6" w:rsidP="006C0745">
      <w:pPr>
        <w:spacing w:after="0" w:line="240" w:lineRule="auto"/>
      </w:pPr>
      <w:r>
        <w:separator/>
      </w:r>
    </w:p>
  </w:endnote>
  <w:endnote w:type="continuationSeparator" w:id="0">
    <w:p w:rsidR="00EF42E6" w:rsidRDefault="00EF42E6" w:rsidP="006C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MI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2E6" w:rsidRDefault="00EF42E6" w:rsidP="006C0745">
      <w:pPr>
        <w:spacing w:after="0" w:line="240" w:lineRule="auto"/>
      </w:pPr>
      <w:r>
        <w:separator/>
      </w:r>
    </w:p>
  </w:footnote>
  <w:footnote w:type="continuationSeparator" w:id="0">
    <w:p w:rsidR="00EF42E6" w:rsidRDefault="00EF42E6" w:rsidP="006C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4"/>
    <w:rsid w:val="000E5FD9"/>
    <w:rsid w:val="00193476"/>
    <w:rsid w:val="002B5B8D"/>
    <w:rsid w:val="005233C6"/>
    <w:rsid w:val="00607F95"/>
    <w:rsid w:val="00616D38"/>
    <w:rsid w:val="00632550"/>
    <w:rsid w:val="00680A28"/>
    <w:rsid w:val="006C0745"/>
    <w:rsid w:val="00756D84"/>
    <w:rsid w:val="00891006"/>
    <w:rsid w:val="00A04A75"/>
    <w:rsid w:val="00E01AFE"/>
    <w:rsid w:val="00EB11AE"/>
    <w:rsid w:val="00EF42E6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974DF"/>
  <w15:chartTrackingRefBased/>
  <w15:docId w15:val="{A81440D2-34F0-47FB-892C-487B5BB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0745"/>
  </w:style>
  <w:style w:type="paragraph" w:styleId="a5">
    <w:name w:val="footer"/>
    <w:basedOn w:val="a"/>
    <w:link w:val="a6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0745"/>
  </w:style>
  <w:style w:type="paragraph" w:styleId="a7">
    <w:name w:val="Normal (Web)"/>
    <w:basedOn w:val="a"/>
    <w:uiPriority w:val="99"/>
    <w:semiHidden/>
    <w:unhideWhenUsed/>
    <w:rsid w:val="006C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C0745"/>
    <w:rPr>
      <w:b/>
      <w:bCs/>
    </w:rPr>
  </w:style>
  <w:style w:type="character" w:customStyle="1" w:styleId="10">
    <w:name w:val="标题 1 字符"/>
    <w:basedOn w:val="a0"/>
    <w:link w:val="1"/>
    <w:uiPriority w:val="9"/>
    <w:rsid w:val="0068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10</cp:revision>
  <dcterms:created xsi:type="dcterms:W3CDTF">2017-10-05T10:46:00Z</dcterms:created>
  <dcterms:modified xsi:type="dcterms:W3CDTF">2018-04-02T12:36:00Z</dcterms:modified>
</cp:coreProperties>
</file>