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C2" w:rsidRDefault="00693CC2">
      <w:pPr>
        <w:rPr>
          <w:rFonts w:ascii="Times New Roman" w:eastAsia="微软雅黑" w:hAnsi="Times New Roman" w:cs="Times New Roman"/>
          <w:color w:val="3E3E3E"/>
          <w:shd w:val="clear" w:color="auto" w:fill="FFFFFF"/>
        </w:rPr>
      </w:pPr>
      <w:r w:rsidRPr="00E84BC6">
        <w:rPr>
          <w:rFonts w:ascii="Times New Roman" w:hAnsi="Times New Roman" w:cs="Times New Roman"/>
          <w:color w:val="3E3E3E"/>
          <w:shd w:val="clear" w:color="auto" w:fill="FFFFFF"/>
        </w:rPr>
        <w:t>作者把你说服了没有？为什么？（更有进者，如果由你来写这本书，你会做怎样的修改？</w:t>
      </w:r>
      <w:r w:rsidRPr="00E84BC6">
        <w:rPr>
          <w:rFonts w:ascii="Times New Roman" w:eastAsia="微软雅黑" w:hAnsi="Times New Roman" w:cs="Times New Roman"/>
          <w:color w:val="3E3E3E"/>
          <w:shd w:val="clear" w:color="auto" w:fill="FFFFFF"/>
        </w:rPr>
        <w:t>）</w:t>
      </w:r>
    </w:p>
    <w:p w:rsidR="00E45DAA" w:rsidRPr="00E84BC6" w:rsidRDefault="00E45DAA">
      <w:pPr>
        <w:rPr>
          <w:rFonts w:ascii="Times New Roman" w:hAnsi="Times New Roman" w:cs="Times New Roman"/>
          <w:color w:val="B22222"/>
        </w:rPr>
      </w:pPr>
    </w:p>
    <w:p w:rsidR="00693CC2" w:rsidRPr="00E84BC6" w:rsidRDefault="00693CC2">
      <w:pPr>
        <w:rPr>
          <w:rFonts w:ascii="Times New Roman" w:hAnsi="Times New Roman" w:cs="Times New Roman"/>
          <w:color w:val="B22222"/>
        </w:rPr>
      </w:pPr>
    </w:p>
    <w:p w:rsidR="00693CC2" w:rsidRPr="00E84BC6" w:rsidRDefault="00693CC2">
      <w:pPr>
        <w:rPr>
          <w:rFonts w:ascii="Times New Roman" w:hAnsi="Times New Roman" w:cs="Times New Roman"/>
          <w:color w:val="B22222"/>
        </w:rPr>
      </w:pPr>
    </w:p>
    <w:p w:rsidR="00891006" w:rsidRPr="00E84BC6" w:rsidRDefault="00D179D4">
      <w:pPr>
        <w:rPr>
          <w:rFonts w:ascii="Times New Roman" w:eastAsia="宋体" w:hAnsi="Times New Roman" w:cs="Times New Roman"/>
        </w:rPr>
      </w:pPr>
      <w:r w:rsidRPr="00E84BC6">
        <w:rPr>
          <w:rStyle w:val="10"/>
          <w:rFonts w:ascii="Times New Roman" w:hAnsi="Times New Roman" w:cs="Times New Roman"/>
        </w:rPr>
        <w:t># selecting journal</w:t>
      </w:r>
      <w:r w:rsidRPr="00E84BC6">
        <w:rPr>
          <w:rStyle w:val="10"/>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project and effect</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impact factor</w:t>
      </w:r>
      <w:r w:rsidRPr="00E84BC6">
        <w:rPr>
          <w:rFonts w:ascii="Times New Roman" w:hAnsi="Times New Roman" w:cs="Times New Roman"/>
        </w:rPr>
        <w:br/>
      </w:r>
      <w:r w:rsidRPr="00E84BC6">
        <w:rPr>
          <w:rFonts w:ascii="Times New Roman" w:hAnsi="Times New Roman" w:cs="Times New Roman"/>
          <w:color w:val="808080"/>
        </w:rPr>
        <w:t>* </w:t>
      </w:r>
      <w:r w:rsidR="002F2625">
        <w:rPr>
          <w:rFonts w:ascii="Times New Roman" w:hAnsi="Times New Roman" w:cs="Times New Roman"/>
        </w:rPr>
        <w:t>av</w:t>
      </w:r>
      <w:r w:rsidR="002F2625">
        <w:rPr>
          <w:rFonts w:ascii="Times New Roman" w:hAnsi="Times New Roman" w:cs="Times New Roman" w:hint="eastAsia"/>
        </w:rPr>
        <w:t>e</w:t>
      </w:r>
      <w:r w:rsidRPr="00E84BC6">
        <w:rPr>
          <w:rFonts w:ascii="Times New Roman" w:hAnsi="Times New Roman" w:cs="Times New Roman"/>
        </w:rPr>
        <w:t>rage period of examine and approve manuscripts </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level of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page charges</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#other resources:</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the manuscripts of author information</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cover letter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introduce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special resources,</w:t>
      </w:r>
      <w:r w:rsidR="00020FCE">
        <w:rPr>
          <w:rFonts w:ascii="Times New Roman" w:hAnsi="Times New Roman" w:cs="Times New Roman"/>
        </w:rPr>
        <w:t xml:space="preserve"> </w:t>
      </w:r>
      <w:r w:rsidRPr="00E84BC6">
        <w:rPr>
          <w:rFonts w:ascii="Times New Roman" w:hAnsi="Times New Roman" w:cs="Times New Roman"/>
        </w:rPr>
        <w:t>highlights,</w:t>
      </w:r>
      <w:r w:rsidR="00020FCE">
        <w:rPr>
          <w:rFonts w:ascii="Times New Roman" w:hAnsi="Times New Roman" w:cs="Times New Roman"/>
        </w:rPr>
        <w:t xml:space="preserve"> </w:t>
      </w:r>
      <w:r w:rsidRPr="00E84BC6">
        <w:rPr>
          <w:rFonts w:ascii="Times New Roman" w:hAnsi="Times New Roman" w:cs="Times New Roman"/>
        </w:rPr>
        <w:t>graphic abstract,</w:t>
      </w:r>
      <w:r w:rsidR="00020FCE">
        <w:rPr>
          <w:rFonts w:ascii="Times New Roman" w:hAnsi="Times New Roman" w:cs="Times New Roman"/>
        </w:rPr>
        <w:t xml:space="preserve"> </w:t>
      </w:r>
      <w:r w:rsidRPr="00E84BC6">
        <w:rPr>
          <w:rFonts w:ascii="Times New Roman" w:hAnsi="Times New Roman" w:cs="Times New Roman"/>
        </w:rPr>
        <w:t>structural abstract</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reason of perpetrated</w:t>
      </w:r>
      <w:r w:rsidRPr="00E84BC6">
        <w:rPr>
          <w:rFonts w:ascii="Times New Roman" w:hAnsi="Times New Roman" w:cs="Times New Roman"/>
        </w:rPr>
        <w:br/>
      </w:r>
      <w:r w:rsidRPr="00E84BC6">
        <w:rPr>
          <w:rStyle w:val="20"/>
          <w:rFonts w:eastAsiaTheme="minorEastAsia"/>
        </w:rPr>
        <w:t>## one.</w:t>
      </w:r>
      <w:r w:rsidRPr="00E84BC6">
        <w:rPr>
          <w:rFonts w:ascii="Times New Roman" w:hAnsi="Times New Roman" w:cs="Times New Roman"/>
        </w:rPr>
        <w:br/>
      </w:r>
      <w:r w:rsidRPr="00E84BC6">
        <w:rPr>
          <w:rFonts w:ascii="Times New Roman" w:hAnsi="Times New Roman" w:cs="Times New Roman"/>
        </w:rPr>
        <w:br/>
        <w:t>1 language problem(remain difficult to read)</w:t>
      </w:r>
      <w:r w:rsidRPr="00E84BC6">
        <w:rPr>
          <w:rFonts w:ascii="Times New Roman" w:hAnsi="Times New Roman" w:cs="Times New Roman"/>
        </w:rPr>
        <w:br/>
        <w:t>2 not accord with topic of my journal(it would be better suited in another journal)</w:t>
      </w:r>
      <w:r w:rsidRPr="00E84BC6">
        <w:rPr>
          <w:rFonts w:ascii="Times New Roman" w:hAnsi="Times New Roman" w:cs="Times New Roman"/>
        </w:rPr>
        <w:br/>
        <w:t>3 other(far less 50% of submitted papers are published)</w:t>
      </w:r>
      <w:r w:rsidRPr="00E84BC6">
        <w:rPr>
          <w:rFonts w:ascii="Times New Roman" w:hAnsi="Times New Roman" w:cs="Times New Roman"/>
        </w:rPr>
        <w:br/>
      </w:r>
      <w:r w:rsidRPr="00E84BC6">
        <w:rPr>
          <w:rStyle w:val="20"/>
          <w:rFonts w:eastAsiaTheme="minorEastAsia"/>
        </w:rPr>
        <w:t>## two</w:t>
      </w:r>
      <w:r w:rsidRPr="00E84BC6">
        <w:rPr>
          <w:rFonts w:ascii="Times New Roman" w:hAnsi="Times New Roman" w:cs="Times New Roman"/>
        </w:rPr>
        <w:br/>
        <w:t>1 quality problem(not positive enough)</w:t>
      </w:r>
      <w:r w:rsidRPr="00E84BC6">
        <w:rPr>
          <w:rFonts w:ascii="Times New Roman" w:hAnsi="Times New Roman" w:cs="Times New Roman"/>
        </w:rPr>
        <w:br/>
      </w:r>
      <w:r w:rsidRPr="00E84BC6">
        <w:rPr>
          <w:rStyle w:val="20"/>
          <w:rFonts w:eastAsiaTheme="minorEastAsia"/>
        </w:rPr>
        <w:t>## three</w:t>
      </w:r>
      <w:r w:rsidRPr="00E84BC6">
        <w:rPr>
          <w:rFonts w:ascii="Times New Roman" w:hAnsi="Times New Roman" w:cs="Times New Roman"/>
        </w:rPr>
        <w:br/>
        <w:t>1 content and language probl</w:t>
      </w:r>
      <w:r w:rsidR="00020FCE">
        <w:rPr>
          <w:rFonts w:ascii="Times New Roman" w:hAnsi="Times New Roman" w:cs="Times New Roman"/>
        </w:rPr>
        <w:t>em.</w:t>
      </w:r>
      <w:r w:rsidR="00020FCE">
        <w:rPr>
          <w:rFonts w:ascii="Times New Roman" w:hAnsi="Times New Roman" w:cs="Times New Roman"/>
        </w:rPr>
        <w:br/>
        <w:t>2 just modify content.(but I</w:t>
      </w:r>
      <w:r w:rsidRPr="00E84BC6">
        <w:rPr>
          <w:rFonts w:ascii="Times New Roman" w:hAnsi="Times New Roman" w:cs="Times New Roman"/>
        </w:rPr>
        <w:t xml:space="preserve"> think the paper could be improved. I recommend publication</w:t>
      </w:r>
      <w:r w:rsidR="00FA20DD">
        <w:rPr>
          <w:rFonts w:ascii="Times New Roman" w:hAnsi="Times New Roman" w:cs="Times New Roman"/>
        </w:rPr>
        <w:t xml:space="preserve"> after revisions)</w:t>
      </w:r>
      <w:r w:rsidR="00FA20DD">
        <w:rPr>
          <w:rFonts w:ascii="Times New Roman" w:hAnsi="Times New Roman" w:cs="Times New Roman"/>
        </w:rPr>
        <w:br/>
        <w:t>3 after modif</w:t>
      </w:r>
      <w:r w:rsidR="0004431F">
        <w:rPr>
          <w:rFonts w:ascii="Times New Roman" w:hAnsi="Times New Roman" w:cs="Times New Roman"/>
        </w:rPr>
        <w:t>y</w:t>
      </w:r>
      <w:r w:rsidRPr="00E84BC6">
        <w:rPr>
          <w:rFonts w:ascii="Times New Roman" w:hAnsi="Times New Roman" w:cs="Times New Roman"/>
        </w:rPr>
        <w:t>ing,</w:t>
      </w:r>
      <w:r w:rsidR="00AD03AE">
        <w:rPr>
          <w:rFonts w:ascii="Times New Roman" w:hAnsi="Times New Roman" w:cs="Times New Roman"/>
        </w:rPr>
        <w:t xml:space="preserve"> </w:t>
      </w:r>
      <w:r w:rsidRPr="00E84BC6">
        <w:rPr>
          <w:rFonts w:ascii="Times New Roman" w:hAnsi="Times New Roman" w:cs="Times New Roman"/>
        </w:rPr>
        <w:t>be took up language problem(improve English)</w:t>
      </w:r>
      <w:r w:rsidRPr="00E84BC6">
        <w:rPr>
          <w:rFonts w:ascii="Times New Roman" w:hAnsi="Times New Roman" w:cs="Times New Roman"/>
        </w:rPr>
        <w:br/>
        <w:t>4 reviewer hold different options.</w:t>
      </w:r>
      <w:r w:rsidRPr="00E84BC6">
        <w:rPr>
          <w:rFonts w:ascii="Times New Roman" w:hAnsi="Times New Roman" w:cs="Times New Roman"/>
        </w:rPr>
        <w:br/>
      </w:r>
      <w:r w:rsidRPr="00E84BC6">
        <w:rPr>
          <w:rFonts w:ascii="Times New Roman" w:hAnsi="Times New Roman" w:cs="Times New Roman"/>
        </w:rPr>
        <w:br/>
        <w:t>------------------------------------------</w:t>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如何写论文</w:t>
      </w:r>
      <w:r w:rsidRPr="00E84BC6">
        <w:rPr>
          <w:rFonts w:ascii="Times New Roman" w:hAnsi="Times New Roman" w:cs="Times New Roman"/>
        </w:rPr>
        <w:br/>
        <w:t>0)</w:t>
      </w:r>
      <w:r w:rsidRPr="00E84BC6">
        <w:rPr>
          <w:rFonts w:ascii="Times New Roman" w:hAnsi="Times New Roman" w:cs="Times New Roman"/>
        </w:rPr>
        <w:t>找几篇技术路线和统计方法与自己课题接近的文章精读。</w:t>
      </w:r>
      <w:r w:rsidRPr="00E84BC6">
        <w:rPr>
          <w:rFonts w:ascii="Times New Roman" w:hAnsi="Times New Roman" w:cs="Times New Roman"/>
        </w:rPr>
        <w:br/>
        <w:t>1)</w:t>
      </w:r>
      <w:r w:rsidRPr="00E84BC6">
        <w:rPr>
          <w:rFonts w:ascii="Times New Roman" w:hAnsi="Times New Roman" w:cs="Times New Roman"/>
        </w:rPr>
        <w:t>书写论文时有些参数最好处处定义下</w:t>
      </w:r>
      <w:r w:rsidRPr="00E84BC6">
        <w:rPr>
          <w:rFonts w:ascii="Times New Roman" w:hAnsi="Times New Roman" w:cs="Times New Roman"/>
        </w:rPr>
        <w:br/>
        <w:t>2)</w:t>
      </w:r>
      <w:r w:rsidRPr="00E84BC6">
        <w:rPr>
          <w:rFonts w:ascii="Times New Roman" w:hAnsi="Times New Roman" w:cs="Times New Roman"/>
        </w:rPr>
        <w:t>先实现别人经典论文的代码</w:t>
      </w:r>
      <w:r w:rsidRPr="00E84BC6">
        <w:rPr>
          <w:rFonts w:ascii="Times New Roman" w:hAnsi="Times New Roman" w:cs="Times New Roman"/>
        </w:rPr>
        <w:br/>
        <w:t>3)</w:t>
      </w:r>
      <w:r w:rsidRPr="00E84BC6">
        <w:rPr>
          <w:rFonts w:ascii="Times New Roman" w:hAnsi="Times New Roman" w:cs="Times New Roman"/>
        </w:rPr>
        <w:t>论文中一些概念定义，一定不要有先入为主的写法</w:t>
      </w:r>
      <w:r w:rsidRPr="00E84BC6">
        <w:rPr>
          <w:rFonts w:ascii="Times New Roman" w:hAnsi="Times New Roman" w:cs="Times New Roman"/>
        </w:rPr>
        <w:br/>
        <w:t>4)</w:t>
      </w:r>
      <w:r w:rsidRPr="00E84BC6">
        <w:rPr>
          <w:rFonts w:ascii="Times New Roman" w:hAnsi="Times New Roman" w:cs="Times New Roman"/>
        </w:rPr>
        <w:t>标题是否准确，恰当，全面的包含论文里的所有内容</w:t>
      </w:r>
      <w:r w:rsidRPr="00E84BC6">
        <w:rPr>
          <w:rFonts w:ascii="Times New Roman" w:hAnsi="Times New Roman" w:cs="Times New Roman"/>
        </w:rPr>
        <w:br/>
        <w:t>5</w:t>
      </w:r>
      <w:r w:rsidRPr="00E84BC6">
        <w:rPr>
          <w:rFonts w:ascii="Times New Roman" w:hAnsi="Times New Roman" w:cs="Times New Roman"/>
        </w:rPr>
        <w:t>）重逻辑，先按思路</w:t>
      </w:r>
      <w:r w:rsidRPr="00E84BC6">
        <w:rPr>
          <w:rFonts w:ascii="Times New Roman" w:hAnsi="Times New Roman" w:cs="Times New Roman"/>
        </w:rPr>
        <w:t>(figures)</w:t>
      </w:r>
      <w:r w:rsidRPr="00E84BC6">
        <w:rPr>
          <w:rFonts w:ascii="Times New Roman" w:hAnsi="Times New Roman" w:cs="Times New Roman"/>
        </w:rPr>
        <w:t>写一些小标题为主的框架，然后具体写（注意前后句和相邻两段的逻辑关系）</w:t>
      </w:r>
      <w:r w:rsidRPr="00E84BC6">
        <w:rPr>
          <w:rFonts w:ascii="Times New Roman" w:hAnsi="Times New Roman" w:cs="Times New Roman"/>
        </w:rPr>
        <w:br/>
      </w:r>
      <w:r w:rsidRPr="00E84BC6">
        <w:rPr>
          <w:rFonts w:ascii="Times New Roman" w:hAnsi="Times New Roman" w:cs="Times New Roman"/>
        </w:rPr>
        <w:lastRenderedPageBreak/>
        <w:t>6</w:t>
      </w:r>
      <w:r w:rsidRPr="00E84BC6">
        <w:rPr>
          <w:rFonts w:ascii="Times New Roman" w:hAnsi="Times New Roman" w:cs="Times New Roman"/>
        </w:rPr>
        <w:t>）第一稿写完，给自己不要超过一天的休息时间开始写第二稿。</w:t>
      </w:r>
      <w:r w:rsidRPr="00E84BC6">
        <w:rPr>
          <w:rFonts w:ascii="Times New Roman" w:hAnsi="Times New Roman" w:cs="Times New Roman"/>
        </w:rPr>
        <w:br/>
      </w:r>
      <w:r w:rsidRPr="00E84BC6">
        <w:rPr>
          <w:rFonts w:ascii="Times New Roman" w:hAnsi="Times New Roman" w:cs="Times New Roman"/>
        </w:rPr>
        <w:t>在用英文描述一些概念时不要进行缩减单词，可能影响原有含义，潜意思理解也会影响写作时真正想表达的含义</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总体上，引言由以下几个方面构成：</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研究目的</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研究的意义：为什么重要？</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研究背景：有谁做过同样的研究？是以什么样的方式？我们之前做过哪些研究？</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指引读者：读者能从中得到什么？哪些想法很独特且有意义？我们采取了哪些策略？</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总结：读者应期待怎样的结论？完善的提纲版本应该包括实验部分的所有环节（具体到段落小标题）</w:t>
      </w:r>
      <w:r w:rsidRPr="00E84BC6">
        <w:rPr>
          <w:rFonts w:ascii="Times New Roman" w:eastAsia="宋体" w:hAnsi="Times New Roman" w:cs="Times New Roman"/>
        </w:rPr>
        <w:t>。</w:t>
      </w:r>
    </w:p>
    <w:p w:rsidR="00154395" w:rsidRPr="00E84BC6" w:rsidRDefault="00154395">
      <w:pPr>
        <w:rPr>
          <w:rFonts w:ascii="Times New Roman" w:eastAsia="宋体" w:hAnsi="Times New Roman" w:cs="Times New Roman"/>
        </w:rPr>
      </w:pPr>
    </w:p>
    <w:p w:rsidR="00833CBE" w:rsidRPr="00E84BC6" w:rsidRDefault="00833CBE">
      <w:pPr>
        <w:rPr>
          <w:rFonts w:ascii="Times New Roman" w:eastAsia="宋体" w:hAnsi="Times New Roman" w:cs="Times New Roman"/>
        </w:rPr>
      </w:pPr>
    </w:p>
    <w:p w:rsidR="00833CBE" w:rsidRPr="00E84BC6" w:rsidRDefault="00833CBE" w:rsidP="00833CBE">
      <w:pPr>
        <w:pStyle w:val="1"/>
        <w:rPr>
          <w:rFonts w:ascii="Times New Roman" w:hAnsi="Times New Roman" w:cs="Times New Roman"/>
        </w:rPr>
      </w:pPr>
      <w:r w:rsidRPr="00E84BC6">
        <w:rPr>
          <w:rFonts w:ascii="Times New Roman" w:hAnsi="Times New Roman" w:cs="Times New Roman"/>
        </w:rPr>
        <w:t>时态</w:t>
      </w:r>
    </w:p>
    <w:p w:rsidR="000A2844" w:rsidRPr="00E84BC6" w:rsidRDefault="000A2844" w:rsidP="000A2844">
      <w:pPr>
        <w:pStyle w:val="2"/>
        <w:rPr>
          <w:rFonts w:eastAsia="ArialMT"/>
        </w:rPr>
      </w:pPr>
      <w:r w:rsidRPr="00E84BC6">
        <w:rPr>
          <w:rFonts w:eastAsia="宋体"/>
        </w:rPr>
        <w:t>三个基本要点</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1</w:t>
      </w:r>
      <w:r w:rsidRPr="00E84BC6">
        <w:rPr>
          <w:rFonts w:ascii="Times New Roman" w:eastAsia="宋体" w:hAnsi="Times New Roman" w:cs="Times New Roman"/>
          <w:color w:val="565656"/>
          <w:sz w:val="21"/>
          <w:szCs w:val="21"/>
        </w:rPr>
        <w:t>、一般现在时：主要用于不受时间限制的客观存在事实的描述，或发生或存在于写论文</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之时的感觉、状态、关系等的描述或致谢的表述等。值得注意的是，出于尊重，凡是他人</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已经发表的研究成果作为</w:t>
      </w:r>
      <w:r w:rsidRPr="00E84BC6">
        <w:rPr>
          <w:rFonts w:ascii="Times New Roman" w:eastAsia="ArialMT" w:hAnsi="Times New Roman" w:cs="Times New Roman"/>
          <w:color w:val="565656"/>
          <w:sz w:val="21"/>
          <w:szCs w:val="21"/>
        </w:rPr>
        <w:t>"previously established knowledge"</w:t>
      </w:r>
      <w:r w:rsidRPr="00E84BC6">
        <w:rPr>
          <w:rFonts w:ascii="Times New Roman" w:eastAsia="宋体" w:hAnsi="Times New Roman" w:cs="Times New Roman"/>
          <w:color w:val="565656"/>
          <w:sz w:val="21"/>
          <w:szCs w:val="21"/>
        </w:rPr>
        <w:t>，在引述时普遍都用一般现</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在时。</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2</w:t>
      </w:r>
      <w:r w:rsidRPr="00E84BC6">
        <w:rPr>
          <w:rFonts w:ascii="Times New Roman" w:eastAsia="宋体" w:hAnsi="Times New Roman" w:cs="Times New Roman"/>
          <w:color w:val="565656"/>
          <w:sz w:val="21"/>
          <w:szCs w:val="21"/>
        </w:rPr>
        <w:t>、一般过去时：用于写论文中作者自己所做工作的描述。例如描述自己的材料、方法和</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结果。</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3</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一般将来时：用于撰写论文之后发生的动作或存在的状态。例如提出下一步的研究方</w:t>
      </w:r>
    </w:p>
    <w:p w:rsidR="00833CBE" w:rsidRPr="00E84BC6" w:rsidRDefault="000A2844"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向。</w:t>
      </w:r>
    </w:p>
    <w:p w:rsidR="007B40C3" w:rsidRPr="00E84BC6" w:rsidRDefault="007B40C3" w:rsidP="007B40C3">
      <w:pPr>
        <w:pStyle w:val="2"/>
        <w:rPr>
          <w:rFonts w:eastAsia="宋体"/>
        </w:rPr>
      </w:pPr>
      <w:r w:rsidRPr="00E84BC6">
        <w:rPr>
          <w:rFonts w:eastAsia="宋体"/>
        </w:rPr>
        <w:t>Abstract</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摘要反映我们自己的研究结果，一般采用过去时。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p>
    <w:p w:rsidR="007B40C3" w:rsidRPr="00E84BC6" w:rsidRDefault="007B40C3" w:rsidP="007B40C3">
      <w:pPr>
        <w:pStyle w:val="2"/>
        <w:rPr>
          <w:rFonts w:eastAsia="宋体"/>
        </w:rPr>
      </w:pPr>
      <w:r w:rsidRPr="00E84BC6">
        <w:rPr>
          <w:rFonts w:eastAsia="宋体"/>
        </w:rPr>
        <w:t>Introduction</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1</w:t>
      </w:r>
      <w:r w:rsidRPr="00E84BC6">
        <w:rPr>
          <w:rFonts w:ascii="Times New Roman" w:eastAsia="宋体" w:hAnsi="Times New Roman" w:cs="Times New Roman"/>
          <w:color w:val="565656"/>
          <w:sz w:val="21"/>
          <w:szCs w:val="21"/>
        </w:rPr>
        <w:t>）概述中的研究背景通常会引用相关学科中广为接受的原理或事实，以及你所做研究</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的重要性，这些通常采用现在时。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2</w:t>
      </w:r>
      <w:r w:rsidRPr="00E84BC6">
        <w:rPr>
          <w:rFonts w:ascii="Times New Roman" w:eastAsia="宋体" w:hAnsi="Times New Roman" w:cs="Times New Roman"/>
          <w:color w:val="565656"/>
          <w:sz w:val="21"/>
          <w:szCs w:val="21"/>
        </w:rPr>
        <w:t>）在概述中也可能引用与你从事项目相关的一些研究结果，为表达你对该研究结果仍</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坚信其正确性及相关性，即使已经是很久以前的研究结果，可使用现在时。</w:t>
      </w:r>
    </w:p>
    <w:p w:rsidR="007B40C3" w:rsidRPr="00E84BC6" w:rsidRDefault="007B40C3"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需要注意的是如果引用的是一些已经过时或失效的科研结果，动词要使用过去时。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Materials and methods</w:t>
      </w:r>
    </w:p>
    <w:p w:rsidR="007B4ED2" w:rsidRPr="00E84BC6" w:rsidRDefault="007B4ED2"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lastRenderedPageBreak/>
        <w:t>对写论文之前自己所做工作的描述，通常采用一般过去时。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Results</w:t>
      </w:r>
    </w:p>
    <w:p w:rsidR="007B4ED2" w:rsidRPr="00E84BC6" w:rsidRDefault="007B4ED2" w:rsidP="007B4ED2">
      <w:pPr>
        <w:rPr>
          <w:rFonts w:ascii="Times New Roman" w:hAnsi="Times New Roman" w:cs="Times New Roman"/>
        </w:rPr>
      </w:pPr>
      <w:r w:rsidRPr="00E84BC6">
        <w:rPr>
          <w:rFonts w:ascii="Times New Roman" w:hAnsi="Times New Roman" w:cs="Times New Roman"/>
        </w:rPr>
        <w:t>对自己得出的研究结果，采用过去时进行详细的阐述。</w:t>
      </w:r>
    </w:p>
    <w:p w:rsidR="007B4ED2" w:rsidRPr="00E84BC6" w:rsidRDefault="007B4ED2" w:rsidP="007B4ED2">
      <w:pPr>
        <w:rPr>
          <w:rFonts w:ascii="Times New Roman" w:hAnsi="Times New Roman" w:cs="Times New Roman"/>
        </w:rPr>
      </w:pPr>
      <w:r w:rsidRPr="00E84BC6">
        <w:rPr>
          <w:rFonts w:ascii="Times New Roman" w:hAnsi="Times New Roman" w:cs="Times New Roman"/>
        </w:rPr>
        <w:t>描述图表内容通常采用现在时</w:t>
      </w:r>
    </w:p>
    <w:p w:rsidR="000B56B6" w:rsidRPr="00E84BC6" w:rsidRDefault="000B56B6" w:rsidP="007B4ED2">
      <w:pPr>
        <w:rPr>
          <w:rFonts w:ascii="Times New Roman" w:hAnsi="Times New Roman" w:cs="Times New Roman"/>
        </w:rPr>
      </w:pPr>
    </w:p>
    <w:p w:rsidR="000B56B6" w:rsidRPr="00E84BC6" w:rsidRDefault="000B56B6" w:rsidP="000B56B6">
      <w:pPr>
        <w:pStyle w:val="2"/>
      </w:pPr>
      <w:r w:rsidRPr="00E84BC6">
        <w:t>Discussion</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采用现在时表达研究结果的意义。</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采用过去时总结研究结果，并采用现在时对研究结果进行讨论与解释。</w:t>
      </w:r>
    </w:p>
    <w:p w:rsidR="00305CA0" w:rsidRPr="00E84BC6" w:rsidRDefault="00305CA0" w:rsidP="000B56B6">
      <w:pPr>
        <w:rPr>
          <w:rFonts w:ascii="Times New Roman" w:eastAsia="宋体" w:hAnsi="Times New Roman" w:cs="Times New Roman"/>
          <w:color w:val="565656"/>
          <w:sz w:val="21"/>
          <w:szCs w:val="21"/>
        </w:rPr>
      </w:pPr>
    </w:p>
    <w:p w:rsidR="00305CA0" w:rsidRPr="00E84BC6" w:rsidRDefault="00305CA0" w:rsidP="00305CA0">
      <w:pPr>
        <w:pStyle w:val="2"/>
        <w:rPr>
          <w:rFonts w:eastAsia="宋体"/>
        </w:rPr>
      </w:pPr>
      <w:r w:rsidRPr="00E84BC6">
        <w:rPr>
          <w:rFonts w:eastAsia="宋体"/>
        </w:rPr>
        <w:t>Conclusion</w:t>
      </w:r>
    </w:p>
    <w:p w:rsidR="00305CA0" w:rsidRPr="00E84BC6" w:rsidRDefault="00305CA0" w:rsidP="00305CA0">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可用多种时态，使用过去时强调过去的研究成果，并可采用现在时或将来时表达未来的研</w:t>
      </w:r>
    </w:p>
    <w:p w:rsidR="00305CA0" w:rsidRPr="00E84BC6" w:rsidRDefault="00305CA0" w:rsidP="00305CA0">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究方向或研究前景。</w:t>
      </w: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0F0633">
      <w:pPr>
        <w:pStyle w:val="1"/>
        <w:rPr>
          <w:rFonts w:ascii="Times New Roman" w:hAnsi="Times New Roman" w:cs="Times New Roman"/>
        </w:rPr>
      </w:pPr>
      <w:r w:rsidRPr="00E84BC6">
        <w:rPr>
          <w:rFonts w:ascii="Times New Roman" w:hAnsi="Times New Roman" w:cs="Times New Roman"/>
        </w:rPr>
        <w:t>Transite</w:t>
      </w:r>
    </w:p>
    <w:p w:rsidR="00453972" w:rsidRPr="00E84BC6" w:rsidRDefault="00453972" w:rsidP="005E3797">
      <w:pPr>
        <w:pStyle w:val="a9"/>
        <w:numPr>
          <w:ilvl w:val="0"/>
          <w:numId w:val="2"/>
        </w:num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宋体" w:hAnsi="Times New Roman" w:cs="Times New Roman"/>
          <w:color w:val="565656"/>
          <w:sz w:val="21"/>
          <w:szCs w:val="21"/>
        </w:rPr>
        <w:t>顺序过渡：这种过渡更有利于理解各个观点间的逻辑关系</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 xml:space="preserve"> Thus</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Therefore</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Then</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It follows that</w:t>
      </w:r>
      <w:r w:rsidRPr="00E84BC6">
        <w:rPr>
          <w:rFonts w:ascii="Times New Roman" w:eastAsia="宋体" w:hAnsi="Times New Roman" w:cs="Times New Roman"/>
          <w:color w:val="565656"/>
          <w:sz w:val="21"/>
          <w:szCs w:val="21"/>
        </w:rPr>
        <w:t>，</w:t>
      </w:r>
      <w:r w:rsidR="001F1756" w:rsidRPr="00E84BC6">
        <w:rPr>
          <w:rFonts w:ascii="Times New Roman" w:eastAsia="ArialMT" w:hAnsi="Times New Roman" w:cs="Times New Roman"/>
          <w:color w:val="565656"/>
          <w:sz w:val="21"/>
          <w:szCs w:val="21"/>
        </w:rPr>
        <w:t xml:space="preserve">This indicates </w:t>
      </w:r>
      <w:r w:rsidRPr="00E84BC6">
        <w:rPr>
          <w:rFonts w:ascii="Times New Roman" w:eastAsia="ArialMT" w:hAnsi="Times New Roman" w:cs="Times New Roman"/>
          <w:color w:val="565656"/>
          <w:sz w:val="21"/>
          <w:szCs w:val="21"/>
        </w:rPr>
        <w:t>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This implies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From this we can see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What this means is that</w:t>
      </w:r>
    </w:p>
    <w:p w:rsidR="005E3797" w:rsidRPr="00E84BC6" w:rsidRDefault="005E3797" w:rsidP="00EF02D8">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比较过渡：有时并非由一个观点衍生另一个观点，而是两个观点具有某些相同性质。</w:t>
      </w:r>
      <w:r w:rsidR="00EF02D8" w:rsidRPr="00E84BC6">
        <w:rPr>
          <w:rFonts w:ascii="Times New Roman" w:eastAsia="宋体" w:hAnsi="Times New Roman" w:cs="Times New Roman"/>
          <w:color w:val="565656"/>
          <w:sz w:val="21"/>
          <w:szCs w:val="21"/>
        </w:rPr>
        <w:t xml:space="preserve"> Like</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Also</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Similarly</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Just as</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In the same vein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This idea can also be seen 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 similar phenomenon is found in</w:t>
      </w:r>
    </w:p>
    <w:p w:rsidR="00EF02D8" w:rsidRPr="00E84BC6" w:rsidRDefault="00EF02D8" w:rsidP="00F57FE0">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对比过渡</w:t>
      </w:r>
      <w:r w:rsidR="007E459A">
        <w:rPr>
          <w:rFonts w:ascii="Times New Roman" w:eastAsia="宋体" w:hAnsi="Times New Roman" w:cs="Times New Roman"/>
          <w:color w:val="565656"/>
          <w:sz w:val="21"/>
          <w:szCs w:val="21"/>
        </w:rPr>
        <w:t>contras</w:t>
      </w:r>
      <w:r w:rsidRPr="00E84BC6">
        <w:rPr>
          <w:rFonts w:ascii="Times New Roman" w:eastAsia="宋体" w:hAnsi="Times New Roman" w:cs="Times New Roman"/>
          <w:color w:val="565656"/>
          <w:sz w:val="21"/>
          <w:szCs w:val="21"/>
        </w:rPr>
        <w:t>tive</w:t>
      </w:r>
      <w:r w:rsidRPr="00E84BC6">
        <w:rPr>
          <w:rFonts w:ascii="Times New Roman" w:eastAsia="宋体" w:hAnsi="Times New Roman" w:cs="Times New Roman"/>
          <w:color w:val="565656"/>
          <w:sz w:val="21"/>
          <w:szCs w:val="21"/>
        </w:rPr>
        <w:t>：很多时候，你并非要描述因果关系，也不着眼于相似性，而是注重于对比转折等</w:t>
      </w:r>
      <w:r w:rsidR="00F57FE0" w:rsidRPr="00E84BC6">
        <w:rPr>
          <w:rFonts w:ascii="Times New Roman" w:eastAsia="宋体" w:hAnsi="Times New Roman" w:cs="Times New Roman"/>
          <w:color w:val="565656"/>
          <w:sz w:val="21"/>
          <w:szCs w:val="21"/>
        </w:rPr>
        <w:t xml:space="preserve"> But</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Though</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However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Nevertheless/Nonetheless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Then again</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On the other hand</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At the same time</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This ignores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It’s not…but rather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 difference between…and…is that…</w:t>
      </w:r>
    </w:p>
    <w:p w:rsidR="00425D19" w:rsidRPr="00E84BC6" w:rsidRDefault="00425D19" w:rsidP="00425D19">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总结过渡</w:t>
      </w:r>
      <w:r w:rsidRPr="00E84BC6">
        <w:rPr>
          <w:rFonts w:ascii="Times New Roman" w:eastAsia="宋体" w:hAnsi="Times New Roman" w:cs="Times New Roman"/>
          <w:color w:val="565656"/>
          <w:sz w:val="21"/>
          <w:szCs w:val="21"/>
        </w:rPr>
        <w:t>,</w:t>
      </w:r>
      <w:r w:rsidRPr="00E84BC6">
        <w:rPr>
          <w:rFonts w:ascii="Times New Roman" w:hAnsi="Times New Roman" w:cs="Times New Roman"/>
        </w:rPr>
        <w:t xml:space="preserve"> </w:t>
      </w:r>
      <w:r w:rsidRPr="00E84BC6">
        <w:rPr>
          <w:rFonts w:ascii="Times New Roman" w:eastAsia="宋体" w:hAnsi="Times New Roman" w:cs="Times New Roman"/>
          <w:color w:val="565656"/>
          <w:sz w:val="21"/>
          <w:szCs w:val="21"/>
        </w:rPr>
        <w:t>Essentially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Basically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Ultimately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short</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other words</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That is to say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This boils down to</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The main point is </w:t>
      </w:r>
      <w:r w:rsidRPr="00E84BC6">
        <w:rPr>
          <w:rFonts w:ascii="Times New Roman" w:eastAsia="宋体" w:hAnsi="Times New Roman" w:cs="Times New Roman"/>
          <w:color w:val="565656"/>
          <w:sz w:val="21"/>
          <w:szCs w:val="21"/>
        </w:rPr>
        <w:t>等</w:t>
      </w:r>
    </w:p>
    <w:p w:rsidR="00453972" w:rsidRPr="00E84BC6" w:rsidRDefault="00453972" w:rsidP="00453972">
      <w:pPr>
        <w:rPr>
          <w:rFonts w:ascii="Times New Roman" w:hAnsi="Times New Roman" w:cs="Times New Roman"/>
        </w:rPr>
      </w:pPr>
    </w:p>
    <w:p w:rsidR="00BC0FE0" w:rsidRPr="00E84BC6" w:rsidRDefault="00BC0FE0" w:rsidP="00453972">
      <w:pPr>
        <w:rPr>
          <w:rFonts w:ascii="Times New Roman" w:hAnsi="Times New Roman" w:cs="Times New Roman"/>
        </w:rPr>
      </w:pPr>
    </w:p>
    <w:p w:rsidR="00BC0FE0" w:rsidRPr="00E84BC6" w:rsidRDefault="00BC0FE0" w:rsidP="002B0741">
      <w:pPr>
        <w:pStyle w:val="1"/>
        <w:rPr>
          <w:rFonts w:ascii="Times New Roman" w:hAnsi="Times New Roman" w:cs="Times New Roman"/>
        </w:rPr>
      </w:pPr>
      <w:r w:rsidRPr="00E84BC6">
        <w:rPr>
          <w:rFonts w:ascii="Times New Roman" w:hAnsi="Times New Roman" w:cs="Times New Roman"/>
        </w:rPr>
        <w:t>C</w:t>
      </w:r>
      <w:r w:rsidR="0073136D" w:rsidRPr="00E84BC6">
        <w:rPr>
          <w:rFonts w:ascii="Times New Roman" w:hAnsi="Times New Roman" w:cs="Times New Roman"/>
        </w:rPr>
        <w:t>ommon</w:t>
      </w:r>
      <w:r w:rsidRPr="00E84BC6">
        <w:rPr>
          <w:rFonts w:ascii="Times New Roman" w:hAnsi="Times New Roman" w:cs="Times New Roman"/>
        </w:rPr>
        <w:t xml:space="preserve"> problem </w:t>
      </w:r>
    </w:p>
    <w:p w:rsidR="002B0741" w:rsidRPr="00E84BC6" w:rsidRDefault="002B0741" w:rsidP="002B0741">
      <w:pPr>
        <w:rPr>
          <w:rFonts w:ascii="Times New Roman" w:hAnsi="Times New Roman" w:cs="Times New Roman"/>
        </w:rPr>
      </w:pPr>
    </w:p>
    <w:p w:rsidR="002B0741" w:rsidRPr="00E84BC6" w:rsidRDefault="002B0741" w:rsidP="002B074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尽量避免使用</w:t>
      </w:r>
      <w:r w:rsidRPr="00E84BC6">
        <w:rPr>
          <w:rFonts w:ascii="Times New Roman" w:eastAsia="宋体" w:hAnsi="Times New Roman" w:cs="Times New Roman"/>
          <w:b/>
          <w:bCs/>
          <w:color w:val="565656"/>
          <w:sz w:val="21"/>
          <w:szCs w:val="21"/>
        </w:rPr>
        <w:t>“most”</w:t>
      </w:r>
      <w:r w:rsidRPr="00E84BC6">
        <w:rPr>
          <w:rFonts w:ascii="Times New Roman" w:eastAsia="宋体" w:hAnsi="Times New Roman" w:cs="Times New Roman"/>
          <w:color w:val="565656"/>
          <w:sz w:val="21"/>
          <w:szCs w:val="21"/>
        </w:rPr>
        <w:t>来描述已证实的研究文献</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如果对含有</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大部分（</w:t>
      </w:r>
      <w:r w:rsidRPr="00E84BC6">
        <w:rPr>
          <w:rFonts w:ascii="Times New Roman" w:eastAsia="ArialMT" w:hAnsi="Times New Roman" w:cs="Times New Roman"/>
          <w:color w:val="565656"/>
          <w:sz w:val="21"/>
          <w:szCs w:val="21"/>
        </w:rPr>
        <w:t>most of…</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的句子要求你证实</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其数量你能做到吗？这就是该单词（</w:t>
      </w:r>
      <w:r w:rsidRPr="00E84BC6">
        <w:rPr>
          <w:rFonts w:ascii="Times New Roman" w:eastAsia="ArialMT" w:hAnsi="Times New Roman" w:cs="Times New Roman"/>
          <w:color w:val="565656"/>
          <w:sz w:val="21"/>
          <w:szCs w:val="21"/>
        </w:rPr>
        <w:t>most</w:t>
      </w:r>
      <w:r w:rsidRPr="00E84BC6">
        <w:rPr>
          <w:rFonts w:ascii="Times New Roman" w:eastAsia="宋体" w:hAnsi="Times New Roman" w:cs="Times New Roman"/>
          <w:color w:val="565656"/>
          <w:sz w:val="21"/>
          <w:szCs w:val="21"/>
        </w:rPr>
        <w:t>）所蕴含的意思。你可以使用</w:t>
      </w:r>
      <w:r w:rsidRPr="00E84BC6">
        <w:rPr>
          <w:rFonts w:ascii="Times New Roman" w:eastAsia="ArialMT" w:hAnsi="Times New Roman" w:cs="Times New Roman"/>
          <w:color w:val="565656"/>
          <w:sz w:val="21"/>
          <w:szCs w:val="21"/>
        </w:rPr>
        <w:t>“many”</w:t>
      </w:r>
      <w:r w:rsidRPr="00E84BC6">
        <w:rPr>
          <w:rFonts w:ascii="Times New Roman" w:eastAsia="宋体" w:hAnsi="Times New Roman" w:cs="Times New Roman"/>
          <w:color w:val="565656"/>
          <w:sz w:val="21"/>
          <w:szCs w:val="21"/>
        </w:rPr>
        <w:t>或</w:t>
      </w:r>
      <w:r w:rsidRPr="00E84BC6">
        <w:rPr>
          <w:rFonts w:ascii="Times New Roman" w:eastAsia="宋体" w:hAnsi="Times New Roman" w:cs="Times New Roman"/>
          <w:color w:val="565656"/>
          <w:sz w:val="21"/>
          <w:szCs w:val="21"/>
        </w:rPr>
        <w:t xml:space="preserve"> </w:t>
      </w:r>
      <w:r w:rsidRPr="00E84BC6">
        <w:rPr>
          <w:rFonts w:ascii="Times New Roman" w:eastAsia="ArialMT" w:hAnsi="Times New Roman" w:cs="Times New Roman"/>
          <w:color w:val="565656"/>
          <w:sz w:val="21"/>
          <w:szCs w:val="21"/>
        </w:rPr>
        <w:t xml:space="preserve">“several” </w:t>
      </w:r>
      <w:r w:rsidRPr="00E84BC6">
        <w:rPr>
          <w:rFonts w:ascii="Times New Roman" w:eastAsia="宋体" w:hAnsi="Times New Roman" w:cs="Times New Roman"/>
          <w:color w:val="565656"/>
          <w:sz w:val="21"/>
          <w:szCs w:val="21"/>
        </w:rPr>
        <w:t>或</w:t>
      </w:r>
      <w:r w:rsidRPr="00E84BC6">
        <w:rPr>
          <w:rFonts w:ascii="Times New Roman" w:eastAsia="ArialMT" w:hAnsi="Times New Roman" w:cs="Times New Roman"/>
          <w:color w:val="565656"/>
          <w:sz w:val="21"/>
          <w:szCs w:val="21"/>
        </w:rPr>
        <w:t>“a number of”</w:t>
      </w:r>
      <w:r w:rsidRPr="00E84BC6">
        <w:rPr>
          <w:rFonts w:ascii="Times New Roman" w:eastAsia="宋体" w:hAnsi="Times New Roman" w:cs="Times New Roman"/>
          <w:color w:val="565656"/>
          <w:sz w:val="21"/>
          <w:szCs w:val="21"/>
        </w:rPr>
        <w:t>来代替。</w:t>
      </w:r>
    </w:p>
    <w:p w:rsidR="00DD5F8B" w:rsidRPr="00E84BC6" w:rsidRDefault="00DD5F8B" w:rsidP="002B0741">
      <w:pPr>
        <w:autoSpaceDE w:val="0"/>
        <w:autoSpaceDN w:val="0"/>
        <w:adjustRightInd w:val="0"/>
        <w:spacing w:after="0" w:line="240" w:lineRule="auto"/>
        <w:rPr>
          <w:rFonts w:ascii="Times New Roman" w:eastAsia="宋体" w:hAnsi="Times New Roman" w:cs="Times New Roman"/>
          <w:color w:val="565656"/>
          <w:sz w:val="21"/>
          <w:szCs w:val="21"/>
        </w:rPr>
      </w:pP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hAnsi="Times New Roman" w:cs="Times New Roman"/>
          <w:b/>
          <w:bCs/>
          <w:color w:val="565656"/>
          <w:sz w:val="21"/>
          <w:szCs w:val="21"/>
        </w:rPr>
        <w:t>RESEARCHES</w:t>
      </w:r>
      <w:r w:rsidRPr="00E84BC6">
        <w:rPr>
          <w:rFonts w:ascii="Times New Roman" w:eastAsia="宋体" w:hAnsi="Times New Roman" w:cs="Times New Roman"/>
          <w:color w:val="565656"/>
          <w:sz w:val="21"/>
          <w:szCs w:val="21"/>
        </w:rPr>
        <w:t>（</w:t>
      </w:r>
      <w:r w:rsidRPr="00E84BC6">
        <w:rPr>
          <w:rFonts w:ascii="Times New Roman" w:hAnsi="Times New Roman" w:cs="Times New Roman"/>
          <w:b/>
          <w:bCs/>
          <w:color w:val="565656"/>
          <w:sz w:val="21"/>
          <w:szCs w:val="21"/>
        </w:rPr>
        <w:t xml:space="preserve">research </w:t>
      </w:r>
      <w:r w:rsidRPr="00E84BC6">
        <w:rPr>
          <w:rFonts w:ascii="Times New Roman" w:eastAsia="宋体" w:hAnsi="Times New Roman" w:cs="Times New Roman"/>
          <w:color w:val="565656"/>
          <w:sz w:val="21"/>
          <w:szCs w:val="21"/>
        </w:rPr>
        <w:t>的复数形式）：</w:t>
      </w:r>
      <w:r w:rsidRPr="00E84BC6">
        <w:rPr>
          <w:rFonts w:ascii="Times New Roman" w:eastAsia="ArialMT" w:hAnsi="Times New Roman" w:cs="Times New Roman"/>
          <w:b/>
          <w:color w:val="565656"/>
          <w:sz w:val="21"/>
          <w:szCs w:val="21"/>
        </w:rPr>
        <w:t>Research</w:t>
      </w:r>
      <w:r w:rsidRPr="00E84BC6">
        <w:rPr>
          <w:rFonts w:ascii="Times New Roman" w:eastAsia="宋体" w:hAnsi="Times New Roman" w:cs="Times New Roman"/>
          <w:color w:val="565656"/>
          <w:sz w:val="21"/>
          <w:szCs w:val="21"/>
        </w:rPr>
        <w:t>（研究）是一个集合名词，一般</w:t>
      </w: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理解为包括大量的研究工作</w:t>
      </w:r>
    </w:p>
    <w:p w:rsidR="00365EE1" w:rsidRPr="00E84BC6" w:rsidRDefault="00365EE1" w:rsidP="00DD5F8B">
      <w:pPr>
        <w:autoSpaceDE w:val="0"/>
        <w:autoSpaceDN w:val="0"/>
        <w:adjustRightInd w:val="0"/>
        <w:spacing w:after="0" w:line="240" w:lineRule="auto"/>
        <w:rPr>
          <w:rFonts w:ascii="Times New Roman" w:eastAsia="宋体" w:hAnsi="Times New Roman" w:cs="Times New Roman"/>
          <w:color w:val="565656"/>
          <w:sz w:val="21"/>
          <w:szCs w:val="21"/>
        </w:rPr>
      </w:pP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嵌套括号、背靠背括号：一般来说，不要在括号内再使用括号；也不要使用背靠背的</w:t>
      </w: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两组括号以添加不同信息</w:t>
      </w:r>
      <w:r w:rsidR="00C30072" w:rsidRPr="00E84BC6">
        <w:rPr>
          <w:rFonts w:ascii="Times New Roman" w:eastAsia="宋体" w:hAnsi="Times New Roman" w:cs="Times New Roman"/>
          <w:color w:val="565656"/>
          <w:sz w:val="21"/>
          <w:szCs w:val="21"/>
        </w:rPr>
        <w:t>.</w:t>
      </w:r>
    </w:p>
    <w:p w:rsidR="00C30072" w:rsidRPr="00E84BC6"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p>
    <w:p w:rsidR="00C30072"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当标点符号出现在引用短语结束处时（如：引号出现在句末）</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9B2DCD" w:rsidRPr="00B835EF" w:rsidRDefault="009B2DCD" w:rsidP="009B2DCD">
      <w:pPr>
        <w:autoSpaceDE w:val="0"/>
        <w:autoSpaceDN w:val="0"/>
        <w:adjustRightInd w:val="0"/>
        <w:spacing w:after="0" w:line="240" w:lineRule="auto"/>
        <w:rPr>
          <w:rFonts w:ascii="Arial,Bold" w:eastAsia="宋体" w:hAnsi="Arial,Bold" w:cs="Arial,Bold"/>
          <w:b/>
          <w:bCs/>
          <w:color w:val="565656"/>
          <w:sz w:val="21"/>
          <w:szCs w:val="21"/>
        </w:rPr>
      </w:pPr>
      <w:r w:rsidRPr="00B835EF">
        <w:rPr>
          <w:rFonts w:ascii="宋体" w:eastAsia="宋体" w:cs="宋体" w:hint="eastAsia"/>
          <w:b/>
          <w:color w:val="565656"/>
          <w:sz w:val="21"/>
          <w:szCs w:val="21"/>
        </w:rPr>
        <w:t>不仅</w:t>
      </w:r>
      <w:r w:rsidRPr="00B835EF">
        <w:rPr>
          <w:rFonts w:ascii="Arial,Bold" w:eastAsia="宋体" w:hAnsi="Arial,Bold" w:cs="Arial,Bold"/>
          <w:b/>
          <w:bCs/>
          <w:color w:val="565656"/>
          <w:sz w:val="21"/>
          <w:szCs w:val="21"/>
        </w:rPr>
        <w:t>...</w:t>
      </w:r>
      <w:r w:rsidRPr="00B835EF">
        <w:rPr>
          <w:rFonts w:ascii="宋体" w:eastAsia="宋体" w:cs="宋体" w:hint="eastAsia"/>
          <w:b/>
          <w:color w:val="565656"/>
          <w:sz w:val="21"/>
          <w:szCs w:val="21"/>
        </w:rPr>
        <w:t>而且</w:t>
      </w:r>
      <w:r w:rsidRPr="00B835EF">
        <w:rPr>
          <w:rFonts w:ascii="Arial,Bold" w:eastAsia="宋体" w:hAnsi="Arial,Bold" w:cs="Arial,Bold"/>
          <w:b/>
          <w:bCs/>
          <w:color w:val="565656"/>
          <w:sz w:val="21"/>
          <w:szCs w:val="21"/>
        </w:rPr>
        <w:t>...</w:t>
      </w:r>
    </w:p>
    <w:p w:rsidR="00B25B8B" w:rsidRDefault="009B2DCD" w:rsidP="009B2DCD">
      <w:pPr>
        <w:autoSpaceDE w:val="0"/>
        <w:autoSpaceDN w:val="0"/>
        <w:adjustRightInd w:val="0"/>
        <w:spacing w:after="0" w:line="240" w:lineRule="auto"/>
        <w:rPr>
          <w:rFonts w:ascii="Times New Roman" w:eastAsia="宋体" w:hAnsi="Times New Roman" w:cs="Times New Roman"/>
          <w:color w:val="565656"/>
          <w:sz w:val="21"/>
          <w:szCs w:val="21"/>
        </w:rPr>
      </w:pPr>
      <w:r>
        <w:rPr>
          <w:rFonts w:ascii="宋体" w:eastAsia="宋体" w:cs="宋体" w:hint="eastAsia"/>
          <w:color w:val="565656"/>
          <w:sz w:val="21"/>
          <w:szCs w:val="21"/>
        </w:rPr>
        <w:t>这个我们都学过，是</w:t>
      </w:r>
      <w:r>
        <w:rPr>
          <w:rFonts w:ascii="ArialMT" w:eastAsia="ArialMT" w:cs="ArialMT"/>
          <w:color w:val="565656"/>
          <w:sz w:val="21"/>
          <w:szCs w:val="21"/>
        </w:rPr>
        <w:t>not only...but also...</w:t>
      </w:r>
    </w:p>
    <w:p w:rsidR="00B25B8B" w:rsidRDefault="00B835EF" w:rsidP="00365EE1">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用这个句式一句话说明两个意思，显得简练，但是要求两部分的结构要对称。</w:t>
      </w:r>
    </w:p>
    <w:p w:rsidR="00700408" w:rsidRDefault="00700408" w:rsidP="00365EE1">
      <w:pPr>
        <w:autoSpaceDE w:val="0"/>
        <w:autoSpaceDN w:val="0"/>
        <w:adjustRightInd w:val="0"/>
        <w:spacing w:after="0" w:line="240" w:lineRule="auto"/>
        <w:rPr>
          <w:rFonts w:ascii="宋体" w:eastAsia="宋体" w:cs="宋体"/>
          <w:color w:val="565656"/>
          <w:sz w:val="21"/>
          <w:szCs w:val="21"/>
        </w:rPr>
      </w:pPr>
    </w:p>
    <w:p w:rsidR="00700408" w:rsidRPr="00700408" w:rsidRDefault="00700408" w:rsidP="00700408">
      <w:pPr>
        <w:autoSpaceDE w:val="0"/>
        <w:autoSpaceDN w:val="0"/>
        <w:adjustRightInd w:val="0"/>
        <w:spacing w:after="0" w:line="240" w:lineRule="auto"/>
        <w:rPr>
          <w:rFonts w:ascii="宋体" w:eastAsia="宋体" w:cs="宋体"/>
          <w:b/>
          <w:color w:val="565656"/>
          <w:sz w:val="21"/>
          <w:szCs w:val="21"/>
        </w:rPr>
      </w:pPr>
      <w:r w:rsidRPr="00700408">
        <w:rPr>
          <w:rFonts w:ascii="宋体" w:eastAsia="宋体" w:cs="宋体" w:hint="eastAsia"/>
          <w:b/>
          <w:color w:val="565656"/>
          <w:sz w:val="21"/>
          <w:szCs w:val="21"/>
        </w:rPr>
        <w:t>一方面</w:t>
      </w:r>
      <w:r w:rsidRPr="00700408">
        <w:rPr>
          <w:rFonts w:ascii="Arial,Bold" w:eastAsia="宋体" w:hAnsi="Arial,Bold" w:cs="Arial,Bold"/>
          <w:b/>
          <w:bCs/>
          <w:color w:val="565656"/>
          <w:sz w:val="21"/>
          <w:szCs w:val="21"/>
        </w:rPr>
        <w:t>...</w:t>
      </w:r>
      <w:r w:rsidRPr="00700408">
        <w:rPr>
          <w:rFonts w:ascii="宋体" w:eastAsia="宋体" w:cs="宋体" w:hint="eastAsia"/>
          <w:b/>
          <w:color w:val="565656"/>
          <w:sz w:val="21"/>
          <w:szCs w:val="21"/>
        </w:rPr>
        <w:t>另一方面</w:t>
      </w:r>
    </w:p>
    <w:p w:rsidR="00700408" w:rsidRDefault="00700408" w:rsidP="00700408">
      <w:pPr>
        <w:autoSpaceDE w:val="0"/>
        <w:autoSpaceDN w:val="0"/>
        <w:adjustRightInd w:val="0"/>
        <w:spacing w:after="0" w:line="240" w:lineRule="auto"/>
        <w:rPr>
          <w:rFonts w:ascii="Times New Roman" w:eastAsia="宋体" w:hAnsi="Times New Roman" w:cs="Times New Roman"/>
          <w:color w:val="565656"/>
          <w:sz w:val="21"/>
          <w:szCs w:val="21"/>
        </w:rPr>
      </w:pPr>
      <w:r>
        <w:rPr>
          <w:rFonts w:ascii="ArialMT" w:eastAsia="ArialMT" w:cs="ArialMT"/>
          <w:color w:val="565656"/>
          <w:sz w:val="21"/>
          <w:szCs w:val="21"/>
        </w:rPr>
        <w:t>On the one hand....on the other hand...</w:t>
      </w:r>
      <w:r w:rsidR="008F24C3">
        <w:rPr>
          <w:rFonts w:ascii="ArialMT" w:eastAsia="ArialMT" w:cs="ArialMT"/>
          <w:color w:val="565656"/>
          <w:sz w:val="21"/>
          <w:szCs w:val="21"/>
        </w:rPr>
        <w:t xml:space="preserve"> </w:t>
      </w:r>
      <w:r w:rsidR="008F24C3">
        <w:rPr>
          <w:rFonts w:asciiTheme="minorEastAsia" w:hAnsiTheme="minorEastAsia" w:cs="ArialMT" w:hint="eastAsia"/>
          <w:color w:val="565656"/>
          <w:sz w:val="21"/>
          <w:szCs w:val="21"/>
        </w:rPr>
        <w:t>表达完全相反的两个意思</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571407" w:rsidRDefault="008F24C3" w:rsidP="0057140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大多数文章都有多名作者，所以要在第一作者的姓之后加</w:t>
      </w:r>
      <w:r>
        <w:rPr>
          <w:rFonts w:ascii="ArialMT" w:eastAsia="ArialMT" w:cs="ArialMT"/>
          <w:color w:val="565656"/>
          <w:sz w:val="21"/>
          <w:szCs w:val="21"/>
        </w:rPr>
        <w:t>et al.,</w:t>
      </w:r>
      <w:r w:rsidR="00571407" w:rsidRPr="00571407">
        <w:rPr>
          <w:rFonts w:ascii="宋体" w:eastAsia="宋体" w:cs="宋体" w:hint="eastAsia"/>
          <w:color w:val="565656"/>
          <w:sz w:val="21"/>
          <w:szCs w:val="21"/>
        </w:rPr>
        <w:t xml:space="preserve"> </w:t>
      </w:r>
      <w:r w:rsidR="00571407">
        <w:rPr>
          <w:rFonts w:ascii="宋体" w:eastAsia="宋体" w:cs="宋体" w:hint="eastAsia"/>
          <w:color w:val="565656"/>
          <w:sz w:val="21"/>
          <w:szCs w:val="21"/>
        </w:rPr>
        <w:t>当然如果只有一个作者，就不需要</w:t>
      </w:r>
      <w:r w:rsidR="00571407">
        <w:rPr>
          <w:rFonts w:ascii="ArialMT" w:eastAsia="ArialMT" w:cs="ArialMT"/>
          <w:color w:val="565656"/>
          <w:sz w:val="21"/>
          <w:szCs w:val="21"/>
        </w:rPr>
        <w:t xml:space="preserve">et al </w:t>
      </w:r>
      <w:r w:rsidR="00571407">
        <w:rPr>
          <w:rFonts w:ascii="宋体" w:eastAsia="宋体" w:cs="宋体" w:hint="eastAsia"/>
          <w:color w:val="565656"/>
          <w:sz w:val="21"/>
          <w:szCs w:val="21"/>
        </w:rPr>
        <w:t>了。如果你引用的文献有两个作者，普遍接受的写</w:t>
      </w:r>
    </w:p>
    <w:p w:rsidR="008F24C3" w:rsidRDefault="00571407" w:rsidP="00571407">
      <w:pPr>
        <w:autoSpaceDE w:val="0"/>
        <w:autoSpaceDN w:val="0"/>
        <w:adjustRightInd w:val="0"/>
        <w:spacing w:after="0" w:line="240" w:lineRule="auto"/>
        <w:rPr>
          <w:rFonts w:ascii="ArialMT" w:eastAsia="ArialMT" w:cs="ArialMT"/>
          <w:color w:val="565656"/>
          <w:sz w:val="21"/>
          <w:szCs w:val="21"/>
        </w:rPr>
      </w:pPr>
      <w:r>
        <w:rPr>
          <w:rFonts w:ascii="宋体" w:eastAsia="宋体" w:cs="宋体" w:hint="eastAsia"/>
          <w:color w:val="565656"/>
          <w:sz w:val="21"/>
          <w:szCs w:val="21"/>
        </w:rPr>
        <w:t>法是两个作者的姓都要写上：</w:t>
      </w:r>
      <w:r>
        <w:rPr>
          <w:rFonts w:ascii="ArialMT" w:eastAsia="ArialMT" w:cs="ArialMT"/>
          <w:color w:val="565656"/>
          <w:sz w:val="21"/>
          <w:szCs w:val="21"/>
        </w:rPr>
        <w:t>Smith and Zhang (2008) reported</w:t>
      </w:r>
    </w:p>
    <w:p w:rsidR="00D25944" w:rsidRDefault="00D25944" w:rsidP="00571407">
      <w:pPr>
        <w:autoSpaceDE w:val="0"/>
        <w:autoSpaceDN w:val="0"/>
        <w:adjustRightInd w:val="0"/>
        <w:spacing w:after="0" w:line="240" w:lineRule="auto"/>
        <w:rPr>
          <w:rFonts w:ascii="ArialMT" w:eastAsia="ArialMT" w:cs="ArialMT"/>
          <w:color w:val="565656"/>
          <w:sz w:val="21"/>
          <w:szCs w:val="21"/>
        </w:rPr>
      </w:pP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比如</w:t>
      </w:r>
      <w:r>
        <w:rPr>
          <w:rFonts w:ascii="ArialMT" w:eastAsia="ArialMT" w:cs="ArialMT"/>
          <w:color w:val="565656"/>
          <w:sz w:val="21"/>
          <w:szCs w:val="21"/>
        </w:rPr>
        <w:t>John Smith</w:t>
      </w:r>
      <w:r>
        <w:rPr>
          <w:rFonts w:ascii="宋体" w:eastAsia="宋体" w:cs="宋体" w:hint="eastAsia"/>
          <w:color w:val="565656"/>
          <w:sz w:val="21"/>
          <w:szCs w:val="21"/>
        </w:rPr>
        <w:t>，</w:t>
      </w:r>
      <w:r>
        <w:rPr>
          <w:rFonts w:ascii="ArialMT" w:eastAsia="ArialMT" w:cs="ArialMT"/>
          <w:color w:val="565656"/>
          <w:sz w:val="21"/>
          <w:szCs w:val="21"/>
        </w:rPr>
        <w:t xml:space="preserve">John </w:t>
      </w:r>
      <w:r>
        <w:rPr>
          <w:rFonts w:ascii="宋体" w:eastAsia="宋体" w:cs="宋体" w:hint="eastAsia"/>
          <w:color w:val="565656"/>
          <w:sz w:val="21"/>
          <w:szCs w:val="21"/>
        </w:rPr>
        <w:t>是名，</w:t>
      </w:r>
      <w:r>
        <w:rPr>
          <w:rFonts w:ascii="ArialMT" w:eastAsia="ArialMT" w:cs="ArialMT"/>
          <w:color w:val="565656"/>
          <w:sz w:val="21"/>
          <w:szCs w:val="21"/>
        </w:rPr>
        <w:t xml:space="preserve">Smith </w:t>
      </w:r>
      <w:r>
        <w:rPr>
          <w:rFonts w:ascii="宋体" w:eastAsia="宋体" w:cs="宋体" w:hint="eastAsia"/>
          <w:color w:val="565656"/>
          <w:sz w:val="21"/>
          <w:szCs w:val="21"/>
        </w:rPr>
        <w:t>是姓。但是也有时会写成</w:t>
      </w:r>
      <w:r>
        <w:rPr>
          <w:rFonts w:ascii="ArialMT" w:eastAsia="ArialMT" w:cs="ArialMT" w:hint="eastAsia"/>
          <w:color w:val="565656"/>
          <w:sz w:val="21"/>
          <w:szCs w:val="21"/>
        </w:rPr>
        <w:t>”</w:t>
      </w:r>
      <w:r>
        <w:rPr>
          <w:rFonts w:ascii="ArialMT" w:eastAsia="ArialMT" w:cs="ArialMT"/>
          <w:color w:val="565656"/>
          <w:sz w:val="21"/>
          <w:szCs w:val="21"/>
        </w:rPr>
        <w:t>Smith, John</w:t>
      </w:r>
      <w:r>
        <w:rPr>
          <w:rFonts w:ascii="ArialMT" w:eastAsia="ArialMT" w:cs="ArialMT" w:hint="eastAsia"/>
          <w:color w:val="565656"/>
          <w:sz w:val="21"/>
          <w:szCs w:val="21"/>
        </w:rPr>
        <w:t>”</w:t>
      </w:r>
      <w:r>
        <w:rPr>
          <w:rFonts w:ascii="宋体" w:eastAsia="宋体" w:cs="宋体" w:hint="eastAsia"/>
          <w:color w:val="565656"/>
          <w:sz w:val="21"/>
          <w:szCs w:val="21"/>
        </w:rPr>
        <w:t>，中间</w:t>
      </w: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有个逗号，那就是前面是姓，后面是名了</w:t>
      </w:r>
    </w:p>
    <w:p w:rsidR="00BA4C2C" w:rsidRDefault="00BA4C2C" w:rsidP="00D25944">
      <w:pPr>
        <w:autoSpaceDE w:val="0"/>
        <w:autoSpaceDN w:val="0"/>
        <w:adjustRightInd w:val="0"/>
        <w:spacing w:after="0" w:line="240" w:lineRule="auto"/>
        <w:rPr>
          <w:rFonts w:ascii="宋体" w:eastAsia="宋体" w:cs="宋体"/>
          <w:color w:val="565656"/>
          <w:sz w:val="21"/>
          <w:szCs w:val="21"/>
        </w:rPr>
      </w:pPr>
    </w:p>
    <w:p w:rsidR="00BA4C2C" w:rsidRDefault="00BA4C2C" w:rsidP="00BA4C2C">
      <w:pPr>
        <w:autoSpaceDE w:val="0"/>
        <w:autoSpaceDN w:val="0"/>
        <w:adjustRightInd w:val="0"/>
        <w:spacing w:after="0" w:line="240" w:lineRule="auto"/>
        <w:rPr>
          <w:rFonts w:ascii="宋体" w:eastAsia="宋体" w:cs="宋体"/>
          <w:color w:val="565656"/>
          <w:sz w:val="21"/>
          <w:szCs w:val="21"/>
        </w:rPr>
      </w:pPr>
      <w:r>
        <w:rPr>
          <w:rFonts w:ascii="ArialMT" w:eastAsia="ArialMT" w:cs="ArialMT"/>
          <w:color w:val="565656"/>
          <w:sz w:val="21"/>
          <w:szCs w:val="21"/>
        </w:rPr>
        <w:t xml:space="preserve">which </w:t>
      </w:r>
      <w:r>
        <w:rPr>
          <w:rFonts w:ascii="宋体" w:eastAsia="宋体" w:cs="宋体" w:hint="eastAsia"/>
          <w:color w:val="565656"/>
          <w:sz w:val="21"/>
          <w:szCs w:val="21"/>
        </w:rPr>
        <w:t>和</w:t>
      </w:r>
      <w:r>
        <w:rPr>
          <w:rFonts w:ascii="ArialMT" w:eastAsia="ArialMT" w:cs="ArialMT"/>
          <w:color w:val="565656"/>
          <w:sz w:val="21"/>
          <w:szCs w:val="21"/>
        </w:rPr>
        <w:t>that</w:t>
      </w:r>
      <w:r>
        <w:rPr>
          <w:rFonts w:ascii="宋体" w:eastAsia="宋体" w:cs="宋体" w:hint="eastAsia"/>
          <w:color w:val="565656"/>
          <w:sz w:val="21"/>
          <w:szCs w:val="21"/>
        </w:rPr>
        <w:t>。怎样区别使用这两个引导词呢？在一般的科技写作里，不妨试着遵从如下简单规则：如果引导词前面用了逗号，即上个例句，引导词可用</w:t>
      </w:r>
      <w:r>
        <w:rPr>
          <w:rFonts w:ascii="ArialMT" w:eastAsia="ArialMT" w:cs="ArialMT"/>
          <w:color w:val="565656"/>
          <w:sz w:val="21"/>
          <w:szCs w:val="21"/>
        </w:rPr>
        <w:t xml:space="preserve">which; </w:t>
      </w:r>
      <w:r>
        <w:rPr>
          <w:rFonts w:ascii="宋体" w:eastAsia="宋体" w:cs="宋体" w:hint="eastAsia"/>
          <w:color w:val="565656"/>
          <w:sz w:val="21"/>
          <w:szCs w:val="21"/>
        </w:rPr>
        <w:t>如果引导词前面没有逗号，</w:t>
      </w:r>
      <w:r>
        <w:rPr>
          <w:rFonts w:ascii="宋体" w:eastAsia="宋体" w:cs="宋体"/>
          <w:color w:val="565656"/>
          <w:sz w:val="21"/>
          <w:szCs w:val="21"/>
        </w:rPr>
        <w:t xml:space="preserve"> </w:t>
      </w:r>
      <w:r>
        <w:rPr>
          <w:rFonts w:ascii="宋体" w:eastAsia="宋体" w:cs="宋体" w:hint="eastAsia"/>
          <w:color w:val="565656"/>
          <w:sz w:val="21"/>
          <w:szCs w:val="21"/>
        </w:rPr>
        <w:t>引导词用</w:t>
      </w:r>
      <w:r>
        <w:rPr>
          <w:rFonts w:ascii="ArialMT" w:eastAsia="ArialMT" w:cs="ArialMT"/>
          <w:color w:val="565656"/>
          <w:sz w:val="21"/>
          <w:szCs w:val="21"/>
        </w:rPr>
        <w:t>that</w:t>
      </w:r>
      <w:r>
        <w:rPr>
          <w:rFonts w:ascii="宋体" w:eastAsia="宋体" w:cs="宋体" w:hint="eastAsia"/>
          <w:color w:val="565656"/>
          <w:sz w:val="21"/>
          <w:szCs w:val="21"/>
        </w:rPr>
        <w:t>。</w:t>
      </w:r>
    </w:p>
    <w:p w:rsidR="00BF465E" w:rsidRDefault="00BF465E" w:rsidP="00BA4C2C">
      <w:pPr>
        <w:autoSpaceDE w:val="0"/>
        <w:autoSpaceDN w:val="0"/>
        <w:adjustRightInd w:val="0"/>
        <w:spacing w:after="0" w:line="240" w:lineRule="auto"/>
        <w:rPr>
          <w:rFonts w:ascii="宋体" w:eastAsia="宋体" w:cs="宋体"/>
          <w:color w:val="565656"/>
          <w:sz w:val="21"/>
          <w:szCs w:val="21"/>
        </w:rPr>
      </w:pP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不要用</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这个单词开始一个句子。在科技论文中以</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开始一个</w:t>
      </w:r>
    </w:p>
    <w:p w:rsidR="00BF465E" w:rsidRDefault="00BF465E" w:rsidP="00BF465E">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句子显得太非正式了。一般应该使用下面的词组替代</w:t>
      </w:r>
      <w:r>
        <w:rPr>
          <w:rFonts w:ascii="ArialMT" w:eastAsia="ArialMT" w:cs="ArialMT"/>
          <w:color w:val="565656"/>
          <w:sz w:val="21"/>
          <w:szCs w:val="21"/>
        </w:rPr>
        <w:t>and</w:t>
      </w:r>
      <w:r>
        <w:rPr>
          <w:rFonts w:ascii="宋体" w:eastAsia="宋体" w:cs="宋体" w:hint="eastAsia"/>
          <w:color w:val="565656"/>
          <w:sz w:val="21"/>
          <w:szCs w:val="21"/>
        </w:rPr>
        <w:t>，如</w:t>
      </w:r>
      <w:r>
        <w:rPr>
          <w:rFonts w:ascii="Arial,Bold" w:eastAsia="宋体" w:hAnsi="Arial,Bold" w:cs="Arial,Bold"/>
          <w:b/>
          <w:bCs/>
          <w:color w:val="565656"/>
          <w:sz w:val="21"/>
          <w:szCs w:val="21"/>
        </w:rPr>
        <w:t>in</w:t>
      </w: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addition</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moreover</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therefore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 xml:space="preserve">also </w:t>
      </w:r>
      <w:r>
        <w:rPr>
          <w:rFonts w:ascii="宋体" w:eastAsia="宋体" w:cs="宋体" w:hint="eastAsia"/>
          <w:color w:val="565656"/>
          <w:sz w:val="21"/>
          <w:szCs w:val="21"/>
        </w:rPr>
        <w:t>等等</w:t>
      </w: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给出一些其他非正式的单词（括号中的单词是</w:t>
      </w:r>
    </w:p>
    <w:p w:rsidR="00A5078B" w:rsidRDefault="00A5078B" w:rsidP="00A5078B">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应该使用的、更为正式的形式），如</w:t>
      </w:r>
      <w:r>
        <w:rPr>
          <w:rFonts w:ascii="Arial,Bold" w:eastAsia="宋体" w:hAnsi="Arial,Bold" w:cs="Arial,Bold"/>
          <w:b/>
          <w:bCs/>
          <w:color w:val="565656"/>
          <w:sz w:val="21"/>
          <w:szCs w:val="21"/>
        </w:rPr>
        <w:t>whole (entire)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big (large)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huge (very</w:t>
      </w: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a lot</w:t>
      </w:r>
      <w:r>
        <w:rPr>
          <w:rFonts w:ascii="ArialMT" w:eastAsia="ArialMT" w:cs="ArialMT"/>
          <w:color w:val="565656"/>
          <w:sz w:val="21"/>
          <w:szCs w:val="21"/>
        </w:rPr>
        <w:t>(</w:t>
      </w:r>
      <w:r>
        <w:rPr>
          <w:rFonts w:ascii="Arial,Bold" w:eastAsia="宋体" w:hAnsi="Arial,Bold" w:cs="Arial,Bold"/>
          <w:b/>
          <w:bCs/>
          <w:color w:val="565656"/>
          <w:sz w:val="21"/>
          <w:szCs w:val="21"/>
        </w:rPr>
        <w:t>many</w:t>
      </w:r>
      <w:r>
        <w:rPr>
          <w:rFonts w:ascii="宋体" w:eastAsia="宋体" w:cs="宋体" w:hint="eastAsia"/>
          <w:color w:val="565656"/>
          <w:sz w:val="21"/>
          <w:szCs w:val="21"/>
        </w:rPr>
        <w:t>，</w:t>
      </w:r>
      <w:r>
        <w:rPr>
          <w:rFonts w:ascii="Arial,Bold" w:eastAsia="宋体" w:hAnsi="Arial,Bold" w:cs="Arial,Bold"/>
          <w:b/>
          <w:bCs/>
          <w:color w:val="565656"/>
          <w:sz w:val="21"/>
          <w:szCs w:val="21"/>
        </w:rPr>
        <w:t>several</w:t>
      </w:r>
      <w:r>
        <w:rPr>
          <w:rFonts w:ascii="宋体" w:eastAsia="宋体" w:cs="宋体" w:hint="eastAsia"/>
          <w:color w:val="565656"/>
          <w:sz w:val="21"/>
          <w:szCs w:val="21"/>
        </w:rPr>
        <w:t>，</w:t>
      </w:r>
      <w:r>
        <w:rPr>
          <w:rFonts w:ascii="Arial,Bold" w:eastAsia="宋体" w:hAnsi="Arial,Bold" w:cs="Arial,Bold"/>
          <w:b/>
          <w:bCs/>
          <w:color w:val="565656"/>
          <w:sz w:val="21"/>
          <w:szCs w:val="21"/>
        </w:rPr>
        <w:t>a considerable amount of</w:t>
      </w:r>
      <w:r>
        <w:rPr>
          <w:rFonts w:ascii="ArialMT" w:eastAsia="ArialMT" w:cs="ArialMT"/>
          <w:color w:val="565656"/>
          <w:sz w:val="21"/>
          <w:szCs w:val="21"/>
        </w:rPr>
        <w:t>)</w:t>
      </w:r>
      <w:r>
        <w:rPr>
          <w:rFonts w:ascii="宋体" w:eastAsia="宋体" w:cs="宋体" w:hint="eastAsia"/>
          <w:color w:val="565656"/>
          <w:sz w:val="21"/>
          <w:szCs w:val="21"/>
        </w:rPr>
        <w:t>等</w:t>
      </w:r>
    </w:p>
    <w:p w:rsidR="000D673C" w:rsidRDefault="000D673C" w:rsidP="00A5078B">
      <w:pPr>
        <w:autoSpaceDE w:val="0"/>
        <w:autoSpaceDN w:val="0"/>
        <w:adjustRightInd w:val="0"/>
        <w:spacing w:after="0" w:line="240" w:lineRule="auto"/>
        <w:rPr>
          <w:rFonts w:ascii="宋体" w:eastAsia="宋体" w:cs="宋体"/>
          <w:color w:val="565656"/>
          <w:sz w:val="21"/>
          <w:szCs w:val="21"/>
        </w:rPr>
      </w:pP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即使懂得如何使用同位语的作者也经常忘记一个同位语应该由逗号隔开；也就是说，</w:t>
      </w: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一个同位语的前后都应该加一个逗号，从而与句子的其余部分隔开。</w:t>
      </w: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英语为母语的人可能会说</w:t>
      </w:r>
      <w:r>
        <w:rPr>
          <w:rFonts w:ascii="Arial,Bold" w:eastAsia="宋体" w:hAnsi="Arial,Bold" w:cs="Arial,Bold"/>
          <w:b/>
          <w:bCs/>
          <w:color w:val="565656"/>
          <w:sz w:val="21"/>
          <w:szCs w:val="21"/>
        </w:rPr>
        <w:t>a single piece of furniture or many pieces of</w:t>
      </w:r>
    </w:p>
    <w:p w:rsidR="00964766" w:rsidRDefault="00964766" w:rsidP="0096476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furniture</w:t>
      </w:r>
      <w:r>
        <w:rPr>
          <w:rFonts w:ascii="宋体" w:eastAsia="宋体" w:cs="宋体" w:hint="eastAsia"/>
          <w:color w:val="565656"/>
          <w:sz w:val="21"/>
          <w:szCs w:val="21"/>
        </w:rPr>
        <w:t>（单个的家具或许多家具），但是却不会使用</w:t>
      </w:r>
      <w:r>
        <w:rPr>
          <w:rFonts w:ascii="ArialMT" w:eastAsia="ArialMT" w:cs="ArialMT" w:hint="eastAsia"/>
          <w:color w:val="565656"/>
          <w:sz w:val="21"/>
          <w:szCs w:val="21"/>
        </w:rPr>
        <w:t>“</w:t>
      </w:r>
      <w:r>
        <w:rPr>
          <w:rFonts w:ascii="ArialMT" w:eastAsia="ArialMT" w:cs="ArialMT"/>
          <w:color w:val="565656"/>
          <w:sz w:val="21"/>
          <w:szCs w:val="21"/>
        </w:rPr>
        <w:t>furnitures</w:t>
      </w:r>
      <w:r>
        <w:rPr>
          <w:rFonts w:ascii="ArialMT" w:eastAsia="ArialMT" w:cs="ArialMT" w:hint="eastAsia"/>
          <w:color w:val="565656"/>
          <w:sz w:val="21"/>
          <w:szCs w:val="21"/>
        </w:rPr>
        <w:t>”</w:t>
      </w:r>
      <w:r>
        <w:rPr>
          <w:rFonts w:ascii="宋体" w:eastAsia="宋体" w:cs="宋体" w:hint="eastAsia"/>
          <w:color w:val="565656"/>
          <w:sz w:val="21"/>
          <w:szCs w:val="21"/>
        </w:rPr>
        <w:t>这个词</w:t>
      </w: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单数和复数单词：</w:t>
      </w:r>
      <w:r>
        <w:rPr>
          <w:rFonts w:ascii="Arial,Bold" w:eastAsia="宋体" w:hAnsi="Arial,Bold" w:cs="Arial,Bold"/>
          <w:b/>
          <w:bCs/>
          <w:color w:val="565656"/>
          <w:sz w:val="21"/>
          <w:szCs w:val="21"/>
        </w:rPr>
        <w:t>apex and index; herbarium and medium; lamella and stoma;</w:t>
      </w:r>
    </w:p>
    <w:p w:rsidR="001C24B6" w:rsidRDefault="001C24B6" w:rsidP="001C24B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genus and species</w:t>
      </w:r>
      <w:r>
        <w:rPr>
          <w:rFonts w:ascii="宋体" w:eastAsia="宋体" w:cs="宋体" w:hint="eastAsia"/>
          <w:color w:val="565656"/>
          <w:sz w:val="21"/>
          <w:szCs w:val="21"/>
        </w:rPr>
        <w:t>。它们的复数形式是相似的，有一定的规律，但并非完全一致：</w:t>
      </w: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Arial,Bold" w:eastAsia="宋体" w:hAnsi="Arial,Bold" w:cs="Arial,Bold"/>
          <w:b/>
          <w:bCs/>
          <w:color w:val="565656"/>
          <w:sz w:val="21"/>
          <w:szCs w:val="21"/>
        </w:rPr>
        <w:t>apices and indices; herbaria and media; lamellae and stomata; genera and</w:t>
      </w:r>
    </w:p>
    <w:p w:rsidR="0050582F" w:rsidRDefault="001C24B6" w:rsidP="0050582F">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species</w:t>
      </w:r>
      <w:r w:rsidR="0050582F">
        <w:rPr>
          <w:rFonts w:ascii="Arial,Bold" w:eastAsia="宋体" w:hAnsi="Arial,Bold" w:cs="Arial,Bold" w:hint="eastAsia"/>
          <w:b/>
          <w:bCs/>
          <w:color w:val="565656"/>
          <w:sz w:val="21"/>
          <w:szCs w:val="21"/>
        </w:rPr>
        <w:t>。</w:t>
      </w:r>
      <w:r w:rsidR="0050582F">
        <w:rPr>
          <w:rFonts w:ascii="宋体" w:eastAsia="宋体" w:cs="宋体" w:hint="eastAsia"/>
          <w:color w:val="565656"/>
          <w:sz w:val="21"/>
          <w:szCs w:val="21"/>
        </w:rPr>
        <w:t>当你看到一个看起来是来源于拉丁语的词的时候，例如以</w:t>
      </w:r>
      <w:r w:rsidR="0050582F">
        <w:rPr>
          <w:rFonts w:ascii="ArialMT" w:eastAsia="ArialMT" w:cs="ArialMT"/>
          <w:color w:val="565656"/>
          <w:sz w:val="21"/>
          <w:szCs w:val="21"/>
        </w:rPr>
        <w:t xml:space="preserve">-ex </w:t>
      </w:r>
      <w:r w:rsidR="0050582F">
        <w:rPr>
          <w:rFonts w:ascii="宋体" w:eastAsia="宋体" w:cs="宋体" w:hint="eastAsia"/>
          <w:color w:val="565656"/>
          <w:sz w:val="21"/>
          <w:szCs w:val="21"/>
        </w:rPr>
        <w:t>或</w:t>
      </w:r>
      <w:r w:rsidR="0050582F">
        <w:rPr>
          <w:rFonts w:ascii="ArialMT" w:eastAsia="ArialMT" w:cs="ArialMT"/>
          <w:color w:val="565656"/>
          <w:sz w:val="21"/>
          <w:szCs w:val="21"/>
        </w:rPr>
        <w:t xml:space="preserve">-ium </w:t>
      </w:r>
      <w:r w:rsidR="0050582F">
        <w:rPr>
          <w:rFonts w:ascii="宋体" w:eastAsia="宋体" w:cs="宋体" w:hint="eastAsia"/>
          <w:color w:val="565656"/>
          <w:sz w:val="21"/>
          <w:szCs w:val="21"/>
        </w:rPr>
        <w:t>结尾的名</w:t>
      </w:r>
    </w:p>
    <w:p w:rsidR="001C24B6" w:rsidRDefault="0050582F" w:rsidP="0050582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词，请记得查阅字典以获取正确的拉丁形式。</w:t>
      </w:r>
    </w:p>
    <w:p w:rsidR="00F32226" w:rsidRDefault="00F32226" w:rsidP="0050582F">
      <w:pPr>
        <w:autoSpaceDE w:val="0"/>
        <w:autoSpaceDN w:val="0"/>
        <w:adjustRightInd w:val="0"/>
        <w:spacing w:after="0" w:line="240" w:lineRule="auto"/>
        <w:rPr>
          <w:rFonts w:ascii="宋体" w:eastAsia="宋体" w:cs="宋体"/>
          <w:color w:val="565656"/>
          <w:sz w:val="21"/>
          <w:szCs w:val="21"/>
        </w:rPr>
      </w:pPr>
    </w:p>
    <w:p w:rsidR="00F32226" w:rsidRDefault="00F32226" w:rsidP="00F32226">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lastRenderedPageBreak/>
        <w:t>如果一个词在摘要中出现一次，正文中出现多次，图注中又出现一次，那么摘要中只要用全称，不要用缩写；正文中第一次出现时用全称，后面用缩写；</w:t>
      </w:r>
      <w:r>
        <w:rPr>
          <w:rFonts w:ascii="宋体" w:eastAsia="宋体" w:cs="宋体"/>
          <w:color w:val="565656"/>
          <w:sz w:val="21"/>
          <w:szCs w:val="21"/>
        </w:rPr>
        <w:t xml:space="preserve"> </w:t>
      </w:r>
      <w:r>
        <w:rPr>
          <w:rFonts w:ascii="宋体" w:eastAsia="宋体" w:cs="宋体" w:hint="eastAsia"/>
          <w:color w:val="565656"/>
          <w:sz w:val="21"/>
          <w:szCs w:val="21"/>
        </w:rPr>
        <w:t>图注中用全称，不用缩写。</w:t>
      </w:r>
    </w:p>
    <w:p w:rsidR="001C24B6" w:rsidRDefault="001C24B6" w:rsidP="00964766">
      <w:pPr>
        <w:autoSpaceDE w:val="0"/>
        <w:autoSpaceDN w:val="0"/>
        <w:adjustRightInd w:val="0"/>
        <w:spacing w:after="0" w:line="240" w:lineRule="auto"/>
        <w:rPr>
          <w:rFonts w:ascii="宋体" w:eastAsia="宋体" w:cs="宋体"/>
          <w:color w:val="565656"/>
          <w:sz w:val="21"/>
          <w:szCs w:val="21"/>
        </w:rPr>
      </w:pPr>
    </w:p>
    <w:p w:rsidR="00FA060F" w:rsidRDefault="00FA060F" w:rsidP="00964766">
      <w:pPr>
        <w:autoSpaceDE w:val="0"/>
        <w:autoSpaceDN w:val="0"/>
        <w:adjustRightInd w:val="0"/>
        <w:spacing w:after="0" w:line="240" w:lineRule="auto"/>
        <w:rPr>
          <w:rFonts w:ascii="宋体" w:eastAsia="宋体" w:cs="宋体"/>
          <w:color w:val="565656"/>
          <w:sz w:val="21"/>
          <w:szCs w:val="21"/>
        </w:rPr>
      </w:pP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尽量避免使用缩略语。一篇文章完全不使用缩略语不见得可行，但是尽量少用为好，而</w:t>
      </w: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且只使用比较常见的缩略语。缩写相关的复数和冠词的用法。多数情况下，我们会用缩略语来代替一个名词，所以如果是可数名词也是有复数的</w:t>
      </w:r>
      <w:r w:rsidR="00135077">
        <w:rPr>
          <w:rFonts w:ascii="宋体" w:eastAsia="宋体" w:cs="宋体" w:hint="eastAsia"/>
          <w:color w:val="565656"/>
          <w:sz w:val="21"/>
          <w:szCs w:val="21"/>
        </w:rPr>
        <w:t>。如果缩略语名词前面需要加不定冠词，要根据缩写的读音来决定是用</w:t>
      </w:r>
      <w:r w:rsidR="00135077">
        <w:rPr>
          <w:rFonts w:ascii="ArialMT" w:eastAsia="ArialMT" w:cs="ArialMT"/>
          <w:color w:val="565656"/>
          <w:sz w:val="21"/>
          <w:szCs w:val="21"/>
        </w:rPr>
        <w:t xml:space="preserve">a </w:t>
      </w:r>
      <w:r w:rsidR="00135077">
        <w:rPr>
          <w:rFonts w:ascii="宋体" w:eastAsia="宋体" w:cs="宋体" w:hint="eastAsia"/>
          <w:color w:val="565656"/>
          <w:sz w:val="21"/>
          <w:szCs w:val="21"/>
        </w:rPr>
        <w:t>还是</w:t>
      </w:r>
      <w:r w:rsidR="00135077">
        <w:rPr>
          <w:rFonts w:ascii="ArialMT" w:eastAsia="ArialMT" w:cs="ArialMT"/>
          <w:color w:val="565656"/>
          <w:sz w:val="21"/>
          <w:szCs w:val="21"/>
        </w:rPr>
        <w:t>an</w:t>
      </w:r>
      <w:r w:rsidR="00407E55">
        <w:rPr>
          <w:rFonts w:asciiTheme="minorEastAsia" w:hAnsiTheme="minorEastAsia" w:cs="ArialMT" w:hint="eastAsia"/>
          <w:color w:val="565656"/>
          <w:sz w:val="21"/>
          <w:szCs w:val="21"/>
        </w:rPr>
        <w:t>，</w:t>
      </w:r>
      <w:r w:rsidR="00407E55">
        <w:rPr>
          <w:rFonts w:ascii="ArialMT" w:eastAsia="ArialMT" w:cs="ArialMT"/>
          <w:color w:val="565656"/>
          <w:sz w:val="21"/>
          <w:szCs w:val="21"/>
        </w:rPr>
        <w:t>an HIV-positive test result</w:t>
      </w:r>
      <w:r w:rsidR="00135077">
        <w:rPr>
          <w:rFonts w:ascii="宋体" w:eastAsia="宋体" w:cs="宋体" w:hint="eastAsia"/>
          <w:color w:val="565656"/>
          <w:sz w:val="21"/>
          <w:szCs w:val="21"/>
        </w:rPr>
        <w:t>。</w:t>
      </w:r>
    </w:p>
    <w:p w:rsidR="00D64312" w:rsidRDefault="00D64312" w:rsidP="00FA060F">
      <w:pPr>
        <w:autoSpaceDE w:val="0"/>
        <w:autoSpaceDN w:val="0"/>
        <w:adjustRightInd w:val="0"/>
        <w:spacing w:after="0" w:line="240" w:lineRule="auto"/>
        <w:rPr>
          <w:rFonts w:ascii="宋体" w:eastAsia="宋体" w:cs="宋体"/>
          <w:color w:val="565656"/>
          <w:sz w:val="21"/>
          <w:szCs w:val="21"/>
        </w:rPr>
      </w:pPr>
    </w:p>
    <w:p w:rsidR="002449A7" w:rsidRDefault="00D64312"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正因为</w:t>
      </w:r>
      <w:r>
        <w:rPr>
          <w:rFonts w:ascii="ArialMT" w:eastAsia="ArialMT" w:cs="ArialMT"/>
          <w:color w:val="565656"/>
          <w:sz w:val="21"/>
          <w:szCs w:val="21"/>
        </w:rPr>
        <w:t xml:space="preserve">such as </w:t>
      </w:r>
      <w:r>
        <w:rPr>
          <w:rFonts w:ascii="宋体" w:eastAsia="宋体" w:cs="宋体" w:hint="eastAsia"/>
          <w:color w:val="565656"/>
          <w:sz w:val="21"/>
          <w:szCs w:val="21"/>
        </w:rPr>
        <w:t>已经表明这是一个不完全列表了，那么在列表结束的时候就不需要再加</w:t>
      </w:r>
      <w:r>
        <w:rPr>
          <w:rFonts w:ascii="ArialMT" w:eastAsia="ArialMT" w:cs="ArialMT"/>
          <w:color w:val="565656"/>
          <w:sz w:val="21"/>
          <w:szCs w:val="21"/>
        </w:rPr>
        <w:t>etc</w:t>
      </w:r>
      <w:r w:rsidR="00375C47">
        <w:rPr>
          <w:rFonts w:ascii="ArialMT" w:eastAsia="ArialMT" w:cs="ArialMT"/>
          <w:color w:val="565656"/>
          <w:sz w:val="21"/>
          <w:szCs w:val="21"/>
        </w:rPr>
        <w:t>(</w:t>
      </w:r>
      <w:r w:rsidR="00375C47" w:rsidRPr="00375C47">
        <w:rPr>
          <w:rFonts w:ascii="ArialMT" w:eastAsia="ArialMT" w:cs="ArialMT"/>
          <w:color w:val="565656"/>
          <w:sz w:val="21"/>
          <w:szCs w:val="21"/>
        </w:rPr>
        <w:t>et cetera</w:t>
      </w:r>
      <w:r w:rsidR="00375C47">
        <w:rPr>
          <w:rFonts w:ascii="ArialMT" w:eastAsia="ArialMT" w:cs="ArialMT"/>
          <w:color w:val="565656"/>
          <w:sz w:val="21"/>
          <w:szCs w:val="21"/>
        </w:rPr>
        <w:t>)</w:t>
      </w:r>
      <w:r>
        <w:rPr>
          <w:rFonts w:ascii="宋体" w:eastAsia="宋体" w:cs="宋体" w:hint="eastAsia"/>
          <w:color w:val="565656"/>
          <w:sz w:val="21"/>
          <w:szCs w:val="21"/>
        </w:rPr>
        <w:t>，</w:t>
      </w:r>
      <w:r>
        <w:rPr>
          <w:rFonts w:ascii="ArialMT" w:eastAsia="ArialMT" w:cs="ArialMT"/>
          <w:color w:val="565656"/>
          <w:sz w:val="21"/>
          <w:szCs w:val="21"/>
        </w:rPr>
        <w:t>and so on</w:t>
      </w:r>
      <w:r>
        <w:rPr>
          <w:rFonts w:ascii="宋体" w:eastAsia="宋体" w:cs="宋体" w:hint="eastAsia"/>
          <w:color w:val="565656"/>
          <w:sz w:val="21"/>
          <w:szCs w:val="21"/>
        </w:rPr>
        <w:t>，或者</w:t>
      </w:r>
      <w:r>
        <w:rPr>
          <w:rFonts w:ascii="ArialMT" w:eastAsia="ArialMT" w:cs="ArialMT"/>
          <w:color w:val="565656"/>
          <w:sz w:val="21"/>
          <w:szCs w:val="21"/>
        </w:rPr>
        <w:t xml:space="preserve">and others </w:t>
      </w:r>
      <w:r>
        <w:rPr>
          <w:rFonts w:ascii="宋体" w:eastAsia="宋体" w:cs="宋体" w:hint="eastAsia"/>
          <w:color w:val="565656"/>
          <w:sz w:val="21"/>
          <w:szCs w:val="21"/>
        </w:rPr>
        <w:t>这样的字眼。</w:t>
      </w:r>
      <w:r w:rsidR="0033423B">
        <w:rPr>
          <w:rFonts w:ascii="宋体" w:eastAsia="宋体" w:cs="宋体" w:hint="eastAsia"/>
          <w:color w:val="565656"/>
          <w:sz w:val="21"/>
          <w:szCs w:val="21"/>
        </w:rPr>
        <w:t>同样，读者看到</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的时候，已经知道这是一个不完全列表，后面不要加</w:t>
      </w:r>
      <w:r w:rsidR="0033423B">
        <w:rPr>
          <w:rFonts w:ascii="ArialMT" w:eastAsia="ArialMT" w:cs="ArialMT"/>
          <w:color w:val="565656"/>
          <w:sz w:val="21"/>
          <w:szCs w:val="21"/>
        </w:rPr>
        <w:t>etc</w:t>
      </w:r>
      <w:r w:rsidR="0033423B">
        <w:rPr>
          <w:rFonts w:ascii="宋体" w:eastAsia="宋体" w:cs="宋体" w:hint="eastAsia"/>
          <w:color w:val="565656"/>
          <w:sz w:val="21"/>
          <w:szCs w:val="21"/>
        </w:rPr>
        <w:t>，</w:t>
      </w:r>
      <w:r w:rsidR="0033423B">
        <w:rPr>
          <w:rFonts w:ascii="ArialMT" w:eastAsia="ArialMT" w:cs="ArialMT"/>
          <w:color w:val="565656"/>
          <w:sz w:val="21"/>
          <w:szCs w:val="21"/>
        </w:rPr>
        <w:t>and so on</w:t>
      </w:r>
      <w:r w:rsidR="0033423B">
        <w:rPr>
          <w:rFonts w:ascii="宋体" w:eastAsia="宋体" w:cs="宋体" w:hint="eastAsia"/>
          <w:color w:val="565656"/>
          <w:sz w:val="21"/>
          <w:szCs w:val="21"/>
        </w:rPr>
        <w:t>，或者</w:t>
      </w:r>
      <w:r w:rsidR="0033423B">
        <w:rPr>
          <w:rFonts w:ascii="ArialMT" w:eastAsia="ArialMT" w:cs="ArialMT"/>
          <w:color w:val="565656"/>
          <w:sz w:val="21"/>
          <w:szCs w:val="21"/>
        </w:rPr>
        <w:t xml:space="preserve">and others </w:t>
      </w:r>
      <w:r w:rsidR="0033423B">
        <w:rPr>
          <w:rFonts w:ascii="宋体" w:eastAsia="宋体" w:cs="宋体" w:hint="eastAsia"/>
          <w:color w:val="565656"/>
          <w:sz w:val="21"/>
          <w:szCs w:val="21"/>
        </w:rPr>
        <w:t>这样的字眼。</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这两个词在这样的句式里存在非常细微的差别，</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表明后面列表中的项目是前面概括性词语的几个例子，而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表明前面概括性词语包含后面列表中的所有项目。</w:t>
      </w:r>
      <w:r w:rsidR="002449A7">
        <w:rPr>
          <w:rFonts w:ascii="宋体" w:eastAsia="宋体" w:cs="宋体" w:hint="eastAsia"/>
          <w:color w:val="565656"/>
          <w:sz w:val="21"/>
          <w:szCs w:val="21"/>
        </w:rPr>
        <w:t>但是科技论文写作中我们要避免使用</w:t>
      </w:r>
      <w:r w:rsidR="002449A7">
        <w:rPr>
          <w:rFonts w:ascii="ArialMT" w:eastAsia="ArialMT" w:cs="ArialMT"/>
          <w:color w:val="565656"/>
          <w:sz w:val="21"/>
          <w:szCs w:val="21"/>
        </w:rPr>
        <w:t xml:space="preserve">like </w:t>
      </w:r>
      <w:r w:rsidR="002449A7">
        <w:rPr>
          <w:rFonts w:ascii="宋体" w:eastAsia="宋体" w:cs="宋体" w:hint="eastAsia"/>
          <w:color w:val="565656"/>
          <w:sz w:val="21"/>
          <w:szCs w:val="21"/>
        </w:rPr>
        <w:t>来引入</w:t>
      </w:r>
    </w:p>
    <w:p w:rsidR="00D64312" w:rsidRDefault="002449A7"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不完全列表，因为这个词不够正式。</w:t>
      </w:r>
    </w:p>
    <w:p w:rsidR="00970F6A" w:rsidRDefault="00970F6A" w:rsidP="002449A7">
      <w:pPr>
        <w:autoSpaceDE w:val="0"/>
        <w:autoSpaceDN w:val="0"/>
        <w:adjustRightInd w:val="0"/>
        <w:spacing w:after="0" w:line="240" w:lineRule="auto"/>
        <w:rPr>
          <w:rFonts w:ascii="宋体" w:eastAsia="宋体" w:cs="宋体"/>
          <w:color w:val="565656"/>
          <w:sz w:val="21"/>
          <w:szCs w:val="21"/>
        </w:rPr>
      </w:pPr>
    </w:p>
    <w:p w:rsidR="00970F6A" w:rsidRPr="00AE2979" w:rsidRDefault="00970F6A" w:rsidP="00970F6A">
      <w:pPr>
        <w:autoSpaceDE w:val="0"/>
        <w:autoSpaceDN w:val="0"/>
        <w:adjustRightInd w:val="0"/>
        <w:spacing w:after="0" w:line="240" w:lineRule="auto"/>
        <w:rPr>
          <w:rFonts w:ascii="ArialMT" w:eastAsia="ArialMT" w:cs="ArialMT"/>
          <w:color w:val="565656"/>
          <w:sz w:val="21"/>
          <w:szCs w:val="21"/>
        </w:rPr>
      </w:pPr>
      <w:r>
        <w:rPr>
          <w:rFonts w:ascii="ArialMT" w:eastAsia="ArialMT" w:cs="ArialMT"/>
          <w:color w:val="565656"/>
          <w:sz w:val="21"/>
          <w:szCs w:val="21"/>
        </w:rPr>
        <w:t>The treatments we tested were cisplatin alone, moxib</w:t>
      </w:r>
      <w:r w:rsidR="00AE2979">
        <w:rPr>
          <w:rFonts w:ascii="ArialMT" w:eastAsia="ArialMT" w:cs="ArialMT"/>
          <w:color w:val="565656"/>
          <w:sz w:val="21"/>
          <w:szCs w:val="21"/>
        </w:rPr>
        <w:t xml:space="preserve">ustion alone, and cisplatin and </w:t>
      </w:r>
      <w:r>
        <w:rPr>
          <w:rFonts w:ascii="ArialMT" w:eastAsia="ArialMT" w:cs="ArialMT"/>
          <w:color w:val="565656"/>
          <w:sz w:val="21"/>
          <w:szCs w:val="21"/>
        </w:rPr>
        <w:t xml:space="preserve">moxibustion combined. </w:t>
      </w:r>
      <w:r>
        <w:rPr>
          <w:rFonts w:ascii="宋体" w:eastAsia="宋体" w:cs="宋体" w:hint="eastAsia"/>
          <w:color w:val="565656"/>
          <w:sz w:val="21"/>
          <w:szCs w:val="21"/>
        </w:rPr>
        <w:t>这里我们直接把列表的项目接在动词</w:t>
      </w:r>
      <w:r>
        <w:rPr>
          <w:rFonts w:ascii="ArialMT" w:eastAsia="ArialMT" w:cs="ArialMT"/>
          <w:color w:val="565656"/>
          <w:sz w:val="21"/>
          <w:szCs w:val="21"/>
        </w:rPr>
        <w:t xml:space="preserve">were </w:t>
      </w:r>
      <w:r>
        <w:rPr>
          <w:rFonts w:ascii="宋体" w:eastAsia="宋体" w:cs="宋体" w:hint="eastAsia"/>
          <w:color w:val="565656"/>
          <w:sz w:val="21"/>
          <w:szCs w:val="21"/>
        </w:rPr>
        <w:t>后面。这里要注意的是</w:t>
      </w:r>
      <w:r w:rsidR="00AE2979">
        <w:rPr>
          <w:rFonts w:ascii="ArialMT" w:eastAsia="ArialMT" w:cs="ArialMT"/>
          <w:color w:val="565656"/>
          <w:sz w:val="21"/>
          <w:szCs w:val="21"/>
        </w:rPr>
        <w:t xml:space="preserve"> </w:t>
      </w:r>
      <w:r>
        <w:rPr>
          <w:rFonts w:ascii="ArialMT" w:eastAsia="ArialMT" w:cs="ArialMT"/>
          <w:color w:val="565656"/>
          <w:sz w:val="21"/>
          <w:szCs w:val="21"/>
        </w:rPr>
        <w:t xml:space="preserve">were </w:t>
      </w:r>
      <w:r>
        <w:rPr>
          <w:rFonts w:ascii="宋体" w:eastAsia="宋体" w:cs="宋体" w:hint="eastAsia"/>
          <w:color w:val="565656"/>
          <w:sz w:val="21"/>
          <w:szCs w:val="21"/>
        </w:rPr>
        <w:t>和后面列表的内容之间不能用冒号隔开，这一点和中文的习惯不一样。英文里用冒号的时候，冒号前面必须是一句完整的句子</w:t>
      </w:r>
      <w:r w:rsidR="000E36FC">
        <w:rPr>
          <w:rFonts w:ascii="宋体" w:eastAsia="宋体" w:cs="宋体" w:hint="eastAsia"/>
          <w:color w:val="565656"/>
          <w:sz w:val="21"/>
          <w:szCs w:val="21"/>
        </w:rPr>
        <w:t>。</w:t>
      </w:r>
    </w:p>
    <w:p w:rsidR="00FA060F" w:rsidRDefault="00FA060F" w:rsidP="00FA060F">
      <w:pPr>
        <w:autoSpaceDE w:val="0"/>
        <w:autoSpaceDN w:val="0"/>
        <w:adjustRightInd w:val="0"/>
        <w:spacing w:after="0" w:line="240" w:lineRule="auto"/>
        <w:rPr>
          <w:rFonts w:ascii="宋体" w:eastAsia="宋体" w:cs="宋体"/>
          <w:color w:val="565656"/>
          <w:sz w:val="21"/>
          <w:szCs w:val="21"/>
        </w:rPr>
      </w:pPr>
    </w:p>
    <w:p w:rsidR="00FA060F" w:rsidRPr="00B45C37" w:rsidRDefault="00FA060F" w:rsidP="00FA060F">
      <w:pPr>
        <w:autoSpaceDE w:val="0"/>
        <w:autoSpaceDN w:val="0"/>
        <w:adjustRightInd w:val="0"/>
        <w:spacing w:after="0" w:line="240" w:lineRule="auto"/>
        <w:rPr>
          <w:rFonts w:ascii="宋体" w:eastAsia="宋体" w:cs="宋体"/>
          <w:color w:val="565656"/>
          <w:sz w:val="21"/>
          <w:szCs w:val="21"/>
        </w:rPr>
      </w:pPr>
    </w:p>
    <w:p w:rsidR="007B40C3" w:rsidRPr="00E84BC6" w:rsidRDefault="007B40C3" w:rsidP="007B40C3">
      <w:pPr>
        <w:pStyle w:val="1"/>
        <w:rPr>
          <w:rFonts w:ascii="Times New Roman" w:hAnsi="Times New Roman" w:cs="Times New Roman"/>
        </w:rPr>
      </w:pPr>
      <w:r w:rsidRPr="00E84BC6">
        <w:rPr>
          <w:rFonts w:ascii="Times New Roman" w:hAnsi="Times New Roman" w:cs="Times New Roman"/>
        </w:rPr>
        <w:t>Topic</w:t>
      </w:r>
    </w:p>
    <w:p w:rsidR="007B566B" w:rsidRPr="00E84BC6" w:rsidRDefault="007B566B" w:rsidP="007B566B">
      <w:pPr>
        <w:pStyle w:val="2"/>
      </w:pPr>
      <w:r w:rsidRPr="00E84BC6">
        <w:rPr>
          <w:rFonts w:eastAsia="微软雅黑"/>
        </w:rPr>
        <w:t>写论文词穷怎么办？送你</w:t>
      </w:r>
      <w:r w:rsidRPr="00E84BC6">
        <w:t>100</w:t>
      </w:r>
      <w:r w:rsidRPr="00E84BC6">
        <w:rPr>
          <w:rFonts w:eastAsia="微软雅黑"/>
        </w:rPr>
        <w:t>个</w:t>
      </w:r>
      <w:r w:rsidRPr="00E84BC6">
        <w:t>"</w:t>
      </w:r>
      <w:r w:rsidRPr="00E84BC6">
        <w:rPr>
          <w:rFonts w:eastAsia="微软雅黑"/>
        </w:rPr>
        <w:t>漂亮</w:t>
      </w:r>
      <w:r w:rsidRPr="00E84BC6">
        <w:t>"</w:t>
      </w:r>
      <w:r w:rsidRPr="00E84BC6">
        <w:rPr>
          <w:rFonts w:eastAsia="微软雅黑"/>
        </w:rPr>
        <w:t>的动词</w:t>
      </w:r>
    </w:p>
    <w:p w:rsidR="00154395" w:rsidRPr="00E84BC6" w:rsidRDefault="00154395">
      <w:pPr>
        <w:rPr>
          <w:rFonts w:ascii="Times New Roman" w:eastAsia="宋体" w:hAnsi="Times New Roman" w:cs="Times New Roman"/>
        </w:rPr>
      </w:pPr>
    </w:p>
    <w:p w:rsidR="007B566B" w:rsidRPr="00E84BC6" w:rsidRDefault="005D215D">
      <w:pPr>
        <w:rPr>
          <w:rFonts w:ascii="Times New Roman" w:hAnsi="Times New Roman" w:cs="Times New Roman"/>
        </w:rPr>
      </w:pPr>
      <w:hyperlink r:id="rId7" w:history="1">
        <w:r w:rsidR="00440AB2" w:rsidRPr="00E84BC6">
          <w:rPr>
            <w:rStyle w:val="a7"/>
            <w:rFonts w:ascii="Times New Roman" w:hAnsi="Times New Roman" w:cs="Times New Roman"/>
          </w:rPr>
          <w:t>http://mp.weixin.qq.com/s/muyaJP4h-5S4FsUUOnUg9g</w:t>
        </w:r>
      </w:hyperlink>
    </w:p>
    <w:p w:rsidR="00440AB2" w:rsidRPr="00E84BC6" w:rsidRDefault="00440AB2">
      <w:pPr>
        <w:rPr>
          <w:rFonts w:ascii="Times New Roman" w:hAnsi="Times New Roman" w:cs="Times New Roman"/>
        </w:rPr>
      </w:pPr>
    </w:p>
    <w:p w:rsidR="00440AB2" w:rsidRPr="00E84BC6" w:rsidRDefault="00440AB2" w:rsidP="00440AB2">
      <w:pPr>
        <w:pStyle w:val="2"/>
        <w:shd w:val="clear" w:color="auto" w:fill="FFFFFF"/>
        <w:spacing w:before="0" w:beforeAutospacing="0" w:after="150" w:afterAutospacing="0"/>
        <w:rPr>
          <w:rFonts w:eastAsia="微软雅黑"/>
          <w:b w:val="0"/>
          <w:bCs w:val="0"/>
          <w:color w:val="000000"/>
        </w:rPr>
      </w:pPr>
      <w:r w:rsidRPr="00E84BC6">
        <w:rPr>
          <w:rFonts w:eastAsia="微软雅黑"/>
          <w:b w:val="0"/>
          <w:bCs w:val="0"/>
          <w:color w:val="000000"/>
        </w:rPr>
        <w:t>数学方程式的排版和编辑</w:t>
      </w:r>
    </w:p>
    <w:p w:rsidR="00440AB2" w:rsidRPr="00E84BC6" w:rsidRDefault="00440AB2">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t>在引入一个方程时，只有当这个引入所述方程的句子是完整的，才需要加个冒号。</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正确的：</w:t>
      </w:r>
      <w:r w:rsidRPr="00E84BC6">
        <w:rPr>
          <w:rFonts w:eastAsia="微软雅黑"/>
          <w:color w:val="3E3E3E"/>
          <w:spacing w:val="8"/>
          <w:sz w:val="21"/>
          <w:szCs w:val="21"/>
        </w:rPr>
        <w:t>“We define the heat equation as follows: …”“</w:t>
      </w:r>
      <w:r w:rsidRPr="00E84BC6">
        <w:rPr>
          <w:rFonts w:eastAsia="微软雅黑"/>
          <w:color w:val="3E3E3E"/>
          <w:spacing w:val="8"/>
          <w:sz w:val="21"/>
          <w:szCs w:val="21"/>
        </w:rPr>
        <w:t>我们定义的热方程如下：</w:t>
      </w:r>
      <w:r w:rsidRPr="00E84BC6">
        <w:rPr>
          <w:rFonts w:eastAsia="微软雅黑"/>
          <w:color w:val="3E3E3E"/>
          <w:spacing w:val="8"/>
          <w:sz w:val="21"/>
          <w:szCs w:val="21"/>
        </w:rPr>
        <w:t>...”</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不正确的：</w:t>
      </w:r>
      <w:r w:rsidRPr="00E84BC6">
        <w:rPr>
          <w:rFonts w:eastAsia="微软雅黑"/>
          <w:color w:val="3E3E3E"/>
          <w:spacing w:val="8"/>
          <w:sz w:val="21"/>
          <w:szCs w:val="21"/>
        </w:rPr>
        <w:t>“The heat equation is defined as: …” “</w:t>
      </w:r>
      <w:r w:rsidRPr="00E84BC6">
        <w:rPr>
          <w:rFonts w:eastAsia="微软雅黑"/>
          <w:color w:val="3E3E3E"/>
          <w:spacing w:val="8"/>
          <w:sz w:val="21"/>
          <w:szCs w:val="21"/>
        </w:rPr>
        <w:t>热方程定义为：</w:t>
      </w:r>
      <w:r w:rsidRPr="00E84BC6">
        <w:rPr>
          <w:rFonts w:eastAsia="微软雅黑"/>
          <w:color w:val="3E3E3E"/>
          <w:spacing w:val="8"/>
          <w:sz w:val="21"/>
          <w:szCs w:val="21"/>
        </w:rPr>
        <w:t>...”</w:t>
      </w:r>
    </w:p>
    <w:p w:rsidR="00440AB2" w:rsidRPr="00E84BC6" w:rsidRDefault="00440AB2">
      <w:pPr>
        <w:rPr>
          <w:rFonts w:ascii="Times New Roman" w:hAnsi="Times New Roman" w:cs="Times New Roman"/>
        </w:rPr>
      </w:pPr>
    </w:p>
    <w:p w:rsidR="00AE5C32" w:rsidRPr="00E84BC6" w:rsidRDefault="00AE5C32">
      <w:pPr>
        <w:rPr>
          <w:rFonts w:ascii="Times New Roman" w:hAnsi="Times New Roman" w:cs="Times New Roman"/>
        </w:rPr>
      </w:pPr>
    </w:p>
    <w:p w:rsidR="00FF6F73" w:rsidRPr="00E84BC6" w:rsidRDefault="00FF6F73">
      <w:pPr>
        <w:rPr>
          <w:rFonts w:ascii="Times New Roman" w:eastAsia="微软雅黑" w:hAnsi="Times New Roman" w:cs="Times New Roman"/>
          <w:color w:val="3E3E3E"/>
          <w:spacing w:val="8"/>
          <w:shd w:val="clear" w:color="auto" w:fill="FFFFFF"/>
        </w:rPr>
      </w:pPr>
    </w:p>
    <w:p w:rsidR="00FF6F73" w:rsidRPr="00E84BC6" w:rsidRDefault="00FF6F73">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lastRenderedPageBreak/>
        <w:t>尽量采用</w:t>
      </w:r>
      <w:r w:rsidRPr="00E84BC6">
        <w:rPr>
          <w:rFonts w:ascii="Times New Roman" w:eastAsia="微软雅黑" w:hAnsi="Times New Roman" w:cs="Times New Roman"/>
          <w:color w:val="3E3E3E"/>
          <w:spacing w:val="8"/>
          <w:shd w:val="clear" w:color="auto" w:fill="FFFFFF"/>
        </w:rPr>
        <w:t>“-ing</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和</w:t>
      </w:r>
      <w:r w:rsidRPr="00E84BC6">
        <w:rPr>
          <w:rFonts w:ascii="Times New Roman" w:eastAsia="微软雅黑" w:hAnsi="Times New Roman" w:cs="Times New Roman"/>
          <w:color w:val="3E3E3E"/>
          <w:spacing w:val="8"/>
          <w:shd w:val="clear" w:color="auto" w:fill="FFFFFF"/>
        </w:rPr>
        <w:t>“-ed</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作定语，少用关系代词</w:t>
      </w:r>
      <w:r w:rsidRPr="00E84BC6">
        <w:rPr>
          <w:rFonts w:ascii="Times New Roman" w:eastAsia="微软雅黑" w:hAnsi="Times New Roman" w:cs="Times New Roman"/>
          <w:color w:val="3E3E3E"/>
          <w:spacing w:val="8"/>
          <w:shd w:val="clear" w:color="auto" w:fill="FFFFFF"/>
        </w:rPr>
        <w:t>which</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who</w:t>
      </w:r>
      <w:r w:rsidRPr="00E84BC6">
        <w:rPr>
          <w:rFonts w:ascii="Times New Roman" w:eastAsia="微软雅黑" w:hAnsi="Times New Roman" w:cs="Times New Roman"/>
          <w:color w:val="3E3E3E"/>
          <w:spacing w:val="8"/>
          <w:shd w:val="clear" w:color="auto" w:fill="FFFFFF"/>
        </w:rPr>
        <w:t>等引导的定语从句这样一来，既能简化语句</w:t>
      </w: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rsidP="003E5DA3">
      <w:pPr>
        <w:pStyle w:val="2"/>
        <w:rPr>
          <w:rFonts w:eastAsia="宋体"/>
        </w:rPr>
      </w:pPr>
      <w:r w:rsidRPr="00E84BC6">
        <w:rPr>
          <w:rFonts w:eastAsia="宋体"/>
        </w:rPr>
        <w:t>科学写作中</w:t>
      </w:r>
      <w:r w:rsidRPr="00E84BC6">
        <w:rPr>
          <w:rFonts w:eastAsia="宋体"/>
        </w:rPr>
        <w:t>“compare to”</w:t>
      </w:r>
      <w:r w:rsidRPr="00E84BC6">
        <w:rPr>
          <w:rFonts w:eastAsia="宋体"/>
        </w:rPr>
        <w:t>等同</w:t>
      </w:r>
      <w:r w:rsidRPr="00E84BC6">
        <w:rPr>
          <w:rFonts w:eastAsia="宋体"/>
        </w:rPr>
        <w:t>“compare with”</w:t>
      </w:r>
      <w:r w:rsidRPr="00E84BC6">
        <w:rPr>
          <w:rFonts w:eastAsia="宋体"/>
        </w:rPr>
        <w:t>吗？</w:t>
      </w:r>
    </w:p>
    <w:p w:rsidR="003E5DA3" w:rsidRPr="00E84BC6" w:rsidRDefault="003E5DA3" w:rsidP="003E5DA3">
      <w:pPr>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to </w:t>
      </w:r>
      <w:r w:rsidRPr="00E84BC6">
        <w:rPr>
          <w:rFonts w:ascii="Times New Roman" w:eastAsia="宋体" w:hAnsi="Times New Roman" w:cs="Times New Roman"/>
          <w:color w:val="565656"/>
          <w:sz w:val="21"/>
          <w:szCs w:val="21"/>
        </w:rPr>
        <w:t>用来强调两个不同事物间的相似之处。</w:t>
      </w:r>
    </w:p>
    <w:p w:rsidR="008603AD" w:rsidRPr="00E84BC6" w:rsidRDefault="008603AD" w:rsidP="008603AD">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with </w:t>
      </w:r>
      <w:r w:rsidRPr="00E84BC6">
        <w:rPr>
          <w:rFonts w:ascii="Times New Roman" w:eastAsia="宋体" w:hAnsi="Times New Roman" w:cs="Times New Roman"/>
          <w:color w:val="565656"/>
          <w:sz w:val="21"/>
          <w:szCs w:val="21"/>
        </w:rPr>
        <w:t>用来将两个事物间相同的特征进行比较，看它们是相同还是不同，一般是</w:t>
      </w:r>
    </w:p>
    <w:p w:rsidR="008603AD" w:rsidRPr="00E84BC6" w:rsidRDefault="008603AD" w:rsidP="008603AD">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为了强调两者的不同。</w:t>
      </w:r>
    </w:p>
    <w:p w:rsidR="00BB5B71" w:rsidRPr="00E84BC6" w:rsidRDefault="00BB5B71" w:rsidP="008603AD">
      <w:pPr>
        <w:rPr>
          <w:rFonts w:ascii="Times New Roman" w:eastAsia="宋体" w:hAnsi="Times New Roman" w:cs="Times New Roman"/>
          <w:color w:val="565656"/>
          <w:sz w:val="21"/>
          <w:szCs w:val="21"/>
        </w:rPr>
      </w:pPr>
    </w:p>
    <w:p w:rsidR="00BB5B71" w:rsidRPr="00E84BC6" w:rsidRDefault="00BB5B71" w:rsidP="00BB5B71">
      <w:pPr>
        <w:pStyle w:val="2"/>
      </w:pPr>
      <w:r w:rsidRPr="00E84BC6">
        <w:t>How to write a Discussion</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The typical flow for the discussion section is as listed below</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A brief synopsis of the research reported (particularly important when several</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related studies are included).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existing empirical research: (a) How do your results fit with</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existing literature? (b) How the your results fill a gap in the existing literature?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relevant theory.</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Description and discussion of potential limitations, or constraints, on the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interpretation of your results. The aim here is to anticipate reviewer or editor objections</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and provide answers to them, before they are raised.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Possible applications of the results in practical situations.</w:t>
      </w:r>
    </w:p>
    <w:p w:rsidR="00BB5B71" w:rsidRPr="00E84BC6" w:rsidRDefault="00BB5B71" w:rsidP="00BB5B71">
      <w:pPr>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Suggestions for future research, building on your results.</w:t>
      </w:r>
    </w:p>
    <w:p w:rsidR="002843E4" w:rsidRPr="00E84BC6" w:rsidRDefault="002843E4" w:rsidP="00BB5B71">
      <w:pPr>
        <w:rPr>
          <w:rFonts w:ascii="Times New Roman" w:eastAsia="ArialMT" w:hAnsi="Times New Roman" w:cs="Times New Roman"/>
          <w:color w:val="565656"/>
          <w:sz w:val="21"/>
          <w:szCs w:val="21"/>
        </w:rPr>
      </w:pPr>
    </w:p>
    <w:p w:rsidR="008F6F80" w:rsidRDefault="002843E4" w:rsidP="00BB5B71">
      <w:pPr>
        <w:rPr>
          <w:rFonts w:ascii="Times New Roman" w:hAnsi="Times New Roman" w:cs="Times New Roman"/>
        </w:rPr>
      </w:pPr>
      <w:r w:rsidRPr="00E84BC6">
        <w:rPr>
          <w:rStyle w:val="20"/>
          <w:rFonts w:eastAsiaTheme="minorEastAsia"/>
        </w:rPr>
        <w:t>募格原创</w:t>
      </w:r>
      <w:r w:rsidRPr="00E84BC6">
        <w:rPr>
          <w:rStyle w:val="20"/>
          <w:rFonts w:eastAsiaTheme="minorEastAsia"/>
        </w:rPr>
        <w:t>-</w:t>
      </w:r>
      <w:r w:rsidRPr="00E84BC6">
        <w:rPr>
          <w:rStyle w:val="20"/>
          <w:rFonts w:eastAsiaTheme="minorEastAsia"/>
        </w:rPr>
        <w:t>英文论文写作教程</w:t>
      </w:r>
      <w:r w:rsidRPr="00E84BC6">
        <w:rPr>
          <w:rStyle w:val="20"/>
          <w:rFonts w:eastAsiaTheme="minorEastAsia"/>
        </w:rPr>
        <w:br/>
      </w:r>
      <w:r w:rsidRPr="00E84BC6">
        <w:rPr>
          <w:rFonts w:ascii="Times New Roman" w:hAnsi="Times New Roman" w:cs="Times New Roman"/>
        </w:rPr>
        <w:t>http://class.qq.com/class/13946.html</w:t>
      </w:r>
      <w:r w:rsidRPr="00E84BC6">
        <w:rPr>
          <w:rFonts w:ascii="Times New Roman" w:hAnsi="Times New Roman" w:cs="Times New Roman"/>
        </w:rPr>
        <w:br/>
        <w:t>1.what to write</w:t>
      </w:r>
      <w:r w:rsidRPr="00E84BC6">
        <w:rPr>
          <w:rFonts w:ascii="Times New Roman" w:hAnsi="Times New Roman" w:cs="Times New Roman"/>
        </w:rPr>
        <w:br/>
        <w:t>2.academic style</w:t>
      </w:r>
      <w:r w:rsidRPr="00E84BC6">
        <w:rPr>
          <w:rFonts w:ascii="Times New Roman" w:hAnsi="Times New Roman" w:cs="Times New Roman"/>
        </w:rPr>
        <w:br/>
        <w:t>3.editing for correctness,</w:t>
      </w:r>
      <w:r w:rsidR="00D346C0">
        <w:rPr>
          <w:rFonts w:ascii="Times New Roman" w:hAnsi="Times New Roman" w:cs="Times New Roman"/>
        </w:rPr>
        <w:t xml:space="preserve"> </w:t>
      </w:r>
      <w:r w:rsidRPr="00E84BC6">
        <w:rPr>
          <w:rFonts w:ascii="Times New Roman" w:hAnsi="Times New Roman" w:cs="Times New Roman"/>
        </w:rPr>
        <w:t>clarity,</w:t>
      </w:r>
      <w:r w:rsidR="00D346C0">
        <w:rPr>
          <w:rFonts w:ascii="Times New Roman" w:hAnsi="Times New Roman" w:cs="Times New Roman"/>
        </w:rPr>
        <w:t xml:space="preserve"> </w:t>
      </w:r>
      <w:r w:rsidRPr="00E84BC6">
        <w:rPr>
          <w:rFonts w:ascii="Times New Roman" w:hAnsi="Times New Roman" w:cs="Times New Roman"/>
        </w:rPr>
        <w:t>and conciseness</w:t>
      </w:r>
      <w:r w:rsidRPr="00E84BC6">
        <w:rPr>
          <w:rFonts w:ascii="Times New Roman" w:hAnsi="Times New Roman" w:cs="Times New Roman"/>
        </w:rPr>
        <w:br/>
        <w:t>4.tools</w:t>
      </w:r>
      <w:r w:rsidRPr="00E84BC6">
        <w:rPr>
          <w:rFonts w:ascii="Times New Roman" w:hAnsi="Times New Roman" w:cs="Times New Roman"/>
        </w:rPr>
        <w:br/>
      </w:r>
      <w:r w:rsidRPr="00E84BC6">
        <w:rPr>
          <w:rFonts w:ascii="Times New Roman" w:hAnsi="Times New Roman" w:cs="Times New Roman"/>
        </w:rPr>
        <w:br/>
        <w:t>affect-verb,"influence",action</w:t>
      </w:r>
      <w:r w:rsidRPr="00E84BC6">
        <w:rPr>
          <w:rFonts w:ascii="Times New Roman" w:hAnsi="Times New Roman" w:cs="Times New Roman"/>
        </w:rPr>
        <w:br/>
        <w:t>effect-noun,"result",event</w:t>
      </w:r>
      <w:r w:rsidRPr="00E84BC6">
        <w:rPr>
          <w:rFonts w:ascii="Times New Roman" w:hAnsi="Times New Roman" w:cs="Times New Roman"/>
        </w:rPr>
        <w:br/>
        <w:t>temperature affected absorption rate</w:t>
      </w:r>
      <w:r w:rsidRPr="00E84BC6">
        <w:rPr>
          <w:rFonts w:ascii="Times New Roman" w:hAnsi="Times New Roman" w:cs="Times New Roman"/>
        </w:rPr>
        <w:br/>
        <w:t>the effect of studying is better learning.</w:t>
      </w:r>
      <w:r w:rsidRPr="00E84BC6">
        <w:rPr>
          <w:rFonts w:ascii="Times New Roman" w:hAnsi="Times New Roman" w:cs="Times New Roman"/>
        </w:rPr>
        <w:br/>
      </w:r>
      <w:r w:rsidRPr="00E84BC6">
        <w:rPr>
          <w:rFonts w:ascii="Times New Roman" w:hAnsi="Times New Roman" w:cs="Times New Roman"/>
        </w:rPr>
        <w:br/>
        <w:t>principal=adjective</w:t>
      </w:r>
      <w:r w:rsidRPr="00E84BC6">
        <w:rPr>
          <w:rFonts w:ascii="Times New Roman" w:hAnsi="Times New Roman" w:cs="Times New Roman"/>
        </w:rPr>
        <w:br/>
        <w:t>principle=nuon,"rule" </w:t>
      </w:r>
      <w:r w:rsidRPr="00E84BC6">
        <w:rPr>
          <w:rFonts w:ascii="Times New Roman" w:hAnsi="Times New Roman" w:cs="Times New Roman"/>
        </w:rPr>
        <w:br/>
      </w:r>
      <w:r w:rsidRPr="00E84BC6">
        <w:rPr>
          <w:rFonts w:ascii="Times New Roman" w:hAnsi="Times New Roman" w:cs="Times New Roman"/>
        </w:rPr>
        <w:br/>
        <w:t>agreement in number</w:t>
      </w:r>
      <w:r w:rsidRPr="00E84BC6">
        <w:rPr>
          <w:rFonts w:ascii="Times New Roman" w:hAnsi="Times New Roman" w:cs="Times New Roman"/>
        </w:rPr>
        <w:br/>
        <w:t>eg.each of the candidates has his strength</w:t>
      </w:r>
      <w:r w:rsidRPr="00E84BC6">
        <w:rPr>
          <w:rFonts w:ascii="Times New Roman" w:hAnsi="Times New Roman" w:cs="Times New Roman"/>
        </w:rPr>
        <w:br/>
        <w:t>neither students nor teacher is nice to know </w:t>
      </w:r>
      <w:r w:rsidRPr="00E84BC6">
        <w:rPr>
          <w:rFonts w:ascii="Times New Roman" w:hAnsi="Times New Roman" w:cs="Times New Roman"/>
        </w:rPr>
        <w:br/>
      </w:r>
      <w:r w:rsidRPr="00E84BC6">
        <w:rPr>
          <w:rFonts w:ascii="Times New Roman" w:hAnsi="Times New Roman" w:cs="Times New Roman"/>
        </w:rPr>
        <w:br/>
      </w:r>
      <w:r w:rsidRPr="00E84BC6">
        <w:rPr>
          <w:rFonts w:ascii="Times New Roman" w:hAnsi="Times New Roman" w:cs="Times New Roman"/>
        </w:rPr>
        <w:lastRenderedPageBreak/>
        <w:t>confusing word(which and that)</w:t>
      </w:r>
      <w:r w:rsidRPr="00E84BC6">
        <w:rPr>
          <w:rFonts w:ascii="Times New Roman" w:hAnsi="Times New Roman" w:cs="Times New Roman"/>
        </w:rPr>
        <w:br/>
        <w:t>which,information is nice to know</w:t>
      </w:r>
      <w:r w:rsidRPr="00E84BC6">
        <w:rPr>
          <w:rFonts w:ascii="Times New Roman" w:hAnsi="Times New Roman" w:cs="Times New Roman"/>
        </w:rPr>
        <w:br/>
        <w:t>that,information is necessary</w:t>
      </w:r>
      <w:r w:rsidRPr="00E84BC6">
        <w:rPr>
          <w:rFonts w:ascii="Times New Roman" w:hAnsi="Times New Roman" w:cs="Times New Roman"/>
        </w:rPr>
        <w:br/>
      </w:r>
      <w:r w:rsidRPr="00E84BC6">
        <w:rPr>
          <w:rFonts w:ascii="Times New Roman" w:hAnsi="Times New Roman" w:cs="Times New Roman"/>
        </w:rPr>
        <w:br/>
        <w:t>parts of speech</w:t>
      </w:r>
      <w:r w:rsidRPr="00E84BC6">
        <w:rPr>
          <w:rFonts w:ascii="Times New Roman" w:hAnsi="Times New Roman" w:cs="Times New Roman"/>
        </w:rPr>
        <w:br/>
        <w:t>noun,proper noun,common nouns,pronouns</w:t>
      </w:r>
      <w:r w:rsidRPr="00E84BC6">
        <w:rPr>
          <w:rFonts w:ascii="Times New Roman" w:hAnsi="Times New Roman" w:cs="Times New Roman"/>
        </w:rPr>
        <w:br/>
      </w:r>
      <w:r w:rsidRPr="00E84BC6">
        <w:rPr>
          <w:rFonts w:ascii="Times New Roman" w:hAnsi="Times New Roman" w:cs="Times New Roman"/>
        </w:rPr>
        <w:br/>
        <w:t>mind of map</w:t>
      </w:r>
      <w:r w:rsidRPr="00E84BC6">
        <w:rPr>
          <w:rFonts w:ascii="Times New Roman" w:hAnsi="Times New Roman" w:cs="Times New Roman"/>
        </w:rPr>
        <w:br/>
      </w:r>
      <w:r w:rsidRPr="00E84BC6">
        <w:rPr>
          <w:rFonts w:ascii="Times New Roman" w:hAnsi="Times New Roman" w:cs="Times New Roman"/>
        </w:rPr>
        <w:br/>
        <w:t>colons:(explanation,lists)</w:t>
      </w:r>
      <w:r w:rsidRPr="00E84BC6">
        <w:rPr>
          <w:rFonts w:ascii="Times New Roman" w:hAnsi="Times New Roman" w:cs="Times New Roman"/>
        </w:rPr>
        <w:br/>
      </w:r>
      <w:r w:rsidRPr="00E84BC6">
        <w:rPr>
          <w:rFonts w:ascii="Times New Roman" w:hAnsi="Times New Roman" w:cs="Times New Roman"/>
        </w:rPr>
        <w:br/>
        <w:t>simicolons</w:t>
      </w:r>
      <w:r w:rsidRPr="00E84BC6">
        <w:rPr>
          <w:rFonts w:ascii="Times New Roman" w:hAnsi="Times New Roman" w:cs="Times New Roman"/>
        </w:rPr>
        <w:t>；</w:t>
      </w:r>
      <w:r w:rsidRPr="00E84BC6">
        <w:rPr>
          <w:rFonts w:ascii="Times New Roman" w:hAnsi="Times New Roman" w:cs="Times New Roman"/>
        </w:rPr>
        <w:br/>
      </w:r>
      <w:r w:rsidRPr="00E84BC6">
        <w:rPr>
          <w:rFonts w:ascii="Times New Roman" w:hAnsi="Times New Roman" w:cs="Times New Roman"/>
        </w:rPr>
        <w:br/>
        <w:t>backward</w:t>
      </w:r>
      <w:r w:rsidRPr="00E84BC6">
        <w:rPr>
          <w:rFonts w:ascii="Times New Roman" w:hAnsi="Times New Roman" w:cs="Times New Roman"/>
        </w:rPr>
        <w:br/>
      </w:r>
      <w:r w:rsidRPr="00E84BC6">
        <w:rPr>
          <w:rFonts w:ascii="Times New Roman" w:hAnsi="Times New Roman" w:cs="Times New Roman"/>
        </w:rPr>
        <w:br/>
        <w:t>infinitive form of verb</w:t>
      </w:r>
      <w:r w:rsidRPr="00E84BC6">
        <w:rPr>
          <w:rFonts w:ascii="Times New Roman" w:hAnsi="Times New Roman" w:cs="Times New Roman"/>
        </w:rPr>
        <w:br/>
      </w:r>
      <w:r w:rsidRPr="00E84BC6">
        <w:rPr>
          <w:rFonts w:ascii="Times New Roman" w:hAnsi="Times New Roman" w:cs="Times New Roman"/>
        </w:rPr>
        <w:br/>
        <w:t>pronoun</w:t>
      </w:r>
      <w:r w:rsidRPr="00E84BC6">
        <w:rPr>
          <w:rFonts w:ascii="Times New Roman" w:hAnsi="Times New Roman" w:cs="Times New Roman"/>
        </w:rPr>
        <w:br/>
      </w:r>
      <w:r w:rsidRPr="00E84BC6">
        <w:rPr>
          <w:rFonts w:ascii="Times New Roman" w:hAnsi="Times New Roman" w:cs="Times New Roman"/>
        </w:rPr>
        <w:br/>
        <w:t>parentheses</w:t>
      </w:r>
      <w:r w:rsidRPr="00E84BC6">
        <w:rPr>
          <w:rFonts w:ascii="Times New Roman" w:hAnsi="Times New Roman" w:cs="Times New Roman"/>
        </w:rPr>
        <w:br/>
        <w:t>active and passive voice</w:t>
      </w:r>
      <w:r w:rsidRPr="00E84BC6">
        <w:rPr>
          <w:rFonts w:ascii="Times New Roman" w:hAnsi="Times New Roman" w:cs="Times New Roman"/>
        </w:rPr>
        <w:br/>
      </w:r>
      <w:r w:rsidRPr="00E84BC6">
        <w:rPr>
          <w:rFonts w:ascii="Times New Roman" w:hAnsi="Times New Roman" w:cs="Times New Roman"/>
        </w:rPr>
        <w:br/>
        <w:t>fewer,less;a,an;was(could have happened),were(wish or suggestion)</w:t>
      </w:r>
      <w:r w:rsidRPr="00E84BC6">
        <w:rPr>
          <w:rFonts w:ascii="Times New Roman" w:hAnsi="Times New Roman" w:cs="Times New Roman"/>
        </w:rPr>
        <w:br/>
      </w:r>
    </w:p>
    <w:p w:rsidR="008F6F80" w:rsidRDefault="008F6F80" w:rsidP="00BB5B71">
      <w:pPr>
        <w:rPr>
          <w:rFonts w:ascii="Times New Roman" w:hAnsi="Times New Roman" w:cs="Times New Roman"/>
        </w:rPr>
      </w:pPr>
    </w:p>
    <w:p w:rsidR="008F6F80" w:rsidRDefault="008F6F80" w:rsidP="008F6F80">
      <w:pPr>
        <w:pStyle w:val="2"/>
      </w:pPr>
      <w:r w:rsidRPr="00A33F49">
        <w:rPr>
          <w:rFonts w:ascii="宋体" w:eastAsia="宋体" w:hAnsi="宋体" w:cs="宋体" w:hint="eastAsia"/>
        </w:rPr>
        <w:t>英式英语和美式英</w:t>
      </w:r>
      <w:r w:rsidRPr="00A33F49">
        <w:rPr>
          <w:rFonts w:eastAsia="微软雅黑" w:hint="eastAsia"/>
        </w:rPr>
        <w:t>语</w:t>
      </w:r>
    </w:p>
    <w:p w:rsidR="00A33F49" w:rsidRDefault="00A33F49" w:rsidP="00AC61FB"/>
    <w:p w:rsidR="00A33F49" w:rsidRPr="00A33F49" w:rsidRDefault="00A33F49" w:rsidP="00A33F49">
      <w:pPr>
        <w:pStyle w:val="3"/>
        <w:rPr>
          <w:rStyle w:val="30"/>
          <w:lang w:val="en-US"/>
        </w:rPr>
      </w:pPr>
      <w:r>
        <w:rPr>
          <w:rStyle w:val="30"/>
          <w:rFonts w:hint="eastAsia"/>
          <w:lang w:val="en-US"/>
        </w:rPr>
        <w:lastRenderedPageBreak/>
        <w:t>拼写</w:t>
      </w:r>
    </w:p>
    <w:p w:rsidR="00BF1A1E" w:rsidRPr="00BF1A1E" w:rsidRDefault="00BF1A1E" w:rsidP="00BF1A1E">
      <w:pPr>
        <w:spacing w:after="0" w:line="240" w:lineRule="auto"/>
        <w:rPr>
          <w:rFonts w:ascii="Times New Roman" w:eastAsia="Times New Roman" w:hAnsi="Times New Roman" w:cs="Times New Roman"/>
          <w:sz w:val="24"/>
          <w:szCs w:val="24"/>
        </w:rPr>
      </w:pPr>
      <w:r w:rsidRPr="00BF1A1E">
        <w:rPr>
          <w:rFonts w:ascii="Times New Roman" w:eastAsia="Times New Roman" w:hAnsi="Times New Roman" w:cs="Times New Roman"/>
          <w:noProof/>
          <w:sz w:val="24"/>
          <w:szCs w:val="24"/>
        </w:rPr>
        <w:lastRenderedPageBreak/>
        <w:drawing>
          <wp:inline distT="0" distB="0" distL="0" distR="0">
            <wp:extent cx="4364990" cy="12965430"/>
            <wp:effectExtent l="0" t="0" r="0" b="7620"/>
            <wp:docPr id="2" name="图片 2" descr="C:\Users\Taoheng\AppData\Roaming\Tencent\Users\153150826\QQ\WinTemp\RichOle\Z6~YINW9]DHU`XUKHUNRA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oheng\AppData\Roaming\Tencent\Users\153150826\QQ\WinTemp\RichOle\Z6~YINW9]DHU`XUKHUNRA0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990" cy="12965430"/>
                    </a:xfrm>
                    <a:prstGeom prst="rect">
                      <a:avLst/>
                    </a:prstGeom>
                    <a:noFill/>
                    <a:ln>
                      <a:noFill/>
                    </a:ln>
                  </pic:spPr>
                </pic:pic>
              </a:graphicData>
            </a:graphic>
          </wp:inline>
        </w:drawing>
      </w: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lastRenderedPageBreak/>
        <w:t>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还是不改为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。在美式英语和英式英语之间的转换过程中，常见的一个现象是</w:t>
      </w:r>
      <w:r>
        <w:rPr>
          <w:rFonts w:ascii="Helvetica" w:hAnsi="Helvetica" w:cs="Helvetica"/>
          <w:color w:val="3E3E3E"/>
          <w:spacing w:val="8"/>
        </w:rPr>
        <w:t>“</w:t>
      </w:r>
      <w:r>
        <w:rPr>
          <w:rFonts w:ascii="Helvetica" w:hAnsi="Helvetica"/>
          <w:color w:val="3E3E3E"/>
          <w:spacing w:val="8"/>
        </w:rPr>
        <w:t>-ize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（或者</w:t>
      </w:r>
      <w:r>
        <w:rPr>
          <w:rFonts w:ascii="Helvetica" w:hAnsi="Helvetica" w:cs="Helvetica"/>
          <w:color w:val="3E3E3E"/>
          <w:spacing w:val="8"/>
        </w:rPr>
        <w:t>“</w:t>
      </w:r>
      <w:r>
        <w:rPr>
          <w:rFonts w:ascii="Helvetica" w:hAnsi="Helvetica"/>
          <w:color w:val="3E3E3E"/>
          <w:spacing w:val="8"/>
        </w:rPr>
        <w:t>-yze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-yse</w:t>
      </w:r>
      <w:r>
        <w:rPr>
          <w:rFonts w:ascii="Helvetica" w:hAnsi="Helvetica" w:cs="Helvetica"/>
          <w:color w:val="3E3E3E"/>
          <w:spacing w:val="8"/>
        </w:rPr>
        <w:t>”</w:t>
      </w:r>
      <w:r>
        <w:rPr>
          <w:rFonts w:ascii="微软雅黑" w:eastAsia="微软雅黑" w:hAnsi="微软雅黑" w:cs="微软雅黑" w:hint="eastAsia"/>
          <w:color w:val="3E3E3E"/>
          <w:spacing w:val="8"/>
        </w:rPr>
        <w:t>）。下面是一些保留使用</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的词</w:t>
      </w:r>
      <w:r>
        <w:rPr>
          <w:rFonts w:ascii="Helvetica" w:hAnsi="Helvetica" w:cs="Helvetica"/>
          <w:color w:val="3E3E3E"/>
          <w:spacing w:val="8"/>
        </w:rPr>
        <w:t>——</w:t>
      </w:r>
      <w:r>
        <w:rPr>
          <w:rFonts w:ascii="微软雅黑" w:eastAsia="微软雅黑" w:hAnsi="微软雅黑" w:cs="微软雅黑" w:hint="eastAsia"/>
          <w:color w:val="3E3E3E"/>
          <w:spacing w:val="8"/>
        </w:rPr>
        <w:t>无论你使用英式还是美式英语。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Helvetica" w:hAnsi="Helvetica"/>
          <w:color w:val="3E3E3E"/>
          <w:spacing w:val="8"/>
          <w:sz w:val="21"/>
          <w:szCs w:val="21"/>
        </w:rPr>
        <w:t>advertise </w:t>
      </w:r>
      <w:r>
        <w:rPr>
          <w:rFonts w:ascii="Helvetica" w:hAnsi="Helvetica"/>
          <w:color w:val="3E3E3E"/>
          <w:spacing w:val="8"/>
          <w:sz w:val="21"/>
          <w:szCs w:val="21"/>
        </w:rPr>
        <w:br/>
        <w:t>advise </w:t>
      </w:r>
      <w:r>
        <w:rPr>
          <w:rFonts w:ascii="Helvetica" w:hAnsi="Helvetica"/>
          <w:color w:val="3E3E3E"/>
          <w:spacing w:val="8"/>
          <w:sz w:val="21"/>
          <w:szCs w:val="21"/>
        </w:rPr>
        <w:br/>
        <w:t>arise </w:t>
      </w:r>
      <w:r>
        <w:rPr>
          <w:rFonts w:ascii="Helvetica" w:hAnsi="Helvetica"/>
          <w:color w:val="3E3E3E"/>
          <w:spacing w:val="8"/>
          <w:sz w:val="21"/>
          <w:szCs w:val="21"/>
        </w:rPr>
        <w:br/>
        <w:t>comprise </w:t>
      </w:r>
      <w:r>
        <w:rPr>
          <w:rFonts w:ascii="Helvetica" w:hAnsi="Helvetica"/>
          <w:color w:val="3E3E3E"/>
          <w:spacing w:val="8"/>
          <w:sz w:val="21"/>
          <w:szCs w:val="21"/>
        </w:rPr>
        <w:br/>
        <w:t>compromise </w:t>
      </w:r>
      <w:r>
        <w:rPr>
          <w:rFonts w:ascii="Helvetica" w:hAnsi="Helvetica"/>
          <w:color w:val="3E3E3E"/>
          <w:spacing w:val="8"/>
          <w:sz w:val="21"/>
          <w:szCs w:val="21"/>
        </w:rPr>
        <w:br/>
        <w:t>demise </w:t>
      </w:r>
      <w:r>
        <w:rPr>
          <w:rFonts w:ascii="Helvetica" w:hAnsi="Helvetica"/>
          <w:color w:val="3E3E3E"/>
          <w:spacing w:val="8"/>
          <w:sz w:val="21"/>
          <w:szCs w:val="21"/>
        </w:rPr>
        <w:br/>
        <w:t>despise </w:t>
      </w:r>
      <w:r>
        <w:rPr>
          <w:rFonts w:ascii="Helvetica" w:hAnsi="Helvetica"/>
          <w:color w:val="3E3E3E"/>
          <w:spacing w:val="8"/>
          <w:sz w:val="21"/>
          <w:szCs w:val="21"/>
        </w:rPr>
        <w:br/>
        <w:t>devise </w:t>
      </w:r>
      <w:r>
        <w:rPr>
          <w:rFonts w:ascii="Helvetica" w:hAnsi="Helvetica"/>
          <w:color w:val="3E3E3E"/>
          <w:spacing w:val="8"/>
          <w:sz w:val="21"/>
          <w:szCs w:val="21"/>
        </w:rPr>
        <w:br/>
        <w:t>disguise </w:t>
      </w:r>
      <w:r>
        <w:rPr>
          <w:rFonts w:ascii="Helvetica" w:hAnsi="Helvetica"/>
          <w:color w:val="3E3E3E"/>
          <w:spacing w:val="8"/>
          <w:sz w:val="21"/>
          <w:szCs w:val="21"/>
        </w:rPr>
        <w:br/>
        <w:t>enfranchise </w:t>
      </w:r>
      <w:r>
        <w:rPr>
          <w:rFonts w:ascii="Helvetica" w:hAnsi="Helvetica"/>
          <w:color w:val="3E3E3E"/>
          <w:spacing w:val="8"/>
          <w:sz w:val="21"/>
          <w:szCs w:val="21"/>
        </w:rPr>
        <w:br/>
        <w:t>excise </w:t>
      </w:r>
      <w:r>
        <w:rPr>
          <w:rFonts w:ascii="Helvetica" w:hAnsi="Helvetica"/>
          <w:color w:val="3E3E3E"/>
          <w:spacing w:val="8"/>
          <w:sz w:val="21"/>
          <w:szCs w:val="21"/>
        </w:rPr>
        <w:br/>
        <w:t>exercise </w:t>
      </w:r>
      <w:r>
        <w:rPr>
          <w:rFonts w:ascii="Helvetica" w:hAnsi="Helvetica"/>
          <w:color w:val="3E3E3E"/>
          <w:spacing w:val="8"/>
          <w:sz w:val="21"/>
          <w:szCs w:val="21"/>
        </w:rPr>
        <w:br/>
        <w:t>franchise </w:t>
      </w:r>
      <w:r>
        <w:rPr>
          <w:rFonts w:ascii="Helvetica" w:hAnsi="Helvetica"/>
          <w:color w:val="3E3E3E"/>
          <w:spacing w:val="8"/>
          <w:sz w:val="21"/>
          <w:szCs w:val="21"/>
        </w:rPr>
        <w:br/>
        <w:t>improvise </w:t>
      </w:r>
      <w:r>
        <w:rPr>
          <w:rFonts w:ascii="Helvetica" w:hAnsi="Helvetica"/>
          <w:color w:val="3E3E3E"/>
          <w:spacing w:val="8"/>
          <w:sz w:val="21"/>
          <w:szCs w:val="21"/>
        </w:rPr>
        <w:br/>
        <w:t>incise </w:t>
      </w:r>
      <w:r>
        <w:rPr>
          <w:rFonts w:ascii="Helvetica" w:hAnsi="Helvetica"/>
          <w:color w:val="3E3E3E"/>
          <w:spacing w:val="8"/>
          <w:sz w:val="21"/>
          <w:szCs w:val="21"/>
        </w:rPr>
        <w:br/>
        <w:t>merchandise </w:t>
      </w:r>
      <w:r>
        <w:rPr>
          <w:rFonts w:ascii="Helvetica" w:hAnsi="Helvetica"/>
          <w:color w:val="3E3E3E"/>
          <w:spacing w:val="8"/>
          <w:sz w:val="21"/>
          <w:szCs w:val="21"/>
        </w:rPr>
        <w:br/>
        <w:t>premise </w:t>
      </w:r>
      <w:r>
        <w:rPr>
          <w:rFonts w:ascii="Helvetica" w:hAnsi="Helvetica"/>
          <w:color w:val="3E3E3E"/>
          <w:spacing w:val="8"/>
          <w:sz w:val="21"/>
          <w:szCs w:val="21"/>
        </w:rPr>
        <w:br/>
        <w:t>revise </w:t>
      </w:r>
      <w:r>
        <w:rPr>
          <w:rFonts w:ascii="Helvetica" w:hAnsi="Helvetica"/>
          <w:color w:val="3E3E3E"/>
          <w:spacing w:val="8"/>
          <w:sz w:val="21"/>
          <w:szCs w:val="21"/>
        </w:rPr>
        <w:br/>
        <w:t>supervise </w:t>
      </w:r>
      <w:r>
        <w:rPr>
          <w:rFonts w:ascii="Helvetica" w:hAnsi="Helvetica"/>
          <w:color w:val="3E3E3E"/>
          <w:spacing w:val="8"/>
          <w:sz w:val="21"/>
          <w:szCs w:val="21"/>
        </w:rPr>
        <w:br/>
        <w:t>surmise </w:t>
      </w:r>
      <w:r>
        <w:rPr>
          <w:rFonts w:ascii="Helvetica" w:hAnsi="Helvetica"/>
          <w:color w:val="3E3E3E"/>
          <w:spacing w:val="8"/>
          <w:sz w:val="21"/>
          <w:szCs w:val="21"/>
        </w:rPr>
        <w:br/>
        <w:t>surprise </w:t>
      </w:r>
      <w:r>
        <w:rPr>
          <w:rFonts w:ascii="Helvetica" w:hAnsi="Helvetica"/>
          <w:color w:val="3E3E3E"/>
          <w:spacing w:val="8"/>
          <w:sz w:val="21"/>
          <w:szCs w:val="21"/>
        </w:rPr>
        <w:br/>
        <w:t>televise</w:t>
      </w:r>
    </w:p>
    <w:p w:rsidR="00BF1A1E" w:rsidRDefault="00BF1A1E" w:rsidP="00BF1A1E">
      <w:pPr>
        <w:rPr>
          <w:shd w:val="clear" w:color="auto" w:fill="FEFFFF"/>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。在英式英语中通常会使用不发音的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。你可能会看到以</w:t>
      </w:r>
      <w:r>
        <w:rPr>
          <w:rFonts w:ascii="Helvetica" w:hAnsi="Helvetica" w:cs="Helvetica"/>
          <w:color w:val="3E3E3E"/>
          <w:spacing w:val="8"/>
        </w:rPr>
        <w:t>“</w:t>
      </w:r>
      <w:r>
        <w:rPr>
          <w:rFonts w:ascii="Helvetica" w:hAnsi="Helvetica"/>
          <w:color w:val="3E3E3E"/>
          <w:spacing w:val="8"/>
        </w:rPr>
        <w:t>-able</w:t>
      </w:r>
      <w:r>
        <w:rPr>
          <w:rFonts w:ascii="Helvetica" w:hAnsi="Helvetica" w:cs="Helvetica"/>
          <w:color w:val="3E3E3E"/>
          <w:spacing w:val="8"/>
        </w:rPr>
        <w:t>”</w:t>
      </w:r>
      <w:r>
        <w:rPr>
          <w:rFonts w:ascii="微软雅黑" w:eastAsia="微软雅黑" w:hAnsi="微软雅黑" w:cs="微软雅黑" w:hint="eastAsia"/>
          <w:color w:val="3E3E3E"/>
          <w:spacing w:val="8"/>
        </w:rPr>
        <w:t>结尾的词中出现这样的拼写。例如，</w:t>
      </w:r>
      <w:r>
        <w:rPr>
          <w:rFonts w:ascii="Helvetica" w:hAnsi="Helvetica"/>
          <w:color w:val="3E3E3E"/>
          <w:spacing w:val="8"/>
        </w:rPr>
        <w:t>likable</w:t>
      </w:r>
      <w:r>
        <w:rPr>
          <w:rFonts w:ascii="微软雅黑" w:eastAsia="微软雅黑" w:hAnsi="微软雅黑" w:cs="微软雅黑" w:hint="eastAsia"/>
          <w:color w:val="3E3E3E"/>
          <w:spacing w:val="8"/>
        </w:rPr>
        <w:t>（美式英语）与</w:t>
      </w:r>
      <w:r>
        <w:rPr>
          <w:rFonts w:ascii="Helvetica" w:hAnsi="Helvetica"/>
          <w:color w:val="3E3E3E"/>
          <w:spacing w:val="8"/>
        </w:rPr>
        <w:t>likeable</w:t>
      </w:r>
      <w:r>
        <w:rPr>
          <w:rFonts w:ascii="微软雅黑" w:eastAsia="微软雅黑" w:hAnsi="微软雅黑" w:cs="微软雅黑" w:hint="eastAsia"/>
          <w:color w:val="3E3E3E"/>
          <w:spacing w:val="8"/>
        </w:rPr>
        <w:t>（英式英语）。这个不发音的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也出现在</w:t>
      </w:r>
      <w:r>
        <w:rPr>
          <w:rFonts w:ascii="Helvetica" w:hAnsi="Helvetica"/>
          <w:color w:val="3E3E3E"/>
          <w:spacing w:val="8"/>
        </w:rPr>
        <w:t>aging</w:t>
      </w:r>
      <w:r>
        <w:rPr>
          <w:rFonts w:ascii="微软雅黑" w:eastAsia="微软雅黑" w:hAnsi="微软雅黑" w:cs="微软雅黑" w:hint="eastAsia"/>
          <w:color w:val="3E3E3E"/>
          <w:spacing w:val="8"/>
        </w:rPr>
        <w:t>（美式英语）与</w:t>
      </w:r>
      <w:r>
        <w:rPr>
          <w:rFonts w:ascii="Helvetica" w:hAnsi="Helvetica"/>
          <w:color w:val="3E3E3E"/>
          <w:spacing w:val="8"/>
        </w:rPr>
        <w:t>ageing</w:t>
      </w:r>
      <w:r>
        <w:rPr>
          <w:rFonts w:ascii="微软雅黑" w:eastAsia="微软雅黑" w:hAnsi="微软雅黑" w:cs="微软雅黑" w:hint="eastAsia"/>
          <w:color w:val="3E3E3E"/>
          <w:spacing w:val="8"/>
        </w:rPr>
        <w:t>（英式英语）之类的词汇中。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朝着正确的方向前进。英式英语倾向于以</w:t>
      </w:r>
      <w:r>
        <w:rPr>
          <w:rFonts w:ascii="Helvetica" w:hAnsi="Helvetica" w:cs="Helvetica"/>
          <w:color w:val="3E3E3E"/>
          <w:spacing w:val="8"/>
        </w:rPr>
        <w:t>“</w:t>
      </w:r>
      <w:r>
        <w:rPr>
          <w:rFonts w:ascii="Helvetica" w:hAnsi="Helvetica"/>
          <w:color w:val="3E3E3E"/>
          <w:spacing w:val="8"/>
        </w:rPr>
        <w:t>-wards</w:t>
      </w:r>
      <w:r>
        <w:rPr>
          <w:rFonts w:ascii="Helvetica" w:hAnsi="Helvetica" w:cs="Helvetica"/>
          <w:color w:val="3E3E3E"/>
          <w:spacing w:val="8"/>
        </w:rPr>
        <w:t>”</w:t>
      </w:r>
      <w:r>
        <w:rPr>
          <w:rFonts w:ascii="微软雅黑" w:eastAsia="微软雅黑" w:hAnsi="微软雅黑" w:cs="微软雅黑" w:hint="eastAsia"/>
          <w:color w:val="3E3E3E"/>
          <w:spacing w:val="8"/>
        </w:rPr>
        <w:t>结尾（例如</w:t>
      </w:r>
      <w:r>
        <w:rPr>
          <w:rFonts w:ascii="Helvetica" w:hAnsi="Helvetica"/>
          <w:color w:val="3E3E3E"/>
          <w:spacing w:val="8"/>
        </w:rPr>
        <w:t>towards</w:t>
      </w:r>
      <w:r>
        <w:rPr>
          <w:rFonts w:ascii="微软雅黑" w:eastAsia="微软雅黑" w:hAnsi="微软雅黑" w:cs="微软雅黑" w:hint="eastAsia"/>
          <w:color w:val="3E3E3E"/>
          <w:spacing w:val="8"/>
        </w:rPr>
        <w:t>），而美式英语则用</w:t>
      </w:r>
      <w:r>
        <w:rPr>
          <w:rFonts w:ascii="Helvetica" w:hAnsi="Helvetica" w:cs="Helvetica"/>
          <w:color w:val="3E3E3E"/>
          <w:spacing w:val="8"/>
        </w:rPr>
        <w:t>“</w:t>
      </w:r>
      <w:r>
        <w:rPr>
          <w:rFonts w:ascii="Helvetica" w:hAnsi="Helvetica"/>
          <w:color w:val="3E3E3E"/>
          <w:spacing w:val="8"/>
        </w:rPr>
        <w:t>-ward</w:t>
      </w:r>
      <w:r>
        <w:rPr>
          <w:rFonts w:ascii="Helvetica" w:hAnsi="Helvetica" w:cs="Helvetica"/>
          <w:color w:val="3E3E3E"/>
          <w:spacing w:val="8"/>
        </w:rPr>
        <w:t>”</w:t>
      </w:r>
      <w:r>
        <w:rPr>
          <w:rFonts w:ascii="微软雅黑" w:eastAsia="微软雅黑" w:hAnsi="微软雅黑" w:cs="微软雅黑" w:hint="eastAsia"/>
          <w:color w:val="3E3E3E"/>
          <w:spacing w:val="8"/>
        </w:rPr>
        <w:t>（例如</w:t>
      </w:r>
      <w:r>
        <w:rPr>
          <w:rFonts w:ascii="Helvetica" w:hAnsi="Helvetica"/>
          <w:color w:val="3E3E3E"/>
          <w:spacing w:val="8"/>
        </w:rPr>
        <w:t>toward</w:t>
      </w:r>
      <w:r>
        <w:rPr>
          <w:rFonts w:ascii="微软雅黑" w:eastAsia="微软雅黑" w:hAnsi="微软雅黑" w:cs="微软雅黑" w:hint="eastAsia"/>
          <w:color w:val="3E3E3E"/>
          <w:spacing w:val="8"/>
        </w:rPr>
        <w:t>）。</w:t>
      </w:r>
    </w:p>
    <w:p w:rsidR="00F8115E" w:rsidRDefault="00F8115E" w:rsidP="00BF1A1E">
      <w:pPr>
        <w:rPr>
          <w:shd w:val="clear" w:color="auto" w:fill="FEFFFF"/>
        </w:rPr>
      </w:pPr>
    </w:p>
    <w:p w:rsidR="008F6F80" w:rsidRDefault="008F6F80" w:rsidP="00AC61FB">
      <w:pPr>
        <w:pStyle w:val="3"/>
        <w:rPr>
          <w:rStyle w:val="30"/>
        </w:rPr>
      </w:pPr>
      <w:r w:rsidRPr="008F6F80">
        <w:rPr>
          <w:rStyle w:val="30"/>
        </w:rPr>
        <w:t>语法</w:t>
      </w:r>
    </w:p>
    <w:p w:rsidR="008F6F8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英国人都把他们的句号和逗号放在引号之外</w:t>
      </w:r>
      <w:r>
        <w:rPr>
          <w:rFonts w:ascii="微软雅黑" w:eastAsia="微软雅黑" w:hAnsi="微软雅黑" w:cs="微软雅黑" w:hint="eastAsia"/>
          <w:color w:val="3E3E3E"/>
          <w:spacing w:val="8"/>
          <w:shd w:val="clear" w:color="auto" w:fill="FFFFFF"/>
        </w:rPr>
        <w:t>。</w:t>
      </w:r>
    </w:p>
    <w:p w:rsidR="00E22290" w:rsidRDefault="00E22290" w:rsidP="008F6F80">
      <w:pPr>
        <w:rPr>
          <w:rFonts w:ascii="微软雅黑" w:eastAsia="微软雅黑" w:hAnsi="微软雅黑" w:cs="微软雅黑"/>
          <w:color w:val="3E3E3E"/>
          <w:spacing w:val="8"/>
          <w:shd w:val="clear" w:color="auto" w:fill="FFFFFF"/>
        </w:rPr>
      </w:pPr>
    </w:p>
    <w:p w:rsidR="00E2229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美式英语在引用一段文字时使用双引号，并且在引文中引用另一段内容时使用单引号。例如，</w:t>
      </w:r>
      <w:r>
        <w:rPr>
          <w:rFonts w:ascii="Helvetica" w:hAnsi="Helvetica"/>
          <w:color w:val="3E3E3E"/>
          <w:spacing w:val="8"/>
          <w:shd w:val="clear" w:color="auto" w:fill="FFFFFF"/>
        </w:rPr>
        <w:t xml:space="preserve"> “Sir, I’m not sure you understand, but the word ‘tweet’ has nothing to do with computers. Are you from the future?” </w:t>
      </w:r>
      <w:r>
        <w:rPr>
          <w:rFonts w:ascii="Helvetica" w:hAnsi="Helvetica"/>
          <w:color w:val="3E3E3E"/>
          <w:spacing w:val="8"/>
          <w:shd w:val="clear" w:color="auto" w:fill="FFFFFF"/>
        </w:rPr>
        <w:t>然而，在英式英语里，这个情况是颠倒的：</w:t>
      </w:r>
      <w:r>
        <w:rPr>
          <w:rFonts w:ascii="Helvetica" w:hAnsi="Helvetica"/>
          <w:color w:val="3E3E3E"/>
          <w:spacing w:val="8"/>
          <w:shd w:val="clear" w:color="auto" w:fill="FFFFFF"/>
        </w:rPr>
        <w:t xml:space="preserve">‘Sir……the word “tweet” has nothing to do…’ </w:t>
      </w:r>
      <w:r>
        <w:rPr>
          <w:rFonts w:ascii="Helvetica" w:hAnsi="Helvetica"/>
          <w:color w:val="3E3E3E"/>
          <w:spacing w:val="8"/>
          <w:shd w:val="clear" w:color="auto" w:fill="FFFFFF"/>
        </w:rPr>
        <w:t>换言之，他们默认是使用单引号，而引用中的引用，则使用双引号</w:t>
      </w:r>
      <w:r>
        <w:rPr>
          <w:rFonts w:ascii="微软雅黑" w:eastAsia="微软雅黑" w:hAnsi="微软雅黑" w:cs="微软雅黑" w:hint="eastAsia"/>
          <w:color w:val="3E3E3E"/>
          <w:spacing w:val="8"/>
          <w:shd w:val="clear" w:color="auto" w:fill="FFFFFF"/>
        </w:rPr>
        <w:t>。</w:t>
      </w:r>
    </w:p>
    <w:p w:rsidR="00917A21" w:rsidRDefault="00917A21" w:rsidP="008F6F80">
      <w:pPr>
        <w:rPr>
          <w:rFonts w:ascii="微软雅黑" w:eastAsia="微软雅黑" w:hAnsi="微软雅黑" w:cs="微软雅黑"/>
          <w:color w:val="3E3E3E"/>
          <w:spacing w:val="8"/>
          <w:shd w:val="clear" w:color="auto" w:fill="FFFFFF"/>
        </w:rPr>
      </w:pPr>
    </w:p>
    <w:p w:rsidR="00C2428D" w:rsidRDefault="00917A21"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关于句号。美国人在缩写之后加点（即句号），如</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。英国人则不加点：</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等</w:t>
      </w:r>
      <w:r>
        <w:rPr>
          <w:rFonts w:ascii="微软雅黑" w:eastAsia="微软雅黑" w:hAnsi="微软雅黑" w:cs="微软雅黑" w:hint="eastAsia"/>
          <w:color w:val="3E3E3E"/>
          <w:spacing w:val="8"/>
          <w:shd w:val="clear" w:color="auto" w:fill="FFFFFF"/>
        </w:rPr>
        <w:t>等</w:t>
      </w:r>
    </w:p>
    <w:p w:rsidR="00C2428D" w:rsidRDefault="00C2428D" w:rsidP="008F6F80">
      <w:pPr>
        <w:rPr>
          <w:rStyle w:val="30"/>
        </w:rPr>
      </w:pPr>
    </w:p>
    <w:p w:rsidR="002843E4" w:rsidRDefault="008F6F80" w:rsidP="00AC61FB">
      <w:pPr>
        <w:pStyle w:val="3"/>
        <w:rPr>
          <w:rFonts w:ascii="Times New Roman" w:hAnsi="Times New Roman"/>
        </w:rPr>
      </w:pPr>
      <w:r w:rsidRPr="008F6F80">
        <w:rPr>
          <w:rStyle w:val="30"/>
        </w:rPr>
        <w:t>词汇</w:t>
      </w:r>
    </w:p>
    <w:tbl>
      <w:tblPr>
        <w:tblW w:w="9450" w:type="dxa"/>
        <w:shd w:val="clear" w:color="auto" w:fill="FFFFFF"/>
        <w:tblCellMar>
          <w:left w:w="0" w:type="dxa"/>
          <w:right w:w="0" w:type="dxa"/>
        </w:tblCellMar>
        <w:tblLook w:val="04A0" w:firstRow="1" w:lastRow="0" w:firstColumn="1" w:lastColumn="0" w:noHBand="0" w:noVBand="1"/>
      </w:tblPr>
      <w:tblGrid>
        <w:gridCol w:w="4598"/>
        <w:gridCol w:w="4852"/>
      </w:tblGrid>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British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American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aluminium</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aluminum</w:t>
            </w:r>
          </w:p>
        </w:tc>
      </w:tr>
      <w:tr w:rsidR="00CF5808" w:rsidRPr="00CF5808" w:rsidTr="00CF5808">
        <w:trPr>
          <w:trHeight w:val="330"/>
        </w:trPr>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anti-clockwise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counterclockwise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At weekends</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On weekends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grey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gray</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plough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plow</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programme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transportation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tyre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tire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faithfully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truly</w:t>
            </w:r>
          </w:p>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Respectfully yours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sincerely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Sincerely yours</w:t>
            </w:r>
          </w:p>
        </w:tc>
      </w:tr>
    </w:tbl>
    <w:p w:rsidR="006E679E" w:rsidRDefault="006E679E" w:rsidP="00BB5B71">
      <w:pPr>
        <w:rPr>
          <w:rFonts w:ascii="Times New Roman" w:hAnsi="Times New Roman" w:cs="Times New Roman"/>
        </w:rPr>
      </w:pPr>
    </w:p>
    <w:p w:rsidR="006E679E" w:rsidRDefault="006E679E" w:rsidP="006E679E">
      <w:pPr>
        <w:pStyle w:val="1"/>
      </w:pPr>
      <w:r>
        <w:rPr>
          <w:rFonts w:ascii="宋体" w:cs="宋体" w:hint="eastAsia"/>
        </w:rPr>
        <w:t>怎样写</w:t>
      </w:r>
      <w:r>
        <w:t>cover letter</w:t>
      </w:r>
    </w:p>
    <w:p w:rsidR="006E679E" w:rsidRDefault="006E679E" w:rsidP="006E679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如果期刊有</w:t>
      </w:r>
      <w:r>
        <w:rPr>
          <w:rFonts w:ascii="宋体" w:eastAsia="宋体" w:cs="宋体"/>
          <w:color w:val="565656"/>
          <w:sz w:val="21"/>
          <w:szCs w:val="21"/>
        </w:rPr>
        <w:t xml:space="preserve"> </w:t>
      </w:r>
      <w:r>
        <w:rPr>
          <w:rFonts w:ascii="宋体" w:eastAsia="宋体" w:cs="宋体" w:hint="eastAsia"/>
          <w:color w:val="565656"/>
          <w:sz w:val="21"/>
          <w:szCs w:val="21"/>
        </w:rPr>
        <w:t>公开编辑的信息，可以考虑选择直接致信其中某位编辑，比如</w:t>
      </w:r>
      <w:r>
        <w:rPr>
          <w:rFonts w:ascii="ArialMT" w:eastAsia="ArialMT" w:cs="ArialMT" w:hint="eastAsia"/>
          <w:color w:val="565656"/>
          <w:sz w:val="21"/>
          <w:szCs w:val="21"/>
        </w:rPr>
        <w:t>“</w:t>
      </w:r>
      <w:r>
        <w:rPr>
          <w:rFonts w:ascii="ArialMT" w:eastAsia="ArialMT" w:cs="ArialMT"/>
          <w:color w:val="565656"/>
          <w:sz w:val="21"/>
          <w:szCs w:val="21"/>
        </w:rPr>
        <w:t>Dear Dr. XX</w:t>
      </w:r>
      <w:r>
        <w:rPr>
          <w:rFonts w:ascii="ArialMT" w:eastAsia="ArialMT" w:cs="ArialMT" w:hint="eastAsia"/>
          <w:color w:val="565656"/>
          <w:sz w:val="21"/>
          <w:szCs w:val="21"/>
        </w:rPr>
        <w:t>”</w:t>
      </w:r>
      <w:r>
        <w:rPr>
          <w:rFonts w:ascii="宋体" w:eastAsia="宋体" w:cs="宋体" w:hint="eastAsia"/>
          <w:color w:val="565656"/>
          <w:sz w:val="21"/>
          <w:szCs w:val="21"/>
        </w:rPr>
        <w:t>。如果找不到这方面的信息，写</w:t>
      </w:r>
      <w:r>
        <w:rPr>
          <w:rFonts w:ascii="ArialMT" w:eastAsia="ArialMT" w:cs="ArialMT" w:hint="eastAsia"/>
          <w:color w:val="565656"/>
          <w:sz w:val="21"/>
          <w:szCs w:val="21"/>
        </w:rPr>
        <w:t>“</w:t>
      </w:r>
      <w:r>
        <w:rPr>
          <w:rFonts w:ascii="ArialMT" w:eastAsia="ArialMT" w:cs="ArialMT"/>
          <w:color w:val="565656"/>
          <w:sz w:val="21"/>
          <w:szCs w:val="21"/>
        </w:rPr>
        <w:t>To whom it may concern</w:t>
      </w:r>
      <w:r>
        <w:rPr>
          <w:rFonts w:ascii="ArialMT" w:eastAsia="ArialMT" w:cs="ArialMT" w:hint="eastAsia"/>
          <w:color w:val="565656"/>
          <w:sz w:val="21"/>
          <w:szCs w:val="21"/>
        </w:rPr>
        <w:t>”</w:t>
      </w:r>
      <w:r>
        <w:rPr>
          <w:rFonts w:ascii="宋体" w:eastAsia="宋体" w:cs="宋体" w:hint="eastAsia"/>
          <w:color w:val="565656"/>
          <w:sz w:val="21"/>
          <w:szCs w:val="21"/>
        </w:rPr>
        <w:t>也是可以的</w:t>
      </w:r>
      <w:r w:rsidR="00A94325">
        <w:rPr>
          <w:rFonts w:ascii="宋体" w:eastAsia="宋体" w:cs="宋体" w:hint="eastAsia"/>
          <w:color w:val="565656"/>
          <w:sz w:val="21"/>
          <w:szCs w:val="21"/>
        </w:rPr>
        <w:t>.</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第二段的任务是大致介绍所投稿件的重要信息。请注意，这个介绍和摘要（</w:t>
      </w:r>
      <w:r>
        <w:rPr>
          <w:rFonts w:ascii="ArialMT" w:eastAsia="ArialMT" w:cs="ArialMT"/>
          <w:color w:val="565656"/>
          <w:sz w:val="21"/>
          <w:szCs w:val="21"/>
        </w:rPr>
        <w:t>abstract</w:t>
      </w:r>
      <w:r>
        <w:rPr>
          <w:rFonts w:ascii="宋体" w:eastAsia="宋体" w:cs="宋体" w:hint="eastAsia"/>
          <w:color w:val="565656"/>
          <w:sz w:val="21"/>
          <w:szCs w:val="21"/>
        </w:rPr>
        <w:t>）有</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所不同，不要把文章摘要原封不动地照抄一边</w:t>
      </w:r>
      <w:r w:rsidR="00086B54">
        <w:rPr>
          <w:rFonts w:ascii="宋体" w:eastAsia="宋体" w:cs="宋体" w:hint="eastAsia"/>
          <w:color w:val="565656"/>
          <w:sz w:val="21"/>
          <w:szCs w:val="21"/>
        </w:rPr>
        <w:t>.</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第三段，按照许多期刊的规定，需要做一些必要的声明。比如，确认本文没有同时投给其</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它期刊，作者之间是否存在利益冲突（</w:t>
      </w:r>
      <w:r>
        <w:rPr>
          <w:rFonts w:ascii="ArialMT" w:eastAsia="ArialMT" w:cs="ArialMT"/>
          <w:color w:val="565656"/>
          <w:sz w:val="21"/>
          <w:szCs w:val="21"/>
        </w:rPr>
        <w:t>conflict of interest</w:t>
      </w:r>
      <w:r>
        <w:rPr>
          <w:rFonts w:ascii="宋体" w:eastAsia="宋体" w:cs="宋体" w:hint="eastAsia"/>
          <w:color w:val="565656"/>
          <w:sz w:val="21"/>
          <w:szCs w:val="21"/>
        </w:rPr>
        <w:t>），确认所有实验遵从道德要求（</w:t>
      </w:r>
      <w:r>
        <w:rPr>
          <w:rFonts w:ascii="ArialMT" w:eastAsia="ArialMT" w:cs="ArialMT"/>
          <w:color w:val="565656"/>
          <w:sz w:val="21"/>
          <w:szCs w:val="21"/>
        </w:rPr>
        <w:t>ethical requirements</w:t>
      </w:r>
      <w:r>
        <w:rPr>
          <w:rFonts w:ascii="宋体" w:eastAsia="宋体" w:cs="宋体" w:hint="eastAsia"/>
          <w:color w:val="565656"/>
          <w:sz w:val="21"/>
          <w:szCs w:val="21"/>
        </w:rPr>
        <w:t>）等等。</w:t>
      </w: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DA5D15" w:rsidRDefault="00DA5D15" w:rsidP="00DA5D15">
      <w:pPr>
        <w:pStyle w:val="1"/>
      </w:pPr>
      <w:r>
        <w:t>T</w:t>
      </w:r>
      <w:r>
        <w:rPr>
          <w:rFonts w:hint="eastAsia"/>
        </w:rPr>
        <w:t>rick</w:t>
      </w:r>
    </w:p>
    <w:p w:rsidR="004A6778" w:rsidRDefault="004A6778" w:rsidP="00086B54">
      <w:pPr>
        <w:autoSpaceDE w:val="0"/>
        <w:autoSpaceDN w:val="0"/>
        <w:adjustRightInd w:val="0"/>
        <w:spacing w:after="0" w:line="240" w:lineRule="auto"/>
        <w:rPr>
          <w:rFonts w:ascii="宋体" w:eastAsia="宋体" w:cs="宋体"/>
          <w:color w:val="565656"/>
          <w:sz w:val="21"/>
          <w:szCs w:val="21"/>
        </w:rPr>
      </w:pPr>
    </w:p>
    <w:p w:rsidR="004A6778" w:rsidRPr="004A6778" w:rsidRDefault="004A6778" w:rsidP="004A6778">
      <w:pPr>
        <w:spacing w:after="0" w:line="240" w:lineRule="auto"/>
        <w:rPr>
          <w:rFonts w:ascii="Times New Roman" w:eastAsia="Times New Roman" w:hAnsi="Times New Roman" w:cs="Times New Roman"/>
          <w:sz w:val="24"/>
          <w:szCs w:val="24"/>
        </w:rPr>
      </w:pPr>
      <w:r w:rsidRPr="004A6778">
        <w:rPr>
          <w:rFonts w:ascii="宋体" w:eastAsia="宋体" w:hAnsi="宋体" w:cs="宋体" w:hint="eastAsia"/>
          <w:sz w:val="24"/>
          <w:szCs w:val="24"/>
        </w:rPr>
        <w:t>图表要告诉读者尽可能多的信息，比如：</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w:t>
      </w:r>
      <w:r w:rsidRPr="004A6778">
        <w:rPr>
          <w:rFonts w:ascii="宋体" w:eastAsia="宋体" w:hAnsi="宋体" w:cs="宋体" w:hint="eastAsia"/>
          <w:sz w:val="24"/>
          <w:szCs w:val="24"/>
        </w:rPr>
        <w:t>图表反映的结果，包括扼要的统计描述；</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▷如果可以</w:t>
      </w:r>
      <w:r w:rsidRPr="004A6778">
        <w:rPr>
          <w:rFonts w:ascii="宋体" w:eastAsia="宋体" w:hAnsi="宋体" w:cs="宋体" w:hint="eastAsia"/>
          <w:sz w:val="24"/>
          <w:szCs w:val="24"/>
        </w:rPr>
        <w:t>应注明实验的研究对象；</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▷得出</w:t>
      </w:r>
      <w:r w:rsidRPr="004A6778">
        <w:rPr>
          <w:rFonts w:ascii="宋体" w:eastAsia="宋体" w:hAnsi="宋体" w:cs="宋体" w:hint="eastAsia"/>
          <w:sz w:val="24"/>
          <w:szCs w:val="24"/>
        </w:rPr>
        <w:t>该结果的条件背景，如：采用的处理方法或显示的相互关系等；</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lastRenderedPageBreak/>
        <w:t>▷</w:t>
      </w:r>
      <w:r w:rsidRPr="004A6778">
        <w:rPr>
          <w:rFonts w:ascii="宋体" w:eastAsia="宋体" w:hAnsi="宋体" w:cs="宋体" w:hint="eastAsia"/>
          <w:sz w:val="24"/>
          <w:szCs w:val="24"/>
        </w:rPr>
        <w:t>实验地点（仅室外实验时需要）；</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▷需要</w:t>
      </w:r>
      <w:r w:rsidRPr="004A6778">
        <w:rPr>
          <w:rFonts w:ascii="宋体" w:eastAsia="宋体" w:hAnsi="宋体" w:cs="宋体" w:hint="eastAsia"/>
          <w:sz w:val="24"/>
          <w:szCs w:val="24"/>
        </w:rPr>
        <w:t>详细的图解对图表反映的结果做出解释（许多杂志都强调图表需成为独立的部分，即读者可以不阅读正文章节而通过检视图表本身而理解论文结果，这一点经常被许多中国作者忽视）；</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▷如果可以</w:t>
      </w:r>
      <w:r w:rsidRPr="004A6778">
        <w:rPr>
          <w:rFonts w:ascii="宋体" w:eastAsia="宋体" w:hAnsi="宋体" w:cs="宋体" w:hint="eastAsia"/>
          <w:sz w:val="24"/>
          <w:szCs w:val="24"/>
        </w:rPr>
        <w:t>应注明培养或处理的参数或条件</w:t>
      </w:r>
      <w:r w:rsidRPr="004A6778">
        <w:rPr>
          <w:rFonts w:ascii="Times New Roman" w:eastAsia="Times New Roman" w:hAnsi="Times New Roman" w:cs="Times New Roman"/>
          <w:sz w:val="24"/>
          <w:szCs w:val="24"/>
        </w:rPr>
        <w:t>(</w:t>
      </w:r>
      <w:r w:rsidRPr="004A6778">
        <w:rPr>
          <w:rFonts w:ascii="宋体" w:eastAsia="宋体" w:hAnsi="宋体" w:cs="宋体" w:hint="eastAsia"/>
          <w:sz w:val="24"/>
          <w:szCs w:val="24"/>
        </w:rPr>
        <w:t>温度、媒介等</w:t>
      </w:r>
      <w:r w:rsidRPr="004A6778">
        <w:rPr>
          <w:rFonts w:ascii="Times New Roman" w:eastAsia="Times New Roman" w:hAnsi="Times New Roman" w:cs="Times New Roman"/>
          <w:sz w:val="24"/>
          <w:szCs w:val="24"/>
        </w:rPr>
        <w:t>)</w:t>
      </w:r>
      <w:r w:rsidRPr="004A6778">
        <w:rPr>
          <w:rFonts w:ascii="宋体" w:eastAsia="宋体" w:hAnsi="宋体" w:cs="宋体" w:hint="eastAsia"/>
          <w:sz w:val="24"/>
          <w:szCs w:val="24"/>
        </w:rPr>
        <w:t>；</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w:t>
      </w:r>
      <w:r w:rsidRPr="004A6778">
        <w:rPr>
          <w:rFonts w:ascii="宋体" w:eastAsia="宋体" w:hAnsi="宋体" w:cs="宋体" w:hint="eastAsia"/>
          <w:sz w:val="24"/>
          <w:szCs w:val="24"/>
        </w:rPr>
        <w:t>实验的样本大小和统计检验结果；</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▷不要在两坐</w:t>
      </w:r>
      <w:r w:rsidRPr="004A6778">
        <w:rPr>
          <w:rFonts w:ascii="宋体" w:eastAsia="宋体" w:hAnsi="宋体" w:cs="宋体" w:hint="eastAsia"/>
          <w:sz w:val="24"/>
          <w:szCs w:val="24"/>
        </w:rPr>
        <w:t>标轴标签之间用</w:t>
      </w:r>
      <w:r w:rsidRPr="004A6778">
        <w:rPr>
          <w:rFonts w:ascii="Times New Roman" w:eastAsia="Times New Roman" w:hAnsi="Times New Roman" w:cs="Times New Roman"/>
          <w:sz w:val="24"/>
          <w:szCs w:val="24"/>
        </w:rPr>
        <w:t>“versus”</w:t>
      </w:r>
      <w:r w:rsidRPr="004A6778">
        <w:rPr>
          <w:rFonts w:ascii="宋体" w:eastAsia="宋体" w:hAnsi="宋体" w:cs="宋体" w:hint="eastAsia"/>
          <w:sz w:val="24"/>
          <w:szCs w:val="24"/>
        </w:rPr>
        <w:t>对其简单重述</w:t>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这是对前人工作最起码的尊重，英文叫做给别人的工作</w:t>
      </w:r>
      <w:r w:rsidRPr="004A6778">
        <w:rPr>
          <w:rFonts w:ascii="Times New Roman" w:eastAsia="Times New Roman" w:hAnsi="Times New Roman" w:cs="Times New Roman"/>
          <w:sz w:val="24"/>
          <w:szCs w:val="24"/>
        </w:rPr>
        <w:t>credits.</w:t>
      </w:r>
      <w:r w:rsidRPr="004A6778">
        <w:rPr>
          <w:rFonts w:ascii="宋体" w:eastAsia="宋体" w:hAnsi="宋体" w:cs="宋体" w:hint="eastAsia"/>
          <w:sz w:val="24"/>
          <w:szCs w:val="24"/>
        </w:rPr>
        <w:t>所以文章不要出现非常</w:t>
      </w:r>
      <w:r w:rsidRPr="004A6778">
        <w:rPr>
          <w:rFonts w:ascii="Times New Roman" w:eastAsia="Times New Roman" w:hAnsi="Times New Roman" w:cs="Times New Roman"/>
          <w:sz w:val="24"/>
          <w:szCs w:val="24"/>
        </w:rPr>
        <w:t>negative</w:t>
      </w:r>
      <w:r w:rsidRPr="004A6778">
        <w:rPr>
          <w:rFonts w:ascii="宋体" w:eastAsia="宋体" w:hAnsi="宋体" w:cs="宋体" w:hint="eastAsia"/>
          <w:sz w:val="24"/>
          <w:szCs w:val="24"/>
        </w:rPr>
        <w:t>的评价，比如</w:t>
      </w:r>
      <w:r w:rsidRPr="004A6778">
        <w:rPr>
          <w:rFonts w:ascii="Times New Roman" w:eastAsia="Times New Roman" w:hAnsi="Times New Roman" w:cs="Times New Roman"/>
          <w:sz w:val="24"/>
          <w:szCs w:val="24"/>
        </w:rPr>
        <w:t>Their results are wrong, very questionable, have no commensence, etc.</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遇到这类情况，可以婉转地提出：</w:t>
      </w:r>
      <w:r w:rsidRPr="004A6778">
        <w:rPr>
          <w:rFonts w:ascii="Times New Roman" w:eastAsia="Times New Roman" w:hAnsi="Times New Roman" w:cs="Times New Roman"/>
          <w:sz w:val="24"/>
          <w:szCs w:val="24"/>
        </w:rPr>
        <w:t>Their studies may be more reasonable if they had……considered this situation.Their results could be better convinced if they……Or Their conclusion may remain some uncertanties.</w:t>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这三种时态适用于以下的不同情况：</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w:t>
      </w:r>
      <w:r w:rsidRPr="004A6778">
        <w:rPr>
          <w:rFonts w:ascii="Times New Roman" w:eastAsia="Times New Roman" w:hAnsi="Times New Roman" w:cs="Times New Roman"/>
          <w:sz w:val="24"/>
          <w:szCs w:val="24"/>
        </w:rPr>
        <w:t>1)</w:t>
      </w:r>
      <w:r w:rsidRPr="004A6778">
        <w:rPr>
          <w:rFonts w:ascii="宋体" w:eastAsia="宋体" w:hAnsi="宋体" w:cs="宋体" w:hint="eastAsia"/>
          <w:sz w:val="24"/>
          <w:szCs w:val="24"/>
        </w:rPr>
        <w:t>一般现在时用来叙述研究的目标、内容、方法以及研究结果等，通常表示现在存在的状态、客观事实或普遍真理。</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w:t>
      </w:r>
      <w:r w:rsidRPr="004A6778">
        <w:rPr>
          <w:rFonts w:ascii="Times New Roman" w:eastAsia="Times New Roman" w:hAnsi="Times New Roman" w:cs="Times New Roman"/>
          <w:sz w:val="24"/>
          <w:szCs w:val="24"/>
        </w:rPr>
        <w:t>2)</w:t>
      </w:r>
      <w:r w:rsidRPr="004A6778">
        <w:rPr>
          <w:rFonts w:ascii="宋体" w:eastAsia="宋体" w:hAnsi="宋体" w:cs="宋体" w:hint="eastAsia"/>
          <w:sz w:val="24"/>
          <w:szCs w:val="24"/>
        </w:rPr>
        <w:t>一般过去时则往往用来说明过去尤其是文章撰写之前某一时间的发现、研究过程或最终试验结果。此时态用来表示过去某一时间内发生的动作或存在的状态。</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w:t>
      </w:r>
      <w:r w:rsidRPr="004A6778">
        <w:rPr>
          <w:rFonts w:ascii="Times New Roman" w:eastAsia="Times New Roman" w:hAnsi="Times New Roman" w:cs="Times New Roman"/>
          <w:sz w:val="24"/>
          <w:szCs w:val="24"/>
        </w:rPr>
        <w:t>3)</w:t>
      </w:r>
      <w:r w:rsidRPr="004A6778">
        <w:rPr>
          <w:rFonts w:ascii="宋体" w:eastAsia="宋体" w:hAnsi="宋体" w:cs="宋体" w:hint="eastAsia"/>
          <w:sz w:val="24"/>
          <w:szCs w:val="24"/>
        </w:rPr>
        <w:t>现在完成时用来介绍已经完成的研究和试验，并强调其对现在的影响。此时态将过去时间发生的事情与现在的情况联系起来，强调过去对现在的影响和作用。</w:t>
      </w:r>
      <w:r w:rsidRPr="004A6778">
        <w:rPr>
          <w:rFonts w:ascii="Times New Roman" w:eastAsia="Times New Roman" w:hAnsi="Times New Roman" w:cs="Times New Roman"/>
          <w:sz w:val="24"/>
          <w:szCs w:val="24"/>
        </w:rPr>
        <w:t>The result has been proved that……</w:t>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英文写作，重写所有长句子</w:t>
      </w:r>
      <w:r w:rsidRPr="004A6778">
        <w:rPr>
          <w:rFonts w:ascii="Times New Roman" w:eastAsia="Times New Roman" w:hAnsi="Times New Roman" w:cs="Times New Roman"/>
          <w:sz w:val="24"/>
          <w:szCs w:val="24"/>
        </w:rPr>
        <w:br/>
        <w:t xml:space="preserve">the science of scientific writing </w:t>
      </w:r>
    </w:p>
    <w:p w:rsidR="004A6778" w:rsidRDefault="004A6778" w:rsidP="00086B54">
      <w:pPr>
        <w:autoSpaceDE w:val="0"/>
        <w:autoSpaceDN w:val="0"/>
        <w:adjustRightInd w:val="0"/>
        <w:spacing w:after="0" w:line="240" w:lineRule="auto"/>
        <w:rPr>
          <w:rFonts w:ascii="宋体" w:eastAsia="宋体" w:cs="宋体"/>
          <w:color w:val="565656"/>
          <w:sz w:val="21"/>
          <w:szCs w:val="21"/>
        </w:rPr>
      </w:pP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432386" w:rsidRPr="00432386" w:rsidRDefault="00432386" w:rsidP="00432386">
      <w:pPr>
        <w:pBdr>
          <w:bottom w:val="single" w:sz="6" w:space="8" w:color="E7E7EB"/>
        </w:pBdr>
        <w:shd w:val="clear" w:color="auto" w:fill="FFFFFF"/>
        <w:spacing w:after="210" w:line="240" w:lineRule="auto"/>
        <w:outlineLvl w:val="1"/>
        <w:rPr>
          <w:rFonts w:ascii="Microsoft YaHei UI" w:eastAsia="Microsoft YaHei UI" w:hAnsi="Microsoft YaHei UI" w:cs="Times New Roman"/>
          <w:color w:val="333333"/>
          <w:spacing w:val="8"/>
          <w:sz w:val="33"/>
          <w:szCs w:val="33"/>
        </w:rPr>
      </w:pPr>
      <w:r w:rsidRPr="00432386">
        <w:rPr>
          <w:rFonts w:ascii="Microsoft YaHei UI" w:eastAsia="Microsoft YaHei UI" w:hAnsi="Microsoft YaHei UI" w:cs="Times New Roman" w:hint="eastAsia"/>
          <w:color w:val="333333"/>
          <w:spacing w:val="8"/>
          <w:sz w:val="33"/>
          <w:szCs w:val="33"/>
        </w:rPr>
        <w:t>如何写好文献综述（Literature Review）</w:t>
      </w:r>
    </w:p>
    <w:p w:rsidR="008F6F80" w:rsidRPr="006E679E" w:rsidRDefault="00432386" w:rsidP="00086B54">
      <w:pPr>
        <w:autoSpaceDE w:val="0"/>
        <w:autoSpaceDN w:val="0"/>
        <w:adjustRightInd w:val="0"/>
        <w:spacing w:after="0" w:line="240" w:lineRule="auto"/>
        <w:rPr>
          <w:rFonts w:ascii="宋体" w:eastAsia="宋体" w:cs="宋体"/>
          <w:color w:val="565656"/>
          <w:sz w:val="21"/>
          <w:szCs w:val="21"/>
        </w:rPr>
      </w:pPr>
      <w:r w:rsidRPr="00432386">
        <w:rPr>
          <w:rFonts w:ascii="宋体" w:eastAsia="宋体" w:cs="宋体"/>
          <w:color w:val="565656"/>
          <w:sz w:val="21"/>
          <w:szCs w:val="21"/>
        </w:rPr>
        <w:t>https://mp.weixin.qq.com/s/bH14SQFZNSoynElEWvMSqg</w:t>
      </w:r>
      <w:bookmarkStart w:id="0" w:name="_GoBack"/>
      <w:bookmarkEnd w:id="0"/>
    </w:p>
    <w:sectPr w:rsidR="008F6F80" w:rsidRPr="006E679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15D" w:rsidRDefault="005D215D" w:rsidP="00D179D4">
      <w:pPr>
        <w:spacing w:after="0" w:line="240" w:lineRule="auto"/>
      </w:pPr>
      <w:r>
        <w:separator/>
      </w:r>
    </w:p>
  </w:endnote>
  <w:endnote w:type="continuationSeparator" w:id="0">
    <w:p w:rsidR="005D215D" w:rsidRDefault="005D215D" w:rsidP="00D1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MS Gothic"/>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Bold">
    <w:altName w:val="Times New Roman"/>
    <w:panose1 w:val="00000000000000000000"/>
    <w:charset w:val="A1"/>
    <w:family w:val="auto"/>
    <w:notTrueType/>
    <w:pitch w:val="default"/>
    <w:sig w:usb0="00000081" w:usb1="00000000" w:usb2="00000000" w:usb3="00000000" w:csb0="00000008" w:csb1="00000000"/>
  </w:font>
  <w:font w:name="SymbolMT">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15D" w:rsidRDefault="005D215D" w:rsidP="00D179D4">
      <w:pPr>
        <w:spacing w:after="0" w:line="240" w:lineRule="auto"/>
      </w:pPr>
      <w:r>
        <w:separator/>
      </w:r>
    </w:p>
  </w:footnote>
  <w:footnote w:type="continuationSeparator" w:id="0">
    <w:p w:rsidR="005D215D" w:rsidRDefault="005D215D" w:rsidP="00D17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6FAD"/>
    <w:multiLevelType w:val="hybridMultilevel"/>
    <w:tmpl w:val="E4F63E70"/>
    <w:lvl w:ilvl="0" w:tplc="DCEE2E12">
      <w:start w:val="1"/>
      <w:numFmt w:val="decimal"/>
      <w:lvlText w:val="%1."/>
      <w:lvlJc w:val="left"/>
      <w:pPr>
        <w:ind w:left="720" w:hanging="360"/>
      </w:pPr>
      <w:rPr>
        <w:rFonts w:ascii="ArialMT" w:eastAsia="ArialMT" w:cs="Arial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124144"/>
    <w:multiLevelType w:val="hybridMultilevel"/>
    <w:tmpl w:val="BDE0B568"/>
    <w:lvl w:ilvl="0" w:tplc="D0748556">
      <w:start w:val="1"/>
      <w:numFmt w:val="decimal"/>
      <w:lvlText w:val="%1."/>
      <w:lvlJc w:val="left"/>
      <w:pPr>
        <w:ind w:left="720" w:hanging="360"/>
      </w:pPr>
      <w:rPr>
        <w:rFonts w:ascii="宋体" w:eastAsia="宋体" w:cs="宋体"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02"/>
    <w:rsid w:val="00020FCE"/>
    <w:rsid w:val="0004431F"/>
    <w:rsid w:val="00086B54"/>
    <w:rsid w:val="00087652"/>
    <w:rsid w:val="000A2844"/>
    <w:rsid w:val="000B56B6"/>
    <w:rsid w:val="000D673C"/>
    <w:rsid w:val="000E36FC"/>
    <w:rsid w:val="000F0633"/>
    <w:rsid w:val="00104DE0"/>
    <w:rsid w:val="00135077"/>
    <w:rsid w:val="00154395"/>
    <w:rsid w:val="001C24B6"/>
    <w:rsid w:val="001F1756"/>
    <w:rsid w:val="002449A7"/>
    <w:rsid w:val="002843E4"/>
    <w:rsid w:val="002B0741"/>
    <w:rsid w:val="002F2625"/>
    <w:rsid w:val="00305CA0"/>
    <w:rsid w:val="0033423B"/>
    <w:rsid w:val="00362089"/>
    <w:rsid w:val="00365EE1"/>
    <w:rsid w:val="00375C47"/>
    <w:rsid w:val="003E5DA3"/>
    <w:rsid w:val="00407E55"/>
    <w:rsid w:val="00425D19"/>
    <w:rsid w:val="00432386"/>
    <w:rsid w:val="00440AB2"/>
    <w:rsid w:val="00453972"/>
    <w:rsid w:val="004A6778"/>
    <w:rsid w:val="0050582F"/>
    <w:rsid w:val="005110F8"/>
    <w:rsid w:val="00531802"/>
    <w:rsid w:val="00571407"/>
    <w:rsid w:val="00574A51"/>
    <w:rsid w:val="00586FE7"/>
    <w:rsid w:val="005D215D"/>
    <w:rsid w:val="005E3797"/>
    <w:rsid w:val="00672369"/>
    <w:rsid w:val="00682FD9"/>
    <w:rsid w:val="00693CC2"/>
    <w:rsid w:val="006E679E"/>
    <w:rsid w:val="00700408"/>
    <w:rsid w:val="0073136D"/>
    <w:rsid w:val="007B40C3"/>
    <w:rsid w:val="007B4ED2"/>
    <w:rsid w:val="007B566B"/>
    <w:rsid w:val="007E459A"/>
    <w:rsid w:val="00833CBE"/>
    <w:rsid w:val="008603AD"/>
    <w:rsid w:val="00891006"/>
    <w:rsid w:val="008C41BE"/>
    <w:rsid w:val="008F24C3"/>
    <w:rsid w:val="008F6F80"/>
    <w:rsid w:val="00917A21"/>
    <w:rsid w:val="009357DC"/>
    <w:rsid w:val="00951269"/>
    <w:rsid w:val="00964766"/>
    <w:rsid w:val="009658B3"/>
    <w:rsid w:val="00970F6A"/>
    <w:rsid w:val="009B2DCD"/>
    <w:rsid w:val="009E4BC7"/>
    <w:rsid w:val="00A33F49"/>
    <w:rsid w:val="00A5078B"/>
    <w:rsid w:val="00A94325"/>
    <w:rsid w:val="00AC61FB"/>
    <w:rsid w:val="00AD03AE"/>
    <w:rsid w:val="00AE2979"/>
    <w:rsid w:val="00AE5C32"/>
    <w:rsid w:val="00B25B8B"/>
    <w:rsid w:val="00B37245"/>
    <w:rsid w:val="00B45C37"/>
    <w:rsid w:val="00B835EF"/>
    <w:rsid w:val="00BA4C2C"/>
    <w:rsid w:val="00BB5B71"/>
    <w:rsid w:val="00BC0FE0"/>
    <w:rsid w:val="00BF1A1E"/>
    <w:rsid w:val="00BF465E"/>
    <w:rsid w:val="00C2428D"/>
    <w:rsid w:val="00C30072"/>
    <w:rsid w:val="00C81AD5"/>
    <w:rsid w:val="00CF0316"/>
    <w:rsid w:val="00CF5808"/>
    <w:rsid w:val="00D179D4"/>
    <w:rsid w:val="00D25944"/>
    <w:rsid w:val="00D346C0"/>
    <w:rsid w:val="00D64312"/>
    <w:rsid w:val="00DA5D15"/>
    <w:rsid w:val="00DD5F8B"/>
    <w:rsid w:val="00DE4F4E"/>
    <w:rsid w:val="00E22290"/>
    <w:rsid w:val="00E36E85"/>
    <w:rsid w:val="00E45DAA"/>
    <w:rsid w:val="00E729F7"/>
    <w:rsid w:val="00E84BC6"/>
    <w:rsid w:val="00EF02D8"/>
    <w:rsid w:val="00F32226"/>
    <w:rsid w:val="00F57FE0"/>
    <w:rsid w:val="00F8115E"/>
    <w:rsid w:val="00FA060F"/>
    <w:rsid w:val="00FA20DD"/>
    <w:rsid w:val="00FD7C71"/>
    <w:rsid w:val="00FF6F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BC980B-7F50-4B3A-8FD7-F6766254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33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B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8F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33F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9D4"/>
    <w:pPr>
      <w:tabs>
        <w:tab w:val="center" w:pos="4153"/>
        <w:tab w:val="right" w:pos="8306"/>
      </w:tabs>
      <w:spacing w:after="0" w:line="240" w:lineRule="auto"/>
    </w:pPr>
  </w:style>
  <w:style w:type="character" w:customStyle="1" w:styleId="a4">
    <w:name w:val="页眉 字符"/>
    <w:basedOn w:val="a0"/>
    <w:link w:val="a3"/>
    <w:uiPriority w:val="99"/>
    <w:rsid w:val="00D179D4"/>
  </w:style>
  <w:style w:type="paragraph" w:styleId="a5">
    <w:name w:val="footer"/>
    <w:basedOn w:val="a"/>
    <w:link w:val="a6"/>
    <w:uiPriority w:val="99"/>
    <w:unhideWhenUsed/>
    <w:rsid w:val="00D179D4"/>
    <w:pPr>
      <w:tabs>
        <w:tab w:val="center" w:pos="4153"/>
        <w:tab w:val="right" w:pos="8306"/>
      </w:tabs>
      <w:spacing w:after="0" w:line="240" w:lineRule="auto"/>
    </w:pPr>
  </w:style>
  <w:style w:type="character" w:customStyle="1" w:styleId="a6">
    <w:name w:val="页脚 字符"/>
    <w:basedOn w:val="a0"/>
    <w:link w:val="a5"/>
    <w:uiPriority w:val="99"/>
    <w:rsid w:val="00D179D4"/>
  </w:style>
  <w:style w:type="character" w:customStyle="1" w:styleId="20">
    <w:name w:val="标题 2 字符"/>
    <w:basedOn w:val="a0"/>
    <w:link w:val="2"/>
    <w:uiPriority w:val="9"/>
    <w:rsid w:val="007B566B"/>
    <w:rPr>
      <w:rFonts w:ascii="Times New Roman" w:eastAsia="Times New Roman" w:hAnsi="Times New Roman" w:cs="Times New Roman"/>
      <w:b/>
      <w:bCs/>
      <w:sz w:val="36"/>
      <w:szCs w:val="36"/>
    </w:rPr>
  </w:style>
  <w:style w:type="character" w:styleId="a7">
    <w:name w:val="Hyperlink"/>
    <w:basedOn w:val="a0"/>
    <w:uiPriority w:val="99"/>
    <w:unhideWhenUsed/>
    <w:rsid w:val="00440AB2"/>
    <w:rPr>
      <w:color w:val="0563C1" w:themeColor="hyperlink"/>
      <w:u w:val="single"/>
    </w:rPr>
  </w:style>
  <w:style w:type="paragraph" w:styleId="a8">
    <w:name w:val="Normal (Web)"/>
    <w:basedOn w:val="a"/>
    <w:uiPriority w:val="99"/>
    <w:semiHidden/>
    <w:unhideWhenUsed/>
    <w:rsid w:val="000876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 字符"/>
    <w:basedOn w:val="a0"/>
    <w:link w:val="1"/>
    <w:uiPriority w:val="9"/>
    <w:rsid w:val="00833CBE"/>
    <w:rPr>
      <w:rFonts w:asciiTheme="majorHAnsi" w:eastAsiaTheme="majorEastAsia" w:hAnsiTheme="majorHAnsi" w:cstheme="majorBidi"/>
      <w:color w:val="2E74B5" w:themeColor="accent1" w:themeShade="BF"/>
      <w:sz w:val="32"/>
      <w:szCs w:val="32"/>
    </w:rPr>
  </w:style>
  <w:style w:type="paragraph" w:styleId="a9">
    <w:name w:val="List Paragraph"/>
    <w:basedOn w:val="a"/>
    <w:uiPriority w:val="34"/>
    <w:qFormat/>
    <w:rsid w:val="005E3797"/>
    <w:pPr>
      <w:ind w:left="720"/>
      <w:contextualSpacing/>
    </w:pPr>
  </w:style>
  <w:style w:type="character" w:styleId="aa">
    <w:name w:val="Strong"/>
    <w:basedOn w:val="a0"/>
    <w:uiPriority w:val="22"/>
    <w:qFormat/>
    <w:rsid w:val="008F6F80"/>
    <w:rPr>
      <w:b/>
      <w:bCs/>
    </w:rPr>
  </w:style>
  <w:style w:type="character" w:customStyle="1" w:styleId="30">
    <w:name w:val="标题 3 字符"/>
    <w:basedOn w:val="a0"/>
    <w:link w:val="3"/>
    <w:uiPriority w:val="9"/>
    <w:rsid w:val="008F6F8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A33F4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00960">
      <w:bodyDiv w:val="1"/>
      <w:marLeft w:val="0"/>
      <w:marRight w:val="0"/>
      <w:marTop w:val="0"/>
      <w:marBottom w:val="0"/>
      <w:divBdr>
        <w:top w:val="none" w:sz="0" w:space="0" w:color="auto"/>
        <w:left w:val="none" w:sz="0" w:space="0" w:color="auto"/>
        <w:bottom w:val="none" w:sz="0" w:space="0" w:color="auto"/>
        <w:right w:val="none" w:sz="0" w:space="0" w:color="auto"/>
      </w:divBdr>
    </w:div>
    <w:div w:id="560022888">
      <w:bodyDiv w:val="1"/>
      <w:marLeft w:val="0"/>
      <w:marRight w:val="0"/>
      <w:marTop w:val="0"/>
      <w:marBottom w:val="0"/>
      <w:divBdr>
        <w:top w:val="none" w:sz="0" w:space="0" w:color="auto"/>
        <w:left w:val="none" w:sz="0" w:space="0" w:color="auto"/>
        <w:bottom w:val="none" w:sz="0" w:space="0" w:color="auto"/>
        <w:right w:val="none" w:sz="0" w:space="0" w:color="auto"/>
      </w:divBdr>
    </w:div>
    <w:div w:id="1455096660">
      <w:bodyDiv w:val="1"/>
      <w:marLeft w:val="0"/>
      <w:marRight w:val="0"/>
      <w:marTop w:val="0"/>
      <w:marBottom w:val="0"/>
      <w:divBdr>
        <w:top w:val="none" w:sz="0" w:space="0" w:color="auto"/>
        <w:left w:val="none" w:sz="0" w:space="0" w:color="auto"/>
        <w:bottom w:val="none" w:sz="0" w:space="0" w:color="auto"/>
        <w:right w:val="none" w:sz="0" w:space="0" w:color="auto"/>
      </w:divBdr>
    </w:div>
    <w:div w:id="1458838849">
      <w:bodyDiv w:val="1"/>
      <w:marLeft w:val="0"/>
      <w:marRight w:val="0"/>
      <w:marTop w:val="0"/>
      <w:marBottom w:val="0"/>
      <w:divBdr>
        <w:top w:val="none" w:sz="0" w:space="0" w:color="auto"/>
        <w:left w:val="none" w:sz="0" w:space="0" w:color="auto"/>
        <w:bottom w:val="none" w:sz="0" w:space="0" w:color="auto"/>
        <w:right w:val="none" w:sz="0" w:space="0" w:color="auto"/>
      </w:divBdr>
    </w:div>
    <w:div w:id="1719553131">
      <w:bodyDiv w:val="1"/>
      <w:marLeft w:val="0"/>
      <w:marRight w:val="0"/>
      <w:marTop w:val="0"/>
      <w:marBottom w:val="0"/>
      <w:divBdr>
        <w:top w:val="none" w:sz="0" w:space="0" w:color="auto"/>
        <w:left w:val="none" w:sz="0" w:space="0" w:color="auto"/>
        <w:bottom w:val="none" w:sz="0" w:space="0" w:color="auto"/>
        <w:right w:val="none" w:sz="0" w:space="0" w:color="auto"/>
      </w:divBdr>
    </w:div>
    <w:div w:id="1744720065">
      <w:bodyDiv w:val="1"/>
      <w:marLeft w:val="0"/>
      <w:marRight w:val="0"/>
      <w:marTop w:val="0"/>
      <w:marBottom w:val="0"/>
      <w:divBdr>
        <w:top w:val="none" w:sz="0" w:space="0" w:color="auto"/>
        <w:left w:val="none" w:sz="0" w:space="0" w:color="auto"/>
        <w:bottom w:val="none" w:sz="0" w:space="0" w:color="auto"/>
        <w:right w:val="none" w:sz="0" w:space="0" w:color="auto"/>
      </w:divBdr>
    </w:div>
    <w:div w:id="1787699991">
      <w:bodyDiv w:val="1"/>
      <w:marLeft w:val="0"/>
      <w:marRight w:val="0"/>
      <w:marTop w:val="0"/>
      <w:marBottom w:val="0"/>
      <w:divBdr>
        <w:top w:val="none" w:sz="0" w:space="0" w:color="auto"/>
        <w:left w:val="none" w:sz="0" w:space="0" w:color="auto"/>
        <w:bottom w:val="none" w:sz="0" w:space="0" w:color="auto"/>
        <w:right w:val="none" w:sz="0" w:space="0" w:color="auto"/>
      </w:divBdr>
      <w:divsChild>
        <w:div w:id="627781952">
          <w:marLeft w:val="0"/>
          <w:marRight w:val="0"/>
          <w:marTop w:val="0"/>
          <w:marBottom w:val="0"/>
          <w:divBdr>
            <w:top w:val="none" w:sz="0" w:space="0" w:color="auto"/>
            <w:left w:val="none" w:sz="0" w:space="0" w:color="auto"/>
            <w:bottom w:val="none" w:sz="0" w:space="0" w:color="auto"/>
            <w:right w:val="none" w:sz="0" w:space="0" w:color="auto"/>
          </w:divBdr>
        </w:div>
      </w:divsChild>
    </w:div>
    <w:div w:id="1888031824">
      <w:bodyDiv w:val="1"/>
      <w:marLeft w:val="0"/>
      <w:marRight w:val="0"/>
      <w:marTop w:val="0"/>
      <w:marBottom w:val="0"/>
      <w:divBdr>
        <w:top w:val="none" w:sz="0" w:space="0" w:color="auto"/>
        <w:left w:val="none" w:sz="0" w:space="0" w:color="auto"/>
        <w:bottom w:val="none" w:sz="0" w:space="0" w:color="auto"/>
        <w:right w:val="none" w:sz="0" w:space="0" w:color="auto"/>
      </w:divBdr>
      <w:divsChild>
        <w:div w:id="2056267721">
          <w:marLeft w:val="0"/>
          <w:marRight w:val="0"/>
          <w:marTop w:val="0"/>
          <w:marBottom w:val="0"/>
          <w:divBdr>
            <w:top w:val="none" w:sz="0" w:space="0" w:color="auto"/>
            <w:left w:val="none" w:sz="0" w:space="0" w:color="auto"/>
            <w:bottom w:val="none" w:sz="0" w:space="0" w:color="auto"/>
            <w:right w:val="none" w:sz="0" w:space="0" w:color="auto"/>
          </w:divBdr>
        </w:div>
      </w:divsChild>
    </w:div>
    <w:div w:id="19926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p.weixin.qq.com/s/muyaJP4h-5S4FsUUOnUg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6919</TotalTime>
  <Pages>12</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franz</dc:creator>
  <cp:keywords/>
  <dc:description/>
  <cp:lastModifiedBy>tao</cp:lastModifiedBy>
  <cp:revision>95</cp:revision>
  <dcterms:created xsi:type="dcterms:W3CDTF">2017-12-08T13:53:00Z</dcterms:created>
  <dcterms:modified xsi:type="dcterms:W3CDTF">2018-05-30T10:42:00Z</dcterms:modified>
</cp:coreProperties>
</file>