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CC2" w:rsidRDefault="00693CC2">
      <w:pPr>
        <w:rPr>
          <w:rFonts w:ascii="Times New Roman" w:eastAsia="微软雅黑" w:hAnsi="Times New Roman" w:cs="Times New Roman"/>
          <w:color w:val="3E3E3E"/>
          <w:shd w:val="clear" w:color="auto" w:fill="FFFFFF"/>
        </w:rPr>
      </w:pPr>
      <w:r w:rsidRPr="00E84BC6">
        <w:rPr>
          <w:rFonts w:ascii="Times New Roman" w:hAnsi="Times New Roman" w:cs="Times New Roman"/>
          <w:color w:val="3E3E3E"/>
          <w:shd w:val="clear" w:color="auto" w:fill="FFFFFF"/>
        </w:rPr>
        <w:t>作者把你说服了没有？为什么？（更有进者，如果由你来写这本书，你会做怎样的修改？</w:t>
      </w:r>
      <w:r w:rsidRPr="00E84BC6">
        <w:rPr>
          <w:rFonts w:ascii="Times New Roman" w:eastAsia="微软雅黑" w:hAnsi="Times New Roman" w:cs="Times New Roman"/>
          <w:color w:val="3E3E3E"/>
          <w:shd w:val="clear" w:color="auto" w:fill="FFFFFF"/>
        </w:rPr>
        <w:t>）</w:t>
      </w:r>
    </w:p>
    <w:p w:rsidR="00E45DAA" w:rsidRPr="00E84BC6" w:rsidRDefault="00E45DAA">
      <w:pPr>
        <w:rPr>
          <w:rFonts w:ascii="Times New Roman" w:hAnsi="Times New Roman" w:cs="Times New Roman" w:hint="eastAsia"/>
          <w:color w:val="B22222"/>
        </w:rPr>
      </w:pPr>
      <w:bookmarkStart w:id="0" w:name="_GoBack"/>
      <w:bookmarkEnd w:id="0"/>
    </w:p>
    <w:p w:rsidR="00693CC2" w:rsidRPr="00E84BC6" w:rsidRDefault="00693CC2">
      <w:pPr>
        <w:rPr>
          <w:rFonts w:ascii="Times New Roman" w:hAnsi="Times New Roman" w:cs="Times New Roman"/>
          <w:color w:val="B22222"/>
        </w:rPr>
      </w:pPr>
    </w:p>
    <w:p w:rsidR="00693CC2" w:rsidRPr="00E84BC6" w:rsidRDefault="00693CC2">
      <w:pPr>
        <w:rPr>
          <w:rFonts w:ascii="Times New Roman" w:hAnsi="Times New Roman" w:cs="Times New Roman"/>
          <w:color w:val="B22222"/>
        </w:rPr>
      </w:pPr>
    </w:p>
    <w:p w:rsidR="00891006" w:rsidRPr="00E84BC6" w:rsidRDefault="00D179D4">
      <w:pPr>
        <w:rPr>
          <w:rFonts w:ascii="Times New Roman" w:eastAsia="宋体" w:hAnsi="Times New Roman" w:cs="Times New Roman"/>
        </w:rPr>
      </w:pPr>
      <w:r w:rsidRPr="00E84BC6">
        <w:rPr>
          <w:rStyle w:val="10"/>
          <w:rFonts w:ascii="Times New Roman" w:hAnsi="Times New Roman" w:cs="Times New Roman"/>
        </w:rPr>
        <w:t># selecting journal</w:t>
      </w:r>
      <w:r w:rsidRPr="00E84BC6">
        <w:rPr>
          <w:rStyle w:val="10"/>
          <w:rFonts w:ascii="Times New Roman" w:hAnsi="Times New Roman" w:cs="Times New Roman"/>
        </w:rPr>
        <w:br/>
      </w:r>
      <w:r w:rsidRPr="00E84BC6">
        <w:rPr>
          <w:rFonts w:ascii="Times New Roman" w:hAnsi="Times New Roman" w:cs="Times New Roman"/>
          <w:color w:val="808080"/>
        </w:rPr>
        <w:t>* </w:t>
      </w:r>
      <w:r w:rsidRPr="00E84BC6">
        <w:rPr>
          <w:rFonts w:ascii="Times New Roman" w:hAnsi="Times New Roman" w:cs="Times New Roman"/>
        </w:rPr>
        <w:t>project and effect</w:t>
      </w:r>
      <w:r w:rsidRPr="00E84BC6">
        <w:rPr>
          <w:rFonts w:ascii="Times New Roman" w:hAnsi="Times New Roman" w:cs="Times New Roman"/>
        </w:rPr>
        <w:br/>
      </w:r>
      <w:r w:rsidRPr="00E84BC6">
        <w:rPr>
          <w:rFonts w:ascii="Times New Roman" w:hAnsi="Times New Roman" w:cs="Times New Roman"/>
          <w:color w:val="808080"/>
        </w:rPr>
        <w:t>* </w:t>
      </w:r>
      <w:r w:rsidRPr="00E84BC6">
        <w:rPr>
          <w:rFonts w:ascii="Times New Roman" w:hAnsi="Times New Roman" w:cs="Times New Roman"/>
        </w:rPr>
        <w:t>impact factor</w:t>
      </w:r>
      <w:r w:rsidRPr="00E84BC6">
        <w:rPr>
          <w:rFonts w:ascii="Times New Roman" w:hAnsi="Times New Roman" w:cs="Times New Roman"/>
        </w:rPr>
        <w:br/>
      </w:r>
      <w:r w:rsidRPr="00E84BC6">
        <w:rPr>
          <w:rFonts w:ascii="Times New Roman" w:hAnsi="Times New Roman" w:cs="Times New Roman"/>
          <w:color w:val="808080"/>
        </w:rPr>
        <w:t>* </w:t>
      </w:r>
      <w:r w:rsidR="002F2625">
        <w:rPr>
          <w:rFonts w:ascii="Times New Roman" w:hAnsi="Times New Roman" w:cs="Times New Roman"/>
        </w:rPr>
        <w:t>av</w:t>
      </w:r>
      <w:r w:rsidR="002F2625">
        <w:rPr>
          <w:rFonts w:ascii="Times New Roman" w:hAnsi="Times New Roman" w:cs="Times New Roman" w:hint="eastAsia"/>
        </w:rPr>
        <w:t>e</w:t>
      </w:r>
      <w:r w:rsidRPr="00E84BC6">
        <w:rPr>
          <w:rFonts w:ascii="Times New Roman" w:hAnsi="Times New Roman" w:cs="Times New Roman"/>
        </w:rPr>
        <w:t>rage period of examine and approve manuscripts </w:t>
      </w:r>
      <w:r w:rsidRPr="00E84BC6">
        <w:rPr>
          <w:rFonts w:ascii="Times New Roman" w:hAnsi="Times New Roman" w:cs="Times New Roman"/>
        </w:rPr>
        <w:br/>
      </w:r>
      <w:r w:rsidRPr="00E84BC6">
        <w:rPr>
          <w:rFonts w:ascii="Times New Roman" w:hAnsi="Times New Roman" w:cs="Times New Roman"/>
          <w:color w:val="808080"/>
        </w:rPr>
        <w:t>* </w:t>
      </w:r>
      <w:r w:rsidRPr="00E84BC6">
        <w:rPr>
          <w:rFonts w:ascii="Times New Roman" w:hAnsi="Times New Roman" w:cs="Times New Roman"/>
        </w:rPr>
        <w:t>level of reviewer</w:t>
      </w:r>
      <w:r w:rsidRPr="00E84BC6">
        <w:rPr>
          <w:rFonts w:ascii="Times New Roman" w:hAnsi="Times New Roman" w:cs="Times New Roman"/>
        </w:rPr>
        <w:br/>
      </w:r>
      <w:r w:rsidRPr="00E84BC6">
        <w:rPr>
          <w:rFonts w:ascii="Times New Roman" w:hAnsi="Times New Roman" w:cs="Times New Roman"/>
          <w:color w:val="808080"/>
        </w:rPr>
        <w:t>* </w:t>
      </w:r>
      <w:r w:rsidRPr="00E84BC6">
        <w:rPr>
          <w:rFonts w:ascii="Times New Roman" w:hAnsi="Times New Roman" w:cs="Times New Roman"/>
        </w:rPr>
        <w:t>page charges</w:t>
      </w:r>
      <w:r w:rsidRPr="00E84BC6">
        <w:rPr>
          <w:rFonts w:ascii="Times New Roman" w:hAnsi="Times New Roman" w:cs="Times New Roman"/>
        </w:rPr>
        <w:br/>
      </w:r>
      <w:r w:rsidRPr="00E84BC6">
        <w:rPr>
          <w:rFonts w:ascii="Times New Roman" w:hAnsi="Times New Roman" w:cs="Times New Roman"/>
        </w:rPr>
        <w:br/>
      </w:r>
      <w:r w:rsidRPr="00E84BC6">
        <w:rPr>
          <w:rStyle w:val="10"/>
          <w:rFonts w:ascii="Times New Roman" w:hAnsi="Times New Roman" w:cs="Times New Roman"/>
        </w:rPr>
        <w:t>#other resources:</w:t>
      </w:r>
      <w:r w:rsidRPr="00E84BC6">
        <w:rPr>
          <w:rFonts w:ascii="Times New Roman" w:hAnsi="Times New Roman" w:cs="Times New Roman"/>
        </w:rPr>
        <w:br/>
      </w:r>
      <w:r w:rsidRPr="00E84BC6">
        <w:rPr>
          <w:rFonts w:ascii="Times New Roman" w:hAnsi="Times New Roman" w:cs="Times New Roman"/>
          <w:color w:val="808080"/>
        </w:rPr>
        <w:t>* </w:t>
      </w:r>
      <w:r w:rsidRPr="00E84BC6">
        <w:rPr>
          <w:rFonts w:ascii="Times New Roman" w:hAnsi="Times New Roman" w:cs="Times New Roman"/>
        </w:rPr>
        <w:t>the manuscripts of author information</w:t>
      </w:r>
      <w:r w:rsidRPr="00E84BC6">
        <w:rPr>
          <w:rFonts w:ascii="Times New Roman" w:hAnsi="Times New Roman" w:cs="Times New Roman"/>
        </w:rPr>
        <w:br/>
      </w:r>
      <w:r w:rsidRPr="00E84BC6">
        <w:rPr>
          <w:rFonts w:ascii="Times New Roman" w:hAnsi="Times New Roman" w:cs="Times New Roman"/>
          <w:color w:val="808080"/>
        </w:rPr>
        <w:t>* </w:t>
      </w:r>
      <w:r w:rsidRPr="00E84BC6">
        <w:rPr>
          <w:rFonts w:ascii="Times New Roman" w:hAnsi="Times New Roman" w:cs="Times New Roman"/>
        </w:rPr>
        <w:t>cover letter</w:t>
      </w:r>
      <w:r w:rsidRPr="00E84BC6">
        <w:rPr>
          <w:rFonts w:ascii="Times New Roman" w:hAnsi="Times New Roman" w:cs="Times New Roman"/>
        </w:rPr>
        <w:br/>
      </w:r>
      <w:r w:rsidRPr="00E84BC6">
        <w:rPr>
          <w:rFonts w:ascii="Times New Roman" w:hAnsi="Times New Roman" w:cs="Times New Roman"/>
          <w:color w:val="808080"/>
        </w:rPr>
        <w:t>* </w:t>
      </w:r>
      <w:r w:rsidRPr="00E84BC6">
        <w:rPr>
          <w:rFonts w:ascii="Times New Roman" w:hAnsi="Times New Roman" w:cs="Times New Roman"/>
        </w:rPr>
        <w:t>introduce reviewer</w:t>
      </w:r>
      <w:r w:rsidRPr="00E84BC6">
        <w:rPr>
          <w:rFonts w:ascii="Times New Roman" w:hAnsi="Times New Roman" w:cs="Times New Roman"/>
        </w:rPr>
        <w:br/>
      </w:r>
      <w:r w:rsidRPr="00E84BC6">
        <w:rPr>
          <w:rFonts w:ascii="Times New Roman" w:hAnsi="Times New Roman" w:cs="Times New Roman"/>
          <w:color w:val="808080"/>
        </w:rPr>
        <w:t>* </w:t>
      </w:r>
      <w:r w:rsidRPr="00E84BC6">
        <w:rPr>
          <w:rFonts w:ascii="Times New Roman" w:hAnsi="Times New Roman" w:cs="Times New Roman"/>
        </w:rPr>
        <w:t>special resources,</w:t>
      </w:r>
      <w:r w:rsidR="00020FCE">
        <w:rPr>
          <w:rFonts w:ascii="Times New Roman" w:hAnsi="Times New Roman" w:cs="Times New Roman"/>
        </w:rPr>
        <w:t xml:space="preserve"> </w:t>
      </w:r>
      <w:r w:rsidRPr="00E84BC6">
        <w:rPr>
          <w:rFonts w:ascii="Times New Roman" w:hAnsi="Times New Roman" w:cs="Times New Roman"/>
        </w:rPr>
        <w:t>highlights,</w:t>
      </w:r>
      <w:r w:rsidR="00020FCE">
        <w:rPr>
          <w:rFonts w:ascii="Times New Roman" w:hAnsi="Times New Roman" w:cs="Times New Roman"/>
        </w:rPr>
        <w:t xml:space="preserve"> </w:t>
      </w:r>
      <w:r w:rsidRPr="00E84BC6">
        <w:rPr>
          <w:rFonts w:ascii="Times New Roman" w:hAnsi="Times New Roman" w:cs="Times New Roman"/>
        </w:rPr>
        <w:t>graphic abstract,</w:t>
      </w:r>
      <w:r w:rsidR="00020FCE">
        <w:rPr>
          <w:rFonts w:ascii="Times New Roman" w:hAnsi="Times New Roman" w:cs="Times New Roman"/>
        </w:rPr>
        <w:t xml:space="preserve"> </w:t>
      </w:r>
      <w:r w:rsidRPr="00E84BC6">
        <w:rPr>
          <w:rFonts w:ascii="Times New Roman" w:hAnsi="Times New Roman" w:cs="Times New Roman"/>
        </w:rPr>
        <w:t>structural abstract</w:t>
      </w:r>
      <w:r w:rsidRPr="00E84BC6">
        <w:rPr>
          <w:rFonts w:ascii="Times New Roman" w:hAnsi="Times New Roman" w:cs="Times New Roman"/>
        </w:rPr>
        <w:br/>
      </w:r>
      <w:r w:rsidRPr="00E84BC6">
        <w:rPr>
          <w:rFonts w:ascii="Times New Roman" w:hAnsi="Times New Roman" w:cs="Times New Roman"/>
        </w:rPr>
        <w:br/>
      </w:r>
      <w:r w:rsidRPr="00E84BC6">
        <w:rPr>
          <w:rStyle w:val="10"/>
          <w:rFonts w:ascii="Times New Roman" w:hAnsi="Times New Roman" w:cs="Times New Roman"/>
        </w:rPr>
        <w:t># reason of perpetrated</w:t>
      </w:r>
      <w:r w:rsidRPr="00E84BC6">
        <w:rPr>
          <w:rFonts w:ascii="Times New Roman" w:hAnsi="Times New Roman" w:cs="Times New Roman"/>
        </w:rPr>
        <w:br/>
      </w:r>
      <w:r w:rsidRPr="00E84BC6">
        <w:rPr>
          <w:rStyle w:val="20"/>
          <w:rFonts w:eastAsiaTheme="minorEastAsia"/>
        </w:rPr>
        <w:t>## one.</w:t>
      </w:r>
      <w:r w:rsidRPr="00E84BC6">
        <w:rPr>
          <w:rFonts w:ascii="Times New Roman" w:hAnsi="Times New Roman" w:cs="Times New Roman"/>
        </w:rPr>
        <w:br/>
      </w:r>
      <w:r w:rsidRPr="00E84BC6">
        <w:rPr>
          <w:rFonts w:ascii="Times New Roman" w:hAnsi="Times New Roman" w:cs="Times New Roman"/>
        </w:rPr>
        <w:br/>
        <w:t>1 language problem(remain difficult to read)</w:t>
      </w:r>
      <w:r w:rsidRPr="00E84BC6">
        <w:rPr>
          <w:rFonts w:ascii="Times New Roman" w:hAnsi="Times New Roman" w:cs="Times New Roman"/>
        </w:rPr>
        <w:br/>
        <w:t>2 not accord with topic of my journal(it would be better suited in another journal)</w:t>
      </w:r>
      <w:r w:rsidRPr="00E84BC6">
        <w:rPr>
          <w:rFonts w:ascii="Times New Roman" w:hAnsi="Times New Roman" w:cs="Times New Roman"/>
        </w:rPr>
        <w:br/>
        <w:t>3 other(far less 50% of submitted papers are published)</w:t>
      </w:r>
      <w:r w:rsidRPr="00E84BC6">
        <w:rPr>
          <w:rFonts w:ascii="Times New Roman" w:hAnsi="Times New Roman" w:cs="Times New Roman"/>
        </w:rPr>
        <w:br/>
      </w:r>
      <w:r w:rsidRPr="00E84BC6">
        <w:rPr>
          <w:rStyle w:val="20"/>
          <w:rFonts w:eastAsiaTheme="minorEastAsia"/>
        </w:rPr>
        <w:t>## two</w:t>
      </w:r>
      <w:r w:rsidRPr="00E84BC6">
        <w:rPr>
          <w:rFonts w:ascii="Times New Roman" w:hAnsi="Times New Roman" w:cs="Times New Roman"/>
        </w:rPr>
        <w:br/>
        <w:t>1 quality problem(not positive enough)</w:t>
      </w:r>
      <w:r w:rsidRPr="00E84BC6">
        <w:rPr>
          <w:rFonts w:ascii="Times New Roman" w:hAnsi="Times New Roman" w:cs="Times New Roman"/>
        </w:rPr>
        <w:br/>
      </w:r>
      <w:r w:rsidRPr="00E84BC6">
        <w:rPr>
          <w:rStyle w:val="20"/>
          <w:rFonts w:eastAsiaTheme="minorEastAsia"/>
        </w:rPr>
        <w:t>## three</w:t>
      </w:r>
      <w:r w:rsidRPr="00E84BC6">
        <w:rPr>
          <w:rFonts w:ascii="Times New Roman" w:hAnsi="Times New Roman" w:cs="Times New Roman"/>
        </w:rPr>
        <w:br/>
        <w:t>1 content and language probl</w:t>
      </w:r>
      <w:r w:rsidR="00020FCE">
        <w:rPr>
          <w:rFonts w:ascii="Times New Roman" w:hAnsi="Times New Roman" w:cs="Times New Roman"/>
        </w:rPr>
        <w:t>em.</w:t>
      </w:r>
      <w:r w:rsidR="00020FCE">
        <w:rPr>
          <w:rFonts w:ascii="Times New Roman" w:hAnsi="Times New Roman" w:cs="Times New Roman"/>
        </w:rPr>
        <w:br/>
        <w:t>2 just modify content.(but I</w:t>
      </w:r>
      <w:r w:rsidRPr="00E84BC6">
        <w:rPr>
          <w:rFonts w:ascii="Times New Roman" w:hAnsi="Times New Roman" w:cs="Times New Roman"/>
        </w:rPr>
        <w:t xml:space="preserve"> think the paper could be improved. I recommend publication</w:t>
      </w:r>
      <w:r w:rsidR="00FA20DD">
        <w:rPr>
          <w:rFonts w:ascii="Times New Roman" w:hAnsi="Times New Roman" w:cs="Times New Roman"/>
        </w:rPr>
        <w:t xml:space="preserve"> after revisions)</w:t>
      </w:r>
      <w:r w:rsidR="00FA20DD">
        <w:rPr>
          <w:rFonts w:ascii="Times New Roman" w:hAnsi="Times New Roman" w:cs="Times New Roman"/>
        </w:rPr>
        <w:br/>
        <w:t>3 after modif</w:t>
      </w:r>
      <w:r w:rsidR="0004431F">
        <w:rPr>
          <w:rFonts w:ascii="Times New Roman" w:hAnsi="Times New Roman" w:cs="Times New Roman"/>
        </w:rPr>
        <w:t>y</w:t>
      </w:r>
      <w:r w:rsidRPr="00E84BC6">
        <w:rPr>
          <w:rFonts w:ascii="Times New Roman" w:hAnsi="Times New Roman" w:cs="Times New Roman"/>
        </w:rPr>
        <w:t>ing,</w:t>
      </w:r>
      <w:r w:rsidR="00AD03AE">
        <w:rPr>
          <w:rFonts w:ascii="Times New Roman" w:hAnsi="Times New Roman" w:cs="Times New Roman"/>
        </w:rPr>
        <w:t xml:space="preserve"> </w:t>
      </w:r>
      <w:r w:rsidRPr="00E84BC6">
        <w:rPr>
          <w:rFonts w:ascii="Times New Roman" w:hAnsi="Times New Roman" w:cs="Times New Roman"/>
        </w:rPr>
        <w:t>be took up language problem(improve English)</w:t>
      </w:r>
      <w:r w:rsidRPr="00E84BC6">
        <w:rPr>
          <w:rFonts w:ascii="Times New Roman" w:hAnsi="Times New Roman" w:cs="Times New Roman"/>
        </w:rPr>
        <w:br/>
        <w:t>4 reviewer hold different options.</w:t>
      </w:r>
      <w:r w:rsidRPr="00E84BC6">
        <w:rPr>
          <w:rFonts w:ascii="Times New Roman" w:hAnsi="Times New Roman" w:cs="Times New Roman"/>
        </w:rPr>
        <w:br/>
      </w:r>
      <w:r w:rsidRPr="00E84BC6">
        <w:rPr>
          <w:rFonts w:ascii="Times New Roman" w:hAnsi="Times New Roman" w:cs="Times New Roman"/>
        </w:rPr>
        <w:br/>
        <w:t>------------------------------------------</w:t>
      </w:r>
      <w:r w:rsidRPr="00E84BC6">
        <w:rPr>
          <w:rFonts w:ascii="Times New Roman" w:hAnsi="Times New Roman" w:cs="Times New Roman"/>
        </w:rPr>
        <w:br/>
      </w:r>
      <w:r w:rsidRPr="00E84BC6">
        <w:rPr>
          <w:rStyle w:val="10"/>
          <w:rFonts w:ascii="Times New Roman" w:hAnsi="Times New Roman" w:cs="Times New Roman"/>
        </w:rPr>
        <w:t xml:space="preserve"># </w:t>
      </w:r>
      <w:r w:rsidRPr="00E84BC6">
        <w:rPr>
          <w:rStyle w:val="10"/>
          <w:rFonts w:ascii="Times New Roman" w:hAnsi="Times New Roman" w:cs="Times New Roman"/>
        </w:rPr>
        <w:t>如何写论文</w:t>
      </w:r>
      <w:r w:rsidRPr="00E84BC6">
        <w:rPr>
          <w:rFonts w:ascii="Times New Roman" w:hAnsi="Times New Roman" w:cs="Times New Roman"/>
        </w:rPr>
        <w:br/>
        <w:t>0)</w:t>
      </w:r>
      <w:r w:rsidRPr="00E84BC6">
        <w:rPr>
          <w:rFonts w:ascii="Times New Roman" w:hAnsi="Times New Roman" w:cs="Times New Roman"/>
        </w:rPr>
        <w:t>找几篇技术路线和统计方法与自己课题接近的文章精读。</w:t>
      </w:r>
      <w:r w:rsidRPr="00E84BC6">
        <w:rPr>
          <w:rFonts w:ascii="Times New Roman" w:hAnsi="Times New Roman" w:cs="Times New Roman"/>
        </w:rPr>
        <w:br/>
        <w:t>1)</w:t>
      </w:r>
      <w:r w:rsidRPr="00E84BC6">
        <w:rPr>
          <w:rFonts w:ascii="Times New Roman" w:hAnsi="Times New Roman" w:cs="Times New Roman"/>
        </w:rPr>
        <w:t>书写论文时有些参数最好处处定义下</w:t>
      </w:r>
      <w:r w:rsidRPr="00E84BC6">
        <w:rPr>
          <w:rFonts w:ascii="Times New Roman" w:hAnsi="Times New Roman" w:cs="Times New Roman"/>
        </w:rPr>
        <w:br/>
        <w:t>2)</w:t>
      </w:r>
      <w:r w:rsidRPr="00E84BC6">
        <w:rPr>
          <w:rFonts w:ascii="Times New Roman" w:hAnsi="Times New Roman" w:cs="Times New Roman"/>
        </w:rPr>
        <w:t>先实现别人经典论文的代码</w:t>
      </w:r>
      <w:r w:rsidRPr="00E84BC6">
        <w:rPr>
          <w:rFonts w:ascii="Times New Roman" w:hAnsi="Times New Roman" w:cs="Times New Roman"/>
        </w:rPr>
        <w:br/>
        <w:t>3)</w:t>
      </w:r>
      <w:r w:rsidRPr="00E84BC6">
        <w:rPr>
          <w:rFonts w:ascii="Times New Roman" w:hAnsi="Times New Roman" w:cs="Times New Roman"/>
        </w:rPr>
        <w:t>论文中一些概念定义，一定不要有先入为主的写法</w:t>
      </w:r>
      <w:r w:rsidRPr="00E84BC6">
        <w:rPr>
          <w:rFonts w:ascii="Times New Roman" w:hAnsi="Times New Roman" w:cs="Times New Roman"/>
        </w:rPr>
        <w:br/>
        <w:t>4)</w:t>
      </w:r>
      <w:r w:rsidRPr="00E84BC6">
        <w:rPr>
          <w:rFonts w:ascii="Times New Roman" w:hAnsi="Times New Roman" w:cs="Times New Roman"/>
        </w:rPr>
        <w:t>标题是否准确，恰当，全面的包含论文里的所有内容</w:t>
      </w:r>
      <w:r w:rsidRPr="00E84BC6">
        <w:rPr>
          <w:rFonts w:ascii="Times New Roman" w:hAnsi="Times New Roman" w:cs="Times New Roman"/>
        </w:rPr>
        <w:br/>
        <w:t>5</w:t>
      </w:r>
      <w:r w:rsidRPr="00E84BC6">
        <w:rPr>
          <w:rFonts w:ascii="Times New Roman" w:hAnsi="Times New Roman" w:cs="Times New Roman"/>
        </w:rPr>
        <w:t>）重逻辑，先按思路</w:t>
      </w:r>
      <w:r w:rsidRPr="00E84BC6">
        <w:rPr>
          <w:rFonts w:ascii="Times New Roman" w:hAnsi="Times New Roman" w:cs="Times New Roman"/>
        </w:rPr>
        <w:t>(figures)</w:t>
      </w:r>
      <w:r w:rsidRPr="00E84BC6">
        <w:rPr>
          <w:rFonts w:ascii="Times New Roman" w:hAnsi="Times New Roman" w:cs="Times New Roman"/>
        </w:rPr>
        <w:t>写一些小标题为主的框架，然后具体写（注意前后句和相邻两段的逻辑关系）</w:t>
      </w:r>
      <w:r w:rsidRPr="00E84BC6">
        <w:rPr>
          <w:rFonts w:ascii="Times New Roman" w:hAnsi="Times New Roman" w:cs="Times New Roman"/>
        </w:rPr>
        <w:br/>
      </w:r>
      <w:r w:rsidRPr="00E84BC6">
        <w:rPr>
          <w:rFonts w:ascii="Times New Roman" w:hAnsi="Times New Roman" w:cs="Times New Roman"/>
        </w:rPr>
        <w:lastRenderedPageBreak/>
        <w:t>6</w:t>
      </w:r>
      <w:r w:rsidRPr="00E84BC6">
        <w:rPr>
          <w:rFonts w:ascii="Times New Roman" w:hAnsi="Times New Roman" w:cs="Times New Roman"/>
        </w:rPr>
        <w:t>）第一稿写完，给自己不要超过一天的休息时间开始写第二稿。</w:t>
      </w:r>
      <w:r w:rsidRPr="00E84BC6">
        <w:rPr>
          <w:rFonts w:ascii="Times New Roman" w:hAnsi="Times New Roman" w:cs="Times New Roman"/>
        </w:rPr>
        <w:br/>
      </w:r>
      <w:r w:rsidRPr="00E84BC6">
        <w:rPr>
          <w:rFonts w:ascii="Times New Roman" w:hAnsi="Times New Roman" w:cs="Times New Roman"/>
        </w:rPr>
        <w:t>在用英文描述一些概念时不要进行缩减单词，可能影响原有含义，潜意思理解也会影响写作时真正想表达的含义</w:t>
      </w:r>
      <w:r w:rsidRPr="00E84BC6">
        <w:rPr>
          <w:rFonts w:ascii="Times New Roman" w:hAnsi="Times New Roman" w:cs="Times New Roman"/>
        </w:rPr>
        <w:br/>
      </w:r>
      <w:r w:rsidRPr="00E84BC6">
        <w:rPr>
          <w:rFonts w:ascii="Times New Roman" w:hAnsi="Times New Roman" w:cs="Times New Roman"/>
        </w:rPr>
        <w:br/>
      </w:r>
      <w:r w:rsidRPr="00E84BC6">
        <w:rPr>
          <w:rStyle w:val="10"/>
          <w:rFonts w:ascii="Times New Roman" w:hAnsi="Times New Roman" w:cs="Times New Roman"/>
        </w:rPr>
        <w:t xml:space="preserve">## </w:t>
      </w:r>
      <w:r w:rsidRPr="00E84BC6">
        <w:rPr>
          <w:rStyle w:val="10"/>
          <w:rFonts w:ascii="Times New Roman" w:hAnsi="Times New Roman" w:cs="Times New Roman"/>
        </w:rPr>
        <w:t>总体上，引言由以下几个方面构成：</w:t>
      </w:r>
      <w:r w:rsidRPr="00E84BC6">
        <w:rPr>
          <w:rFonts w:ascii="Times New Roman" w:hAnsi="Times New Roman" w:cs="Times New Roman"/>
        </w:rPr>
        <w:br/>
      </w:r>
      <w:r w:rsidRPr="00E84BC6">
        <w:rPr>
          <w:rFonts w:ascii="Times New Roman" w:hAnsi="Times New Roman" w:cs="Times New Roman"/>
          <w:color w:val="808080"/>
        </w:rPr>
        <w:t>- </w:t>
      </w:r>
      <w:r w:rsidRPr="00E84BC6">
        <w:rPr>
          <w:rFonts w:ascii="Times New Roman" w:hAnsi="Times New Roman" w:cs="Times New Roman"/>
        </w:rPr>
        <w:t>研究目的</w:t>
      </w:r>
      <w:r w:rsidRPr="00E84BC6">
        <w:rPr>
          <w:rFonts w:ascii="Times New Roman" w:hAnsi="Times New Roman" w:cs="Times New Roman"/>
        </w:rPr>
        <w:br/>
      </w:r>
      <w:r w:rsidRPr="00E84BC6">
        <w:rPr>
          <w:rFonts w:ascii="Times New Roman" w:hAnsi="Times New Roman" w:cs="Times New Roman"/>
          <w:color w:val="808080"/>
        </w:rPr>
        <w:t>- </w:t>
      </w:r>
      <w:r w:rsidRPr="00E84BC6">
        <w:rPr>
          <w:rFonts w:ascii="Times New Roman" w:hAnsi="Times New Roman" w:cs="Times New Roman"/>
        </w:rPr>
        <w:t>研究的意义：为什么重要？</w:t>
      </w:r>
      <w:r w:rsidRPr="00E84BC6">
        <w:rPr>
          <w:rFonts w:ascii="Times New Roman" w:hAnsi="Times New Roman" w:cs="Times New Roman"/>
        </w:rPr>
        <w:br/>
      </w:r>
      <w:r w:rsidRPr="00E84BC6">
        <w:rPr>
          <w:rFonts w:ascii="Times New Roman" w:hAnsi="Times New Roman" w:cs="Times New Roman"/>
          <w:color w:val="808080"/>
        </w:rPr>
        <w:t>- </w:t>
      </w:r>
      <w:r w:rsidRPr="00E84BC6">
        <w:rPr>
          <w:rFonts w:ascii="Times New Roman" w:hAnsi="Times New Roman" w:cs="Times New Roman"/>
        </w:rPr>
        <w:t>研究背景：有谁做过同样的研究？是以什么样的方式？我们之前做过哪些研究？</w:t>
      </w:r>
      <w:r w:rsidRPr="00E84BC6">
        <w:rPr>
          <w:rFonts w:ascii="Times New Roman" w:hAnsi="Times New Roman" w:cs="Times New Roman"/>
        </w:rPr>
        <w:br/>
      </w:r>
      <w:r w:rsidRPr="00E84BC6">
        <w:rPr>
          <w:rFonts w:ascii="Times New Roman" w:hAnsi="Times New Roman" w:cs="Times New Roman"/>
          <w:color w:val="808080"/>
        </w:rPr>
        <w:t>- </w:t>
      </w:r>
      <w:r w:rsidRPr="00E84BC6">
        <w:rPr>
          <w:rFonts w:ascii="Times New Roman" w:hAnsi="Times New Roman" w:cs="Times New Roman"/>
        </w:rPr>
        <w:t>指引读者：读者能从中得到什么？哪些想法很独特且有意义？我们采取了哪些策略？</w:t>
      </w:r>
      <w:r w:rsidRPr="00E84BC6">
        <w:rPr>
          <w:rFonts w:ascii="Times New Roman" w:hAnsi="Times New Roman" w:cs="Times New Roman"/>
        </w:rPr>
        <w:br/>
      </w:r>
      <w:r w:rsidRPr="00E84BC6">
        <w:rPr>
          <w:rFonts w:ascii="Times New Roman" w:hAnsi="Times New Roman" w:cs="Times New Roman"/>
          <w:color w:val="808080"/>
        </w:rPr>
        <w:t>- </w:t>
      </w:r>
      <w:r w:rsidRPr="00E84BC6">
        <w:rPr>
          <w:rFonts w:ascii="Times New Roman" w:hAnsi="Times New Roman" w:cs="Times New Roman"/>
        </w:rPr>
        <w:t>总结：读者应期待怎样的结论？完善的提纲版本应该包括实验部分的所有环节（具体到段落小标题）</w:t>
      </w:r>
      <w:r w:rsidRPr="00E84BC6">
        <w:rPr>
          <w:rFonts w:ascii="Times New Roman" w:eastAsia="宋体" w:hAnsi="Times New Roman" w:cs="Times New Roman"/>
        </w:rPr>
        <w:t>。</w:t>
      </w:r>
    </w:p>
    <w:p w:rsidR="00154395" w:rsidRPr="00E84BC6" w:rsidRDefault="00154395">
      <w:pPr>
        <w:rPr>
          <w:rFonts w:ascii="Times New Roman" w:eastAsia="宋体" w:hAnsi="Times New Roman" w:cs="Times New Roman"/>
        </w:rPr>
      </w:pPr>
    </w:p>
    <w:p w:rsidR="00833CBE" w:rsidRPr="00E84BC6" w:rsidRDefault="00833CBE">
      <w:pPr>
        <w:rPr>
          <w:rFonts w:ascii="Times New Roman" w:eastAsia="宋体" w:hAnsi="Times New Roman" w:cs="Times New Roman"/>
        </w:rPr>
      </w:pPr>
    </w:p>
    <w:p w:rsidR="00833CBE" w:rsidRPr="00E84BC6" w:rsidRDefault="00833CBE" w:rsidP="00833CBE">
      <w:pPr>
        <w:pStyle w:val="1"/>
        <w:rPr>
          <w:rFonts w:ascii="Times New Roman" w:hAnsi="Times New Roman" w:cs="Times New Roman"/>
        </w:rPr>
      </w:pPr>
      <w:r w:rsidRPr="00E84BC6">
        <w:rPr>
          <w:rFonts w:ascii="Times New Roman" w:hAnsi="Times New Roman" w:cs="Times New Roman"/>
        </w:rPr>
        <w:t>时态</w:t>
      </w:r>
    </w:p>
    <w:p w:rsidR="000A2844" w:rsidRPr="00E84BC6" w:rsidRDefault="000A2844" w:rsidP="000A2844">
      <w:pPr>
        <w:pStyle w:val="2"/>
        <w:rPr>
          <w:rFonts w:eastAsia="ArialMT"/>
        </w:rPr>
      </w:pPr>
      <w:r w:rsidRPr="00E84BC6">
        <w:rPr>
          <w:rFonts w:eastAsia="宋体"/>
        </w:rPr>
        <w:t>三个基本要点</w:t>
      </w:r>
    </w:p>
    <w:p w:rsidR="000A2844" w:rsidRPr="00E84BC6" w:rsidRDefault="000A2844" w:rsidP="000A2844">
      <w:p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ArialMT" w:hAnsi="Times New Roman" w:cs="Times New Roman"/>
          <w:color w:val="565656"/>
          <w:sz w:val="21"/>
          <w:szCs w:val="21"/>
        </w:rPr>
        <w:t>1</w:t>
      </w:r>
      <w:r w:rsidRPr="00E84BC6">
        <w:rPr>
          <w:rFonts w:ascii="Times New Roman" w:eastAsia="宋体" w:hAnsi="Times New Roman" w:cs="Times New Roman"/>
          <w:color w:val="565656"/>
          <w:sz w:val="21"/>
          <w:szCs w:val="21"/>
        </w:rPr>
        <w:t>、一般现在时：主要用于不受时间限制的客观存在事实的描述，或发生或存在于写论文</w:t>
      </w:r>
    </w:p>
    <w:p w:rsidR="000A2844" w:rsidRPr="00E84BC6" w:rsidRDefault="000A2844" w:rsidP="000A2844">
      <w:p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之时的感觉、状态、关系等的描述或致谢的表述等。值得注意的是，出于尊重，凡是他人</w:t>
      </w:r>
    </w:p>
    <w:p w:rsidR="000A2844" w:rsidRPr="00E84BC6" w:rsidRDefault="000A2844" w:rsidP="000A2844">
      <w:p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已经发表的研究成果作为</w:t>
      </w:r>
      <w:r w:rsidRPr="00E84BC6">
        <w:rPr>
          <w:rFonts w:ascii="Times New Roman" w:eastAsia="ArialMT" w:hAnsi="Times New Roman" w:cs="Times New Roman"/>
          <w:color w:val="565656"/>
          <w:sz w:val="21"/>
          <w:szCs w:val="21"/>
        </w:rPr>
        <w:t>"previously established knowledge"</w:t>
      </w:r>
      <w:r w:rsidRPr="00E84BC6">
        <w:rPr>
          <w:rFonts w:ascii="Times New Roman" w:eastAsia="宋体" w:hAnsi="Times New Roman" w:cs="Times New Roman"/>
          <w:color w:val="565656"/>
          <w:sz w:val="21"/>
          <w:szCs w:val="21"/>
        </w:rPr>
        <w:t>，在引述时普遍都用一般现</w:t>
      </w:r>
    </w:p>
    <w:p w:rsidR="000A2844" w:rsidRPr="00E84BC6" w:rsidRDefault="000A2844" w:rsidP="000A2844">
      <w:p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在时。</w:t>
      </w:r>
    </w:p>
    <w:p w:rsidR="000A2844" w:rsidRPr="00E84BC6" w:rsidRDefault="000A2844" w:rsidP="000A2844">
      <w:p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ArialMT" w:hAnsi="Times New Roman" w:cs="Times New Roman"/>
          <w:color w:val="565656"/>
          <w:sz w:val="21"/>
          <w:szCs w:val="21"/>
        </w:rPr>
        <w:t>2</w:t>
      </w:r>
      <w:r w:rsidRPr="00E84BC6">
        <w:rPr>
          <w:rFonts w:ascii="Times New Roman" w:eastAsia="宋体" w:hAnsi="Times New Roman" w:cs="Times New Roman"/>
          <w:color w:val="565656"/>
          <w:sz w:val="21"/>
          <w:szCs w:val="21"/>
        </w:rPr>
        <w:t>、一般过去时：用于写论文中作者自己所做工作的描述。例如描述自己的材料、方法和</w:t>
      </w:r>
    </w:p>
    <w:p w:rsidR="000A2844" w:rsidRPr="00E84BC6" w:rsidRDefault="000A2844" w:rsidP="000A2844">
      <w:p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结果。</w:t>
      </w:r>
    </w:p>
    <w:p w:rsidR="000A2844" w:rsidRPr="00E84BC6" w:rsidRDefault="000A2844" w:rsidP="000A2844">
      <w:p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ArialMT" w:hAnsi="Times New Roman" w:cs="Times New Roman"/>
          <w:color w:val="565656"/>
          <w:sz w:val="21"/>
          <w:szCs w:val="21"/>
        </w:rPr>
        <w:t>3</w:t>
      </w:r>
      <w:r w:rsidRPr="00E84BC6">
        <w:rPr>
          <w:rFonts w:ascii="Times New Roman" w:eastAsia="宋体" w:hAnsi="Times New Roman" w:cs="Times New Roman"/>
          <w:color w:val="565656"/>
          <w:sz w:val="21"/>
          <w:szCs w:val="21"/>
        </w:rPr>
        <w:t>、</w:t>
      </w:r>
      <w:r w:rsidRPr="00E84BC6">
        <w:rPr>
          <w:rFonts w:ascii="Times New Roman" w:eastAsia="宋体" w:hAnsi="Times New Roman" w:cs="Times New Roman"/>
          <w:color w:val="565656"/>
          <w:sz w:val="21"/>
          <w:szCs w:val="21"/>
        </w:rPr>
        <w:t xml:space="preserve"> </w:t>
      </w:r>
      <w:r w:rsidRPr="00E84BC6">
        <w:rPr>
          <w:rFonts w:ascii="Times New Roman" w:eastAsia="宋体" w:hAnsi="Times New Roman" w:cs="Times New Roman"/>
          <w:color w:val="565656"/>
          <w:sz w:val="21"/>
          <w:szCs w:val="21"/>
        </w:rPr>
        <w:t>一般将来时：用于撰写论文之后发生的动作或存在的状态。例如提出下一步的研究方</w:t>
      </w:r>
    </w:p>
    <w:p w:rsidR="00833CBE" w:rsidRPr="00E84BC6" w:rsidRDefault="000A2844" w:rsidP="000A2844">
      <w:pPr>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向。</w:t>
      </w:r>
    </w:p>
    <w:p w:rsidR="007B40C3" w:rsidRPr="00E84BC6" w:rsidRDefault="007B40C3" w:rsidP="007B40C3">
      <w:pPr>
        <w:pStyle w:val="2"/>
        <w:rPr>
          <w:rFonts w:eastAsia="宋体"/>
        </w:rPr>
      </w:pPr>
      <w:r w:rsidRPr="00E84BC6">
        <w:rPr>
          <w:rFonts w:eastAsia="宋体"/>
        </w:rPr>
        <w:t>Abstract</w:t>
      </w:r>
    </w:p>
    <w:p w:rsidR="007B40C3" w:rsidRPr="00E84BC6" w:rsidRDefault="007B40C3" w:rsidP="007B40C3">
      <w:p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摘要反映我们自己的研究结果，一般采用过去时。</w:t>
      </w:r>
    </w:p>
    <w:p w:rsidR="007B40C3" w:rsidRPr="00E84BC6" w:rsidRDefault="007B40C3" w:rsidP="007B40C3">
      <w:pPr>
        <w:autoSpaceDE w:val="0"/>
        <w:autoSpaceDN w:val="0"/>
        <w:adjustRightInd w:val="0"/>
        <w:spacing w:after="0" w:line="240" w:lineRule="auto"/>
        <w:rPr>
          <w:rFonts w:ascii="Times New Roman" w:eastAsia="宋体" w:hAnsi="Times New Roman" w:cs="Times New Roman"/>
          <w:color w:val="565656"/>
          <w:sz w:val="21"/>
          <w:szCs w:val="21"/>
        </w:rPr>
      </w:pPr>
    </w:p>
    <w:p w:rsidR="007B40C3" w:rsidRPr="00E84BC6" w:rsidRDefault="007B40C3" w:rsidP="007B40C3">
      <w:pPr>
        <w:pStyle w:val="2"/>
        <w:rPr>
          <w:rFonts w:eastAsia="宋体"/>
        </w:rPr>
      </w:pPr>
      <w:r w:rsidRPr="00E84BC6">
        <w:rPr>
          <w:rFonts w:eastAsia="宋体"/>
        </w:rPr>
        <w:t>Introduction</w:t>
      </w:r>
    </w:p>
    <w:p w:rsidR="007B40C3" w:rsidRPr="00E84BC6" w:rsidRDefault="007B40C3" w:rsidP="007B40C3">
      <w:p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w:t>
      </w:r>
      <w:r w:rsidRPr="00E84BC6">
        <w:rPr>
          <w:rFonts w:ascii="Times New Roman" w:eastAsia="宋体" w:hAnsi="Times New Roman" w:cs="Times New Roman"/>
          <w:b/>
          <w:bCs/>
          <w:color w:val="565656"/>
          <w:sz w:val="21"/>
          <w:szCs w:val="21"/>
        </w:rPr>
        <w:t>1</w:t>
      </w:r>
      <w:r w:rsidRPr="00E84BC6">
        <w:rPr>
          <w:rFonts w:ascii="Times New Roman" w:eastAsia="宋体" w:hAnsi="Times New Roman" w:cs="Times New Roman"/>
          <w:color w:val="565656"/>
          <w:sz w:val="21"/>
          <w:szCs w:val="21"/>
        </w:rPr>
        <w:t>）概述中的研究背景通常会引用相关学科中广为接受的原理或事实，以及你所做研究</w:t>
      </w:r>
    </w:p>
    <w:p w:rsidR="007B40C3" w:rsidRPr="00E84BC6" w:rsidRDefault="007B40C3" w:rsidP="007B40C3">
      <w:pPr>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的重要性，这些通常采用现在时。</w:t>
      </w:r>
    </w:p>
    <w:p w:rsidR="007B40C3" w:rsidRPr="00E84BC6" w:rsidRDefault="007B40C3" w:rsidP="007B40C3">
      <w:p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w:t>
      </w:r>
      <w:r w:rsidRPr="00E84BC6">
        <w:rPr>
          <w:rFonts w:ascii="Times New Roman" w:eastAsia="宋体" w:hAnsi="Times New Roman" w:cs="Times New Roman"/>
          <w:b/>
          <w:bCs/>
          <w:color w:val="565656"/>
          <w:sz w:val="21"/>
          <w:szCs w:val="21"/>
        </w:rPr>
        <w:t>2</w:t>
      </w:r>
      <w:r w:rsidRPr="00E84BC6">
        <w:rPr>
          <w:rFonts w:ascii="Times New Roman" w:eastAsia="宋体" w:hAnsi="Times New Roman" w:cs="Times New Roman"/>
          <w:color w:val="565656"/>
          <w:sz w:val="21"/>
          <w:szCs w:val="21"/>
        </w:rPr>
        <w:t>）在概述中也可能引用与你从事项目相关的一些研究结果，为表达你对该研究结果仍</w:t>
      </w:r>
    </w:p>
    <w:p w:rsidR="007B40C3" w:rsidRPr="00E84BC6" w:rsidRDefault="007B40C3" w:rsidP="007B40C3">
      <w:pPr>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坚信其正确性及相关性，即使已经是很久以前的研究结果，可使用现在时。</w:t>
      </w:r>
    </w:p>
    <w:p w:rsidR="007B40C3" w:rsidRPr="00E84BC6" w:rsidRDefault="007B40C3" w:rsidP="000A2844">
      <w:pPr>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需要注意的是如果引用的是一些已经过时或失效的科研结果，动词要使用过去时。</w:t>
      </w:r>
    </w:p>
    <w:p w:rsidR="007B4ED2" w:rsidRPr="00E84BC6" w:rsidRDefault="007B4ED2" w:rsidP="000A2844">
      <w:pPr>
        <w:rPr>
          <w:rFonts w:ascii="Times New Roman" w:eastAsia="宋体" w:hAnsi="Times New Roman" w:cs="Times New Roman"/>
          <w:color w:val="565656"/>
          <w:sz w:val="21"/>
          <w:szCs w:val="21"/>
        </w:rPr>
      </w:pPr>
    </w:p>
    <w:p w:rsidR="007B4ED2" w:rsidRPr="00E84BC6" w:rsidRDefault="007B4ED2" w:rsidP="007B4ED2">
      <w:pPr>
        <w:pStyle w:val="2"/>
        <w:rPr>
          <w:rFonts w:eastAsia="宋体"/>
        </w:rPr>
      </w:pPr>
      <w:r w:rsidRPr="00E84BC6">
        <w:rPr>
          <w:rFonts w:eastAsia="宋体"/>
        </w:rPr>
        <w:t>Materials and methods</w:t>
      </w:r>
    </w:p>
    <w:p w:rsidR="007B4ED2" w:rsidRPr="00E84BC6" w:rsidRDefault="007B4ED2" w:rsidP="000A2844">
      <w:pPr>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对写论文之前自己所做工作的描述，通常采用一般过去时。</w:t>
      </w:r>
    </w:p>
    <w:p w:rsidR="007B4ED2" w:rsidRPr="00E84BC6" w:rsidRDefault="007B4ED2" w:rsidP="000A2844">
      <w:pPr>
        <w:rPr>
          <w:rFonts w:ascii="Times New Roman" w:eastAsia="宋体" w:hAnsi="Times New Roman" w:cs="Times New Roman"/>
          <w:color w:val="565656"/>
          <w:sz w:val="21"/>
          <w:szCs w:val="21"/>
        </w:rPr>
      </w:pPr>
    </w:p>
    <w:p w:rsidR="007B4ED2" w:rsidRPr="00E84BC6" w:rsidRDefault="007B4ED2" w:rsidP="007B4ED2">
      <w:pPr>
        <w:pStyle w:val="2"/>
        <w:rPr>
          <w:rFonts w:eastAsia="宋体"/>
        </w:rPr>
      </w:pPr>
      <w:r w:rsidRPr="00E84BC6">
        <w:rPr>
          <w:rFonts w:eastAsia="宋体"/>
        </w:rPr>
        <w:t>Results</w:t>
      </w:r>
    </w:p>
    <w:p w:rsidR="007B4ED2" w:rsidRPr="00E84BC6" w:rsidRDefault="007B4ED2" w:rsidP="007B4ED2">
      <w:pPr>
        <w:rPr>
          <w:rFonts w:ascii="Times New Roman" w:hAnsi="Times New Roman" w:cs="Times New Roman"/>
        </w:rPr>
      </w:pPr>
      <w:r w:rsidRPr="00E84BC6">
        <w:rPr>
          <w:rFonts w:ascii="Times New Roman" w:hAnsi="Times New Roman" w:cs="Times New Roman"/>
        </w:rPr>
        <w:t>对自己得出的研究结果，采用过去时进行详细的阐述。</w:t>
      </w:r>
    </w:p>
    <w:p w:rsidR="007B4ED2" w:rsidRPr="00E84BC6" w:rsidRDefault="007B4ED2" w:rsidP="007B4ED2">
      <w:pPr>
        <w:rPr>
          <w:rFonts w:ascii="Times New Roman" w:hAnsi="Times New Roman" w:cs="Times New Roman"/>
        </w:rPr>
      </w:pPr>
      <w:r w:rsidRPr="00E84BC6">
        <w:rPr>
          <w:rFonts w:ascii="Times New Roman" w:hAnsi="Times New Roman" w:cs="Times New Roman"/>
        </w:rPr>
        <w:t>描述图表内容通常采用现在时</w:t>
      </w:r>
    </w:p>
    <w:p w:rsidR="000B56B6" w:rsidRPr="00E84BC6" w:rsidRDefault="000B56B6" w:rsidP="007B4ED2">
      <w:pPr>
        <w:rPr>
          <w:rFonts w:ascii="Times New Roman" w:hAnsi="Times New Roman" w:cs="Times New Roman"/>
        </w:rPr>
      </w:pPr>
    </w:p>
    <w:p w:rsidR="000B56B6" w:rsidRPr="00E84BC6" w:rsidRDefault="000B56B6" w:rsidP="000B56B6">
      <w:pPr>
        <w:pStyle w:val="2"/>
      </w:pPr>
      <w:r w:rsidRPr="00E84BC6">
        <w:t>Discussion</w:t>
      </w:r>
    </w:p>
    <w:p w:rsidR="000B56B6" w:rsidRPr="00E84BC6" w:rsidRDefault="000B56B6" w:rsidP="000B56B6">
      <w:pPr>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采用现在时表达研究结果的意义。</w:t>
      </w:r>
    </w:p>
    <w:p w:rsidR="000B56B6" w:rsidRPr="00E84BC6" w:rsidRDefault="000B56B6" w:rsidP="000B56B6">
      <w:pPr>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采用过去时总结研究结果，并采用现在时对研究结果进行讨论与解释。</w:t>
      </w:r>
    </w:p>
    <w:p w:rsidR="00305CA0" w:rsidRPr="00E84BC6" w:rsidRDefault="00305CA0" w:rsidP="000B56B6">
      <w:pPr>
        <w:rPr>
          <w:rFonts w:ascii="Times New Roman" w:eastAsia="宋体" w:hAnsi="Times New Roman" w:cs="Times New Roman"/>
          <w:color w:val="565656"/>
          <w:sz w:val="21"/>
          <w:szCs w:val="21"/>
        </w:rPr>
      </w:pPr>
    </w:p>
    <w:p w:rsidR="00305CA0" w:rsidRPr="00E84BC6" w:rsidRDefault="00305CA0" w:rsidP="00305CA0">
      <w:pPr>
        <w:pStyle w:val="2"/>
        <w:rPr>
          <w:rFonts w:eastAsia="宋体"/>
        </w:rPr>
      </w:pPr>
      <w:r w:rsidRPr="00E84BC6">
        <w:rPr>
          <w:rFonts w:eastAsia="宋体"/>
        </w:rPr>
        <w:t>Conclusion</w:t>
      </w:r>
    </w:p>
    <w:p w:rsidR="00305CA0" w:rsidRPr="00E84BC6" w:rsidRDefault="00305CA0" w:rsidP="00305CA0">
      <w:p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可用多种时态，使用过去时强调过去的研究成果，并可采用现在时或将来时表达未来的研</w:t>
      </w:r>
    </w:p>
    <w:p w:rsidR="00305CA0" w:rsidRPr="00E84BC6" w:rsidRDefault="00305CA0" w:rsidP="00305CA0">
      <w:pPr>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究方向或研究前景。</w:t>
      </w:r>
    </w:p>
    <w:p w:rsidR="000F0633" w:rsidRPr="00E84BC6" w:rsidRDefault="000F0633" w:rsidP="00305CA0">
      <w:pPr>
        <w:rPr>
          <w:rFonts w:ascii="Times New Roman" w:eastAsia="宋体" w:hAnsi="Times New Roman" w:cs="Times New Roman"/>
          <w:color w:val="565656"/>
          <w:sz w:val="21"/>
          <w:szCs w:val="21"/>
        </w:rPr>
      </w:pPr>
    </w:p>
    <w:p w:rsidR="000F0633" w:rsidRPr="00E84BC6" w:rsidRDefault="000F0633" w:rsidP="00305CA0">
      <w:pPr>
        <w:rPr>
          <w:rFonts w:ascii="Times New Roman" w:eastAsia="宋体" w:hAnsi="Times New Roman" w:cs="Times New Roman"/>
          <w:color w:val="565656"/>
          <w:sz w:val="21"/>
          <w:szCs w:val="21"/>
        </w:rPr>
      </w:pPr>
    </w:p>
    <w:p w:rsidR="000F0633" w:rsidRPr="00E84BC6" w:rsidRDefault="000F0633" w:rsidP="000F0633">
      <w:pPr>
        <w:pStyle w:val="1"/>
        <w:rPr>
          <w:rFonts w:ascii="Times New Roman" w:hAnsi="Times New Roman" w:cs="Times New Roman"/>
        </w:rPr>
      </w:pPr>
      <w:r w:rsidRPr="00E84BC6">
        <w:rPr>
          <w:rFonts w:ascii="Times New Roman" w:hAnsi="Times New Roman" w:cs="Times New Roman"/>
        </w:rPr>
        <w:t>Transite</w:t>
      </w:r>
    </w:p>
    <w:p w:rsidR="00453972" w:rsidRPr="00E84BC6" w:rsidRDefault="00453972" w:rsidP="005E3797">
      <w:pPr>
        <w:pStyle w:val="a9"/>
        <w:numPr>
          <w:ilvl w:val="0"/>
          <w:numId w:val="2"/>
        </w:numPr>
        <w:autoSpaceDE w:val="0"/>
        <w:autoSpaceDN w:val="0"/>
        <w:adjustRightInd w:val="0"/>
        <w:spacing w:after="0" w:line="240" w:lineRule="auto"/>
        <w:rPr>
          <w:rFonts w:ascii="Times New Roman" w:eastAsia="ArialMT" w:hAnsi="Times New Roman" w:cs="Times New Roman"/>
          <w:color w:val="565656"/>
          <w:sz w:val="21"/>
          <w:szCs w:val="21"/>
        </w:rPr>
      </w:pPr>
      <w:r w:rsidRPr="00E84BC6">
        <w:rPr>
          <w:rFonts w:ascii="Times New Roman" w:eastAsia="宋体" w:hAnsi="Times New Roman" w:cs="Times New Roman"/>
          <w:color w:val="565656"/>
          <w:sz w:val="21"/>
          <w:szCs w:val="21"/>
        </w:rPr>
        <w:t>顺序过渡：这种过渡更有利于理解各个观点间的逻辑关系</w:t>
      </w:r>
      <w:r w:rsidRPr="00E84BC6">
        <w:rPr>
          <w:rFonts w:ascii="Times New Roman" w:eastAsia="宋体" w:hAnsi="Times New Roman" w:cs="Times New Roman"/>
          <w:color w:val="565656"/>
          <w:sz w:val="21"/>
          <w:szCs w:val="21"/>
        </w:rPr>
        <w:t>.</w:t>
      </w:r>
      <w:r w:rsidRPr="00E84BC6">
        <w:rPr>
          <w:rFonts w:ascii="Times New Roman" w:eastAsia="ArialMT" w:hAnsi="Times New Roman" w:cs="Times New Roman"/>
          <w:color w:val="565656"/>
          <w:sz w:val="21"/>
          <w:szCs w:val="21"/>
        </w:rPr>
        <w:t xml:space="preserve"> Thus</w:t>
      </w:r>
      <w:r w:rsidRPr="00E84BC6">
        <w:rPr>
          <w:rFonts w:ascii="Times New Roman" w:eastAsia="宋体" w:hAnsi="Times New Roman" w:cs="Times New Roman"/>
          <w:color w:val="565656"/>
          <w:sz w:val="21"/>
          <w:szCs w:val="21"/>
        </w:rPr>
        <w:t>，</w:t>
      </w:r>
      <w:r w:rsidRPr="00E84BC6">
        <w:rPr>
          <w:rFonts w:ascii="Times New Roman" w:eastAsia="ArialMT" w:hAnsi="Times New Roman" w:cs="Times New Roman"/>
          <w:color w:val="565656"/>
          <w:sz w:val="21"/>
          <w:szCs w:val="21"/>
        </w:rPr>
        <w:t>Therefore</w:t>
      </w:r>
      <w:r w:rsidRPr="00E84BC6">
        <w:rPr>
          <w:rFonts w:ascii="Times New Roman" w:eastAsia="宋体" w:hAnsi="Times New Roman" w:cs="Times New Roman"/>
          <w:color w:val="565656"/>
          <w:sz w:val="21"/>
          <w:szCs w:val="21"/>
        </w:rPr>
        <w:t>，</w:t>
      </w:r>
      <w:r w:rsidRPr="00E84BC6">
        <w:rPr>
          <w:rFonts w:ascii="Times New Roman" w:eastAsia="ArialMT" w:hAnsi="Times New Roman" w:cs="Times New Roman"/>
          <w:color w:val="565656"/>
          <w:sz w:val="21"/>
          <w:szCs w:val="21"/>
        </w:rPr>
        <w:t>Then</w:t>
      </w:r>
      <w:r w:rsidRPr="00E84BC6">
        <w:rPr>
          <w:rFonts w:ascii="Times New Roman" w:eastAsia="宋体" w:hAnsi="Times New Roman" w:cs="Times New Roman"/>
          <w:color w:val="565656"/>
          <w:sz w:val="21"/>
          <w:szCs w:val="21"/>
        </w:rPr>
        <w:t>，</w:t>
      </w:r>
      <w:r w:rsidRPr="00E84BC6">
        <w:rPr>
          <w:rFonts w:ascii="Times New Roman" w:eastAsia="ArialMT" w:hAnsi="Times New Roman" w:cs="Times New Roman"/>
          <w:color w:val="565656"/>
          <w:sz w:val="21"/>
          <w:szCs w:val="21"/>
        </w:rPr>
        <w:t>It follows that</w:t>
      </w:r>
      <w:r w:rsidRPr="00E84BC6">
        <w:rPr>
          <w:rFonts w:ascii="Times New Roman" w:eastAsia="宋体" w:hAnsi="Times New Roman" w:cs="Times New Roman"/>
          <w:color w:val="565656"/>
          <w:sz w:val="21"/>
          <w:szCs w:val="21"/>
        </w:rPr>
        <w:t>，</w:t>
      </w:r>
      <w:r w:rsidR="001F1756" w:rsidRPr="00E84BC6">
        <w:rPr>
          <w:rFonts w:ascii="Times New Roman" w:eastAsia="ArialMT" w:hAnsi="Times New Roman" w:cs="Times New Roman"/>
          <w:color w:val="565656"/>
          <w:sz w:val="21"/>
          <w:szCs w:val="21"/>
        </w:rPr>
        <w:t xml:space="preserve">This indicates </w:t>
      </w:r>
      <w:r w:rsidRPr="00E84BC6">
        <w:rPr>
          <w:rFonts w:ascii="Times New Roman" w:eastAsia="ArialMT" w:hAnsi="Times New Roman" w:cs="Times New Roman"/>
          <w:color w:val="565656"/>
          <w:sz w:val="21"/>
          <w:szCs w:val="21"/>
        </w:rPr>
        <w:t>that</w:t>
      </w:r>
      <w:r w:rsidRPr="00E84BC6">
        <w:rPr>
          <w:rFonts w:ascii="Times New Roman" w:eastAsia="宋体" w:hAnsi="Times New Roman" w:cs="Times New Roman"/>
          <w:color w:val="565656"/>
          <w:sz w:val="21"/>
          <w:szCs w:val="21"/>
        </w:rPr>
        <w:t>，</w:t>
      </w:r>
      <w:r w:rsidRPr="00E84BC6">
        <w:rPr>
          <w:rFonts w:ascii="Times New Roman" w:eastAsia="ArialMT" w:hAnsi="Times New Roman" w:cs="Times New Roman"/>
          <w:color w:val="565656"/>
          <w:sz w:val="21"/>
          <w:szCs w:val="21"/>
        </w:rPr>
        <w:t>This implies that</w:t>
      </w:r>
      <w:r w:rsidRPr="00E84BC6">
        <w:rPr>
          <w:rFonts w:ascii="Times New Roman" w:eastAsia="宋体" w:hAnsi="Times New Roman" w:cs="Times New Roman"/>
          <w:color w:val="565656"/>
          <w:sz w:val="21"/>
          <w:szCs w:val="21"/>
        </w:rPr>
        <w:t>，</w:t>
      </w:r>
      <w:r w:rsidRPr="00E84BC6">
        <w:rPr>
          <w:rFonts w:ascii="Times New Roman" w:eastAsia="ArialMT" w:hAnsi="Times New Roman" w:cs="Times New Roman"/>
          <w:color w:val="565656"/>
          <w:sz w:val="21"/>
          <w:szCs w:val="21"/>
        </w:rPr>
        <w:t>From this we can see that</w:t>
      </w:r>
      <w:r w:rsidRPr="00E84BC6">
        <w:rPr>
          <w:rFonts w:ascii="Times New Roman" w:eastAsia="宋体" w:hAnsi="Times New Roman" w:cs="Times New Roman"/>
          <w:color w:val="565656"/>
          <w:sz w:val="21"/>
          <w:szCs w:val="21"/>
        </w:rPr>
        <w:t>，</w:t>
      </w:r>
      <w:r w:rsidRPr="00E84BC6">
        <w:rPr>
          <w:rFonts w:ascii="Times New Roman" w:eastAsia="ArialMT" w:hAnsi="Times New Roman" w:cs="Times New Roman"/>
          <w:color w:val="565656"/>
          <w:sz w:val="21"/>
          <w:szCs w:val="21"/>
        </w:rPr>
        <w:t>What this means is that</w:t>
      </w:r>
    </w:p>
    <w:p w:rsidR="005E3797" w:rsidRPr="00E84BC6" w:rsidRDefault="005E3797" w:rsidP="00EF02D8">
      <w:pPr>
        <w:pStyle w:val="a9"/>
        <w:numPr>
          <w:ilvl w:val="0"/>
          <w:numId w:val="2"/>
        </w:num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比较过渡：有时并非由一个观点衍生另一个观点，而是两个观点具有某些相同性质。</w:t>
      </w:r>
      <w:r w:rsidR="00EF02D8" w:rsidRPr="00E84BC6">
        <w:rPr>
          <w:rFonts w:ascii="Times New Roman" w:eastAsia="宋体" w:hAnsi="Times New Roman" w:cs="Times New Roman"/>
          <w:color w:val="565656"/>
          <w:sz w:val="21"/>
          <w:szCs w:val="21"/>
        </w:rPr>
        <w:t xml:space="preserve"> Like</w:t>
      </w:r>
      <w:r w:rsidR="00EF02D8" w:rsidRPr="00E84BC6">
        <w:rPr>
          <w:rFonts w:ascii="Times New Roman" w:eastAsia="宋体" w:hAnsi="Times New Roman" w:cs="Times New Roman"/>
          <w:color w:val="565656"/>
          <w:sz w:val="21"/>
          <w:szCs w:val="21"/>
        </w:rPr>
        <w:t>，</w:t>
      </w:r>
      <w:r w:rsidR="00EF02D8" w:rsidRPr="00E84BC6">
        <w:rPr>
          <w:rFonts w:ascii="Times New Roman" w:eastAsia="宋体" w:hAnsi="Times New Roman" w:cs="Times New Roman"/>
          <w:color w:val="565656"/>
          <w:sz w:val="21"/>
          <w:szCs w:val="21"/>
        </w:rPr>
        <w:t>Also</w:t>
      </w:r>
      <w:r w:rsidR="00EF02D8" w:rsidRPr="00E84BC6">
        <w:rPr>
          <w:rFonts w:ascii="Times New Roman" w:eastAsia="宋体" w:hAnsi="Times New Roman" w:cs="Times New Roman"/>
          <w:color w:val="565656"/>
          <w:sz w:val="21"/>
          <w:szCs w:val="21"/>
        </w:rPr>
        <w:t>，</w:t>
      </w:r>
      <w:r w:rsidR="00EF02D8" w:rsidRPr="00E84BC6">
        <w:rPr>
          <w:rFonts w:ascii="Times New Roman" w:eastAsia="宋体" w:hAnsi="Times New Roman" w:cs="Times New Roman"/>
          <w:color w:val="565656"/>
          <w:sz w:val="21"/>
          <w:szCs w:val="21"/>
        </w:rPr>
        <w:t>Similarly</w:t>
      </w:r>
      <w:r w:rsidR="00EF02D8" w:rsidRPr="00E84BC6">
        <w:rPr>
          <w:rFonts w:ascii="Times New Roman" w:eastAsia="宋体" w:hAnsi="Times New Roman" w:cs="Times New Roman"/>
          <w:color w:val="565656"/>
          <w:sz w:val="21"/>
          <w:szCs w:val="21"/>
        </w:rPr>
        <w:t>，</w:t>
      </w:r>
      <w:r w:rsidR="00EF02D8" w:rsidRPr="00E84BC6">
        <w:rPr>
          <w:rFonts w:ascii="Times New Roman" w:eastAsia="宋体" w:hAnsi="Times New Roman" w:cs="Times New Roman"/>
          <w:color w:val="565656"/>
          <w:sz w:val="21"/>
          <w:szCs w:val="21"/>
        </w:rPr>
        <w:t>Just as</w:t>
      </w:r>
      <w:r w:rsidR="00EF02D8" w:rsidRPr="00E84BC6">
        <w:rPr>
          <w:rFonts w:ascii="Times New Roman" w:eastAsia="宋体" w:hAnsi="Times New Roman" w:cs="Times New Roman"/>
          <w:color w:val="565656"/>
          <w:sz w:val="21"/>
          <w:szCs w:val="21"/>
        </w:rPr>
        <w:t>，</w:t>
      </w:r>
      <w:r w:rsidR="00EF02D8" w:rsidRPr="00E84BC6">
        <w:rPr>
          <w:rFonts w:ascii="Times New Roman" w:eastAsia="宋体" w:hAnsi="Times New Roman" w:cs="Times New Roman"/>
          <w:color w:val="565656"/>
          <w:sz w:val="21"/>
          <w:szCs w:val="21"/>
        </w:rPr>
        <w:t>In the same vein</w:t>
      </w:r>
      <w:r w:rsidR="00EF02D8" w:rsidRPr="00E84BC6">
        <w:rPr>
          <w:rFonts w:ascii="Times New Roman" w:eastAsia="宋体" w:hAnsi="Times New Roman" w:cs="Times New Roman"/>
          <w:color w:val="565656"/>
          <w:sz w:val="21"/>
          <w:szCs w:val="21"/>
        </w:rPr>
        <w:t>，</w:t>
      </w:r>
      <w:r w:rsidR="00EF02D8" w:rsidRPr="00E84BC6">
        <w:rPr>
          <w:rFonts w:ascii="Times New Roman" w:eastAsia="宋体" w:hAnsi="Times New Roman" w:cs="Times New Roman"/>
          <w:color w:val="565656"/>
          <w:sz w:val="21"/>
          <w:szCs w:val="21"/>
        </w:rPr>
        <w:t>This idea can also be seen in…</w:t>
      </w:r>
      <w:r w:rsidR="00EF02D8" w:rsidRPr="00E84BC6">
        <w:rPr>
          <w:rFonts w:ascii="Times New Roman" w:eastAsia="宋体" w:hAnsi="Times New Roman" w:cs="Times New Roman"/>
          <w:color w:val="565656"/>
          <w:sz w:val="21"/>
          <w:szCs w:val="21"/>
        </w:rPr>
        <w:t>，</w:t>
      </w:r>
      <w:r w:rsidR="00EF02D8" w:rsidRPr="00E84BC6">
        <w:rPr>
          <w:rFonts w:ascii="Times New Roman" w:eastAsia="宋体" w:hAnsi="Times New Roman" w:cs="Times New Roman"/>
          <w:color w:val="565656"/>
          <w:sz w:val="21"/>
          <w:szCs w:val="21"/>
        </w:rPr>
        <w:t>A similar phenomenon is found in</w:t>
      </w:r>
    </w:p>
    <w:p w:rsidR="00EF02D8" w:rsidRPr="00E84BC6" w:rsidRDefault="00EF02D8" w:rsidP="00F57FE0">
      <w:pPr>
        <w:pStyle w:val="a9"/>
        <w:numPr>
          <w:ilvl w:val="0"/>
          <w:numId w:val="2"/>
        </w:num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对比过渡</w:t>
      </w:r>
      <w:r w:rsidR="007E459A">
        <w:rPr>
          <w:rFonts w:ascii="Times New Roman" w:eastAsia="宋体" w:hAnsi="Times New Roman" w:cs="Times New Roman"/>
          <w:color w:val="565656"/>
          <w:sz w:val="21"/>
          <w:szCs w:val="21"/>
        </w:rPr>
        <w:t>contras</w:t>
      </w:r>
      <w:r w:rsidRPr="00E84BC6">
        <w:rPr>
          <w:rFonts w:ascii="Times New Roman" w:eastAsia="宋体" w:hAnsi="Times New Roman" w:cs="Times New Roman"/>
          <w:color w:val="565656"/>
          <w:sz w:val="21"/>
          <w:szCs w:val="21"/>
        </w:rPr>
        <w:t>tive</w:t>
      </w:r>
      <w:r w:rsidRPr="00E84BC6">
        <w:rPr>
          <w:rFonts w:ascii="Times New Roman" w:eastAsia="宋体" w:hAnsi="Times New Roman" w:cs="Times New Roman"/>
          <w:color w:val="565656"/>
          <w:sz w:val="21"/>
          <w:szCs w:val="21"/>
        </w:rPr>
        <w:t>：很多时候，你并非要描述因果关系，也不着眼于相似性，而是注重于对比转折等</w:t>
      </w:r>
      <w:r w:rsidR="00F57FE0" w:rsidRPr="00E84BC6">
        <w:rPr>
          <w:rFonts w:ascii="Times New Roman" w:eastAsia="宋体" w:hAnsi="Times New Roman" w:cs="Times New Roman"/>
          <w:color w:val="565656"/>
          <w:sz w:val="21"/>
          <w:szCs w:val="21"/>
        </w:rPr>
        <w:t xml:space="preserve"> But</w:t>
      </w:r>
      <w:r w:rsidR="00F57FE0" w:rsidRPr="00E84BC6">
        <w:rPr>
          <w:rFonts w:ascii="Times New Roman" w:eastAsia="宋体" w:hAnsi="Times New Roman" w:cs="Times New Roman"/>
          <w:color w:val="565656"/>
          <w:sz w:val="21"/>
          <w:szCs w:val="21"/>
        </w:rPr>
        <w:t>，</w:t>
      </w:r>
      <w:r w:rsidR="00F57FE0" w:rsidRPr="00E84BC6">
        <w:rPr>
          <w:rFonts w:ascii="Times New Roman" w:eastAsia="宋体" w:hAnsi="Times New Roman" w:cs="Times New Roman"/>
          <w:color w:val="565656"/>
          <w:sz w:val="21"/>
          <w:szCs w:val="21"/>
        </w:rPr>
        <w:t>Though</w:t>
      </w:r>
      <w:r w:rsidR="00F57FE0" w:rsidRPr="00E84BC6">
        <w:rPr>
          <w:rFonts w:ascii="Times New Roman" w:eastAsia="宋体" w:hAnsi="Times New Roman" w:cs="Times New Roman"/>
          <w:color w:val="565656"/>
          <w:sz w:val="21"/>
          <w:szCs w:val="21"/>
        </w:rPr>
        <w:t>，</w:t>
      </w:r>
      <w:r w:rsidR="00F57FE0" w:rsidRPr="00E84BC6">
        <w:rPr>
          <w:rFonts w:ascii="Times New Roman" w:eastAsia="宋体" w:hAnsi="Times New Roman" w:cs="Times New Roman"/>
          <w:color w:val="565656"/>
          <w:sz w:val="21"/>
          <w:szCs w:val="21"/>
        </w:rPr>
        <w:t>However</w:t>
      </w:r>
      <w:r w:rsidR="00F57FE0" w:rsidRPr="00E84BC6">
        <w:rPr>
          <w:rFonts w:ascii="Times New Roman" w:eastAsia="宋体" w:hAnsi="Times New Roman" w:cs="Times New Roman"/>
          <w:color w:val="565656"/>
          <w:sz w:val="21"/>
          <w:szCs w:val="21"/>
        </w:rPr>
        <w:t>，</w:t>
      </w:r>
      <w:r w:rsidR="00F57FE0" w:rsidRPr="00E84BC6">
        <w:rPr>
          <w:rFonts w:ascii="Times New Roman" w:eastAsia="宋体" w:hAnsi="Times New Roman" w:cs="Times New Roman"/>
          <w:color w:val="565656"/>
          <w:sz w:val="21"/>
          <w:szCs w:val="21"/>
        </w:rPr>
        <w:t>Nevertheless/Nonetheless</w:t>
      </w:r>
      <w:r w:rsidR="00F57FE0" w:rsidRPr="00E84BC6">
        <w:rPr>
          <w:rFonts w:ascii="Times New Roman" w:eastAsia="宋体" w:hAnsi="Times New Roman" w:cs="Times New Roman"/>
          <w:color w:val="565656"/>
          <w:sz w:val="21"/>
          <w:szCs w:val="21"/>
        </w:rPr>
        <w:t>，</w:t>
      </w:r>
      <w:r w:rsidR="00F57FE0" w:rsidRPr="00E84BC6">
        <w:rPr>
          <w:rFonts w:ascii="Times New Roman" w:eastAsia="宋体" w:hAnsi="Times New Roman" w:cs="Times New Roman"/>
          <w:color w:val="565656"/>
          <w:sz w:val="21"/>
          <w:szCs w:val="21"/>
        </w:rPr>
        <w:t>Then again</w:t>
      </w:r>
      <w:r w:rsidR="00F57FE0" w:rsidRPr="00E84BC6">
        <w:rPr>
          <w:rFonts w:ascii="Times New Roman" w:eastAsia="宋体" w:hAnsi="Times New Roman" w:cs="Times New Roman"/>
          <w:color w:val="565656"/>
          <w:sz w:val="21"/>
          <w:szCs w:val="21"/>
        </w:rPr>
        <w:t>，</w:t>
      </w:r>
      <w:r w:rsidR="00F57FE0" w:rsidRPr="00E84BC6">
        <w:rPr>
          <w:rFonts w:ascii="Times New Roman" w:eastAsia="宋体" w:hAnsi="Times New Roman" w:cs="Times New Roman"/>
          <w:color w:val="565656"/>
          <w:sz w:val="21"/>
          <w:szCs w:val="21"/>
        </w:rPr>
        <w:t>On the other hand</w:t>
      </w:r>
      <w:r w:rsidR="00F57FE0" w:rsidRPr="00E84BC6">
        <w:rPr>
          <w:rFonts w:ascii="Times New Roman" w:eastAsia="宋体" w:hAnsi="Times New Roman" w:cs="Times New Roman"/>
          <w:color w:val="565656"/>
          <w:sz w:val="21"/>
          <w:szCs w:val="21"/>
        </w:rPr>
        <w:t>，</w:t>
      </w:r>
      <w:r w:rsidR="00F57FE0" w:rsidRPr="00E84BC6">
        <w:rPr>
          <w:rFonts w:ascii="Times New Roman" w:eastAsia="宋体" w:hAnsi="Times New Roman" w:cs="Times New Roman"/>
          <w:color w:val="565656"/>
          <w:sz w:val="21"/>
          <w:szCs w:val="21"/>
        </w:rPr>
        <w:t>At the same time</w:t>
      </w:r>
      <w:r w:rsidR="00F57FE0" w:rsidRPr="00E84BC6">
        <w:rPr>
          <w:rFonts w:ascii="Times New Roman" w:eastAsia="宋体" w:hAnsi="Times New Roman" w:cs="Times New Roman"/>
          <w:color w:val="565656"/>
          <w:sz w:val="21"/>
          <w:szCs w:val="21"/>
        </w:rPr>
        <w:t>，</w:t>
      </w:r>
      <w:r w:rsidR="00F57FE0" w:rsidRPr="00E84BC6">
        <w:rPr>
          <w:rFonts w:ascii="Times New Roman" w:eastAsia="宋体" w:hAnsi="Times New Roman" w:cs="Times New Roman"/>
          <w:color w:val="565656"/>
          <w:sz w:val="21"/>
          <w:szCs w:val="21"/>
        </w:rPr>
        <w:t>This ignores</w:t>
      </w:r>
      <w:r w:rsidR="00F57FE0" w:rsidRPr="00E84BC6">
        <w:rPr>
          <w:rFonts w:ascii="Times New Roman" w:eastAsia="宋体" w:hAnsi="Times New Roman" w:cs="Times New Roman"/>
          <w:color w:val="565656"/>
          <w:sz w:val="21"/>
          <w:szCs w:val="21"/>
        </w:rPr>
        <w:t>，</w:t>
      </w:r>
      <w:r w:rsidR="00F57FE0" w:rsidRPr="00E84BC6">
        <w:rPr>
          <w:rFonts w:ascii="Times New Roman" w:eastAsia="宋体" w:hAnsi="Times New Roman" w:cs="Times New Roman"/>
          <w:color w:val="565656"/>
          <w:sz w:val="21"/>
          <w:szCs w:val="21"/>
        </w:rPr>
        <w:t>It’s not…but rather</w:t>
      </w:r>
      <w:r w:rsidR="00F57FE0" w:rsidRPr="00E84BC6">
        <w:rPr>
          <w:rFonts w:ascii="Times New Roman" w:eastAsia="宋体" w:hAnsi="Times New Roman" w:cs="Times New Roman"/>
          <w:color w:val="565656"/>
          <w:sz w:val="21"/>
          <w:szCs w:val="21"/>
        </w:rPr>
        <w:t>，</w:t>
      </w:r>
      <w:r w:rsidR="00F57FE0" w:rsidRPr="00E84BC6">
        <w:rPr>
          <w:rFonts w:ascii="Times New Roman" w:eastAsia="宋体" w:hAnsi="Times New Roman" w:cs="Times New Roman"/>
          <w:color w:val="565656"/>
          <w:sz w:val="21"/>
          <w:szCs w:val="21"/>
        </w:rPr>
        <w:t>The difference between…and…is that…</w:t>
      </w:r>
    </w:p>
    <w:p w:rsidR="00425D19" w:rsidRPr="00E84BC6" w:rsidRDefault="00425D19" w:rsidP="00425D19">
      <w:pPr>
        <w:pStyle w:val="a9"/>
        <w:numPr>
          <w:ilvl w:val="0"/>
          <w:numId w:val="2"/>
        </w:num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总结过渡</w:t>
      </w:r>
      <w:r w:rsidRPr="00E84BC6">
        <w:rPr>
          <w:rFonts w:ascii="Times New Roman" w:eastAsia="宋体" w:hAnsi="Times New Roman" w:cs="Times New Roman"/>
          <w:color w:val="565656"/>
          <w:sz w:val="21"/>
          <w:szCs w:val="21"/>
        </w:rPr>
        <w:t>,</w:t>
      </w:r>
      <w:r w:rsidRPr="00E84BC6">
        <w:rPr>
          <w:rFonts w:ascii="Times New Roman" w:hAnsi="Times New Roman" w:cs="Times New Roman"/>
        </w:rPr>
        <w:t xml:space="preserve"> </w:t>
      </w:r>
      <w:r w:rsidRPr="00E84BC6">
        <w:rPr>
          <w:rFonts w:ascii="Times New Roman" w:eastAsia="宋体" w:hAnsi="Times New Roman" w:cs="Times New Roman"/>
          <w:color w:val="565656"/>
          <w:sz w:val="21"/>
          <w:szCs w:val="21"/>
        </w:rPr>
        <w:t>Essentially</w:t>
      </w:r>
      <w:r w:rsidRPr="00E84BC6">
        <w:rPr>
          <w:rFonts w:ascii="Times New Roman" w:eastAsia="宋体" w:hAnsi="Times New Roman" w:cs="Times New Roman"/>
          <w:color w:val="565656"/>
          <w:sz w:val="21"/>
          <w:szCs w:val="21"/>
        </w:rPr>
        <w:t>，</w:t>
      </w:r>
      <w:r w:rsidRPr="00E84BC6">
        <w:rPr>
          <w:rFonts w:ascii="Times New Roman" w:eastAsia="宋体" w:hAnsi="Times New Roman" w:cs="Times New Roman"/>
          <w:color w:val="565656"/>
          <w:sz w:val="21"/>
          <w:szCs w:val="21"/>
        </w:rPr>
        <w:t>Basically</w:t>
      </w:r>
      <w:r w:rsidRPr="00E84BC6">
        <w:rPr>
          <w:rFonts w:ascii="Times New Roman" w:eastAsia="宋体" w:hAnsi="Times New Roman" w:cs="Times New Roman"/>
          <w:color w:val="565656"/>
          <w:sz w:val="21"/>
          <w:szCs w:val="21"/>
        </w:rPr>
        <w:t>，</w:t>
      </w:r>
      <w:r w:rsidRPr="00E84BC6">
        <w:rPr>
          <w:rFonts w:ascii="Times New Roman" w:eastAsia="宋体" w:hAnsi="Times New Roman" w:cs="Times New Roman"/>
          <w:color w:val="565656"/>
          <w:sz w:val="21"/>
          <w:szCs w:val="21"/>
        </w:rPr>
        <w:t>Ultimately</w:t>
      </w:r>
      <w:r w:rsidRPr="00E84BC6">
        <w:rPr>
          <w:rFonts w:ascii="Times New Roman" w:eastAsia="宋体" w:hAnsi="Times New Roman" w:cs="Times New Roman"/>
          <w:color w:val="565656"/>
          <w:sz w:val="21"/>
          <w:szCs w:val="21"/>
        </w:rPr>
        <w:t>，</w:t>
      </w:r>
      <w:r w:rsidRPr="00E84BC6">
        <w:rPr>
          <w:rFonts w:ascii="Times New Roman" w:eastAsia="宋体" w:hAnsi="Times New Roman" w:cs="Times New Roman"/>
          <w:color w:val="565656"/>
          <w:sz w:val="21"/>
          <w:szCs w:val="21"/>
        </w:rPr>
        <w:t>In short</w:t>
      </w:r>
      <w:r w:rsidRPr="00E84BC6">
        <w:rPr>
          <w:rFonts w:ascii="Times New Roman" w:eastAsia="宋体" w:hAnsi="Times New Roman" w:cs="Times New Roman"/>
          <w:color w:val="565656"/>
          <w:sz w:val="21"/>
          <w:szCs w:val="21"/>
        </w:rPr>
        <w:t>，</w:t>
      </w:r>
      <w:r w:rsidRPr="00E84BC6">
        <w:rPr>
          <w:rFonts w:ascii="Times New Roman" w:eastAsia="宋体" w:hAnsi="Times New Roman" w:cs="Times New Roman"/>
          <w:color w:val="565656"/>
          <w:sz w:val="21"/>
          <w:szCs w:val="21"/>
        </w:rPr>
        <w:t>In other words</w:t>
      </w:r>
      <w:r w:rsidRPr="00E84BC6">
        <w:rPr>
          <w:rFonts w:ascii="Times New Roman" w:eastAsia="宋体" w:hAnsi="Times New Roman" w:cs="Times New Roman"/>
          <w:color w:val="565656"/>
          <w:sz w:val="21"/>
          <w:szCs w:val="21"/>
        </w:rPr>
        <w:t>，</w:t>
      </w:r>
      <w:r w:rsidRPr="00E84BC6">
        <w:rPr>
          <w:rFonts w:ascii="Times New Roman" w:eastAsia="宋体" w:hAnsi="Times New Roman" w:cs="Times New Roman"/>
          <w:color w:val="565656"/>
          <w:sz w:val="21"/>
          <w:szCs w:val="21"/>
        </w:rPr>
        <w:t>That is to say</w:t>
      </w:r>
      <w:r w:rsidRPr="00E84BC6">
        <w:rPr>
          <w:rFonts w:ascii="Times New Roman" w:eastAsia="宋体" w:hAnsi="Times New Roman" w:cs="Times New Roman"/>
          <w:color w:val="565656"/>
          <w:sz w:val="21"/>
          <w:szCs w:val="21"/>
        </w:rPr>
        <w:t>，</w:t>
      </w:r>
      <w:r w:rsidRPr="00E84BC6">
        <w:rPr>
          <w:rFonts w:ascii="Times New Roman" w:eastAsia="宋体" w:hAnsi="Times New Roman" w:cs="Times New Roman"/>
          <w:color w:val="565656"/>
          <w:sz w:val="21"/>
          <w:szCs w:val="21"/>
        </w:rPr>
        <w:t>This boils down to</w:t>
      </w:r>
      <w:r w:rsidRPr="00E84BC6">
        <w:rPr>
          <w:rFonts w:ascii="Times New Roman" w:eastAsia="宋体" w:hAnsi="Times New Roman" w:cs="Times New Roman"/>
          <w:color w:val="565656"/>
          <w:sz w:val="21"/>
          <w:szCs w:val="21"/>
        </w:rPr>
        <w:t>，</w:t>
      </w:r>
      <w:r w:rsidRPr="00E84BC6">
        <w:rPr>
          <w:rFonts w:ascii="Times New Roman" w:eastAsia="宋体" w:hAnsi="Times New Roman" w:cs="Times New Roman"/>
          <w:color w:val="565656"/>
          <w:sz w:val="21"/>
          <w:szCs w:val="21"/>
        </w:rPr>
        <w:t xml:space="preserve">The main point is </w:t>
      </w:r>
      <w:r w:rsidRPr="00E84BC6">
        <w:rPr>
          <w:rFonts w:ascii="Times New Roman" w:eastAsia="宋体" w:hAnsi="Times New Roman" w:cs="Times New Roman"/>
          <w:color w:val="565656"/>
          <w:sz w:val="21"/>
          <w:szCs w:val="21"/>
        </w:rPr>
        <w:t>等</w:t>
      </w:r>
    </w:p>
    <w:p w:rsidR="00453972" w:rsidRPr="00E84BC6" w:rsidRDefault="00453972" w:rsidP="00453972">
      <w:pPr>
        <w:rPr>
          <w:rFonts w:ascii="Times New Roman" w:hAnsi="Times New Roman" w:cs="Times New Roman"/>
        </w:rPr>
      </w:pPr>
    </w:p>
    <w:p w:rsidR="00BC0FE0" w:rsidRPr="00E84BC6" w:rsidRDefault="00BC0FE0" w:rsidP="00453972">
      <w:pPr>
        <w:rPr>
          <w:rFonts w:ascii="Times New Roman" w:hAnsi="Times New Roman" w:cs="Times New Roman"/>
        </w:rPr>
      </w:pPr>
    </w:p>
    <w:p w:rsidR="00BC0FE0" w:rsidRPr="00E84BC6" w:rsidRDefault="00BC0FE0" w:rsidP="002B0741">
      <w:pPr>
        <w:pStyle w:val="1"/>
        <w:rPr>
          <w:rFonts w:ascii="Times New Roman" w:hAnsi="Times New Roman" w:cs="Times New Roman"/>
        </w:rPr>
      </w:pPr>
      <w:r w:rsidRPr="00E84BC6">
        <w:rPr>
          <w:rFonts w:ascii="Times New Roman" w:hAnsi="Times New Roman" w:cs="Times New Roman"/>
        </w:rPr>
        <w:t>C</w:t>
      </w:r>
      <w:r w:rsidR="0073136D" w:rsidRPr="00E84BC6">
        <w:rPr>
          <w:rFonts w:ascii="Times New Roman" w:hAnsi="Times New Roman" w:cs="Times New Roman"/>
        </w:rPr>
        <w:t>ommon</w:t>
      </w:r>
      <w:r w:rsidRPr="00E84BC6">
        <w:rPr>
          <w:rFonts w:ascii="Times New Roman" w:hAnsi="Times New Roman" w:cs="Times New Roman"/>
        </w:rPr>
        <w:t xml:space="preserve"> problem </w:t>
      </w:r>
    </w:p>
    <w:p w:rsidR="002B0741" w:rsidRPr="00E84BC6" w:rsidRDefault="002B0741" w:rsidP="002B0741">
      <w:pPr>
        <w:rPr>
          <w:rFonts w:ascii="Times New Roman" w:hAnsi="Times New Roman" w:cs="Times New Roman"/>
        </w:rPr>
      </w:pPr>
    </w:p>
    <w:p w:rsidR="002B0741" w:rsidRPr="00E84BC6" w:rsidRDefault="002B0741" w:rsidP="002B0741">
      <w:p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尽量避免使用</w:t>
      </w:r>
      <w:r w:rsidRPr="00E84BC6">
        <w:rPr>
          <w:rFonts w:ascii="Times New Roman" w:eastAsia="宋体" w:hAnsi="Times New Roman" w:cs="Times New Roman"/>
          <w:b/>
          <w:bCs/>
          <w:color w:val="565656"/>
          <w:sz w:val="21"/>
          <w:szCs w:val="21"/>
        </w:rPr>
        <w:t>“most”</w:t>
      </w:r>
      <w:r w:rsidRPr="00E84BC6">
        <w:rPr>
          <w:rFonts w:ascii="Times New Roman" w:eastAsia="宋体" w:hAnsi="Times New Roman" w:cs="Times New Roman"/>
          <w:color w:val="565656"/>
          <w:sz w:val="21"/>
          <w:szCs w:val="21"/>
        </w:rPr>
        <w:t>来描述已证实的研究文献</w:t>
      </w:r>
      <w:r w:rsidRPr="00E84BC6">
        <w:rPr>
          <w:rFonts w:ascii="Times New Roman" w:eastAsia="宋体" w:hAnsi="Times New Roman" w:cs="Times New Roman"/>
          <w:color w:val="565656"/>
          <w:sz w:val="21"/>
          <w:szCs w:val="21"/>
        </w:rPr>
        <w:t xml:space="preserve">. </w:t>
      </w:r>
      <w:r w:rsidRPr="00E84BC6">
        <w:rPr>
          <w:rFonts w:ascii="Times New Roman" w:eastAsia="宋体" w:hAnsi="Times New Roman" w:cs="Times New Roman"/>
          <w:color w:val="565656"/>
          <w:sz w:val="21"/>
          <w:szCs w:val="21"/>
        </w:rPr>
        <w:t>如果对含有</w:t>
      </w:r>
      <w:r w:rsidRPr="00E84BC6">
        <w:rPr>
          <w:rFonts w:ascii="Times New Roman" w:eastAsia="ArialMT" w:hAnsi="Times New Roman" w:cs="Times New Roman"/>
          <w:color w:val="565656"/>
          <w:sz w:val="21"/>
          <w:szCs w:val="21"/>
        </w:rPr>
        <w:t>“</w:t>
      </w:r>
      <w:r w:rsidRPr="00E84BC6">
        <w:rPr>
          <w:rFonts w:ascii="Times New Roman" w:eastAsia="宋体" w:hAnsi="Times New Roman" w:cs="Times New Roman"/>
          <w:color w:val="565656"/>
          <w:sz w:val="21"/>
          <w:szCs w:val="21"/>
        </w:rPr>
        <w:t>大部分（</w:t>
      </w:r>
      <w:r w:rsidRPr="00E84BC6">
        <w:rPr>
          <w:rFonts w:ascii="Times New Roman" w:eastAsia="ArialMT" w:hAnsi="Times New Roman" w:cs="Times New Roman"/>
          <w:color w:val="565656"/>
          <w:sz w:val="21"/>
          <w:szCs w:val="21"/>
        </w:rPr>
        <w:t>most of…</w:t>
      </w:r>
      <w:r w:rsidRPr="00E84BC6">
        <w:rPr>
          <w:rFonts w:ascii="Times New Roman" w:eastAsia="宋体" w:hAnsi="Times New Roman" w:cs="Times New Roman"/>
          <w:color w:val="565656"/>
          <w:sz w:val="21"/>
          <w:szCs w:val="21"/>
        </w:rPr>
        <w:t>）</w:t>
      </w:r>
      <w:r w:rsidRPr="00E84BC6">
        <w:rPr>
          <w:rFonts w:ascii="Times New Roman" w:eastAsia="ArialMT" w:hAnsi="Times New Roman" w:cs="Times New Roman"/>
          <w:color w:val="565656"/>
          <w:sz w:val="21"/>
          <w:szCs w:val="21"/>
        </w:rPr>
        <w:t>”</w:t>
      </w:r>
      <w:r w:rsidRPr="00E84BC6">
        <w:rPr>
          <w:rFonts w:ascii="Times New Roman" w:eastAsia="宋体" w:hAnsi="Times New Roman" w:cs="Times New Roman"/>
          <w:color w:val="565656"/>
          <w:sz w:val="21"/>
          <w:szCs w:val="21"/>
        </w:rPr>
        <w:t>的句子要求你证实</w:t>
      </w:r>
      <w:r w:rsidRPr="00E84BC6">
        <w:rPr>
          <w:rFonts w:ascii="Times New Roman" w:eastAsia="宋体" w:hAnsi="Times New Roman" w:cs="Times New Roman"/>
          <w:color w:val="565656"/>
          <w:sz w:val="21"/>
          <w:szCs w:val="21"/>
        </w:rPr>
        <w:t xml:space="preserve"> </w:t>
      </w:r>
      <w:r w:rsidRPr="00E84BC6">
        <w:rPr>
          <w:rFonts w:ascii="Times New Roman" w:eastAsia="宋体" w:hAnsi="Times New Roman" w:cs="Times New Roman"/>
          <w:color w:val="565656"/>
          <w:sz w:val="21"/>
          <w:szCs w:val="21"/>
        </w:rPr>
        <w:t>其数量你能做到吗？这就是该单词（</w:t>
      </w:r>
      <w:r w:rsidRPr="00E84BC6">
        <w:rPr>
          <w:rFonts w:ascii="Times New Roman" w:eastAsia="ArialMT" w:hAnsi="Times New Roman" w:cs="Times New Roman"/>
          <w:color w:val="565656"/>
          <w:sz w:val="21"/>
          <w:szCs w:val="21"/>
        </w:rPr>
        <w:t>most</w:t>
      </w:r>
      <w:r w:rsidRPr="00E84BC6">
        <w:rPr>
          <w:rFonts w:ascii="Times New Roman" w:eastAsia="宋体" w:hAnsi="Times New Roman" w:cs="Times New Roman"/>
          <w:color w:val="565656"/>
          <w:sz w:val="21"/>
          <w:szCs w:val="21"/>
        </w:rPr>
        <w:t>）所蕴含的意思。你可以使用</w:t>
      </w:r>
      <w:r w:rsidRPr="00E84BC6">
        <w:rPr>
          <w:rFonts w:ascii="Times New Roman" w:eastAsia="ArialMT" w:hAnsi="Times New Roman" w:cs="Times New Roman"/>
          <w:color w:val="565656"/>
          <w:sz w:val="21"/>
          <w:szCs w:val="21"/>
        </w:rPr>
        <w:t>“many”</w:t>
      </w:r>
      <w:r w:rsidRPr="00E84BC6">
        <w:rPr>
          <w:rFonts w:ascii="Times New Roman" w:eastAsia="宋体" w:hAnsi="Times New Roman" w:cs="Times New Roman"/>
          <w:color w:val="565656"/>
          <w:sz w:val="21"/>
          <w:szCs w:val="21"/>
        </w:rPr>
        <w:t>或</w:t>
      </w:r>
      <w:r w:rsidRPr="00E84BC6">
        <w:rPr>
          <w:rFonts w:ascii="Times New Roman" w:eastAsia="宋体" w:hAnsi="Times New Roman" w:cs="Times New Roman"/>
          <w:color w:val="565656"/>
          <w:sz w:val="21"/>
          <w:szCs w:val="21"/>
        </w:rPr>
        <w:t xml:space="preserve"> </w:t>
      </w:r>
      <w:r w:rsidRPr="00E84BC6">
        <w:rPr>
          <w:rFonts w:ascii="Times New Roman" w:eastAsia="ArialMT" w:hAnsi="Times New Roman" w:cs="Times New Roman"/>
          <w:color w:val="565656"/>
          <w:sz w:val="21"/>
          <w:szCs w:val="21"/>
        </w:rPr>
        <w:t xml:space="preserve">“several” </w:t>
      </w:r>
      <w:r w:rsidRPr="00E84BC6">
        <w:rPr>
          <w:rFonts w:ascii="Times New Roman" w:eastAsia="宋体" w:hAnsi="Times New Roman" w:cs="Times New Roman"/>
          <w:color w:val="565656"/>
          <w:sz w:val="21"/>
          <w:szCs w:val="21"/>
        </w:rPr>
        <w:t>或</w:t>
      </w:r>
      <w:r w:rsidRPr="00E84BC6">
        <w:rPr>
          <w:rFonts w:ascii="Times New Roman" w:eastAsia="ArialMT" w:hAnsi="Times New Roman" w:cs="Times New Roman"/>
          <w:color w:val="565656"/>
          <w:sz w:val="21"/>
          <w:szCs w:val="21"/>
        </w:rPr>
        <w:t>“a number of”</w:t>
      </w:r>
      <w:r w:rsidRPr="00E84BC6">
        <w:rPr>
          <w:rFonts w:ascii="Times New Roman" w:eastAsia="宋体" w:hAnsi="Times New Roman" w:cs="Times New Roman"/>
          <w:color w:val="565656"/>
          <w:sz w:val="21"/>
          <w:szCs w:val="21"/>
        </w:rPr>
        <w:t>来代替。</w:t>
      </w:r>
    </w:p>
    <w:p w:rsidR="00DD5F8B" w:rsidRPr="00E84BC6" w:rsidRDefault="00DD5F8B" w:rsidP="002B0741">
      <w:pPr>
        <w:autoSpaceDE w:val="0"/>
        <w:autoSpaceDN w:val="0"/>
        <w:adjustRightInd w:val="0"/>
        <w:spacing w:after="0" w:line="240" w:lineRule="auto"/>
        <w:rPr>
          <w:rFonts w:ascii="Times New Roman" w:eastAsia="宋体" w:hAnsi="Times New Roman" w:cs="Times New Roman"/>
          <w:color w:val="565656"/>
          <w:sz w:val="21"/>
          <w:szCs w:val="21"/>
        </w:rPr>
      </w:pPr>
    </w:p>
    <w:p w:rsidR="00DD5F8B" w:rsidRPr="00E84BC6" w:rsidRDefault="00DD5F8B" w:rsidP="00DD5F8B">
      <w:p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hAnsi="Times New Roman" w:cs="Times New Roman"/>
          <w:b/>
          <w:bCs/>
          <w:color w:val="565656"/>
          <w:sz w:val="21"/>
          <w:szCs w:val="21"/>
        </w:rPr>
        <w:lastRenderedPageBreak/>
        <w:t>RESEARCHES</w:t>
      </w:r>
      <w:r w:rsidRPr="00E84BC6">
        <w:rPr>
          <w:rFonts w:ascii="Times New Roman" w:eastAsia="宋体" w:hAnsi="Times New Roman" w:cs="Times New Roman"/>
          <w:color w:val="565656"/>
          <w:sz w:val="21"/>
          <w:szCs w:val="21"/>
        </w:rPr>
        <w:t>（</w:t>
      </w:r>
      <w:r w:rsidRPr="00E84BC6">
        <w:rPr>
          <w:rFonts w:ascii="Times New Roman" w:hAnsi="Times New Roman" w:cs="Times New Roman"/>
          <w:b/>
          <w:bCs/>
          <w:color w:val="565656"/>
          <w:sz w:val="21"/>
          <w:szCs w:val="21"/>
        </w:rPr>
        <w:t xml:space="preserve">research </w:t>
      </w:r>
      <w:r w:rsidRPr="00E84BC6">
        <w:rPr>
          <w:rFonts w:ascii="Times New Roman" w:eastAsia="宋体" w:hAnsi="Times New Roman" w:cs="Times New Roman"/>
          <w:color w:val="565656"/>
          <w:sz w:val="21"/>
          <w:szCs w:val="21"/>
        </w:rPr>
        <w:t>的复数形式）：</w:t>
      </w:r>
      <w:r w:rsidRPr="00E84BC6">
        <w:rPr>
          <w:rFonts w:ascii="Times New Roman" w:eastAsia="ArialMT" w:hAnsi="Times New Roman" w:cs="Times New Roman"/>
          <w:b/>
          <w:color w:val="565656"/>
          <w:sz w:val="21"/>
          <w:szCs w:val="21"/>
        </w:rPr>
        <w:t>Research</w:t>
      </w:r>
      <w:r w:rsidRPr="00E84BC6">
        <w:rPr>
          <w:rFonts w:ascii="Times New Roman" w:eastAsia="宋体" w:hAnsi="Times New Roman" w:cs="Times New Roman"/>
          <w:color w:val="565656"/>
          <w:sz w:val="21"/>
          <w:szCs w:val="21"/>
        </w:rPr>
        <w:t>（研究）是一个集合名词，一般</w:t>
      </w:r>
    </w:p>
    <w:p w:rsidR="00DD5F8B" w:rsidRPr="00E84BC6" w:rsidRDefault="00DD5F8B" w:rsidP="00DD5F8B">
      <w:p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理解为包括大量的研究工作</w:t>
      </w:r>
    </w:p>
    <w:p w:rsidR="00365EE1" w:rsidRPr="00E84BC6" w:rsidRDefault="00365EE1" w:rsidP="00DD5F8B">
      <w:pPr>
        <w:autoSpaceDE w:val="0"/>
        <w:autoSpaceDN w:val="0"/>
        <w:adjustRightInd w:val="0"/>
        <w:spacing w:after="0" w:line="240" w:lineRule="auto"/>
        <w:rPr>
          <w:rFonts w:ascii="Times New Roman" w:eastAsia="宋体" w:hAnsi="Times New Roman" w:cs="Times New Roman"/>
          <w:color w:val="565656"/>
          <w:sz w:val="21"/>
          <w:szCs w:val="21"/>
        </w:rPr>
      </w:pPr>
    </w:p>
    <w:p w:rsidR="00365EE1" w:rsidRPr="00E84BC6" w:rsidRDefault="00365EE1" w:rsidP="00365EE1">
      <w:p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嵌套括号、背靠背括号：一般来说，不要在括号内再使用括号；也不要使用背靠背的</w:t>
      </w:r>
    </w:p>
    <w:p w:rsidR="00365EE1" w:rsidRPr="00E84BC6" w:rsidRDefault="00365EE1" w:rsidP="00365EE1">
      <w:p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两组括号以添加不同信息</w:t>
      </w:r>
      <w:r w:rsidR="00C30072" w:rsidRPr="00E84BC6">
        <w:rPr>
          <w:rFonts w:ascii="Times New Roman" w:eastAsia="宋体" w:hAnsi="Times New Roman" w:cs="Times New Roman"/>
          <w:color w:val="565656"/>
          <w:sz w:val="21"/>
          <w:szCs w:val="21"/>
        </w:rPr>
        <w:t>.</w:t>
      </w:r>
    </w:p>
    <w:p w:rsidR="00C30072" w:rsidRPr="00E84BC6" w:rsidRDefault="00C30072" w:rsidP="00365EE1">
      <w:pPr>
        <w:autoSpaceDE w:val="0"/>
        <w:autoSpaceDN w:val="0"/>
        <w:adjustRightInd w:val="0"/>
        <w:spacing w:after="0" w:line="240" w:lineRule="auto"/>
        <w:rPr>
          <w:rFonts w:ascii="Times New Roman" w:eastAsia="宋体" w:hAnsi="Times New Roman" w:cs="Times New Roman"/>
          <w:color w:val="565656"/>
          <w:sz w:val="21"/>
          <w:szCs w:val="21"/>
        </w:rPr>
      </w:pPr>
    </w:p>
    <w:p w:rsidR="00C30072" w:rsidRDefault="00C30072" w:rsidP="00365EE1">
      <w:p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当标点符号出现在引用短语结束处时（如：引号出现在句末）</w:t>
      </w:r>
    </w:p>
    <w:p w:rsidR="00B25B8B" w:rsidRDefault="00B25B8B" w:rsidP="00365EE1">
      <w:pPr>
        <w:autoSpaceDE w:val="0"/>
        <w:autoSpaceDN w:val="0"/>
        <w:adjustRightInd w:val="0"/>
        <w:spacing w:after="0" w:line="240" w:lineRule="auto"/>
        <w:rPr>
          <w:rFonts w:ascii="Times New Roman" w:eastAsia="宋体" w:hAnsi="Times New Roman" w:cs="Times New Roman"/>
          <w:color w:val="565656"/>
          <w:sz w:val="21"/>
          <w:szCs w:val="21"/>
        </w:rPr>
      </w:pPr>
    </w:p>
    <w:p w:rsidR="009B2DCD" w:rsidRPr="00B835EF" w:rsidRDefault="009B2DCD" w:rsidP="009B2DCD">
      <w:pPr>
        <w:autoSpaceDE w:val="0"/>
        <w:autoSpaceDN w:val="0"/>
        <w:adjustRightInd w:val="0"/>
        <w:spacing w:after="0" w:line="240" w:lineRule="auto"/>
        <w:rPr>
          <w:rFonts w:ascii="Arial,Bold" w:eastAsia="宋体" w:hAnsi="Arial,Bold" w:cs="Arial,Bold"/>
          <w:b/>
          <w:bCs/>
          <w:color w:val="565656"/>
          <w:sz w:val="21"/>
          <w:szCs w:val="21"/>
        </w:rPr>
      </w:pPr>
      <w:r w:rsidRPr="00B835EF">
        <w:rPr>
          <w:rFonts w:ascii="宋体" w:eastAsia="宋体" w:cs="宋体" w:hint="eastAsia"/>
          <w:b/>
          <w:color w:val="565656"/>
          <w:sz w:val="21"/>
          <w:szCs w:val="21"/>
        </w:rPr>
        <w:t>不仅</w:t>
      </w:r>
      <w:r w:rsidRPr="00B835EF">
        <w:rPr>
          <w:rFonts w:ascii="Arial,Bold" w:eastAsia="宋体" w:hAnsi="Arial,Bold" w:cs="Arial,Bold"/>
          <w:b/>
          <w:bCs/>
          <w:color w:val="565656"/>
          <w:sz w:val="21"/>
          <w:szCs w:val="21"/>
        </w:rPr>
        <w:t>...</w:t>
      </w:r>
      <w:r w:rsidRPr="00B835EF">
        <w:rPr>
          <w:rFonts w:ascii="宋体" w:eastAsia="宋体" w:cs="宋体" w:hint="eastAsia"/>
          <w:b/>
          <w:color w:val="565656"/>
          <w:sz w:val="21"/>
          <w:szCs w:val="21"/>
        </w:rPr>
        <w:t>而且</w:t>
      </w:r>
      <w:r w:rsidRPr="00B835EF">
        <w:rPr>
          <w:rFonts w:ascii="Arial,Bold" w:eastAsia="宋体" w:hAnsi="Arial,Bold" w:cs="Arial,Bold"/>
          <w:b/>
          <w:bCs/>
          <w:color w:val="565656"/>
          <w:sz w:val="21"/>
          <w:szCs w:val="21"/>
        </w:rPr>
        <w:t>...</w:t>
      </w:r>
    </w:p>
    <w:p w:rsidR="00B25B8B" w:rsidRDefault="009B2DCD" w:rsidP="009B2DCD">
      <w:pPr>
        <w:autoSpaceDE w:val="0"/>
        <w:autoSpaceDN w:val="0"/>
        <w:adjustRightInd w:val="0"/>
        <w:spacing w:after="0" w:line="240" w:lineRule="auto"/>
        <w:rPr>
          <w:rFonts w:ascii="Times New Roman" w:eastAsia="宋体" w:hAnsi="Times New Roman" w:cs="Times New Roman"/>
          <w:color w:val="565656"/>
          <w:sz w:val="21"/>
          <w:szCs w:val="21"/>
        </w:rPr>
      </w:pPr>
      <w:r>
        <w:rPr>
          <w:rFonts w:ascii="宋体" w:eastAsia="宋体" w:cs="宋体" w:hint="eastAsia"/>
          <w:color w:val="565656"/>
          <w:sz w:val="21"/>
          <w:szCs w:val="21"/>
        </w:rPr>
        <w:t>这个我们都学过，是</w:t>
      </w:r>
      <w:r>
        <w:rPr>
          <w:rFonts w:ascii="ArialMT" w:eastAsia="ArialMT" w:cs="ArialMT"/>
          <w:color w:val="565656"/>
          <w:sz w:val="21"/>
          <w:szCs w:val="21"/>
        </w:rPr>
        <w:t>not only...but also...</w:t>
      </w:r>
    </w:p>
    <w:p w:rsidR="00B25B8B" w:rsidRDefault="00B835EF" w:rsidP="00365EE1">
      <w:pPr>
        <w:autoSpaceDE w:val="0"/>
        <w:autoSpaceDN w:val="0"/>
        <w:adjustRightInd w:val="0"/>
        <w:spacing w:after="0" w:line="240" w:lineRule="auto"/>
        <w:rPr>
          <w:rFonts w:ascii="宋体" w:eastAsia="宋体" w:cs="宋体"/>
          <w:color w:val="565656"/>
          <w:sz w:val="21"/>
          <w:szCs w:val="21"/>
        </w:rPr>
      </w:pPr>
      <w:r>
        <w:rPr>
          <w:rFonts w:ascii="宋体" w:eastAsia="宋体" w:cs="宋体" w:hint="eastAsia"/>
          <w:color w:val="565656"/>
          <w:sz w:val="21"/>
          <w:szCs w:val="21"/>
        </w:rPr>
        <w:t>用这个句式一句话说明两个意思，显得简练，但是要求两部分的结构要对称。</w:t>
      </w:r>
    </w:p>
    <w:p w:rsidR="00700408" w:rsidRDefault="00700408" w:rsidP="00365EE1">
      <w:pPr>
        <w:autoSpaceDE w:val="0"/>
        <w:autoSpaceDN w:val="0"/>
        <w:adjustRightInd w:val="0"/>
        <w:spacing w:after="0" w:line="240" w:lineRule="auto"/>
        <w:rPr>
          <w:rFonts w:ascii="宋体" w:eastAsia="宋体" w:cs="宋体"/>
          <w:color w:val="565656"/>
          <w:sz w:val="21"/>
          <w:szCs w:val="21"/>
        </w:rPr>
      </w:pPr>
    </w:p>
    <w:p w:rsidR="00700408" w:rsidRPr="00700408" w:rsidRDefault="00700408" w:rsidP="00700408">
      <w:pPr>
        <w:autoSpaceDE w:val="0"/>
        <w:autoSpaceDN w:val="0"/>
        <w:adjustRightInd w:val="0"/>
        <w:spacing w:after="0" w:line="240" w:lineRule="auto"/>
        <w:rPr>
          <w:rFonts w:ascii="宋体" w:eastAsia="宋体" w:cs="宋体"/>
          <w:b/>
          <w:color w:val="565656"/>
          <w:sz w:val="21"/>
          <w:szCs w:val="21"/>
        </w:rPr>
      </w:pPr>
      <w:r w:rsidRPr="00700408">
        <w:rPr>
          <w:rFonts w:ascii="宋体" w:eastAsia="宋体" w:cs="宋体" w:hint="eastAsia"/>
          <w:b/>
          <w:color w:val="565656"/>
          <w:sz w:val="21"/>
          <w:szCs w:val="21"/>
        </w:rPr>
        <w:t>一方面</w:t>
      </w:r>
      <w:r w:rsidRPr="00700408">
        <w:rPr>
          <w:rFonts w:ascii="Arial,Bold" w:eastAsia="宋体" w:hAnsi="Arial,Bold" w:cs="Arial,Bold"/>
          <w:b/>
          <w:bCs/>
          <w:color w:val="565656"/>
          <w:sz w:val="21"/>
          <w:szCs w:val="21"/>
        </w:rPr>
        <w:t>...</w:t>
      </w:r>
      <w:r w:rsidRPr="00700408">
        <w:rPr>
          <w:rFonts w:ascii="宋体" w:eastAsia="宋体" w:cs="宋体" w:hint="eastAsia"/>
          <w:b/>
          <w:color w:val="565656"/>
          <w:sz w:val="21"/>
          <w:szCs w:val="21"/>
        </w:rPr>
        <w:t>另一方面</w:t>
      </w:r>
    </w:p>
    <w:p w:rsidR="00700408" w:rsidRDefault="00700408" w:rsidP="00700408">
      <w:pPr>
        <w:autoSpaceDE w:val="0"/>
        <w:autoSpaceDN w:val="0"/>
        <w:adjustRightInd w:val="0"/>
        <w:spacing w:after="0" w:line="240" w:lineRule="auto"/>
        <w:rPr>
          <w:rFonts w:ascii="Times New Roman" w:eastAsia="宋体" w:hAnsi="Times New Roman" w:cs="Times New Roman"/>
          <w:color w:val="565656"/>
          <w:sz w:val="21"/>
          <w:szCs w:val="21"/>
        </w:rPr>
      </w:pPr>
      <w:r>
        <w:rPr>
          <w:rFonts w:ascii="ArialMT" w:eastAsia="ArialMT" w:cs="ArialMT"/>
          <w:color w:val="565656"/>
          <w:sz w:val="21"/>
          <w:szCs w:val="21"/>
        </w:rPr>
        <w:t>On the one hand....on the other hand...</w:t>
      </w:r>
      <w:r w:rsidR="008F24C3">
        <w:rPr>
          <w:rFonts w:ascii="ArialMT" w:eastAsia="ArialMT" w:cs="ArialMT"/>
          <w:color w:val="565656"/>
          <w:sz w:val="21"/>
          <w:szCs w:val="21"/>
        </w:rPr>
        <w:t xml:space="preserve"> </w:t>
      </w:r>
      <w:r w:rsidR="008F24C3">
        <w:rPr>
          <w:rFonts w:asciiTheme="minorEastAsia" w:hAnsiTheme="minorEastAsia" w:cs="ArialMT" w:hint="eastAsia"/>
          <w:color w:val="565656"/>
          <w:sz w:val="21"/>
          <w:szCs w:val="21"/>
        </w:rPr>
        <w:t>表达完全相反的两个意思</w:t>
      </w:r>
    </w:p>
    <w:p w:rsidR="00B25B8B" w:rsidRDefault="00B25B8B" w:rsidP="00365EE1">
      <w:pPr>
        <w:autoSpaceDE w:val="0"/>
        <w:autoSpaceDN w:val="0"/>
        <w:adjustRightInd w:val="0"/>
        <w:spacing w:after="0" w:line="240" w:lineRule="auto"/>
        <w:rPr>
          <w:rFonts w:ascii="Times New Roman" w:eastAsia="宋体" w:hAnsi="Times New Roman" w:cs="Times New Roman"/>
          <w:color w:val="565656"/>
          <w:sz w:val="21"/>
          <w:szCs w:val="21"/>
        </w:rPr>
      </w:pPr>
    </w:p>
    <w:p w:rsidR="00571407" w:rsidRDefault="008F24C3" w:rsidP="00571407">
      <w:pPr>
        <w:autoSpaceDE w:val="0"/>
        <w:autoSpaceDN w:val="0"/>
        <w:adjustRightInd w:val="0"/>
        <w:spacing w:after="0" w:line="240" w:lineRule="auto"/>
        <w:rPr>
          <w:rFonts w:ascii="宋体" w:eastAsia="宋体" w:cs="宋体"/>
          <w:color w:val="565656"/>
          <w:sz w:val="21"/>
          <w:szCs w:val="21"/>
        </w:rPr>
      </w:pPr>
      <w:r>
        <w:rPr>
          <w:rFonts w:ascii="宋体" w:eastAsia="宋体" w:cs="宋体" w:hint="eastAsia"/>
          <w:color w:val="565656"/>
          <w:sz w:val="21"/>
          <w:szCs w:val="21"/>
        </w:rPr>
        <w:t>大多数文章都有多名作者，所以要在第一作者的姓之后加</w:t>
      </w:r>
      <w:r>
        <w:rPr>
          <w:rFonts w:ascii="ArialMT" w:eastAsia="ArialMT" w:cs="ArialMT"/>
          <w:color w:val="565656"/>
          <w:sz w:val="21"/>
          <w:szCs w:val="21"/>
        </w:rPr>
        <w:t>et al.,</w:t>
      </w:r>
      <w:r w:rsidR="00571407" w:rsidRPr="00571407">
        <w:rPr>
          <w:rFonts w:ascii="宋体" w:eastAsia="宋体" w:cs="宋体" w:hint="eastAsia"/>
          <w:color w:val="565656"/>
          <w:sz w:val="21"/>
          <w:szCs w:val="21"/>
        </w:rPr>
        <w:t xml:space="preserve"> </w:t>
      </w:r>
      <w:r w:rsidR="00571407">
        <w:rPr>
          <w:rFonts w:ascii="宋体" w:eastAsia="宋体" w:cs="宋体" w:hint="eastAsia"/>
          <w:color w:val="565656"/>
          <w:sz w:val="21"/>
          <w:szCs w:val="21"/>
        </w:rPr>
        <w:t>当然如果只有一个作者，就不需要</w:t>
      </w:r>
      <w:r w:rsidR="00571407">
        <w:rPr>
          <w:rFonts w:ascii="ArialMT" w:eastAsia="ArialMT" w:cs="ArialMT"/>
          <w:color w:val="565656"/>
          <w:sz w:val="21"/>
          <w:szCs w:val="21"/>
        </w:rPr>
        <w:t xml:space="preserve">et al </w:t>
      </w:r>
      <w:r w:rsidR="00571407">
        <w:rPr>
          <w:rFonts w:ascii="宋体" w:eastAsia="宋体" w:cs="宋体" w:hint="eastAsia"/>
          <w:color w:val="565656"/>
          <w:sz w:val="21"/>
          <w:szCs w:val="21"/>
        </w:rPr>
        <w:t>了。如果你引用的文献有两个作者，普遍接受的写</w:t>
      </w:r>
    </w:p>
    <w:p w:rsidR="008F24C3" w:rsidRDefault="00571407" w:rsidP="00571407">
      <w:pPr>
        <w:autoSpaceDE w:val="0"/>
        <w:autoSpaceDN w:val="0"/>
        <w:adjustRightInd w:val="0"/>
        <w:spacing w:after="0" w:line="240" w:lineRule="auto"/>
        <w:rPr>
          <w:rFonts w:ascii="ArialMT" w:eastAsia="ArialMT" w:cs="ArialMT"/>
          <w:color w:val="565656"/>
          <w:sz w:val="21"/>
          <w:szCs w:val="21"/>
        </w:rPr>
      </w:pPr>
      <w:r>
        <w:rPr>
          <w:rFonts w:ascii="宋体" w:eastAsia="宋体" w:cs="宋体" w:hint="eastAsia"/>
          <w:color w:val="565656"/>
          <w:sz w:val="21"/>
          <w:szCs w:val="21"/>
        </w:rPr>
        <w:t>法是两个作者的姓都要写上：</w:t>
      </w:r>
      <w:r>
        <w:rPr>
          <w:rFonts w:ascii="ArialMT" w:eastAsia="ArialMT" w:cs="ArialMT"/>
          <w:color w:val="565656"/>
          <w:sz w:val="21"/>
          <w:szCs w:val="21"/>
        </w:rPr>
        <w:t>Smith and Zhang (2008) reported</w:t>
      </w:r>
    </w:p>
    <w:p w:rsidR="00D25944" w:rsidRDefault="00D25944" w:rsidP="00571407">
      <w:pPr>
        <w:autoSpaceDE w:val="0"/>
        <w:autoSpaceDN w:val="0"/>
        <w:adjustRightInd w:val="0"/>
        <w:spacing w:after="0" w:line="240" w:lineRule="auto"/>
        <w:rPr>
          <w:rFonts w:ascii="ArialMT" w:eastAsia="ArialMT" w:cs="ArialMT"/>
          <w:color w:val="565656"/>
          <w:sz w:val="21"/>
          <w:szCs w:val="21"/>
        </w:rPr>
      </w:pPr>
    </w:p>
    <w:p w:rsidR="00D25944" w:rsidRDefault="00D25944" w:rsidP="00D25944">
      <w:pPr>
        <w:autoSpaceDE w:val="0"/>
        <w:autoSpaceDN w:val="0"/>
        <w:adjustRightInd w:val="0"/>
        <w:spacing w:after="0" w:line="240" w:lineRule="auto"/>
        <w:rPr>
          <w:rFonts w:ascii="宋体" w:eastAsia="宋体" w:cs="宋体"/>
          <w:color w:val="565656"/>
          <w:sz w:val="21"/>
          <w:szCs w:val="21"/>
        </w:rPr>
      </w:pPr>
      <w:r>
        <w:rPr>
          <w:rFonts w:ascii="宋体" w:eastAsia="宋体" w:cs="宋体" w:hint="eastAsia"/>
          <w:color w:val="565656"/>
          <w:sz w:val="21"/>
          <w:szCs w:val="21"/>
        </w:rPr>
        <w:t>比如</w:t>
      </w:r>
      <w:r>
        <w:rPr>
          <w:rFonts w:ascii="ArialMT" w:eastAsia="ArialMT" w:cs="ArialMT"/>
          <w:color w:val="565656"/>
          <w:sz w:val="21"/>
          <w:szCs w:val="21"/>
        </w:rPr>
        <w:t>John Smith</w:t>
      </w:r>
      <w:r>
        <w:rPr>
          <w:rFonts w:ascii="宋体" w:eastAsia="宋体" w:cs="宋体" w:hint="eastAsia"/>
          <w:color w:val="565656"/>
          <w:sz w:val="21"/>
          <w:szCs w:val="21"/>
        </w:rPr>
        <w:t>，</w:t>
      </w:r>
      <w:r>
        <w:rPr>
          <w:rFonts w:ascii="ArialMT" w:eastAsia="ArialMT" w:cs="ArialMT"/>
          <w:color w:val="565656"/>
          <w:sz w:val="21"/>
          <w:szCs w:val="21"/>
        </w:rPr>
        <w:t xml:space="preserve">John </w:t>
      </w:r>
      <w:r>
        <w:rPr>
          <w:rFonts w:ascii="宋体" w:eastAsia="宋体" w:cs="宋体" w:hint="eastAsia"/>
          <w:color w:val="565656"/>
          <w:sz w:val="21"/>
          <w:szCs w:val="21"/>
        </w:rPr>
        <w:t>是名，</w:t>
      </w:r>
      <w:r>
        <w:rPr>
          <w:rFonts w:ascii="ArialMT" w:eastAsia="ArialMT" w:cs="ArialMT"/>
          <w:color w:val="565656"/>
          <w:sz w:val="21"/>
          <w:szCs w:val="21"/>
        </w:rPr>
        <w:t xml:space="preserve">Smith </w:t>
      </w:r>
      <w:r>
        <w:rPr>
          <w:rFonts w:ascii="宋体" w:eastAsia="宋体" w:cs="宋体" w:hint="eastAsia"/>
          <w:color w:val="565656"/>
          <w:sz w:val="21"/>
          <w:szCs w:val="21"/>
        </w:rPr>
        <w:t>是姓。但是也有时会写成</w:t>
      </w:r>
      <w:r>
        <w:rPr>
          <w:rFonts w:ascii="ArialMT" w:eastAsia="ArialMT" w:cs="ArialMT" w:hint="eastAsia"/>
          <w:color w:val="565656"/>
          <w:sz w:val="21"/>
          <w:szCs w:val="21"/>
        </w:rPr>
        <w:t>”</w:t>
      </w:r>
      <w:r>
        <w:rPr>
          <w:rFonts w:ascii="ArialMT" w:eastAsia="ArialMT" w:cs="ArialMT"/>
          <w:color w:val="565656"/>
          <w:sz w:val="21"/>
          <w:szCs w:val="21"/>
        </w:rPr>
        <w:t>Smith, John</w:t>
      </w:r>
      <w:r>
        <w:rPr>
          <w:rFonts w:ascii="ArialMT" w:eastAsia="ArialMT" w:cs="ArialMT" w:hint="eastAsia"/>
          <w:color w:val="565656"/>
          <w:sz w:val="21"/>
          <w:szCs w:val="21"/>
        </w:rPr>
        <w:t>”</w:t>
      </w:r>
      <w:r>
        <w:rPr>
          <w:rFonts w:ascii="宋体" w:eastAsia="宋体" w:cs="宋体" w:hint="eastAsia"/>
          <w:color w:val="565656"/>
          <w:sz w:val="21"/>
          <w:szCs w:val="21"/>
        </w:rPr>
        <w:t>，中间</w:t>
      </w:r>
    </w:p>
    <w:p w:rsidR="00D25944" w:rsidRDefault="00D25944" w:rsidP="00D25944">
      <w:pPr>
        <w:autoSpaceDE w:val="0"/>
        <w:autoSpaceDN w:val="0"/>
        <w:adjustRightInd w:val="0"/>
        <w:spacing w:after="0" w:line="240" w:lineRule="auto"/>
        <w:rPr>
          <w:rFonts w:ascii="宋体" w:eastAsia="宋体" w:cs="宋体"/>
          <w:color w:val="565656"/>
          <w:sz w:val="21"/>
          <w:szCs w:val="21"/>
        </w:rPr>
      </w:pPr>
      <w:r>
        <w:rPr>
          <w:rFonts w:ascii="宋体" w:eastAsia="宋体" w:cs="宋体" w:hint="eastAsia"/>
          <w:color w:val="565656"/>
          <w:sz w:val="21"/>
          <w:szCs w:val="21"/>
        </w:rPr>
        <w:t>有个逗号，那就是前面是姓，后面是名了</w:t>
      </w:r>
    </w:p>
    <w:p w:rsidR="00BA4C2C" w:rsidRDefault="00BA4C2C" w:rsidP="00D25944">
      <w:pPr>
        <w:autoSpaceDE w:val="0"/>
        <w:autoSpaceDN w:val="0"/>
        <w:adjustRightInd w:val="0"/>
        <w:spacing w:after="0" w:line="240" w:lineRule="auto"/>
        <w:rPr>
          <w:rFonts w:ascii="宋体" w:eastAsia="宋体" w:cs="宋体"/>
          <w:color w:val="565656"/>
          <w:sz w:val="21"/>
          <w:szCs w:val="21"/>
        </w:rPr>
      </w:pPr>
    </w:p>
    <w:p w:rsidR="00BA4C2C" w:rsidRDefault="00BA4C2C" w:rsidP="00BA4C2C">
      <w:pPr>
        <w:autoSpaceDE w:val="0"/>
        <w:autoSpaceDN w:val="0"/>
        <w:adjustRightInd w:val="0"/>
        <w:spacing w:after="0" w:line="240" w:lineRule="auto"/>
        <w:rPr>
          <w:rFonts w:ascii="宋体" w:eastAsia="宋体" w:cs="宋体"/>
          <w:color w:val="565656"/>
          <w:sz w:val="21"/>
          <w:szCs w:val="21"/>
        </w:rPr>
      </w:pPr>
      <w:r>
        <w:rPr>
          <w:rFonts w:ascii="ArialMT" w:eastAsia="ArialMT" w:cs="ArialMT"/>
          <w:color w:val="565656"/>
          <w:sz w:val="21"/>
          <w:szCs w:val="21"/>
        </w:rPr>
        <w:t xml:space="preserve">which </w:t>
      </w:r>
      <w:r>
        <w:rPr>
          <w:rFonts w:ascii="宋体" w:eastAsia="宋体" w:cs="宋体" w:hint="eastAsia"/>
          <w:color w:val="565656"/>
          <w:sz w:val="21"/>
          <w:szCs w:val="21"/>
        </w:rPr>
        <w:t>和</w:t>
      </w:r>
      <w:r>
        <w:rPr>
          <w:rFonts w:ascii="ArialMT" w:eastAsia="ArialMT" w:cs="ArialMT"/>
          <w:color w:val="565656"/>
          <w:sz w:val="21"/>
          <w:szCs w:val="21"/>
        </w:rPr>
        <w:t>that</w:t>
      </w:r>
      <w:r>
        <w:rPr>
          <w:rFonts w:ascii="宋体" w:eastAsia="宋体" w:cs="宋体" w:hint="eastAsia"/>
          <w:color w:val="565656"/>
          <w:sz w:val="21"/>
          <w:szCs w:val="21"/>
        </w:rPr>
        <w:t>。怎样区别使用这两个引导词呢？在一般的科技写作里，不妨试着遵从如下简单规则：如果引导词前面用了逗号，即上个例句，引导词可用</w:t>
      </w:r>
      <w:r>
        <w:rPr>
          <w:rFonts w:ascii="ArialMT" w:eastAsia="ArialMT" w:cs="ArialMT"/>
          <w:color w:val="565656"/>
          <w:sz w:val="21"/>
          <w:szCs w:val="21"/>
        </w:rPr>
        <w:t xml:space="preserve">which; </w:t>
      </w:r>
      <w:r>
        <w:rPr>
          <w:rFonts w:ascii="宋体" w:eastAsia="宋体" w:cs="宋体" w:hint="eastAsia"/>
          <w:color w:val="565656"/>
          <w:sz w:val="21"/>
          <w:szCs w:val="21"/>
        </w:rPr>
        <w:t>如果引导词前面没有逗号，</w:t>
      </w:r>
      <w:r>
        <w:rPr>
          <w:rFonts w:ascii="宋体" w:eastAsia="宋体" w:cs="宋体"/>
          <w:color w:val="565656"/>
          <w:sz w:val="21"/>
          <w:szCs w:val="21"/>
        </w:rPr>
        <w:t xml:space="preserve"> </w:t>
      </w:r>
      <w:r>
        <w:rPr>
          <w:rFonts w:ascii="宋体" w:eastAsia="宋体" w:cs="宋体" w:hint="eastAsia"/>
          <w:color w:val="565656"/>
          <w:sz w:val="21"/>
          <w:szCs w:val="21"/>
        </w:rPr>
        <w:t>引导词用</w:t>
      </w:r>
      <w:r>
        <w:rPr>
          <w:rFonts w:ascii="ArialMT" w:eastAsia="ArialMT" w:cs="ArialMT"/>
          <w:color w:val="565656"/>
          <w:sz w:val="21"/>
          <w:szCs w:val="21"/>
        </w:rPr>
        <w:t>that</w:t>
      </w:r>
      <w:r>
        <w:rPr>
          <w:rFonts w:ascii="宋体" w:eastAsia="宋体" w:cs="宋体" w:hint="eastAsia"/>
          <w:color w:val="565656"/>
          <w:sz w:val="21"/>
          <w:szCs w:val="21"/>
        </w:rPr>
        <w:t>。</w:t>
      </w:r>
    </w:p>
    <w:p w:rsidR="00BF465E" w:rsidRDefault="00BF465E" w:rsidP="00BA4C2C">
      <w:pPr>
        <w:autoSpaceDE w:val="0"/>
        <w:autoSpaceDN w:val="0"/>
        <w:adjustRightInd w:val="0"/>
        <w:spacing w:after="0" w:line="240" w:lineRule="auto"/>
        <w:rPr>
          <w:rFonts w:ascii="宋体" w:eastAsia="宋体" w:cs="宋体"/>
          <w:color w:val="565656"/>
          <w:sz w:val="21"/>
          <w:szCs w:val="21"/>
        </w:rPr>
      </w:pPr>
    </w:p>
    <w:p w:rsidR="00BF465E" w:rsidRDefault="00BF465E" w:rsidP="00BF465E">
      <w:pPr>
        <w:autoSpaceDE w:val="0"/>
        <w:autoSpaceDN w:val="0"/>
        <w:adjustRightInd w:val="0"/>
        <w:spacing w:after="0" w:line="240" w:lineRule="auto"/>
        <w:rPr>
          <w:rFonts w:ascii="宋体" w:eastAsia="宋体" w:cs="宋体"/>
          <w:color w:val="565656"/>
          <w:sz w:val="21"/>
          <w:szCs w:val="21"/>
        </w:rPr>
      </w:pPr>
      <w:r>
        <w:rPr>
          <w:rFonts w:ascii="宋体" w:eastAsia="宋体" w:cs="宋体" w:hint="eastAsia"/>
          <w:color w:val="565656"/>
          <w:sz w:val="21"/>
          <w:szCs w:val="21"/>
        </w:rPr>
        <w:t>不要用</w:t>
      </w:r>
      <w:r>
        <w:rPr>
          <w:rFonts w:ascii="ArialMT" w:eastAsia="ArialMT" w:cs="ArialMT" w:hint="eastAsia"/>
          <w:color w:val="565656"/>
          <w:sz w:val="21"/>
          <w:szCs w:val="21"/>
        </w:rPr>
        <w:t>“</w:t>
      </w:r>
      <w:r>
        <w:rPr>
          <w:rFonts w:ascii="ArialMT" w:eastAsia="ArialMT" w:cs="ArialMT"/>
          <w:color w:val="565656"/>
          <w:sz w:val="21"/>
          <w:szCs w:val="21"/>
        </w:rPr>
        <w:t>and</w:t>
      </w:r>
      <w:r>
        <w:rPr>
          <w:rFonts w:ascii="ArialMT" w:eastAsia="ArialMT" w:cs="ArialMT" w:hint="eastAsia"/>
          <w:color w:val="565656"/>
          <w:sz w:val="21"/>
          <w:szCs w:val="21"/>
        </w:rPr>
        <w:t>”</w:t>
      </w:r>
      <w:r>
        <w:rPr>
          <w:rFonts w:ascii="宋体" w:eastAsia="宋体" w:cs="宋体" w:hint="eastAsia"/>
          <w:color w:val="565656"/>
          <w:sz w:val="21"/>
          <w:szCs w:val="21"/>
        </w:rPr>
        <w:t>这个单词开始一个句子。在科技论文中以</w:t>
      </w:r>
      <w:r>
        <w:rPr>
          <w:rFonts w:ascii="ArialMT" w:eastAsia="ArialMT" w:cs="ArialMT" w:hint="eastAsia"/>
          <w:color w:val="565656"/>
          <w:sz w:val="21"/>
          <w:szCs w:val="21"/>
        </w:rPr>
        <w:t>“</w:t>
      </w:r>
      <w:r>
        <w:rPr>
          <w:rFonts w:ascii="ArialMT" w:eastAsia="ArialMT" w:cs="ArialMT"/>
          <w:color w:val="565656"/>
          <w:sz w:val="21"/>
          <w:szCs w:val="21"/>
        </w:rPr>
        <w:t>and</w:t>
      </w:r>
      <w:r>
        <w:rPr>
          <w:rFonts w:ascii="ArialMT" w:eastAsia="ArialMT" w:cs="ArialMT" w:hint="eastAsia"/>
          <w:color w:val="565656"/>
          <w:sz w:val="21"/>
          <w:szCs w:val="21"/>
        </w:rPr>
        <w:t>”</w:t>
      </w:r>
      <w:r>
        <w:rPr>
          <w:rFonts w:ascii="宋体" w:eastAsia="宋体" w:cs="宋体" w:hint="eastAsia"/>
          <w:color w:val="565656"/>
          <w:sz w:val="21"/>
          <w:szCs w:val="21"/>
        </w:rPr>
        <w:t>开始一个</w:t>
      </w:r>
    </w:p>
    <w:p w:rsidR="00BF465E" w:rsidRDefault="00BF465E" w:rsidP="00BF465E">
      <w:pPr>
        <w:autoSpaceDE w:val="0"/>
        <w:autoSpaceDN w:val="0"/>
        <w:adjustRightInd w:val="0"/>
        <w:spacing w:after="0" w:line="240" w:lineRule="auto"/>
        <w:rPr>
          <w:rFonts w:ascii="Arial,Bold" w:eastAsia="宋体" w:hAnsi="Arial,Bold" w:cs="Arial,Bold"/>
          <w:b/>
          <w:bCs/>
          <w:color w:val="565656"/>
          <w:sz w:val="21"/>
          <w:szCs w:val="21"/>
        </w:rPr>
      </w:pPr>
      <w:r>
        <w:rPr>
          <w:rFonts w:ascii="宋体" w:eastAsia="宋体" w:cs="宋体" w:hint="eastAsia"/>
          <w:color w:val="565656"/>
          <w:sz w:val="21"/>
          <w:szCs w:val="21"/>
        </w:rPr>
        <w:t>句子显得太非正式了。一般应该使用下面的词组替代</w:t>
      </w:r>
      <w:r>
        <w:rPr>
          <w:rFonts w:ascii="ArialMT" w:eastAsia="ArialMT" w:cs="ArialMT"/>
          <w:color w:val="565656"/>
          <w:sz w:val="21"/>
          <w:szCs w:val="21"/>
        </w:rPr>
        <w:t>and</w:t>
      </w:r>
      <w:r>
        <w:rPr>
          <w:rFonts w:ascii="宋体" w:eastAsia="宋体" w:cs="宋体" w:hint="eastAsia"/>
          <w:color w:val="565656"/>
          <w:sz w:val="21"/>
          <w:szCs w:val="21"/>
        </w:rPr>
        <w:t>，如</w:t>
      </w:r>
      <w:r>
        <w:rPr>
          <w:rFonts w:ascii="Arial,Bold" w:eastAsia="宋体" w:hAnsi="Arial,Bold" w:cs="Arial,Bold"/>
          <w:b/>
          <w:bCs/>
          <w:color w:val="565656"/>
          <w:sz w:val="21"/>
          <w:szCs w:val="21"/>
        </w:rPr>
        <w:t>in</w:t>
      </w:r>
    </w:p>
    <w:p w:rsidR="00BF465E" w:rsidRDefault="00BF465E" w:rsidP="00BF465E">
      <w:pPr>
        <w:autoSpaceDE w:val="0"/>
        <w:autoSpaceDN w:val="0"/>
        <w:adjustRightInd w:val="0"/>
        <w:spacing w:after="0" w:line="240" w:lineRule="auto"/>
        <w:rPr>
          <w:rFonts w:ascii="宋体" w:eastAsia="宋体" w:cs="宋体"/>
          <w:color w:val="565656"/>
          <w:sz w:val="21"/>
          <w:szCs w:val="21"/>
        </w:rPr>
      </w:pPr>
      <w:r>
        <w:rPr>
          <w:rFonts w:ascii="Arial,Bold" w:eastAsia="宋体" w:hAnsi="Arial,Bold" w:cs="Arial,Bold"/>
          <w:b/>
          <w:bCs/>
          <w:color w:val="565656"/>
          <w:sz w:val="21"/>
          <w:szCs w:val="21"/>
        </w:rPr>
        <w:t>addition</w:t>
      </w:r>
      <w:r>
        <w:rPr>
          <w:rFonts w:ascii="宋体" w:eastAsia="宋体" w:cs="宋体" w:hint="eastAsia"/>
          <w:color w:val="565656"/>
          <w:sz w:val="21"/>
          <w:szCs w:val="21"/>
        </w:rPr>
        <w:t>，</w:t>
      </w:r>
      <w:r>
        <w:rPr>
          <w:rFonts w:ascii="宋体" w:eastAsia="宋体" w:cs="宋体"/>
          <w:color w:val="565656"/>
          <w:sz w:val="21"/>
          <w:szCs w:val="21"/>
        </w:rPr>
        <w:t xml:space="preserve"> </w:t>
      </w:r>
      <w:r>
        <w:rPr>
          <w:rFonts w:ascii="Arial,Bold" w:eastAsia="宋体" w:hAnsi="Arial,Bold" w:cs="Arial,Bold"/>
          <w:b/>
          <w:bCs/>
          <w:color w:val="565656"/>
          <w:sz w:val="21"/>
          <w:szCs w:val="21"/>
        </w:rPr>
        <w:t>moreover</w:t>
      </w:r>
      <w:r>
        <w:rPr>
          <w:rFonts w:ascii="宋体" w:eastAsia="宋体" w:cs="宋体" w:hint="eastAsia"/>
          <w:color w:val="565656"/>
          <w:sz w:val="21"/>
          <w:szCs w:val="21"/>
        </w:rPr>
        <w:t>，</w:t>
      </w:r>
      <w:r>
        <w:rPr>
          <w:rFonts w:ascii="宋体" w:eastAsia="宋体" w:cs="宋体"/>
          <w:color w:val="565656"/>
          <w:sz w:val="21"/>
          <w:szCs w:val="21"/>
        </w:rPr>
        <w:t xml:space="preserve"> </w:t>
      </w:r>
      <w:r>
        <w:rPr>
          <w:rFonts w:ascii="Arial,Bold" w:eastAsia="宋体" w:hAnsi="Arial,Bold" w:cs="Arial,Bold"/>
          <w:b/>
          <w:bCs/>
          <w:color w:val="565656"/>
          <w:sz w:val="21"/>
          <w:szCs w:val="21"/>
        </w:rPr>
        <w:t>therefore</w:t>
      </w:r>
      <w:r>
        <w:rPr>
          <w:rFonts w:ascii="宋体" w:eastAsia="宋体" w:cs="宋体" w:hint="eastAsia"/>
          <w:color w:val="565656"/>
          <w:sz w:val="21"/>
          <w:szCs w:val="21"/>
        </w:rPr>
        <w:t>，</w:t>
      </w:r>
      <w:r>
        <w:rPr>
          <w:rFonts w:ascii="宋体" w:eastAsia="宋体" w:cs="宋体"/>
          <w:color w:val="565656"/>
          <w:sz w:val="21"/>
          <w:szCs w:val="21"/>
        </w:rPr>
        <w:t xml:space="preserve"> </w:t>
      </w:r>
      <w:r>
        <w:rPr>
          <w:rFonts w:ascii="Arial,Bold" w:eastAsia="宋体" w:hAnsi="Arial,Bold" w:cs="Arial,Bold"/>
          <w:b/>
          <w:bCs/>
          <w:color w:val="565656"/>
          <w:sz w:val="21"/>
          <w:szCs w:val="21"/>
        </w:rPr>
        <w:t xml:space="preserve">also </w:t>
      </w:r>
      <w:r>
        <w:rPr>
          <w:rFonts w:ascii="宋体" w:eastAsia="宋体" w:cs="宋体" w:hint="eastAsia"/>
          <w:color w:val="565656"/>
          <w:sz w:val="21"/>
          <w:szCs w:val="21"/>
        </w:rPr>
        <w:t>等等</w:t>
      </w:r>
    </w:p>
    <w:p w:rsidR="00A5078B" w:rsidRDefault="00A5078B" w:rsidP="00BF465E">
      <w:pPr>
        <w:autoSpaceDE w:val="0"/>
        <w:autoSpaceDN w:val="0"/>
        <w:adjustRightInd w:val="0"/>
        <w:spacing w:after="0" w:line="240" w:lineRule="auto"/>
        <w:rPr>
          <w:rFonts w:ascii="宋体" w:eastAsia="宋体" w:cs="宋体"/>
          <w:color w:val="565656"/>
          <w:sz w:val="21"/>
          <w:szCs w:val="21"/>
        </w:rPr>
      </w:pPr>
    </w:p>
    <w:p w:rsidR="00A5078B" w:rsidRDefault="00A5078B" w:rsidP="00BF465E">
      <w:pPr>
        <w:autoSpaceDE w:val="0"/>
        <w:autoSpaceDN w:val="0"/>
        <w:adjustRightInd w:val="0"/>
        <w:spacing w:after="0" w:line="240" w:lineRule="auto"/>
        <w:rPr>
          <w:rFonts w:ascii="宋体" w:eastAsia="宋体" w:cs="宋体"/>
          <w:color w:val="565656"/>
          <w:sz w:val="21"/>
          <w:szCs w:val="21"/>
        </w:rPr>
      </w:pPr>
    </w:p>
    <w:p w:rsidR="00A5078B" w:rsidRDefault="00A5078B" w:rsidP="00A5078B">
      <w:pPr>
        <w:autoSpaceDE w:val="0"/>
        <w:autoSpaceDN w:val="0"/>
        <w:adjustRightInd w:val="0"/>
        <w:spacing w:after="0" w:line="240" w:lineRule="auto"/>
        <w:rPr>
          <w:rFonts w:ascii="宋体" w:eastAsia="宋体" w:cs="宋体"/>
          <w:color w:val="565656"/>
          <w:sz w:val="21"/>
          <w:szCs w:val="21"/>
        </w:rPr>
      </w:pPr>
      <w:r>
        <w:rPr>
          <w:rFonts w:ascii="宋体" w:eastAsia="宋体" w:cs="宋体" w:hint="eastAsia"/>
          <w:color w:val="565656"/>
          <w:sz w:val="21"/>
          <w:szCs w:val="21"/>
        </w:rPr>
        <w:t>给出一些其他非正式的单词（括号中的单词是</w:t>
      </w:r>
    </w:p>
    <w:p w:rsidR="00A5078B" w:rsidRDefault="00A5078B" w:rsidP="00A5078B">
      <w:pPr>
        <w:autoSpaceDE w:val="0"/>
        <w:autoSpaceDN w:val="0"/>
        <w:adjustRightInd w:val="0"/>
        <w:spacing w:after="0" w:line="240" w:lineRule="auto"/>
        <w:rPr>
          <w:rFonts w:ascii="Arial,Bold" w:eastAsia="宋体" w:hAnsi="Arial,Bold" w:cs="Arial,Bold"/>
          <w:b/>
          <w:bCs/>
          <w:color w:val="565656"/>
          <w:sz w:val="21"/>
          <w:szCs w:val="21"/>
        </w:rPr>
      </w:pPr>
      <w:r>
        <w:rPr>
          <w:rFonts w:ascii="宋体" w:eastAsia="宋体" w:cs="宋体" w:hint="eastAsia"/>
          <w:color w:val="565656"/>
          <w:sz w:val="21"/>
          <w:szCs w:val="21"/>
        </w:rPr>
        <w:t>应该使用的、更为正式的形式），如</w:t>
      </w:r>
      <w:r>
        <w:rPr>
          <w:rFonts w:ascii="Arial,Bold" w:eastAsia="宋体" w:hAnsi="Arial,Bold" w:cs="Arial,Bold"/>
          <w:b/>
          <w:bCs/>
          <w:color w:val="565656"/>
          <w:sz w:val="21"/>
          <w:szCs w:val="21"/>
        </w:rPr>
        <w:t>whole (entire)</w:t>
      </w:r>
      <w:r>
        <w:rPr>
          <w:rFonts w:ascii="宋体" w:eastAsia="宋体" w:cs="宋体" w:hint="eastAsia"/>
          <w:color w:val="565656"/>
          <w:sz w:val="21"/>
          <w:szCs w:val="21"/>
        </w:rPr>
        <w:t>，</w:t>
      </w:r>
      <w:r>
        <w:rPr>
          <w:rFonts w:ascii="宋体" w:eastAsia="宋体" w:cs="宋体"/>
          <w:color w:val="565656"/>
          <w:sz w:val="21"/>
          <w:szCs w:val="21"/>
        </w:rPr>
        <w:t xml:space="preserve"> </w:t>
      </w:r>
      <w:r>
        <w:rPr>
          <w:rFonts w:ascii="Arial,Bold" w:eastAsia="宋体" w:hAnsi="Arial,Bold" w:cs="Arial,Bold"/>
          <w:b/>
          <w:bCs/>
          <w:color w:val="565656"/>
          <w:sz w:val="21"/>
          <w:szCs w:val="21"/>
        </w:rPr>
        <w:t>big (large)</w:t>
      </w:r>
      <w:r>
        <w:rPr>
          <w:rFonts w:ascii="宋体" w:eastAsia="宋体" w:cs="宋体" w:hint="eastAsia"/>
          <w:color w:val="565656"/>
          <w:sz w:val="21"/>
          <w:szCs w:val="21"/>
        </w:rPr>
        <w:t>，</w:t>
      </w:r>
      <w:r>
        <w:rPr>
          <w:rFonts w:ascii="宋体" w:eastAsia="宋体" w:cs="宋体"/>
          <w:color w:val="565656"/>
          <w:sz w:val="21"/>
          <w:szCs w:val="21"/>
        </w:rPr>
        <w:t xml:space="preserve"> </w:t>
      </w:r>
      <w:r>
        <w:rPr>
          <w:rFonts w:ascii="Arial,Bold" w:eastAsia="宋体" w:hAnsi="Arial,Bold" w:cs="Arial,Bold"/>
          <w:b/>
          <w:bCs/>
          <w:color w:val="565656"/>
          <w:sz w:val="21"/>
          <w:szCs w:val="21"/>
        </w:rPr>
        <w:t>huge (very</w:t>
      </w:r>
    </w:p>
    <w:p w:rsidR="00A5078B" w:rsidRDefault="00A5078B" w:rsidP="00A5078B">
      <w:pPr>
        <w:autoSpaceDE w:val="0"/>
        <w:autoSpaceDN w:val="0"/>
        <w:adjustRightInd w:val="0"/>
        <w:spacing w:after="0" w:line="240" w:lineRule="auto"/>
        <w:rPr>
          <w:rFonts w:ascii="宋体" w:eastAsia="宋体" w:cs="宋体"/>
          <w:color w:val="565656"/>
          <w:sz w:val="21"/>
          <w:szCs w:val="21"/>
        </w:rPr>
      </w:pPr>
      <w:r>
        <w:rPr>
          <w:rFonts w:ascii="Arial,Bold" w:eastAsia="宋体" w:hAnsi="Arial,Bold" w:cs="Arial,Bold"/>
          <w:b/>
          <w:bCs/>
          <w:color w:val="565656"/>
          <w:sz w:val="21"/>
          <w:szCs w:val="21"/>
        </w:rPr>
        <w:t>large)</w:t>
      </w:r>
      <w:r>
        <w:rPr>
          <w:rFonts w:ascii="宋体" w:eastAsia="宋体" w:cs="宋体" w:hint="eastAsia"/>
          <w:color w:val="565656"/>
          <w:sz w:val="21"/>
          <w:szCs w:val="21"/>
        </w:rPr>
        <w:t>，</w:t>
      </w:r>
      <w:r>
        <w:rPr>
          <w:rFonts w:ascii="宋体" w:eastAsia="宋体" w:cs="宋体"/>
          <w:color w:val="565656"/>
          <w:sz w:val="21"/>
          <w:szCs w:val="21"/>
        </w:rPr>
        <w:t xml:space="preserve"> </w:t>
      </w:r>
      <w:r>
        <w:rPr>
          <w:rFonts w:ascii="Arial,Bold" w:eastAsia="宋体" w:hAnsi="Arial,Bold" w:cs="Arial,Bold"/>
          <w:b/>
          <w:bCs/>
          <w:color w:val="565656"/>
          <w:sz w:val="21"/>
          <w:szCs w:val="21"/>
        </w:rPr>
        <w:t>a lot</w:t>
      </w:r>
      <w:r>
        <w:rPr>
          <w:rFonts w:ascii="ArialMT" w:eastAsia="ArialMT" w:cs="ArialMT"/>
          <w:color w:val="565656"/>
          <w:sz w:val="21"/>
          <w:szCs w:val="21"/>
        </w:rPr>
        <w:t>(</w:t>
      </w:r>
      <w:r>
        <w:rPr>
          <w:rFonts w:ascii="Arial,Bold" w:eastAsia="宋体" w:hAnsi="Arial,Bold" w:cs="Arial,Bold"/>
          <w:b/>
          <w:bCs/>
          <w:color w:val="565656"/>
          <w:sz w:val="21"/>
          <w:szCs w:val="21"/>
        </w:rPr>
        <w:t>many</w:t>
      </w:r>
      <w:r>
        <w:rPr>
          <w:rFonts w:ascii="宋体" w:eastAsia="宋体" w:cs="宋体" w:hint="eastAsia"/>
          <w:color w:val="565656"/>
          <w:sz w:val="21"/>
          <w:szCs w:val="21"/>
        </w:rPr>
        <w:t>，</w:t>
      </w:r>
      <w:r>
        <w:rPr>
          <w:rFonts w:ascii="Arial,Bold" w:eastAsia="宋体" w:hAnsi="Arial,Bold" w:cs="Arial,Bold"/>
          <w:b/>
          <w:bCs/>
          <w:color w:val="565656"/>
          <w:sz w:val="21"/>
          <w:szCs w:val="21"/>
        </w:rPr>
        <w:t>several</w:t>
      </w:r>
      <w:r>
        <w:rPr>
          <w:rFonts w:ascii="宋体" w:eastAsia="宋体" w:cs="宋体" w:hint="eastAsia"/>
          <w:color w:val="565656"/>
          <w:sz w:val="21"/>
          <w:szCs w:val="21"/>
        </w:rPr>
        <w:t>，</w:t>
      </w:r>
      <w:r>
        <w:rPr>
          <w:rFonts w:ascii="Arial,Bold" w:eastAsia="宋体" w:hAnsi="Arial,Bold" w:cs="Arial,Bold"/>
          <w:b/>
          <w:bCs/>
          <w:color w:val="565656"/>
          <w:sz w:val="21"/>
          <w:szCs w:val="21"/>
        </w:rPr>
        <w:t>a considerable amount of</w:t>
      </w:r>
      <w:r>
        <w:rPr>
          <w:rFonts w:ascii="ArialMT" w:eastAsia="ArialMT" w:cs="ArialMT"/>
          <w:color w:val="565656"/>
          <w:sz w:val="21"/>
          <w:szCs w:val="21"/>
        </w:rPr>
        <w:t>)</w:t>
      </w:r>
      <w:r>
        <w:rPr>
          <w:rFonts w:ascii="宋体" w:eastAsia="宋体" w:cs="宋体" w:hint="eastAsia"/>
          <w:color w:val="565656"/>
          <w:sz w:val="21"/>
          <w:szCs w:val="21"/>
        </w:rPr>
        <w:t>等</w:t>
      </w:r>
    </w:p>
    <w:p w:rsidR="000D673C" w:rsidRDefault="000D673C" w:rsidP="00A5078B">
      <w:pPr>
        <w:autoSpaceDE w:val="0"/>
        <w:autoSpaceDN w:val="0"/>
        <w:adjustRightInd w:val="0"/>
        <w:spacing w:after="0" w:line="240" w:lineRule="auto"/>
        <w:rPr>
          <w:rFonts w:ascii="宋体" w:eastAsia="宋体" w:cs="宋体"/>
          <w:color w:val="565656"/>
          <w:sz w:val="21"/>
          <w:szCs w:val="21"/>
        </w:rPr>
      </w:pPr>
    </w:p>
    <w:p w:rsidR="000D673C" w:rsidRDefault="000D673C" w:rsidP="000D673C">
      <w:pPr>
        <w:autoSpaceDE w:val="0"/>
        <w:autoSpaceDN w:val="0"/>
        <w:adjustRightInd w:val="0"/>
        <w:spacing w:after="0" w:line="240" w:lineRule="auto"/>
        <w:rPr>
          <w:rFonts w:ascii="宋体" w:eastAsia="宋体" w:cs="宋体"/>
          <w:color w:val="565656"/>
          <w:sz w:val="21"/>
          <w:szCs w:val="21"/>
        </w:rPr>
      </w:pPr>
      <w:r>
        <w:rPr>
          <w:rFonts w:ascii="宋体" w:eastAsia="宋体" w:cs="宋体" w:hint="eastAsia"/>
          <w:color w:val="565656"/>
          <w:sz w:val="21"/>
          <w:szCs w:val="21"/>
        </w:rPr>
        <w:t>即使懂得如何使用同位语的作者也经常忘记一个同位语应该由逗号隔开；也就是说，</w:t>
      </w:r>
    </w:p>
    <w:p w:rsidR="000D673C" w:rsidRDefault="000D673C" w:rsidP="000D673C">
      <w:pPr>
        <w:autoSpaceDE w:val="0"/>
        <w:autoSpaceDN w:val="0"/>
        <w:adjustRightInd w:val="0"/>
        <w:spacing w:after="0" w:line="240" w:lineRule="auto"/>
        <w:rPr>
          <w:rFonts w:ascii="宋体" w:eastAsia="宋体" w:cs="宋体"/>
          <w:color w:val="565656"/>
          <w:sz w:val="21"/>
          <w:szCs w:val="21"/>
        </w:rPr>
      </w:pPr>
      <w:r>
        <w:rPr>
          <w:rFonts w:ascii="宋体" w:eastAsia="宋体" w:cs="宋体" w:hint="eastAsia"/>
          <w:color w:val="565656"/>
          <w:sz w:val="21"/>
          <w:szCs w:val="21"/>
        </w:rPr>
        <w:t>一个同位语的前后都应该加一个逗号，从而与句子的其余部分隔开。</w:t>
      </w:r>
    </w:p>
    <w:p w:rsidR="00964766" w:rsidRDefault="00964766" w:rsidP="000D673C">
      <w:pPr>
        <w:autoSpaceDE w:val="0"/>
        <w:autoSpaceDN w:val="0"/>
        <w:adjustRightInd w:val="0"/>
        <w:spacing w:after="0" w:line="240" w:lineRule="auto"/>
        <w:rPr>
          <w:rFonts w:ascii="宋体" w:eastAsia="宋体" w:cs="宋体"/>
          <w:color w:val="565656"/>
          <w:sz w:val="21"/>
          <w:szCs w:val="21"/>
        </w:rPr>
      </w:pPr>
    </w:p>
    <w:p w:rsidR="00964766" w:rsidRDefault="00964766" w:rsidP="000D673C">
      <w:pPr>
        <w:autoSpaceDE w:val="0"/>
        <w:autoSpaceDN w:val="0"/>
        <w:adjustRightInd w:val="0"/>
        <w:spacing w:after="0" w:line="240" w:lineRule="auto"/>
        <w:rPr>
          <w:rFonts w:ascii="宋体" w:eastAsia="宋体" w:cs="宋体"/>
          <w:color w:val="565656"/>
          <w:sz w:val="21"/>
          <w:szCs w:val="21"/>
        </w:rPr>
      </w:pPr>
    </w:p>
    <w:p w:rsidR="00964766" w:rsidRDefault="00964766" w:rsidP="00964766">
      <w:pPr>
        <w:autoSpaceDE w:val="0"/>
        <w:autoSpaceDN w:val="0"/>
        <w:adjustRightInd w:val="0"/>
        <w:spacing w:after="0" w:line="240" w:lineRule="auto"/>
        <w:rPr>
          <w:rFonts w:ascii="Arial,Bold" w:eastAsia="宋体" w:hAnsi="Arial,Bold" w:cs="Arial,Bold"/>
          <w:b/>
          <w:bCs/>
          <w:color w:val="565656"/>
          <w:sz w:val="21"/>
          <w:szCs w:val="21"/>
        </w:rPr>
      </w:pPr>
      <w:r>
        <w:rPr>
          <w:rFonts w:ascii="宋体" w:eastAsia="宋体" w:cs="宋体" w:hint="eastAsia"/>
          <w:color w:val="565656"/>
          <w:sz w:val="21"/>
          <w:szCs w:val="21"/>
        </w:rPr>
        <w:t>英语为母语的人可能会说</w:t>
      </w:r>
      <w:r>
        <w:rPr>
          <w:rFonts w:ascii="Arial,Bold" w:eastAsia="宋体" w:hAnsi="Arial,Bold" w:cs="Arial,Bold"/>
          <w:b/>
          <w:bCs/>
          <w:color w:val="565656"/>
          <w:sz w:val="21"/>
          <w:szCs w:val="21"/>
        </w:rPr>
        <w:t>a single piece of furniture or many pieces of</w:t>
      </w:r>
    </w:p>
    <w:p w:rsidR="00964766" w:rsidRDefault="00964766" w:rsidP="00964766">
      <w:pPr>
        <w:autoSpaceDE w:val="0"/>
        <w:autoSpaceDN w:val="0"/>
        <w:adjustRightInd w:val="0"/>
        <w:spacing w:after="0" w:line="240" w:lineRule="auto"/>
        <w:rPr>
          <w:rFonts w:ascii="宋体" w:eastAsia="宋体" w:cs="宋体"/>
          <w:color w:val="565656"/>
          <w:sz w:val="21"/>
          <w:szCs w:val="21"/>
        </w:rPr>
      </w:pPr>
      <w:r>
        <w:rPr>
          <w:rFonts w:ascii="Arial,Bold" w:eastAsia="宋体" w:hAnsi="Arial,Bold" w:cs="Arial,Bold"/>
          <w:b/>
          <w:bCs/>
          <w:color w:val="565656"/>
          <w:sz w:val="21"/>
          <w:szCs w:val="21"/>
        </w:rPr>
        <w:t>furniture</w:t>
      </w:r>
      <w:r>
        <w:rPr>
          <w:rFonts w:ascii="宋体" w:eastAsia="宋体" w:cs="宋体" w:hint="eastAsia"/>
          <w:color w:val="565656"/>
          <w:sz w:val="21"/>
          <w:szCs w:val="21"/>
        </w:rPr>
        <w:t>（单个的家具或许多家具），但是却不会使用</w:t>
      </w:r>
      <w:r>
        <w:rPr>
          <w:rFonts w:ascii="ArialMT" w:eastAsia="ArialMT" w:cs="ArialMT" w:hint="eastAsia"/>
          <w:color w:val="565656"/>
          <w:sz w:val="21"/>
          <w:szCs w:val="21"/>
        </w:rPr>
        <w:t>“</w:t>
      </w:r>
      <w:r>
        <w:rPr>
          <w:rFonts w:ascii="ArialMT" w:eastAsia="ArialMT" w:cs="ArialMT"/>
          <w:color w:val="565656"/>
          <w:sz w:val="21"/>
          <w:szCs w:val="21"/>
        </w:rPr>
        <w:t>furnitures</w:t>
      </w:r>
      <w:r>
        <w:rPr>
          <w:rFonts w:ascii="ArialMT" w:eastAsia="ArialMT" w:cs="ArialMT" w:hint="eastAsia"/>
          <w:color w:val="565656"/>
          <w:sz w:val="21"/>
          <w:szCs w:val="21"/>
        </w:rPr>
        <w:t>”</w:t>
      </w:r>
      <w:r>
        <w:rPr>
          <w:rFonts w:ascii="宋体" w:eastAsia="宋体" w:cs="宋体" w:hint="eastAsia"/>
          <w:color w:val="565656"/>
          <w:sz w:val="21"/>
          <w:szCs w:val="21"/>
        </w:rPr>
        <w:t>这个词</w:t>
      </w:r>
    </w:p>
    <w:p w:rsidR="00964766" w:rsidRDefault="00964766" w:rsidP="00964766">
      <w:pPr>
        <w:autoSpaceDE w:val="0"/>
        <w:autoSpaceDN w:val="0"/>
        <w:adjustRightInd w:val="0"/>
        <w:spacing w:after="0" w:line="240" w:lineRule="auto"/>
        <w:rPr>
          <w:rFonts w:ascii="宋体" w:eastAsia="宋体" w:cs="宋体"/>
          <w:color w:val="565656"/>
          <w:sz w:val="21"/>
          <w:szCs w:val="21"/>
        </w:rPr>
      </w:pPr>
    </w:p>
    <w:p w:rsidR="00964766" w:rsidRDefault="00964766" w:rsidP="00964766">
      <w:pPr>
        <w:autoSpaceDE w:val="0"/>
        <w:autoSpaceDN w:val="0"/>
        <w:adjustRightInd w:val="0"/>
        <w:spacing w:after="0" w:line="240" w:lineRule="auto"/>
        <w:rPr>
          <w:rFonts w:ascii="宋体" w:eastAsia="宋体" w:cs="宋体"/>
          <w:color w:val="565656"/>
          <w:sz w:val="21"/>
          <w:szCs w:val="21"/>
        </w:rPr>
      </w:pPr>
    </w:p>
    <w:p w:rsidR="001C24B6" w:rsidRDefault="001C24B6" w:rsidP="001C24B6">
      <w:pPr>
        <w:autoSpaceDE w:val="0"/>
        <w:autoSpaceDN w:val="0"/>
        <w:adjustRightInd w:val="0"/>
        <w:spacing w:after="0" w:line="240" w:lineRule="auto"/>
        <w:rPr>
          <w:rFonts w:ascii="Arial,Bold" w:eastAsia="宋体" w:hAnsi="Arial,Bold" w:cs="Arial,Bold"/>
          <w:b/>
          <w:bCs/>
          <w:color w:val="565656"/>
          <w:sz w:val="21"/>
          <w:szCs w:val="21"/>
        </w:rPr>
      </w:pPr>
      <w:r>
        <w:rPr>
          <w:rFonts w:ascii="宋体" w:eastAsia="宋体" w:cs="宋体" w:hint="eastAsia"/>
          <w:color w:val="565656"/>
          <w:sz w:val="21"/>
          <w:szCs w:val="21"/>
        </w:rPr>
        <w:t>单数和复数单词：</w:t>
      </w:r>
      <w:r>
        <w:rPr>
          <w:rFonts w:ascii="Arial,Bold" w:eastAsia="宋体" w:hAnsi="Arial,Bold" w:cs="Arial,Bold"/>
          <w:b/>
          <w:bCs/>
          <w:color w:val="565656"/>
          <w:sz w:val="21"/>
          <w:szCs w:val="21"/>
        </w:rPr>
        <w:t>apex and index; herbarium and medium; lamella and stoma;</w:t>
      </w:r>
    </w:p>
    <w:p w:rsidR="001C24B6" w:rsidRDefault="001C24B6" w:rsidP="001C24B6">
      <w:pPr>
        <w:autoSpaceDE w:val="0"/>
        <w:autoSpaceDN w:val="0"/>
        <w:adjustRightInd w:val="0"/>
        <w:spacing w:after="0" w:line="240" w:lineRule="auto"/>
        <w:rPr>
          <w:rFonts w:ascii="宋体" w:eastAsia="宋体" w:cs="宋体"/>
          <w:color w:val="565656"/>
          <w:sz w:val="21"/>
          <w:szCs w:val="21"/>
        </w:rPr>
      </w:pPr>
      <w:r>
        <w:rPr>
          <w:rFonts w:ascii="Arial,Bold" w:eastAsia="宋体" w:hAnsi="Arial,Bold" w:cs="Arial,Bold"/>
          <w:b/>
          <w:bCs/>
          <w:color w:val="565656"/>
          <w:sz w:val="21"/>
          <w:szCs w:val="21"/>
        </w:rPr>
        <w:t>genus and species</w:t>
      </w:r>
      <w:r>
        <w:rPr>
          <w:rFonts w:ascii="宋体" w:eastAsia="宋体" w:cs="宋体" w:hint="eastAsia"/>
          <w:color w:val="565656"/>
          <w:sz w:val="21"/>
          <w:szCs w:val="21"/>
        </w:rPr>
        <w:t>。它们的复数形式是相似的，有一定的规律，但并非完全一致：</w:t>
      </w:r>
    </w:p>
    <w:p w:rsidR="001C24B6" w:rsidRDefault="001C24B6" w:rsidP="001C24B6">
      <w:pPr>
        <w:autoSpaceDE w:val="0"/>
        <w:autoSpaceDN w:val="0"/>
        <w:adjustRightInd w:val="0"/>
        <w:spacing w:after="0" w:line="240" w:lineRule="auto"/>
        <w:rPr>
          <w:rFonts w:ascii="Arial,Bold" w:eastAsia="宋体" w:hAnsi="Arial,Bold" w:cs="Arial,Bold"/>
          <w:b/>
          <w:bCs/>
          <w:color w:val="565656"/>
          <w:sz w:val="21"/>
          <w:szCs w:val="21"/>
        </w:rPr>
      </w:pPr>
      <w:r>
        <w:rPr>
          <w:rFonts w:ascii="Arial,Bold" w:eastAsia="宋体" w:hAnsi="Arial,Bold" w:cs="Arial,Bold"/>
          <w:b/>
          <w:bCs/>
          <w:color w:val="565656"/>
          <w:sz w:val="21"/>
          <w:szCs w:val="21"/>
        </w:rPr>
        <w:t>apices and indices; herbaria and media; lamellae and stomata; genera and</w:t>
      </w:r>
    </w:p>
    <w:p w:rsidR="0050582F" w:rsidRDefault="001C24B6" w:rsidP="0050582F">
      <w:pPr>
        <w:autoSpaceDE w:val="0"/>
        <w:autoSpaceDN w:val="0"/>
        <w:adjustRightInd w:val="0"/>
        <w:spacing w:after="0" w:line="240" w:lineRule="auto"/>
        <w:rPr>
          <w:rFonts w:ascii="宋体" w:eastAsia="宋体" w:cs="宋体"/>
          <w:color w:val="565656"/>
          <w:sz w:val="21"/>
          <w:szCs w:val="21"/>
        </w:rPr>
      </w:pPr>
      <w:r>
        <w:rPr>
          <w:rFonts w:ascii="Arial,Bold" w:eastAsia="宋体" w:hAnsi="Arial,Bold" w:cs="Arial,Bold"/>
          <w:b/>
          <w:bCs/>
          <w:color w:val="565656"/>
          <w:sz w:val="21"/>
          <w:szCs w:val="21"/>
        </w:rPr>
        <w:t>species</w:t>
      </w:r>
      <w:r w:rsidR="0050582F">
        <w:rPr>
          <w:rFonts w:ascii="Arial,Bold" w:eastAsia="宋体" w:hAnsi="Arial,Bold" w:cs="Arial,Bold" w:hint="eastAsia"/>
          <w:b/>
          <w:bCs/>
          <w:color w:val="565656"/>
          <w:sz w:val="21"/>
          <w:szCs w:val="21"/>
        </w:rPr>
        <w:t>。</w:t>
      </w:r>
      <w:r w:rsidR="0050582F">
        <w:rPr>
          <w:rFonts w:ascii="宋体" w:eastAsia="宋体" w:cs="宋体" w:hint="eastAsia"/>
          <w:color w:val="565656"/>
          <w:sz w:val="21"/>
          <w:szCs w:val="21"/>
        </w:rPr>
        <w:t>当你看到一个看起来是来源于拉丁语的词的时候，例如以</w:t>
      </w:r>
      <w:r w:rsidR="0050582F">
        <w:rPr>
          <w:rFonts w:ascii="ArialMT" w:eastAsia="ArialMT" w:cs="ArialMT"/>
          <w:color w:val="565656"/>
          <w:sz w:val="21"/>
          <w:szCs w:val="21"/>
        </w:rPr>
        <w:t xml:space="preserve">-ex </w:t>
      </w:r>
      <w:r w:rsidR="0050582F">
        <w:rPr>
          <w:rFonts w:ascii="宋体" w:eastAsia="宋体" w:cs="宋体" w:hint="eastAsia"/>
          <w:color w:val="565656"/>
          <w:sz w:val="21"/>
          <w:szCs w:val="21"/>
        </w:rPr>
        <w:t>或</w:t>
      </w:r>
      <w:r w:rsidR="0050582F">
        <w:rPr>
          <w:rFonts w:ascii="ArialMT" w:eastAsia="ArialMT" w:cs="ArialMT"/>
          <w:color w:val="565656"/>
          <w:sz w:val="21"/>
          <w:szCs w:val="21"/>
        </w:rPr>
        <w:t xml:space="preserve">-ium </w:t>
      </w:r>
      <w:r w:rsidR="0050582F">
        <w:rPr>
          <w:rFonts w:ascii="宋体" w:eastAsia="宋体" w:cs="宋体" w:hint="eastAsia"/>
          <w:color w:val="565656"/>
          <w:sz w:val="21"/>
          <w:szCs w:val="21"/>
        </w:rPr>
        <w:t>结尾的名</w:t>
      </w:r>
    </w:p>
    <w:p w:rsidR="001C24B6" w:rsidRDefault="0050582F" w:rsidP="0050582F">
      <w:pPr>
        <w:autoSpaceDE w:val="0"/>
        <w:autoSpaceDN w:val="0"/>
        <w:adjustRightInd w:val="0"/>
        <w:spacing w:after="0" w:line="240" w:lineRule="auto"/>
        <w:rPr>
          <w:rFonts w:ascii="宋体" w:eastAsia="宋体" w:cs="宋体"/>
          <w:color w:val="565656"/>
          <w:sz w:val="21"/>
          <w:szCs w:val="21"/>
        </w:rPr>
      </w:pPr>
      <w:r>
        <w:rPr>
          <w:rFonts w:ascii="宋体" w:eastAsia="宋体" w:cs="宋体" w:hint="eastAsia"/>
          <w:color w:val="565656"/>
          <w:sz w:val="21"/>
          <w:szCs w:val="21"/>
        </w:rPr>
        <w:t>词，请记得查阅字典以获取正确的拉丁形式。</w:t>
      </w:r>
    </w:p>
    <w:p w:rsidR="00F32226" w:rsidRDefault="00F32226" w:rsidP="0050582F">
      <w:pPr>
        <w:autoSpaceDE w:val="0"/>
        <w:autoSpaceDN w:val="0"/>
        <w:adjustRightInd w:val="0"/>
        <w:spacing w:after="0" w:line="240" w:lineRule="auto"/>
        <w:rPr>
          <w:rFonts w:ascii="宋体" w:eastAsia="宋体" w:cs="宋体"/>
          <w:color w:val="565656"/>
          <w:sz w:val="21"/>
          <w:szCs w:val="21"/>
        </w:rPr>
      </w:pPr>
    </w:p>
    <w:p w:rsidR="00F32226" w:rsidRDefault="00F32226" w:rsidP="00F32226">
      <w:pPr>
        <w:autoSpaceDE w:val="0"/>
        <w:autoSpaceDN w:val="0"/>
        <w:adjustRightInd w:val="0"/>
        <w:spacing w:after="0" w:line="240" w:lineRule="auto"/>
        <w:rPr>
          <w:rFonts w:ascii="宋体" w:eastAsia="宋体" w:cs="宋体"/>
          <w:color w:val="565656"/>
          <w:sz w:val="21"/>
          <w:szCs w:val="21"/>
        </w:rPr>
      </w:pPr>
      <w:r>
        <w:rPr>
          <w:rFonts w:ascii="宋体" w:eastAsia="宋体" w:cs="宋体" w:hint="eastAsia"/>
          <w:color w:val="565656"/>
          <w:sz w:val="21"/>
          <w:szCs w:val="21"/>
        </w:rPr>
        <w:lastRenderedPageBreak/>
        <w:t>如果一个词在摘要中出现一次，正文中出现多次，图注中又出现一次，那么摘要中只要用全称，不要用缩写；正文中第一次出现时用全称，后面用缩写；</w:t>
      </w:r>
      <w:r>
        <w:rPr>
          <w:rFonts w:ascii="宋体" w:eastAsia="宋体" w:cs="宋体"/>
          <w:color w:val="565656"/>
          <w:sz w:val="21"/>
          <w:szCs w:val="21"/>
        </w:rPr>
        <w:t xml:space="preserve"> </w:t>
      </w:r>
      <w:r>
        <w:rPr>
          <w:rFonts w:ascii="宋体" w:eastAsia="宋体" w:cs="宋体" w:hint="eastAsia"/>
          <w:color w:val="565656"/>
          <w:sz w:val="21"/>
          <w:szCs w:val="21"/>
        </w:rPr>
        <w:t>图注中用全称，不用缩写。</w:t>
      </w:r>
    </w:p>
    <w:p w:rsidR="001C24B6" w:rsidRDefault="001C24B6" w:rsidP="00964766">
      <w:pPr>
        <w:autoSpaceDE w:val="0"/>
        <w:autoSpaceDN w:val="0"/>
        <w:adjustRightInd w:val="0"/>
        <w:spacing w:after="0" w:line="240" w:lineRule="auto"/>
        <w:rPr>
          <w:rFonts w:ascii="宋体" w:eastAsia="宋体" w:cs="宋体"/>
          <w:color w:val="565656"/>
          <w:sz w:val="21"/>
          <w:szCs w:val="21"/>
        </w:rPr>
      </w:pPr>
    </w:p>
    <w:p w:rsidR="00FA060F" w:rsidRDefault="00FA060F" w:rsidP="00964766">
      <w:pPr>
        <w:autoSpaceDE w:val="0"/>
        <w:autoSpaceDN w:val="0"/>
        <w:adjustRightInd w:val="0"/>
        <w:spacing w:after="0" w:line="240" w:lineRule="auto"/>
        <w:rPr>
          <w:rFonts w:ascii="宋体" w:eastAsia="宋体" w:cs="宋体"/>
          <w:color w:val="565656"/>
          <w:sz w:val="21"/>
          <w:szCs w:val="21"/>
        </w:rPr>
      </w:pPr>
    </w:p>
    <w:p w:rsidR="00FA060F" w:rsidRDefault="00FA060F" w:rsidP="00FA060F">
      <w:pPr>
        <w:autoSpaceDE w:val="0"/>
        <w:autoSpaceDN w:val="0"/>
        <w:adjustRightInd w:val="0"/>
        <w:spacing w:after="0" w:line="240" w:lineRule="auto"/>
        <w:rPr>
          <w:rFonts w:ascii="宋体" w:eastAsia="宋体" w:cs="宋体"/>
          <w:color w:val="565656"/>
          <w:sz w:val="21"/>
          <w:szCs w:val="21"/>
        </w:rPr>
      </w:pPr>
      <w:r>
        <w:rPr>
          <w:rFonts w:ascii="宋体" w:eastAsia="宋体" w:cs="宋体" w:hint="eastAsia"/>
          <w:color w:val="565656"/>
          <w:sz w:val="21"/>
          <w:szCs w:val="21"/>
        </w:rPr>
        <w:t>尽量避免使用缩略语。一篇文章完全不使用缩略语不见得可行，但是尽量少用为好，而</w:t>
      </w:r>
    </w:p>
    <w:p w:rsidR="00FA060F" w:rsidRDefault="00FA060F" w:rsidP="00FA060F">
      <w:pPr>
        <w:autoSpaceDE w:val="0"/>
        <w:autoSpaceDN w:val="0"/>
        <w:adjustRightInd w:val="0"/>
        <w:spacing w:after="0" w:line="240" w:lineRule="auto"/>
        <w:rPr>
          <w:rFonts w:ascii="宋体" w:eastAsia="宋体" w:cs="宋体"/>
          <w:color w:val="565656"/>
          <w:sz w:val="21"/>
          <w:szCs w:val="21"/>
        </w:rPr>
      </w:pPr>
      <w:r>
        <w:rPr>
          <w:rFonts w:ascii="宋体" w:eastAsia="宋体" w:cs="宋体" w:hint="eastAsia"/>
          <w:color w:val="565656"/>
          <w:sz w:val="21"/>
          <w:szCs w:val="21"/>
        </w:rPr>
        <w:t>且只使用比较常见的缩略语。缩写相关的复数和冠词的用法。多数情况下，我们会用缩略语来代替一个名词，所以如果是可数名词也是有复数的</w:t>
      </w:r>
      <w:r w:rsidR="00135077">
        <w:rPr>
          <w:rFonts w:ascii="宋体" w:eastAsia="宋体" w:cs="宋体" w:hint="eastAsia"/>
          <w:color w:val="565656"/>
          <w:sz w:val="21"/>
          <w:szCs w:val="21"/>
        </w:rPr>
        <w:t>。如果缩略语名词前面需要加不定冠词，要根据缩写的读音来决定是用</w:t>
      </w:r>
      <w:r w:rsidR="00135077">
        <w:rPr>
          <w:rFonts w:ascii="ArialMT" w:eastAsia="ArialMT" w:cs="ArialMT"/>
          <w:color w:val="565656"/>
          <w:sz w:val="21"/>
          <w:szCs w:val="21"/>
        </w:rPr>
        <w:t xml:space="preserve">a </w:t>
      </w:r>
      <w:r w:rsidR="00135077">
        <w:rPr>
          <w:rFonts w:ascii="宋体" w:eastAsia="宋体" w:cs="宋体" w:hint="eastAsia"/>
          <w:color w:val="565656"/>
          <w:sz w:val="21"/>
          <w:szCs w:val="21"/>
        </w:rPr>
        <w:t>还是</w:t>
      </w:r>
      <w:r w:rsidR="00135077">
        <w:rPr>
          <w:rFonts w:ascii="ArialMT" w:eastAsia="ArialMT" w:cs="ArialMT"/>
          <w:color w:val="565656"/>
          <w:sz w:val="21"/>
          <w:szCs w:val="21"/>
        </w:rPr>
        <w:t>an</w:t>
      </w:r>
      <w:r w:rsidR="00407E55">
        <w:rPr>
          <w:rFonts w:asciiTheme="minorEastAsia" w:hAnsiTheme="minorEastAsia" w:cs="ArialMT" w:hint="eastAsia"/>
          <w:color w:val="565656"/>
          <w:sz w:val="21"/>
          <w:szCs w:val="21"/>
        </w:rPr>
        <w:t>，</w:t>
      </w:r>
      <w:r w:rsidR="00407E55">
        <w:rPr>
          <w:rFonts w:ascii="ArialMT" w:eastAsia="ArialMT" w:cs="ArialMT"/>
          <w:color w:val="565656"/>
          <w:sz w:val="21"/>
          <w:szCs w:val="21"/>
        </w:rPr>
        <w:t>an HIV-positive test result</w:t>
      </w:r>
      <w:r w:rsidR="00135077">
        <w:rPr>
          <w:rFonts w:ascii="宋体" w:eastAsia="宋体" w:cs="宋体" w:hint="eastAsia"/>
          <w:color w:val="565656"/>
          <w:sz w:val="21"/>
          <w:szCs w:val="21"/>
        </w:rPr>
        <w:t>。</w:t>
      </w:r>
    </w:p>
    <w:p w:rsidR="00D64312" w:rsidRDefault="00D64312" w:rsidP="00FA060F">
      <w:pPr>
        <w:autoSpaceDE w:val="0"/>
        <w:autoSpaceDN w:val="0"/>
        <w:adjustRightInd w:val="0"/>
        <w:spacing w:after="0" w:line="240" w:lineRule="auto"/>
        <w:rPr>
          <w:rFonts w:ascii="宋体" w:eastAsia="宋体" w:cs="宋体"/>
          <w:color w:val="565656"/>
          <w:sz w:val="21"/>
          <w:szCs w:val="21"/>
        </w:rPr>
      </w:pPr>
    </w:p>
    <w:p w:rsidR="002449A7" w:rsidRDefault="00D64312" w:rsidP="002449A7">
      <w:pPr>
        <w:autoSpaceDE w:val="0"/>
        <w:autoSpaceDN w:val="0"/>
        <w:adjustRightInd w:val="0"/>
        <w:spacing w:after="0" w:line="240" w:lineRule="auto"/>
        <w:rPr>
          <w:rFonts w:ascii="宋体" w:eastAsia="宋体" w:cs="宋体"/>
          <w:color w:val="565656"/>
          <w:sz w:val="21"/>
          <w:szCs w:val="21"/>
        </w:rPr>
      </w:pPr>
      <w:r>
        <w:rPr>
          <w:rFonts w:ascii="宋体" w:eastAsia="宋体" w:cs="宋体" w:hint="eastAsia"/>
          <w:color w:val="565656"/>
          <w:sz w:val="21"/>
          <w:szCs w:val="21"/>
        </w:rPr>
        <w:t>正因为</w:t>
      </w:r>
      <w:r>
        <w:rPr>
          <w:rFonts w:ascii="ArialMT" w:eastAsia="ArialMT" w:cs="ArialMT"/>
          <w:color w:val="565656"/>
          <w:sz w:val="21"/>
          <w:szCs w:val="21"/>
        </w:rPr>
        <w:t xml:space="preserve">such as </w:t>
      </w:r>
      <w:r>
        <w:rPr>
          <w:rFonts w:ascii="宋体" w:eastAsia="宋体" w:cs="宋体" w:hint="eastAsia"/>
          <w:color w:val="565656"/>
          <w:sz w:val="21"/>
          <w:szCs w:val="21"/>
        </w:rPr>
        <w:t>已经表明这是一个不完全列表了，那么在列表结束的时候就不需要再加</w:t>
      </w:r>
      <w:r>
        <w:rPr>
          <w:rFonts w:ascii="ArialMT" w:eastAsia="ArialMT" w:cs="ArialMT"/>
          <w:color w:val="565656"/>
          <w:sz w:val="21"/>
          <w:szCs w:val="21"/>
        </w:rPr>
        <w:t>etc</w:t>
      </w:r>
      <w:r w:rsidR="00375C47">
        <w:rPr>
          <w:rFonts w:ascii="ArialMT" w:eastAsia="ArialMT" w:cs="ArialMT"/>
          <w:color w:val="565656"/>
          <w:sz w:val="21"/>
          <w:szCs w:val="21"/>
        </w:rPr>
        <w:t>(</w:t>
      </w:r>
      <w:r w:rsidR="00375C47" w:rsidRPr="00375C47">
        <w:rPr>
          <w:rFonts w:ascii="ArialMT" w:eastAsia="ArialMT" w:cs="ArialMT"/>
          <w:color w:val="565656"/>
          <w:sz w:val="21"/>
          <w:szCs w:val="21"/>
        </w:rPr>
        <w:t>et cetera</w:t>
      </w:r>
      <w:r w:rsidR="00375C47">
        <w:rPr>
          <w:rFonts w:ascii="ArialMT" w:eastAsia="ArialMT" w:cs="ArialMT"/>
          <w:color w:val="565656"/>
          <w:sz w:val="21"/>
          <w:szCs w:val="21"/>
        </w:rPr>
        <w:t>)</w:t>
      </w:r>
      <w:r>
        <w:rPr>
          <w:rFonts w:ascii="宋体" w:eastAsia="宋体" w:cs="宋体" w:hint="eastAsia"/>
          <w:color w:val="565656"/>
          <w:sz w:val="21"/>
          <w:szCs w:val="21"/>
        </w:rPr>
        <w:t>，</w:t>
      </w:r>
      <w:r>
        <w:rPr>
          <w:rFonts w:ascii="ArialMT" w:eastAsia="ArialMT" w:cs="ArialMT"/>
          <w:color w:val="565656"/>
          <w:sz w:val="21"/>
          <w:szCs w:val="21"/>
        </w:rPr>
        <w:t>and so on</w:t>
      </w:r>
      <w:r>
        <w:rPr>
          <w:rFonts w:ascii="宋体" w:eastAsia="宋体" w:cs="宋体" w:hint="eastAsia"/>
          <w:color w:val="565656"/>
          <w:sz w:val="21"/>
          <w:szCs w:val="21"/>
        </w:rPr>
        <w:t>，或者</w:t>
      </w:r>
      <w:r>
        <w:rPr>
          <w:rFonts w:ascii="ArialMT" w:eastAsia="ArialMT" w:cs="ArialMT"/>
          <w:color w:val="565656"/>
          <w:sz w:val="21"/>
          <w:szCs w:val="21"/>
        </w:rPr>
        <w:t xml:space="preserve">and others </w:t>
      </w:r>
      <w:r>
        <w:rPr>
          <w:rFonts w:ascii="宋体" w:eastAsia="宋体" w:cs="宋体" w:hint="eastAsia"/>
          <w:color w:val="565656"/>
          <w:sz w:val="21"/>
          <w:szCs w:val="21"/>
        </w:rPr>
        <w:t>这样的字眼。</w:t>
      </w:r>
      <w:r w:rsidR="0033423B">
        <w:rPr>
          <w:rFonts w:ascii="宋体" w:eastAsia="宋体" w:cs="宋体" w:hint="eastAsia"/>
          <w:color w:val="565656"/>
          <w:sz w:val="21"/>
          <w:szCs w:val="21"/>
        </w:rPr>
        <w:t>同样，读者看到</w:t>
      </w:r>
      <w:r w:rsidR="0033423B">
        <w:rPr>
          <w:rFonts w:ascii="ArialMT" w:eastAsia="ArialMT" w:cs="ArialMT"/>
          <w:color w:val="565656"/>
          <w:sz w:val="21"/>
          <w:szCs w:val="21"/>
        </w:rPr>
        <w:t xml:space="preserve">including </w:t>
      </w:r>
      <w:r w:rsidR="0033423B">
        <w:rPr>
          <w:rFonts w:ascii="宋体" w:eastAsia="宋体" w:cs="宋体" w:hint="eastAsia"/>
          <w:color w:val="565656"/>
          <w:sz w:val="21"/>
          <w:szCs w:val="21"/>
        </w:rPr>
        <w:t>的时候，已经知道这是一个不完全列表，后面不要加</w:t>
      </w:r>
      <w:r w:rsidR="0033423B">
        <w:rPr>
          <w:rFonts w:ascii="ArialMT" w:eastAsia="ArialMT" w:cs="ArialMT"/>
          <w:color w:val="565656"/>
          <w:sz w:val="21"/>
          <w:szCs w:val="21"/>
        </w:rPr>
        <w:t>etc</w:t>
      </w:r>
      <w:r w:rsidR="0033423B">
        <w:rPr>
          <w:rFonts w:ascii="宋体" w:eastAsia="宋体" w:cs="宋体" w:hint="eastAsia"/>
          <w:color w:val="565656"/>
          <w:sz w:val="21"/>
          <w:szCs w:val="21"/>
        </w:rPr>
        <w:t>，</w:t>
      </w:r>
      <w:r w:rsidR="0033423B">
        <w:rPr>
          <w:rFonts w:ascii="ArialMT" w:eastAsia="ArialMT" w:cs="ArialMT"/>
          <w:color w:val="565656"/>
          <w:sz w:val="21"/>
          <w:szCs w:val="21"/>
        </w:rPr>
        <w:t>and so on</w:t>
      </w:r>
      <w:r w:rsidR="0033423B">
        <w:rPr>
          <w:rFonts w:ascii="宋体" w:eastAsia="宋体" w:cs="宋体" w:hint="eastAsia"/>
          <w:color w:val="565656"/>
          <w:sz w:val="21"/>
          <w:szCs w:val="21"/>
        </w:rPr>
        <w:t>，或者</w:t>
      </w:r>
      <w:r w:rsidR="0033423B">
        <w:rPr>
          <w:rFonts w:ascii="ArialMT" w:eastAsia="ArialMT" w:cs="ArialMT"/>
          <w:color w:val="565656"/>
          <w:sz w:val="21"/>
          <w:szCs w:val="21"/>
        </w:rPr>
        <w:t xml:space="preserve">and others </w:t>
      </w:r>
      <w:r w:rsidR="0033423B">
        <w:rPr>
          <w:rFonts w:ascii="宋体" w:eastAsia="宋体" w:cs="宋体" w:hint="eastAsia"/>
          <w:color w:val="565656"/>
          <w:sz w:val="21"/>
          <w:szCs w:val="21"/>
        </w:rPr>
        <w:t>这样的字眼。</w:t>
      </w:r>
      <w:r w:rsidR="0033423B">
        <w:rPr>
          <w:rFonts w:ascii="ArialMT" w:eastAsia="ArialMT" w:cs="ArialMT"/>
          <w:color w:val="565656"/>
          <w:sz w:val="21"/>
          <w:szCs w:val="21"/>
        </w:rPr>
        <w:t xml:space="preserve">Such as </w:t>
      </w:r>
      <w:r w:rsidR="0033423B">
        <w:rPr>
          <w:rFonts w:ascii="宋体" w:eastAsia="宋体" w:cs="宋体" w:hint="eastAsia"/>
          <w:color w:val="565656"/>
          <w:sz w:val="21"/>
          <w:szCs w:val="21"/>
        </w:rPr>
        <w:t>和</w:t>
      </w:r>
      <w:r w:rsidR="0033423B">
        <w:rPr>
          <w:rFonts w:ascii="ArialMT" w:eastAsia="ArialMT" w:cs="ArialMT"/>
          <w:color w:val="565656"/>
          <w:sz w:val="21"/>
          <w:szCs w:val="21"/>
        </w:rPr>
        <w:t xml:space="preserve">including </w:t>
      </w:r>
      <w:r w:rsidR="0033423B">
        <w:rPr>
          <w:rFonts w:ascii="宋体" w:eastAsia="宋体" w:cs="宋体" w:hint="eastAsia"/>
          <w:color w:val="565656"/>
          <w:sz w:val="21"/>
          <w:szCs w:val="21"/>
        </w:rPr>
        <w:t>这两个词在这样的句式里存在非常细微的差别，</w:t>
      </w:r>
      <w:r w:rsidR="0033423B">
        <w:rPr>
          <w:rFonts w:ascii="ArialMT" w:eastAsia="ArialMT" w:cs="ArialMT"/>
          <w:color w:val="565656"/>
          <w:sz w:val="21"/>
          <w:szCs w:val="21"/>
        </w:rPr>
        <w:t xml:space="preserve">such as </w:t>
      </w:r>
      <w:r w:rsidR="0033423B">
        <w:rPr>
          <w:rFonts w:ascii="宋体" w:eastAsia="宋体" w:cs="宋体" w:hint="eastAsia"/>
          <w:color w:val="565656"/>
          <w:sz w:val="21"/>
          <w:szCs w:val="21"/>
        </w:rPr>
        <w:t>表明后面列表中的项目是前面概括性词语的几个例子，而</w:t>
      </w:r>
      <w:r w:rsidR="0033423B">
        <w:rPr>
          <w:rFonts w:ascii="ArialMT" w:eastAsia="ArialMT" w:cs="ArialMT"/>
          <w:color w:val="565656"/>
          <w:sz w:val="21"/>
          <w:szCs w:val="21"/>
        </w:rPr>
        <w:t xml:space="preserve">including </w:t>
      </w:r>
      <w:r w:rsidR="0033423B">
        <w:rPr>
          <w:rFonts w:ascii="宋体" w:eastAsia="宋体" w:cs="宋体" w:hint="eastAsia"/>
          <w:color w:val="565656"/>
          <w:sz w:val="21"/>
          <w:szCs w:val="21"/>
        </w:rPr>
        <w:t>表明前面概括性词语包含后面列表中的所有项目。</w:t>
      </w:r>
      <w:r w:rsidR="002449A7">
        <w:rPr>
          <w:rFonts w:ascii="宋体" w:eastAsia="宋体" w:cs="宋体" w:hint="eastAsia"/>
          <w:color w:val="565656"/>
          <w:sz w:val="21"/>
          <w:szCs w:val="21"/>
        </w:rPr>
        <w:t>但是科技论文写作中我们要避免使用</w:t>
      </w:r>
      <w:r w:rsidR="002449A7">
        <w:rPr>
          <w:rFonts w:ascii="ArialMT" w:eastAsia="ArialMT" w:cs="ArialMT"/>
          <w:color w:val="565656"/>
          <w:sz w:val="21"/>
          <w:szCs w:val="21"/>
        </w:rPr>
        <w:t xml:space="preserve">like </w:t>
      </w:r>
      <w:r w:rsidR="002449A7">
        <w:rPr>
          <w:rFonts w:ascii="宋体" w:eastAsia="宋体" w:cs="宋体" w:hint="eastAsia"/>
          <w:color w:val="565656"/>
          <w:sz w:val="21"/>
          <w:szCs w:val="21"/>
        </w:rPr>
        <w:t>来引入</w:t>
      </w:r>
    </w:p>
    <w:p w:rsidR="00D64312" w:rsidRDefault="002449A7" w:rsidP="002449A7">
      <w:pPr>
        <w:autoSpaceDE w:val="0"/>
        <w:autoSpaceDN w:val="0"/>
        <w:adjustRightInd w:val="0"/>
        <w:spacing w:after="0" w:line="240" w:lineRule="auto"/>
        <w:rPr>
          <w:rFonts w:ascii="宋体" w:eastAsia="宋体" w:cs="宋体"/>
          <w:color w:val="565656"/>
          <w:sz w:val="21"/>
          <w:szCs w:val="21"/>
        </w:rPr>
      </w:pPr>
      <w:r>
        <w:rPr>
          <w:rFonts w:ascii="宋体" w:eastAsia="宋体" w:cs="宋体" w:hint="eastAsia"/>
          <w:color w:val="565656"/>
          <w:sz w:val="21"/>
          <w:szCs w:val="21"/>
        </w:rPr>
        <w:t>不完全列表，因为这个词不够正式。</w:t>
      </w:r>
    </w:p>
    <w:p w:rsidR="00970F6A" w:rsidRDefault="00970F6A" w:rsidP="002449A7">
      <w:pPr>
        <w:autoSpaceDE w:val="0"/>
        <w:autoSpaceDN w:val="0"/>
        <w:adjustRightInd w:val="0"/>
        <w:spacing w:after="0" w:line="240" w:lineRule="auto"/>
        <w:rPr>
          <w:rFonts w:ascii="宋体" w:eastAsia="宋体" w:cs="宋体"/>
          <w:color w:val="565656"/>
          <w:sz w:val="21"/>
          <w:szCs w:val="21"/>
        </w:rPr>
      </w:pPr>
    </w:p>
    <w:p w:rsidR="00970F6A" w:rsidRPr="00AE2979" w:rsidRDefault="00970F6A" w:rsidP="00970F6A">
      <w:pPr>
        <w:autoSpaceDE w:val="0"/>
        <w:autoSpaceDN w:val="0"/>
        <w:adjustRightInd w:val="0"/>
        <w:spacing w:after="0" w:line="240" w:lineRule="auto"/>
        <w:rPr>
          <w:rFonts w:ascii="ArialMT" w:eastAsia="ArialMT" w:cs="ArialMT"/>
          <w:color w:val="565656"/>
          <w:sz w:val="21"/>
          <w:szCs w:val="21"/>
        </w:rPr>
      </w:pPr>
      <w:r>
        <w:rPr>
          <w:rFonts w:ascii="ArialMT" w:eastAsia="ArialMT" w:cs="ArialMT"/>
          <w:color w:val="565656"/>
          <w:sz w:val="21"/>
          <w:szCs w:val="21"/>
        </w:rPr>
        <w:t>The treatments we tested were cisplatin alone, moxib</w:t>
      </w:r>
      <w:r w:rsidR="00AE2979">
        <w:rPr>
          <w:rFonts w:ascii="ArialMT" w:eastAsia="ArialMT" w:cs="ArialMT"/>
          <w:color w:val="565656"/>
          <w:sz w:val="21"/>
          <w:szCs w:val="21"/>
        </w:rPr>
        <w:t xml:space="preserve">ustion alone, and cisplatin and </w:t>
      </w:r>
      <w:r>
        <w:rPr>
          <w:rFonts w:ascii="ArialMT" w:eastAsia="ArialMT" w:cs="ArialMT"/>
          <w:color w:val="565656"/>
          <w:sz w:val="21"/>
          <w:szCs w:val="21"/>
        </w:rPr>
        <w:t xml:space="preserve">moxibustion combined. </w:t>
      </w:r>
      <w:r>
        <w:rPr>
          <w:rFonts w:ascii="宋体" w:eastAsia="宋体" w:cs="宋体" w:hint="eastAsia"/>
          <w:color w:val="565656"/>
          <w:sz w:val="21"/>
          <w:szCs w:val="21"/>
        </w:rPr>
        <w:t>这里我们直接把列表的项目接在动词</w:t>
      </w:r>
      <w:r>
        <w:rPr>
          <w:rFonts w:ascii="ArialMT" w:eastAsia="ArialMT" w:cs="ArialMT"/>
          <w:color w:val="565656"/>
          <w:sz w:val="21"/>
          <w:szCs w:val="21"/>
        </w:rPr>
        <w:t xml:space="preserve">were </w:t>
      </w:r>
      <w:r>
        <w:rPr>
          <w:rFonts w:ascii="宋体" w:eastAsia="宋体" w:cs="宋体" w:hint="eastAsia"/>
          <w:color w:val="565656"/>
          <w:sz w:val="21"/>
          <w:szCs w:val="21"/>
        </w:rPr>
        <w:t>后面。这里要注意的是</w:t>
      </w:r>
      <w:r w:rsidR="00AE2979">
        <w:rPr>
          <w:rFonts w:ascii="ArialMT" w:eastAsia="ArialMT" w:cs="ArialMT"/>
          <w:color w:val="565656"/>
          <w:sz w:val="21"/>
          <w:szCs w:val="21"/>
        </w:rPr>
        <w:t xml:space="preserve"> </w:t>
      </w:r>
      <w:r>
        <w:rPr>
          <w:rFonts w:ascii="ArialMT" w:eastAsia="ArialMT" w:cs="ArialMT"/>
          <w:color w:val="565656"/>
          <w:sz w:val="21"/>
          <w:szCs w:val="21"/>
        </w:rPr>
        <w:t xml:space="preserve">were </w:t>
      </w:r>
      <w:r>
        <w:rPr>
          <w:rFonts w:ascii="宋体" w:eastAsia="宋体" w:cs="宋体" w:hint="eastAsia"/>
          <w:color w:val="565656"/>
          <w:sz w:val="21"/>
          <w:szCs w:val="21"/>
        </w:rPr>
        <w:t>和后面列表的内容之间不能用冒号隔开，这一点和中文的习惯不一样。英文里用冒号的时候，冒号前面必须是一句完整的句子</w:t>
      </w:r>
      <w:r w:rsidR="000E36FC">
        <w:rPr>
          <w:rFonts w:ascii="宋体" w:eastAsia="宋体" w:cs="宋体" w:hint="eastAsia"/>
          <w:color w:val="565656"/>
          <w:sz w:val="21"/>
          <w:szCs w:val="21"/>
        </w:rPr>
        <w:t>。</w:t>
      </w:r>
    </w:p>
    <w:p w:rsidR="00FA060F" w:rsidRDefault="00FA060F" w:rsidP="00FA060F">
      <w:pPr>
        <w:autoSpaceDE w:val="0"/>
        <w:autoSpaceDN w:val="0"/>
        <w:adjustRightInd w:val="0"/>
        <w:spacing w:after="0" w:line="240" w:lineRule="auto"/>
        <w:rPr>
          <w:rFonts w:ascii="宋体" w:eastAsia="宋体" w:cs="宋体"/>
          <w:color w:val="565656"/>
          <w:sz w:val="21"/>
          <w:szCs w:val="21"/>
        </w:rPr>
      </w:pPr>
    </w:p>
    <w:p w:rsidR="00FA060F" w:rsidRPr="00B45C37" w:rsidRDefault="00FA060F" w:rsidP="00FA060F">
      <w:pPr>
        <w:autoSpaceDE w:val="0"/>
        <w:autoSpaceDN w:val="0"/>
        <w:adjustRightInd w:val="0"/>
        <w:spacing w:after="0" w:line="240" w:lineRule="auto"/>
        <w:rPr>
          <w:rFonts w:ascii="宋体" w:eastAsia="宋体" w:cs="宋体"/>
          <w:color w:val="565656"/>
          <w:sz w:val="21"/>
          <w:szCs w:val="21"/>
        </w:rPr>
      </w:pPr>
    </w:p>
    <w:p w:rsidR="007B40C3" w:rsidRPr="00E84BC6" w:rsidRDefault="007B40C3" w:rsidP="007B40C3">
      <w:pPr>
        <w:pStyle w:val="1"/>
        <w:rPr>
          <w:rFonts w:ascii="Times New Roman" w:hAnsi="Times New Roman" w:cs="Times New Roman"/>
        </w:rPr>
      </w:pPr>
      <w:r w:rsidRPr="00E84BC6">
        <w:rPr>
          <w:rFonts w:ascii="Times New Roman" w:hAnsi="Times New Roman" w:cs="Times New Roman"/>
        </w:rPr>
        <w:t>Topic</w:t>
      </w:r>
    </w:p>
    <w:p w:rsidR="007B566B" w:rsidRPr="00E84BC6" w:rsidRDefault="007B566B" w:rsidP="007B566B">
      <w:pPr>
        <w:pStyle w:val="2"/>
      </w:pPr>
      <w:r w:rsidRPr="00E84BC6">
        <w:rPr>
          <w:rFonts w:eastAsia="微软雅黑"/>
        </w:rPr>
        <w:t>写论文词穷怎么办？送你</w:t>
      </w:r>
      <w:r w:rsidRPr="00E84BC6">
        <w:t>100</w:t>
      </w:r>
      <w:r w:rsidRPr="00E84BC6">
        <w:rPr>
          <w:rFonts w:eastAsia="微软雅黑"/>
        </w:rPr>
        <w:t>个</w:t>
      </w:r>
      <w:r w:rsidRPr="00E84BC6">
        <w:t>"</w:t>
      </w:r>
      <w:r w:rsidRPr="00E84BC6">
        <w:rPr>
          <w:rFonts w:eastAsia="微软雅黑"/>
        </w:rPr>
        <w:t>漂亮</w:t>
      </w:r>
      <w:r w:rsidRPr="00E84BC6">
        <w:t>"</w:t>
      </w:r>
      <w:r w:rsidRPr="00E84BC6">
        <w:rPr>
          <w:rFonts w:eastAsia="微软雅黑"/>
        </w:rPr>
        <w:t>的动词</w:t>
      </w:r>
    </w:p>
    <w:p w:rsidR="00154395" w:rsidRPr="00E84BC6" w:rsidRDefault="00154395">
      <w:pPr>
        <w:rPr>
          <w:rFonts w:ascii="Times New Roman" w:eastAsia="宋体" w:hAnsi="Times New Roman" w:cs="Times New Roman"/>
        </w:rPr>
      </w:pPr>
    </w:p>
    <w:p w:rsidR="007B566B" w:rsidRPr="00E84BC6" w:rsidRDefault="00574A51">
      <w:pPr>
        <w:rPr>
          <w:rFonts w:ascii="Times New Roman" w:hAnsi="Times New Roman" w:cs="Times New Roman"/>
        </w:rPr>
      </w:pPr>
      <w:hyperlink r:id="rId7" w:history="1">
        <w:r w:rsidR="00440AB2" w:rsidRPr="00E84BC6">
          <w:rPr>
            <w:rStyle w:val="a7"/>
            <w:rFonts w:ascii="Times New Roman" w:hAnsi="Times New Roman" w:cs="Times New Roman"/>
          </w:rPr>
          <w:t>http://mp.weixin.qq.com/s/muyaJP4h-5S4FsUUOnUg9g</w:t>
        </w:r>
      </w:hyperlink>
    </w:p>
    <w:p w:rsidR="00440AB2" w:rsidRPr="00E84BC6" w:rsidRDefault="00440AB2">
      <w:pPr>
        <w:rPr>
          <w:rFonts w:ascii="Times New Roman" w:hAnsi="Times New Roman" w:cs="Times New Roman"/>
        </w:rPr>
      </w:pPr>
    </w:p>
    <w:p w:rsidR="00440AB2" w:rsidRPr="00E84BC6" w:rsidRDefault="00440AB2" w:rsidP="00440AB2">
      <w:pPr>
        <w:pStyle w:val="2"/>
        <w:shd w:val="clear" w:color="auto" w:fill="FFFFFF"/>
        <w:spacing w:before="0" w:beforeAutospacing="0" w:after="150" w:afterAutospacing="0"/>
        <w:rPr>
          <w:rFonts w:eastAsia="微软雅黑"/>
          <w:b w:val="0"/>
          <w:bCs w:val="0"/>
          <w:color w:val="000000"/>
        </w:rPr>
      </w:pPr>
      <w:r w:rsidRPr="00E84BC6">
        <w:rPr>
          <w:rFonts w:eastAsia="微软雅黑"/>
          <w:b w:val="0"/>
          <w:bCs w:val="0"/>
          <w:color w:val="000000"/>
        </w:rPr>
        <w:t>数学方程式的排版和编辑</w:t>
      </w:r>
    </w:p>
    <w:p w:rsidR="00440AB2" w:rsidRPr="00E84BC6" w:rsidRDefault="00440AB2">
      <w:pPr>
        <w:rPr>
          <w:rFonts w:ascii="Times New Roman" w:eastAsia="微软雅黑" w:hAnsi="Times New Roman" w:cs="Times New Roman"/>
          <w:color w:val="3E3E3E"/>
          <w:spacing w:val="8"/>
          <w:shd w:val="clear" w:color="auto" w:fill="FFFFFF"/>
        </w:rPr>
      </w:pPr>
      <w:r w:rsidRPr="00E84BC6">
        <w:rPr>
          <w:rFonts w:ascii="Times New Roman" w:eastAsia="微软雅黑" w:hAnsi="Times New Roman" w:cs="Times New Roman"/>
          <w:color w:val="3E3E3E"/>
          <w:spacing w:val="8"/>
          <w:shd w:val="clear" w:color="auto" w:fill="FFFFFF"/>
        </w:rPr>
        <w:t>在引入一个方程时，只有当这个引入所述方程的句子是完整的，才需要加个冒号。</w:t>
      </w:r>
    </w:p>
    <w:p w:rsidR="00087652" w:rsidRPr="00E84BC6" w:rsidRDefault="00087652" w:rsidP="00087652">
      <w:pPr>
        <w:pStyle w:val="a8"/>
        <w:shd w:val="clear" w:color="auto" w:fill="FFFFFF"/>
        <w:spacing w:before="0" w:beforeAutospacing="0" w:after="0" w:afterAutospacing="0"/>
        <w:rPr>
          <w:rFonts w:eastAsia="微软雅黑"/>
          <w:color w:val="3E3E3E"/>
          <w:spacing w:val="8"/>
          <w:sz w:val="21"/>
          <w:szCs w:val="21"/>
        </w:rPr>
      </w:pPr>
      <w:r w:rsidRPr="00E84BC6">
        <w:rPr>
          <w:rFonts w:eastAsia="微软雅黑"/>
          <w:color w:val="3E3E3E"/>
          <w:spacing w:val="8"/>
          <w:sz w:val="21"/>
          <w:szCs w:val="21"/>
        </w:rPr>
        <w:t>正确的：</w:t>
      </w:r>
      <w:r w:rsidRPr="00E84BC6">
        <w:rPr>
          <w:rFonts w:eastAsia="微软雅黑"/>
          <w:color w:val="3E3E3E"/>
          <w:spacing w:val="8"/>
          <w:sz w:val="21"/>
          <w:szCs w:val="21"/>
        </w:rPr>
        <w:t>“We define the heat equation as follows: …”“</w:t>
      </w:r>
      <w:r w:rsidRPr="00E84BC6">
        <w:rPr>
          <w:rFonts w:eastAsia="微软雅黑"/>
          <w:color w:val="3E3E3E"/>
          <w:spacing w:val="8"/>
          <w:sz w:val="21"/>
          <w:szCs w:val="21"/>
        </w:rPr>
        <w:t>我们定义的热方程如下：</w:t>
      </w:r>
      <w:r w:rsidRPr="00E84BC6">
        <w:rPr>
          <w:rFonts w:eastAsia="微软雅黑"/>
          <w:color w:val="3E3E3E"/>
          <w:spacing w:val="8"/>
          <w:sz w:val="21"/>
          <w:szCs w:val="21"/>
        </w:rPr>
        <w:t>...”</w:t>
      </w:r>
    </w:p>
    <w:p w:rsidR="00087652" w:rsidRPr="00E84BC6" w:rsidRDefault="00087652" w:rsidP="00087652">
      <w:pPr>
        <w:pStyle w:val="a8"/>
        <w:shd w:val="clear" w:color="auto" w:fill="FFFFFF"/>
        <w:spacing w:before="0" w:beforeAutospacing="0" w:after="0" w:afterAutospacing="0"/>
        <w:rPr>
          <w:rFonts w:eastAsia="微软雅黑"/>
          <w:color w:val="3E3E3E"/>
          <w:spacing w:val="8"/>
          <w:sz w:val="21"/>
          <w:szCs w:val="21"/>
        </w:rPr>
      </w:pPr>
    </w:p>
    <w:p w:rsidR="00087652" w:rsidRPr="00E84BC6" w:rsidRDefault="00087652" w:rsidP="00087652">
      <w:pPr>
        <w:pStyle w:val="a8"/>
        <w:shd w:val="clear" w:color="auto" w:fill="FFFFFF"/>
        <w:spacing w:before="0" w:beforeAutospacing="0" w:after="0" w:afterAutospacing="0"/>
        <w:rPr>
          <w:rFonts w:eastAsia="微软雅黑"/>
          <w:color w:val="3E3E3E"/>
          <w:spacing w:val="8"/>
          <w:sz w:val="21"/>
          <w:szCs w:val="21"/>
        </w:rPr>
      </w:pPr>
      <w:r w:rsidRPr="00E84BC6">
        <w:rPr>
          <w:rFonts w:eastAsia="微软雅黑"/>
          <w:color w:val="3E3E3E"/>
          <w:spacing w:val="8"/>
          <w:sz w:val="21"/>
          <w:szCs w:val="21"/>
        </w:rPr>
        <w:t>不正确的：</w:t>
      </w:r>
      <w:r w:rsidRPr="00E84BC6">
        <w:rPr>
          <w:rFonts w:eastAsia="微软雅黑"/>
          <w:color w:val="3E3E3E"/>
          <w:spacing w:val="8"/>
          <w:sz w:val="21"/>
          <w:szCs w:val="21"/>
        </w:rPr>
        <w:t>“The heat equation is defined as: …” “</w:t>
      </w:r>
      <w:r w:rsidRPr="00E84BC6">
        <w:rPr>
          <w:rFonts w:eastAsia="微软雅黑"/>
          <w:color w:val="3E3E3E"/>
          <w:spacing w:val="8"/>
          <w:sz w:val="21"/>
          <w:szCs w:val="21"/>
        </w:rPr>
        <w:t>热方程定义为：</w:t>
      </w:r>
      <w:r w:rsidRPr="00E84BC6">
        <w:rPr>
          <w:rFonts w:eastAsia="微软雅黑"/>
          <w:color w:val="3E3E3E"/>
          <w:spacing w:val="8"/>
          <w:sz w:val="21"/>
          <w:szCs w:val="21"/>
        </w:rPr>
        <w:t>...”</w:t>
      </w:r>
    </w:p>
    <w:p w:rsidR="00440AB2" w:rsidRPr="00E84BC6" w:rsidRDefault="00440AB2">
      <w:pPr>
        <w:rPr>
          <w:rFonts w:ascii="Times New Roman" w:hAnsi="Times New Roman" w:cs="Times New Roman"/>
        </w:rPr>
      </w:pPr>
    </w:p>
    <w:p w:rsidR="00AE5C32" w:rsidRPr="00E84BC6" w:rsidRDefault="00AE5C32">
      <w:pPr>
        <w:rPr>
          <w:rFonts w:ascii="Times New Roman" w:hAnsi="Times New Roman" w:cs="Times New Roman"/>
        </w:rPr>
      </w:pPr>
    </w:p>
    <w:p w:rsidR="00FF6F73" w:rsidRPr="00E84BC6" w:rsidRDefault="00FF6F73">
      <w:pPr>
        <w:rPr>
          <w:rFonts w:ascii="Times New Roman" w:eastAsia="微软雅黑" w:hAnsi="Times New Roman" w:cs="Times New Roman"/>
          <w:color w:val="3E3E3E"/>
          <w:spacing w:val="8"/>
          <w:shd w:val="clear" w:color="auto" w:fill="FFFFFF"/>
        </w:rPr>
      </w:pPr>
    </w:p>
    <w:p w:rsidR="00FF6F73" w:rsidRPr="00E84BC6" w:rsidRDefault="00FF6F73">
      <w:pPr>
        <w:rPr>
          <w:rFonts w:ascii="Times New Roman" w:eastAsia="微软雅黑" w:hAnsi="Times New Roman" w:cs="Times New Roman"/>
          <w:color w:val="3E3E3E"/>
          <w:spacing w:val="8"/>
          <w:shd w:val="clear" w:color="auto" w:fill="FFFFFF"/>
        </w:rPr>
      </w:pPr>
      <w:r w:rsidRPr="00E84BC6">
        <w:rPr>
          <w:rFonts w:ascii="Times New Roman" w:eastAsia="微软雅黑" w:hAnsi="Times New Roman" w:cs="Times New Roman"/>
          <w:color w:val="3E3E3E"/>
          <w:spacing w:val="8"/>
          <w:shd w:val="clear" w:color="auto" w:fill="FFFFFF"/>
        </w:rPr>
        <w:lastRenderedPageBreak/>
        <w:t>尽量采用</w:t>
      </w:r>
      <w:r w:rsidRPr="00E84BC6">
        <w:rPr>
          <w:rFonts w:ascii="Times New Roman" w:eastAsia="微软雅黑" w:hAnsi="Times New Roman" w:cs="Times New Roman"/>
          <w:color w:val="3E3E3E"/>
          <w:spacing w:val="8"/>
          <w:shd w:val="clear" w:color="auto" w:fill="FFFFFF"/>
        </w:rPr>
        <w:t>“-ing</w:t>
      </w:r>
      <w:r w:rsidRPr="00E84BC6">
        <w:rPr>
          <w:rFonts w:ascii="Times New Roman" w:eastAsia="微软雅黑" w:hAnsi="Times New Roman" w:cs="Times New Roman"/>
          <w:color w:val="3E3E3E"/>
          <w:spacing w:val="8"/>
          <w:shd w:val="clear" w:color="auto" w:fill="FFFFFF"/>
        </w:rPr>
        <w:t>分词</w:t>
      </w:r>
      <w:r w:rsidRPr="00E84BC6">
        <w:rPr>
          <w:rFonts w:ascii="Times New Roman" w:eastAsia="微软雅黑" w:hAnsi="Times New Roman" w:cs="Times New Roman"/>
          <w:color w:val="3E3E3E"/>
          <w:spacing w:val="8"/>
          <w:shd w:val="clear" w:color="auto" w:fill="FFFFFF"/>
        </w:rPr>
        <w:t>”</w:t>
      </w:r>
      <w:r w:rsidRPr="00E84BC6">
        <w:rPr>
          <w:rFonts w:ascii="Times New Roman" w:eastAsia="微软雅黑" w:hAnsi="Times New Roman" w:cs="Times New Roman"/>
          <w:color w:val="3E3E3E"/>
          <w:spacing w:val="8"/>
          <w:shd w:val="clear" w:color="auto" w:fill="FFFFFF"/>
        </w:rPr>
        <w:t>和</w:t>
      </w:r>
      <w:r w:rsidRPr="00E84BC6">
        <w:rPr>
          <w:rFonts w:ascii="Times New Roman" w:eastAsia="微软雅黑" w:hAnsi="Times New Roman" w:cs="Times New Roman"/>
          <w:color w:val="3E3E3E"/>
          <w:spacing w:val="8"/>
          <w:shd w:val="clear" w:color="auto" w:fill="FFFFFF"/>
        </w:rPr>
        <w:t>“-ed</w:t>
      </w:r>
      <w:r w:rsidRPr="00E84BC6">
        <w:rPr>
          <w:rFonts w:ascii="Times New Roman" w:eastAsia="微软雅黑" w:hAnsi="Times New Roman" w:cs="Times New Roman"/>
          <w:color w:val="3E3E3E"/>
          <w:spacing w:val="8"/>
          <w:shd w:val="clear" w:color="auto" w:fill="FFFFFF"/>
        </w:rPr>
        <w:t>分词</w:t>
      </w:r>
      <w:r w:rsidRPr="00E84BC6">
        <w:rPr>
          <w:rFonts w:ascii="Times New Roman" w:eastAsia="微软雅黑" w:hAnsi="Times New Roman" w:cs="Times New Roman"/>
          <w:color w:val="3E3E3E"/>
          <w:spacing w:val="8"/>
          <w:shd w:val="clear" w:color="auto" w:fill="FFFFFF"/>
        </w:rPr>
        <w:t>”</w:t>
      </w:r>
      <w:r w:rsidRPr="00E84BC6">
        <w:rPr>
          <w:rFonts w:ascii="Times New Roman" w:eastAsia="微软雅黑" w:hAnsi="Times New Roman" w:cs="Times New Roman"/>
          <w:color w:val="3E3E3E"/>
          <w:spacing w:val="8"/>
          <w:shd w:val="clear" w:color="auto" w:fill="FFFFFF"/>
        </w:rPr>
        <w:t>作定语，少用关系代词</w:t>
      </w:r>
      <w:r w:rsidRPr="00E84BC6">
        <w:rPr>
          <w:rFonts w:ascii="Times New Roman" w:eastAsia="微软雅黑" w:hAnsi="Times New Roman" w:cs="Times New Roman"/>
          <w:color w:val="3E3E3E"/>
          <w:spacing w:val="8"/>
          <w:shd w:val="clear" w:color="auto" w:fill="FFFFFF"/>
        </w:rPr>
        <w:t>which</w:t>
      </w:r>
      <w:r w:rsidRPr="00E84BC6">
        <w:rPr>
          <w:rFonts w:ascii="Times New Roman" w:eastAsia="微软雅黑" w:hAnsi="Times New Roman" w:cs="Times New Roman"/>
          <w:color w:val="3E3E3E"/>
          <w:spacing w:val="8"/>
          <w:shd w:val="clear" w:color="auto" w:fill="FFFFFF"/>
        </w:rPr>
        <w:t>、</w:t>
      </w:r>
      <w:r w:rsidRPr="00E84BC6">
        <w:rPr>
          <w:rFonts w:ascii="Times New Roman" w:eastAsia="微软雅黑" w:hAnsi="Times New Roman" w:cs="Times New Roman"/>
          <w:color w:val="3E3E3E"/>
          <w:spacing w:val="8"/>
          <w:shd w:val="clear" w:color="auto" w:fill="FFFFFF"/>
        </w:rPr>
        <w:t>who</w:t>
      </w:r>
      <w:r w:rsidRPr="00E84BC6">
        <w:rPr>
          <w:rFonts w:ascii="Times New Roman" w:eastAsia="微软雅黑" w:hAnsi="Times New Roman" w:cs="Times New Roman"/>
          <w:color w:val="3E3E3E"/>
          <w:spacing w:val="8"/>
          <w:shd w:val="clear" w:color="auto" w:fill="FFFFFF"/>
        </w:rPr>
        <w:t>等引导的定语从句这样一来，既能简化语句</w:t>
      </w:r>
    </w:p>
    <w:p w:rsidR="003E5DA3" w:rsidRPr="00E84BC6" w:rsidRDefault="003E5DA3">
      <w:pPr>
        <w:rPr>
          <w:rFonts w:ascii="Times New Roman" w:eastAsia="微软雅黑" w:hAnsi="Times New Roman" w:cs="Times New Roman"/>
          <w:color w:val="3E3E3E"/>
          <w:spacing w:val="8"/>
          <w:shd w:val="clear" w:color="auto" w:fill="FFFFFF"/>
        </w:rPr>
      </w:pPr>
    </w:p>
    <w:p w:rsidR="003E5DA3" w:rsidRPr="00E84BC6" w:rsidRDefault="003E5DA3">
      <w:pPr>
        <w:rPr>
          <w:rFonts w:ascii="Times New Roman" w:eastAsia="微软雅黑" w:hAnsi="Times New Roman" w:cs="Times New Roman"/>
          <w:color w:val="3E3E3E"/>
          <w:spacing w:val="8"/>
          <w:shd w:val="clear" w:color="auto" w:fill="FFFFFF"/>
        </w:rPr>
      </w:pPr>
    </w:p>
    <w:p w:rsidR="003E5DA3" w:rsidRPr="00E84BC6" w:rsidRDefault="003E5DA3" w:rsidP="003E5DA3">
      <w:pPr>
        <w:pStyle w:val="2"/>
        <w:rPr>
          <w:rFonts w:eastAsia="宋体"/>
        </w:rPr>
      </w:pPr>
      <w:r w:rsidRPr="00E84BC6">
        <w:rPr>
          <w:rFonts w:eastAsia="宋体"/>
        </w:rPr>
        <w:t>科学写作中</w:t>
      </w:r>
      <w:r w:rsidRPr="00E84BC6">
        <w:rPr>
          <w:rFonts w:eastAsia="宋体"/>
        </w:rPr>
        <w:t>“compare to”</w:t>
      </w:r>
      <w:r w:rsidRPr="00E84BC6">
        <w:rPr>
          <w:rFonts w:eastAsia="宋体"/>
        </w:rPr>
        <w:t>等同</w:t>
      </w:r>
      <w:r w:rsidRPr="00E84BC6">
        <w:rPr>
          <w:rFonts w:eastAsia="宋体"/>
        </w:rPr>
        <w:t>“compare with”</w:t>
      </w:r>
      <w:r w:rsidRPr="00E84BC6">
        <w:rPr>
          <w:rFonts w:eastAsia="宋体"/>
        </w:rPr>
        <w:t>吗？</w:t>
      </w:r>
    </w:p>
    <w:p w:rsidR="003E5DA3" w:rsidRPr="00E84BC6" w:rsidRDefault="003E5DA3" w:rsidP="003E5DA3">
      <w:pPr>
        <w:rPr>
          <w:rFonts w:ascii="Times New Roman" w:eastAsia="宋体" w:hAnsi="Times New Roman" w:cs="Times New Roman"/>
          <w:color w:val="565656"/>
          <w:sz w:val="21"/>
          <w:szCs w:val="21"/>
        </w:rPr>
      </w:pPr>
      <w:r w:rsidRPr="00E84BC6">
        <w:rPr>
          <w:rFonts w:ascii="Times New Roman" w:eastAsia="ArialMT" w:hAnsi="Times New Roman" w:cs="Times New Roman"/>
          <w:color w:val="565656"/>
          <w:sz w:val="21"/>
          <w:szCs w:val="21"/>
        </w:rPr>
        <w:t xml:space="preserve">Compare to </w:t>
      </w:r>
      <w:r w:rsidRPr="00E84BC6">
        <w:rPr>
          <w:rFonts w:ascii="Times New Roman" w:eastAsia="宋体" w:hAnsi="Times New Roman" w:cs="Times New Roman"/>
          <w:color w:val="565656"/>
          <w:sz w:val="21"/>
          <w:szCs w:val="21"/>
        </w:rPr>
        <w:t>用来强调两个不同事物间的相似之处。</w:t>
      </w:r>
    </w:p>
    <w:p w:rsidR="008603AD" w:rsidRPr="00E84BC6" w:rsidRDefault="008603AD" w:rsidP="008603AD">
      <w:p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ArialMT" w:hAnsi="Times New Roman" w:cs="Times New Roman"/>
          <w:color w:val="565656"/>
          <w:sz w:val="21"/>
          <w:szCs w:val="21"/>
        </w:rPr>
        <w:t xml:space="preserve">Compare with </w:t>
      </w:r>
      <w:r w:rsidRPr="00E84BC6">
        <w:rPr>
          <w:rFonts w:ascii="Times New Roman" w:eastAsia="宋体" w:hAnsi="Times New Roman" w:cs="Times New Roman"/>
          <w:color w:val="565656"/>
          <w:sz w:val="21"/>
          <w:szCs w:val="21"/>
        </w:rPr>
        <w:t>用来将两个事物间相同的特征进行比较，看它们是相同还是不同，一般是</w:t>
      </w:r>
    </w:p>
    <w:p w:rsidR="008603AD" w:rsidRPr="00E84BC6" w:rsidRDefault="008603AD" w:rsidP="008603AD">
      <w:pPr>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为了强调两者的不同。</w:t>
      </w:r>
    </w:p>
    <w:p w:rsidR="00BB5B71" w:rsidRPr="00E84BC6" w:rsidRDefault="00BB5B71" w:rsidP="008603AD">
      <w:pPr>
        <w:rPr>
          <w:rFonts w:ascii="Times New Roman" w:eastAsia="宋体" w:hAnsi="Times New Roman" w:cs="Times New Roman"/>
          <w:color w:val="565656"/>
          <w:sz w:val="21"/>
          <w:szCs w:val="21"/>
        </w:rPr>
      </w:pPr>
    </w:p>
    <w:p w:rsidR="00BB5B71" w:rsidRPr="00E84BC6" w:rsidRDefault="00BB5B71" w:rsidP="00BB5B71">
      <w:pPr>
        <w:pStyle w:val="2"/>
      </w:pPr>
      <w:r w:rsidRPr="00E84BC6">
        <w:t>How to write a Discussion</w:t>
      </w:r>
    </w:p>
    <w:p w:rsidR="00BB5B71" w:rsidRPr="00E84BC6" w:rsidRDefault="00BB5B71" w:rsidP="00BB5B71">
      <w:pPr>
        <w:autoSpaceDE w:val="0"/>
        <w:autoSpaceDN w:val="0"/>
        <w:adjustRightInd w:val="0"/>
        <w:spacing w:after="0" w:line="240" w:lineRule="auto"/>
        <w:rPr>
          <w:rFonts w:ascii="Times New Roman" w:eastAsia="ArialMT" w:hAnsi="Times New Roman" w:cs="Times New Roman"/>
          <w:color w:val="565656"/>
          <w:sz w:val="21"/>
          <w:szCs w:val="21"/>
        </w:rPr>
      </w:pPr>
      <w:r w:rsidRPr="00E84BC6">
        <w:rPr>
          <w:rFonts w:ascii="Times New Roman" w:eastAsia="ArialMT" w:hAnsi="Times New Roman" w:cs="Times New Roman"/>
          <w:color w:val="565656"/>
          <w:sz w:val="21"/>
          <w:szCs w:val="21"/>
        </w:rPr>
        <w:t>The typical flow for the discussion section is as listed below</w:t>
      </w:r>
    </w:p>
    <w:p w:rsidR="00BB5B71" w:rsidRPr="00E84BC6" w:rsidRDefault="00BB5B71" w:rsidP="00BB5B71">
      <w:pPr>
        <w:autoSpaceDE w:val="0"/>
        <w:autoSpaceDN w:val="0"/>
        <w:adjustRightInd w:val="0"/>
        <w:spacing w:after="0" w:line="240" w:lineRule="auto"/>
        <w:rPr>
          <w:rFonts w:ascii="Times New Roman" w:eastAsia="ArialMT" w:hAnsi="Times New Roman" w:cs="Times New Roman"/>
          <w:color w:val="565656"/>
          <w:sz w:val="21"/>
          <w:szCs w:val="21"/>
        </w:rPr>
      </w:pPr>
      <w:r w:rsidRPr="00E84BC6">
        <w:rPr>
          <w:rFonts w:ascii="Times New Roman" w:eastAsia="SymbolMT" w:hAnsi="Times New Roman" w:cs="Times New Roman"/>
          <w:color w:val="565656"/>
          <w:sz w:val="20"/>
          <w:szCs w:val="20"/>
        </w:rPr>
        <w:t xml:space="preserve"> </w:t>
      </w:r>
      <w:r w:rsidRPr="00E84BC6">
        <w:rPr>
          <w:rFonts w:ascii="Times New Roman" w:eastAsia="ArialMT" w:hAnsi="Times New Roman" w:cs="Times New Roman"/>
          <w:color w:val="565656"/>
          <w:sz w:val="21"/>
          <w:szCs w:val="21"/>
        </w:rPr>
        <w:t>- A brief synopsis of the research reported (particularly important when several</w:t>
      </w:r>
    </w:p>
    <w:p w:rsidR="00BB5B71" w:rsidRPr="00E84BC6" w:rsidRDefault="00BB5B71" w:rsidP="00BB5B71">
      <w:pPr>
        <w:autoSpaceDE w:val="0"/>
        <w:autoSpaceDN w:val="0"/>
        <w:adjustRightInd w:val="0"/>
        <w:spacing w:after="0" w:line="240" w:lineRule="auto"/>
        <w:rPr>
          <w:rFonts w:ascii="Times New Roman" w:eastAsia="ArialMT" w:hAnsi="Times New Roman" w:cs="Times New Roman"/>
          <w:color w:val="565656"/>
          <w:sz w:val="21"/>
          <w:szCs w:val="21"/>
        </w:rPr>
      </w:pPr>
      <w:r w:rsidRPr="00E84BC6">
        <w:rPr>
          <w:rFonts w:ascii="Times New Roman" w:eastAsia="ArialMT" w:hAnsi="Times New Roman" w:cs="Times New Roman"/>
          <w:color w:val="565656"/>
          <w:sz w:val="21"/>
          <w:szCs w:val="21"/>
        </w:rPr>
        <w:t>related studies are included).</w:t>
      </w:r>
    </w:p>
    <w:p w:rsidR="00BB5B71" w:rsidRPr="00E84BC6" w:rsidRDefault="00BB5B71" w:rsidP="00BB5B71">
      <w:pPr>
        <w:autoSpaceDE w:val="0"/>
        <w:autoSpaceDN w:val="0"/>
        <w:adjustRightInd w:val="0"/>
        <w:spacing w:after="0" w:line="240" w:lineRule="auto"/>
        <w:rPr>
          <w:rFonts w:ascii="Times New Roman" w:eastAsia="ArialMT" w:hAnsi="Times New Roman" w:cs="Times New Roman"/>
          <w:color w:val="565656"/>
          <w:sz w:val="21"/>
          <w:szCs w:val="21"/>
        </w:rPr>
      </w:pPr>
      <w:r w:rsidRPr="00E84BC6">
        <w:rPr>
          <w:rFonts w:ascii="Times New Roman" w:eastAsia="SymbolMT" w:hAnsi="Times New Roman" w:cs="Times New Roman"/>
          <w:color w:val="565656"/>
          <w:sz w:val="20"/>
          <w:szCs w:val="20"/>
        </w:rPr>
        <w:t xml:space="preserve"> </w:t>
      </w:r>
      <w:r w:rsidRPr="00E84BC6">
        <w:rPr>
          <w:rFonts w:ascii="Times New Roman" w:eastAsia="ArialMT" w:hAnsi="Times New Roman" w:cs="Times New Roman"/>
          <w:color w:val="565656"/>
          <w:sz w:val="21"/>
          <w:szCs w:val="21"/>
        </w:rPr>
        <w:t>- Connections to existing empirical research: (a) How do your results fit with</w:t>
      </w:r>
    </w:p>
    <w:p w:rsidR="00BB5B71" w:rsidRPr="00E84BC6" w:rsidRDefault="00BB5B71" w:rsidP="00BB5B71">
      <w:pPr>
        <w:autoSpaceDE w:val="0"/>
        <w:autoSpaceDN w:val="0"/>
        <w:adjustRightInd w:val="0"/>
        <w:spacing w:after="0" w:line="240" w:lineRule="auto"/>
        <w:rPr>
          <w:rFonts w:ascii="Times New Roman" w:eastAsia="ArialMT" w:hAnsi="Times New Roman" w:cs="Times New Roman"/>
          <w:color w:val="565656"/>
          <w:sz w:val="21"/>
          <w:szCs w:val="21"/>
        </w:rPr>
      </w:pPr>
      <w:r w:rsidRPr="00E84BC6">
        <w:rPr>
          <w:rFonts w:ascii="Times New Roman" w:eastAsia="ArialMT" w:hAnsi="Times New Roman" w:cs="Times New Roman"/>
          <w:color w:val="565656"/>
          <w:sz w:val="21"/>
          <w:szCs w:val="21"/>
        </w:rPr>
        <w:t>existing literature? (b) How the your results fill a gap in the existing literature?</w:t>
      </w:r>
    </w:p>
    <w:p w:rsidR="00BB5B71" w:rsidRPr="00E84BC6" w:rsidRDefault="00BB5B71" w:rsidP="00BB5B71">
      <w:pPr>
        <w:autoSpaceDE w:val="0"/>
        <w:autoSpaceDN w:val="0"/>
        <w:adjustRightInd w:val="0"/>
        <w:spacing w:after="0" w:line="240" w:lineRule="auto"/>
        <w:rPr>
          <w:rFonts w:ascii="Times New Roman" w:eastAsia="ArialMT" w:hAnsi="Times New Roman" w:cs="Times New Roman"/>
          <w:color w:val="565656"/>
          <w:sz w:val="21"/>
          <w:szCs w:val="21"/>
        </w:rPr>
      </w:pPr>
      <w:r w:rsidRPr="00E84BC6">
        <w:rPr>
          <w:rFonts w:ascii="Times New Roman" w:eastAsia="SymbolMT" w:hAnsi="Times New Roman" w:cs="Times New Roman"/>
          <w:color w:val="565656"/>
          <w:sz w:val="20"/>
          <w:szCs w:val="20"/>
        </w:rPr>
        <w:t xml:space="preserve"> </w:t>
      </w:r>
      <w:r w:rsidRPr="00E84BC6">
        <w:rPr>
          <w:rFonts w:ascii="Times New Roman" w:eastAsia="ArialMT" w:hAnsi="Times New Roman" w:cs="Times New Roman"/>
          <w:color w:val="565656"/>
          <w:sz w:val="21"/>
          <w:szCs w:val="21"/>
        </w:rPr>
        <w:t>- Connections to relevant theory.</w:t>
      </w:r>
    </w:p>
    <w:p w:rsidR="00BB5B71" w:rsidRPr="00E84BC6" w:rsidRDefault="00BB5B71" w:rsidP="00BB5B71">
      <w:pPr>
        <w:autoSpaceDE w:val="0"/>
        <w:autoSpaceDN w:val="0"/>
        <w:adjustRightInd w:val="0"/>
        <w:spacing w:after="0" w:line="240" w:lineRule="auto"/>
        <w:rPr>
          <w:rFonts w:ascii="Times New Roman" w:eastAsia="ArialMT" w:hAnsi="Times New Roman" w:cs="Times New Roman"/>
          <w:color w:val="565656"/>
          <w:sz w:val="21"/>
          <w:szCs w:val="21"/>
        </w:rPr>
      </w:pPr>
      <w:r w:rsidRPr="00E84BC6">
        <w:rPr>
          <w:rFonts w:ascii="Times New Roman" w:eastAsia="SymbolMT" w:hAnsi="Times New Roman" w:cs="Times New Roman"/>
          <w:color w:val="565656"/>
          <w:sz w:val="20"/>
          <w:szCs w:val="20"/>
        </w:rPr>
        <w:t xml:space="preserve"> </w:t>
      </w:r>
      <w:r w:rsidRPr="00E84BC6">
        <w:rPr>
          <w:rFonts w:ascii="Times New Roman" w:eastAsia="ArialMT" w:hAnsi="Times New Roman" w:cs="Times New Roman"/>
          <w:color w:val="565656"/>
          <w:sz w:val="21"/>
          <w:szCs w:val="21"/>
        </w:rPr>
        <w:t>- Description and discussion of potential limitations, or constraints, on the</w:t>
      </w:r>
    </w:p>
    <w:p w:rsidR="00BB5B71" w:rsidRPr="00E84BC6" w:rsidRDefault="00BB5B71" w:rsidP="00BB5B71">
      <w:pPr>
        <w:autoSpaceDE w:val="0"/>
        <w:autoSpaceDN w:val="0"/>
        <w:adjustRightInd w:val="0"/>
        <w:spacing w:after="0" w:line="240" w:lineRule="auto"/>
        <w:rPr>
          <w:rFonts w:ascii="Times New Roman" w:eastAsia="ArialMT" w:hAnsi="Times New Roman" w:cs="Times New Roman"/>
          <w:color w:val="565656"/>
          <w:sz w:val="21"/>
          <w:szCs w:val="21"/>
        </w:rPr>
      </w:pPr>
      <w:r w:rsidRPr="00E84BC6">
        <w:rPr>
          <w:rFonts w:ascii="Times New Roman" w:eastAsia="ArialMT" w:hAnsi="Times New Roman" w:cs="Times New Roman"/>
          <w:color w:val="565656"/>
          <w:sz w:val="21"/>
          <w:szCs w:val="21"/>
        </w:rPr>
        <w:t>interpretation of your results. The aim here is to anticipate reviewer or editor objections</w:t>
      </w:r>
    </w:p>
    <w:p w:rsidR="00BB5B71" w:rsidRPr="00E84BC6" w:rsidRDefault="00BB5B71" w:rsidP="00BB5B71">
      <w:pPr>
        <w:autoSpaceDE w:val="0"/>
        <w:autoSpaceDN w:val="0"/>
        <w:adjustRightInd w:val="0"/>
        <w:spacing w:after="0" w:line="240" w:lineRule="auto"/>
        <w:rPr>
          <w:rFonts w:ascii="Times New Roman" w:eastAsia="ArialMT" w:hAnsi="Times New Roman" w:cs="Times New Roman"/>
          <w:color w:val="565656"/>
          <w:sz w:val="21"/>
          <w:szCs w:val="21"/>
        </w:rPr>
      </w:pPr>
      <w:r w:rsidRPr="00E84BC6">
        <w:rPr>
          <w:rFonts w:ascii="Times New Roman" w:eastAsia="ArialMT" w:hAnsi="Times New Roman" w:cs="Times New Roman"/>
          <w:color w:val="565656"/>
          <w:sz w:val="21"/>
          <w:szCs w:val="21"/>
        </w:rPr>
        <w:t>and provide answers to them, before they are raised.</w:t>
      </w:r>
    </w:p>
    <w:p w:rsidR="00BB5B71" w:rsidRPr="00E84BC6" w:rsidRDefault="00BB5B71" w:rsidP="00BB5B71">
      <w:pPr>
        <w:autoSpaceDE w:val="0"/>
        <w:autoSpaceDN w:val="0"/>
        <w:adjustRightInd w:val="0"/>
        <w:spacing w:after="0" w:line="240" w:lineRule="auto"/>
        <w:rPr>
          <w:rFonts w:ascii="Times New Roman" w:eastAsia="ArialMT" w:hAnsi="Times New Roman" w:cs="Times New Roman"/>
          <w:color w:val="565656"/>
          <w:sz w:val="21"/>
          <w:szCs w:val="21"/>
        </w:rPr>
      </w:pPr>
      <w:r w:rsidRPr="00E84BC6">
        <w:rPr>
          <w:rFonts w:ascii="Times New Roman" w:eastAsia="SymbolMT" w:hAnsi="Times New Roman" w:cs="Times New Roman"/>
          <w:color w:val="565656"/>
          <w:sz w:val="20"/>
          <w:szCs w:val="20"/>
        </w:rPr>
        <w:t xml:space="preserve"> </w:t>
      </w:r>
      <w:r w:rsidRPr="00E84BC6">
        <w:rPr>
          <w:rFonts w:ascii="Times New Roman" w:eastAsia="ArialMT" w:hAnsi="Times New Roman" w:cs="Times New Roman"/>
          <w:color w:val="565656"/>
          <w:sz w:val="21"/>
          <w:szCs w:val="21"/>
        </w:rPr>
        <w:t>- Possible applications of the results in practical situations.</w:t>
      </w:r>
    </w:p>
    <w:p w:rsidR="00BB5B71" w:rsidRPr="00E84BC6" w:rsidRDefault="00BB5B71" w:rsidP="00BB5B71">
      <w:pPr>
        <w:rPr>
          <w:rFonts w:ascii="Times New Roman" w:eastAsia="ArialMT" w:hAnsi="Times New Roman" w:cs="Times New Roman"/>
          <w:color w:val="565656"/>
          <w:sz w:val="21"/>
          <w:szCs w:val="21"/>
        </w:rPr>
      </w:pPr>
      <w:r w:rsidRPr="00E84BC6">
        <w:rPr>
          <w:rFonts w:ascii="Times New Roman" w:eastAsia="SymbolMT" w:hAnsi="Times New Roman" w:cs="Times New Roman"/>
          <w:color w:val="565656"/>
          <w:sz w:val="20"/>
          <w:szCs w:val="20"/>
        </w:rPr>
        <w:t xml:space="preserve"> </w:t>
      </w:r>
      <w:r w:rsidRPr="00E84BC6">
        <w:rPr>
          <w:rFonts w:ascii="Times New Roman" w:eastAsia="ArialMT" w:hAnsi="Times New Roman" w:cs="Times New Roman"/>
          <w:color w:val="565656"/>
          <w:sz w:val="21"/>
          <w:szCs w:val="21"/>
        </w:rPr>
        <w:t>- Suggestions for future research, building on your results.</w:t>
      </w:r>
    </w:p>
    <w:p w:rsidR="002843E4" w:rsidRPr="00E84BC6" w:rsidRDefault="002843E4" w:rsidP="00BB5B71">
      <w:pPr>
        <w:rPr>
          <w:rFonts w:ascii="Times New Roman" w:eastAsia="ArialMT" w:hAnsi="Times New Roman" w:cs="Times New Roman"/>
          <w:color w:val="565656"/>
          <w:sz w:val="21"/>
          <w:szCs w:val="21"/>
        </w:rPr>
      </w:pPr>
    </w:p>
    <w:p w:rsidR="008F6F80" w:rsidRDefault="002843E4" w:rsidP="00BB5B71">
      <w:pPr>
        <w:rPr>
          <w:rFonts w:ascii="Times New Roman" w:hAnsi="Times New Roman" w:cs="Times New Roman"/>
        </w:rPr>
      </w:pPr>
      <w:r w:rsidRPr="00E84BC6">
        <w:rPr>
          <w:rStyle w:val="20"/>
          <w:rFonts w:eastAsiaTheme="minorEastAsia"/>
        </w:rPr>
        <w:t>募格原创</w:t>
      </w:r>
      <w:r w:rsidRPr="00E84BC6">
        <w:rPr>
          <w:rStyle w:val="20"/>
          <w:rFonts w:eastAsiaTheme="minorEastAsia"/>
        </w:rPr>
        <w:t>-</w:t>
      </w:r>
      <w:r w:rsidRPr="00E84BC6">
        <w:rPr>
          <w:rStyle w:val="20"/>
          <w:rFonts w:eastAsiaTheme="minorEastAsia"/>
        </w:rPr>
        <w:t>英文论文写作教程</w:t>
      </w:r>
      <w:r w:rsidRPr="00E84BC6">
        <w:rPr>
          <w:rStyle w:val="20"/>
          <w:rFonts w:eastAsiaTheme="minorEastAsia"/>
        </w:rPr>
        <w:br/>
      </w:r>
      <w:r w:rsidRPr="00E84BC6">
        <w:rPr>
          <w:rFonts w:ascii="Times New Roman" w:hAnsi="Times New Roman" w:cs="Times New Roman"/>
        </w:rPr>
        <w:t>http://class.qq.com/class/13946.html</w:t>
      </w:r>
      <w:r w:rsidRPr="00E84BC6">
        <w:rPr>
          <w:rFonts w:ascii="Times New Roman" w:hAnsi="Times New Roman" w:cs="Times New Roman"/>
        </w:rPr>
        <w:br/>
        <w:t>1.what to write</w:t>
      </w:r>
      <w:r w:rsidRPr="00E84BC6">
        <w:rPr>
          <w:rFonts w:ascii="Times New Roman" w:hAnsi="Times New Roman" w:cs="Times New Roman"/>
        </w:rPr>
        <w:br/>
        <w:t>2.academic style</w:t>
      </w:r>
      <w:r w:rsidRPr="00E84BC6">
        <w:rPr>
          <w:rFonts w:ascii="Times New Roman" w:hAnsi="Times New Roman" w:cs="Times New Roman"/>
        </w:rPr>
        <w:br/>
        <w:t>3.editing for correctness,</w:t>
      </w:r>
      <w:r w:rsidR="00D346C0">
        <w:rPr>
          <w:rFonts w:ascii="Times New Roman" w:hAnsi="Times New Roman" w:cs="Times New Roman"/>
        </w:rPr>
        <w:t xml:space="preserve"> </w:t>
      </w:r>
      <w:r w:rsidRPr="00E84BC6">
        <w:rPr>
          <w:rFonts w:ascii="Times New Roman" w:hAnsi="Times New Roman" w:cs="Times New Roman"/>
        </w:rPr>
        <w:t>clarity,</w:t>
      </w:r>
      <w:r w:rsidR="00D346C0">
        <w:rPr>
          <w:rFonts w:ascii="Times New Roman" w:hAnsi="Times New Roman" w:cs="Times New Roman"/>
        </w:rPr>
        <w:t xml:space="preserve"> </w:t>
      </w:r>
      <w:r w:rsidRPr="00E84BC6">
        <w:rPr>
          <w:rFonts w:ascii="Times New Roman" w:hAnsi="Times New Roman" w:cs="Times New Roman"/>
        </w:rPr>
        <w:t>and conciseness</w:t>
      </w:r>
      <w:r w:rsidRPr="00E84BC6">
        <w:rPr>
          <w:rFonts w:ascii="Times New Roman" w:hAnsi="Times New Roman" w:cs="Times New Roman"/>
        </w:rPr>
        <w:br/>
        <w:t>4.tools</w:t>
      </w:r>
      <w:r w:rsidRPr="00E84BC6">
        <w:rPr>
          <w:rFonts w:ascii="Times New Roman" w:hAnsi="Times New Roman" w:cs="Times New Roman"/>
        </w:rPr>
        <w:br/>
      </w:r>
      <w:r w:rsidRPr="00E84BC6">
        <w:rPr>
          <w:rFonts w:ascii="Times New Roman" w:hAnsi="Times New Roman" w:cs="Times New Roman"/>
        </w:rPr>
        <w:br/>
        <w:t>affect-verb,"influence",action</w:t>
      </w:r>
      <w:r w:rsidRPr="00E84BC6">
        <w:rPr>
          <w:rFonts w:ascii="Times New Roman" w:hAnsi="Times New Roman" w:cs="Times New Roman"/>
        </w:rPr>
        <w:br/>
        <w:t>effect-noun,"result",event</w:t>
      </w:r>
      <w:r w:rsidRPr="00E84BC6">
        <w:rPr>
          <w:rFonts w:ascii="Times New Roman" w:hAnsi="Times New Roman" w:cs="Times New Roman"/>
        </w:rPr>
        <w:br/>
        <w:t>temperature affected absorption rate</w:t>
      </w:r>
      <w:r w:rsidRPr="00E84BC6">
        <w:rPr>
          <w:rFonts w:ascii="Times New Roman" w:hAnsi="Times New Roman" w:cs="Times New Roman"/>
        </w:rPr>
        <w:br/>
        <w:t>the effect of studying is better learning.</w:t>
      </w:r>
      <w:r w:rsidRPr="00E84BC6">
        <w:rPr>
          <w:rFonts w:ascii="Times New Roman" w:hAnsi="Times New Roman" w:cs="Times New Roman"/>
        </w:rPr>
        <w:br/>
      </w:r>
      <w:r w:rsidRPr="00E84BC6">
        <w:rPr>
          <w:rFonts w:ascii="Times New Roman" w:hAnsi="Times New Roman" w:cs="Times New Roman"/>
        </w:rPr>
        <w:br/>
        <w:t>principal=adjective</w:t>
      </w:r>
      <w:r w:rsidRPr="00E84BC6">
        <w:rPr>
          <w:rFonts w:ascii="Times New Roman" w:hAnsi="Times New Roman" w:cs="Times New Roman"/>
        </w:rPr>
        <w:br/>
        <w:t>principle=nuon,"rule" </w:t>
      </w:r>
      <w:r w:rsidRPr="00E84BC6">
        <w:rPr>
          <w:rFonts w:ascii="Times New Roman" w:hAnsi="Times New Roman" w:cs="Times New Roman"/>
        </w:rPr>
        <w:br/>
      </w:r>
      <w:r w:rsidRPr="00E84BC6">
        <w:rPr>
          <w:rFonts w:ascii="Times New Roman" w:hAnsi="Times New Roman" w:cs="Times New Roman"/>
        </w:rPr>
        <w:br/>
        <w:t>agreement in number</w:t>
      </w:r>
      <w:r w:rsidRPr="00E84BC6">
        <w:rPr>
          <w:rFonts w:ascii="Times New Roman" w:hAnsi="Times New Roman" w:cs="Times New Roman"/>
        </w:rPr>
        <w:br/>
        <w:t>eg.each of the candidates has his strength</w:t>
      </w:r>
      <w:r w:rsidRPr="00E84BC6">
        <w:rPr>
          <w:rFonts w:ascii="Times New Roman" w:hAnsi="Times New Roman" w:cs="Times New Roman"/>
        </w:rPr>
        <w:br/>
        <w:t>neither students nor teacher is nice to know </w:t>
      </w:r>
      <w:r w:rsidRPr="00E84BC6">
        <w:rPr>
          <w:rFonts w:ascii="Times New Roman" w:hAnsi="Times New Roman" w:cs="Times New Roman"/>
        </w:rPr>
        <w:br/>
      </w:r>
      <w:r w:rsidRPr="00E84BC6">
        <w:rPr>
          <w:rFonts w:ascii="Times New Roman" w:hAnsi="Times New Roman" w:cs="Times New Roman"/>
        </w:rPr>
        <w:br/>
      </w:r>
      <w:r w:rsidRPr="00E84BC6">
        <w:rPr>
          <w:rFonts w:ascii="Times New Roman" w:hAnsi="Times New Roman" w:cs="Times New Roman"/>
        </w:rPr>
        <w:lastRenderedPageBreak/>
        <w:t>confusing word(which and that)</w:t>
      </w:r>
      <w:r w:rsidRPr="00E84BC6">
        <w:rPr>
          <w:rFonts w:ascii="Times New Roman" w:hAnsi="Times New Roman" w:cs="Times New Roman"/>
        </w:rPr>
        <w:br/>
        <w:t>which,information is nice to know</w:t>
      </w:r>
      <w:r w:rsidRPr="00E84BC6">
        <w:rPr>
          <w:rFonts w:ascii="Times New Roman" w:hAnsi="Times New Roman" w:cs="Times New Roman"/>
        </w:rPr>
        <w:br/>
        <w:t>that,information is necessary</w:t>
      </w:r>
      <w:r w:rsidRPr="00E84BC6">
        <w:rPr>
          <w:rFonts w:ascii="Times New Roman" w:hAnsi="Times New Roman" w:cs="Times New Roman"/>
        </w:rPr>
        <w:br/>
      </w:r>
      <w:r w:rsidRPr="00E84BC6">
        <w:rPr>
          <w:rFonts w:ascii="Times New Roman" w:hAnsi="Times New Roman" w:cs="Times New Roman"/>
        </w:rPr>
        <w:br/>
        <w:t>parts of speech</w:t>
      </w:r>
      <w:r w:rsidRPr="00E84BC6">
        <w:rPr>
          <w:rFonts w:ascii="Times New Roman" w:hAnsi="Times New Roman" w:cs="Times New Roman"/>
        </w:rPr>
        <w:br/>
        <w:t>noun,proper noun,common nouns,pronouns</w:t>
      </w:r>
      <w:r w:rsidRPr="00E84BC6">
        <w:rPr>
          <w:rFonts w:ascii="Times New Roman" w:hAnsi="Times New Roman" w:cs="Times New Roman"/>
        </w:rPr>
        <w:br/>
      </w:r>
      <w:r w:rsidRPr="00E84BC6">
        <w:rPr>
          <w:rFonts w:ascii="Times New Roman" w:hAnsi="Times New Roman" w:cs="Times New Roman"/>
        </w:rPr>
        <w:br/>
        <w:t>mind of map</w:t>
      </w:r>
      <w:r w:rsidRPr="00E84BC6">
        <w:rPr>
          <w:rFonts w:ascii="Times New Roman" w:hAnsi="Times New Roman" w:cs="Times New Roman"/>
        </w:rPr>
        <w:br/>
      </w:r>
      <w:r w:rsidRPr="00E84BC6">
        <w:rPr>
          <w:rFonts w:ascii="Times New Roman" w:hAnsi="Times New Roman" w:cs="Times New Roman"/>
        </w:rPr>
        <w:br/>
        <w:t>colons:(explanation,lists)</w:t>
      </w:r>
      <w:r w:rsidRPr="00E84BC6">
        <w:rPr>
          <w:rFonts w:ascii="Times New Roman" w:hAnsi="Times New Roman" w:cs="Times New Roman"/>
        </w:rPr>
        <w:br/>
      </w:r>
      <w:r w:rsidRPr="00E84BC6">
        <w:rPr>
          <w:rFonts w:ascii="Times New Roman" w:hAnsi="Times New Roman" w:cs="Times New Roman"/>
        </w:rPr>
        <w:br/>
        <w:t>simicolons</w:t>
      </w:r>
      <w:r w:rsidRPr="00E84BC6">
        <w:rPr>
          <w:rFonts w:ascii="Times New Roman" w:hAnsi="Times New Roman" w:cs="Times New Roman"/>
        </w:rPr>
        <w:t>；</w:t>
      </w:r>
      <w:r w:rsidRPr="00E84BC6">
        <w:rPr>
          <w:rFonts w:ascii="Times New Roman" w:hAnsi="Times New Roman" w:cs="Times New Roman"/>
        </w:rPr>
        <w:br/>
      </w:r>
      <w:r w:rsidRPr="00E84BC6">
        <w:rPr>
          <w:rFonts w:ascii="Times New Roman" w:hAnsi="Times New Roman" w:cs="Times New Roman"/>
        </w:rPr>
        <w:br/>
        <w:t>backward</w:t>
      </w:r>
      <w:r w:rsidRPr="00E84BC6">
        <w:rPr>
          <w:rFonts w:ascii="Times New Roman" w:hAnsi="Times New Roman" w:cs="Times New Roman"/>
        </w:rPr>
        <w:br/>
      </w:r>
      <w:r w:rsidRPr="00E84BC6">
        <w:rPr>
          <w:rFonts w:ascii="Times New Roman" w:hAnsi="Times New Roman" w:cs="Times New Roman"/>
        </w:rPr>
        <w:br/>
        <w:t>infinitive form of verb</w:t>
      </w:r>
      <w:r w:rsidRPr="00E84BC6">
        <w:rPr>
          <w:rFonts w:ascii="Times New Roman" w:hAnsi="Times New Roman" w:cs="Times New Roman"/>
        </w:rPr>
        <w:br/>
      </w:r>
      <w:r w:rsidRPr="00E84BC6">
        <w:rPr>
          <w:rFonts w:ascii="Times New Roman" w:hAnsi="Times New Roman" w:cs="Times New Roman"/>
        </w:rPr>
        <w:br/>
        <w:t>pronoun</w:t>
      </w:r>
      <w:r w:rsidRPr="00E84BC6">
        <w:rPr>
          <w:rFonts w:ascii="Times New Roman" w:hAnsi="Times New Roman" w:cs="Times New Roman"/>
        </w:rPr>
        <w:br/>
      </w:r>
      <w:r w:rsidRPr="00E84BC6">
        <w:rPr>
          <w:rFonts w:ascii="Times New Roman" w:hAnsi="Times New Roman" w:cs="Times New Roman"/>
        </w:rPr>
        <w:br/>
        <w:t>parentheses</w:t>
      </w:r>
      <w:r w:rsidRPr="00E84BC6">
        <w:rPr>
          <w:rFonts w:ascii="Times New Roman" w:hAnsi="Times New Roman" w:cs="Times New Roman"/>
        </w:rPr>
        <w:br/>
        <w:t>active and passive voice</w:t>
      </w:r>
      <w:r w:rsidRPr="00E84BC6">
        <w:rPr>
          <w:rFonts w:ascii="Times New Roman" w:hAnsi="Times New Roman" w:cs="Times New Roman"/>
        </w:rPr>
        <w:br/>
      </w:r>
      <w:r w:rsidRPr="00E84BC6">
        <w:rPr>
          <w:rFonts w:ascii="Times New Roman" w:hAnsi="Times New Roman" w:cs="Times New Roman"/>
        </w:rPr>
        <w:br/>
        <w:t>fewer,less;a,an;was(could have happened),were(wish or suggestion)</w:t>
      </w:r>
      <w:r w:rsidRPr="00E84BC6">
        <w:rPr>
          <w:rFonts w:ascii="Times New Roman" w:hAnsi="Times New Roman" w:cs="Times New Roman"/>
        </w:rPr>
        <w:br/>
      </w:r>
    </w:p>
    <w:p w:rsidR="008F6F80" w:rsidRDefault="008F6F80" w:rsidP="00BB5B71">
      <w:pPr>
        <w:rPr>
          <w:rFonts w:ascii="Times New Roman" w:hAnsi="Times New Roman" w:cs="Times New Roman"/>
        </w:rPr>
      </w:pPr>
    </w:p>
    <w:p w:rsidR="008F6F80" w:rsidRDefault="008F6F80" w:rsidP="008F6F80">
      <w:pPr>
        <w:pStyle w:val="2"/>
      </w:pPr>
      <w:r w:rsidRPr="00A33F49">
        <w:rPr>
          <w:rFonts w:ascii="宋体" w:eastAsia="宋体" w:hAnsi="宋体" w:cs="宋体" w:hint="eastAsia"/>
        </w:rPr>
        <w:t>英式英语和美式英</w:t>
      </w:r>
      <w:r w:rsidRPr="00A33F49">
        <w:rPr>
          <w:rFonts w:eastAsia="微软雅黑" w:hint="eastAsia"/>
        </w:rPr>
        <w:t>语</w:t>
      </w:r>
    </w:p>
    <w:p w:rsidR="00A33F49" w:rsidRDefault="00A33F49" w:rsidP="00AC61FB"/>
    <w:p w:rsidR="00A33F49" w:rsidRPr="00A33F49" w:rsidRDefault="00A33F49" w:rsidP="00A33F49">
      <w:pPr>
        <w:pStyle w:val="3"/>
        <w:rPr>
          <w:rStyle w:val="30"/>
          <w:lang w:val="en-US"/>
        </w:rPr>
      </w:pPr>
      <w:r>
        <w:rPr>
          <w:rStyle w:val="30"/>
          <w:rFonts w:hint="eastAsia"/>
          <w:lang w:val="en-US"/>
        </w:rPr>
        <w:lastRenderedPageBreak/>
        <w:t>拼写</w:t>
      </w:r>
    </w:p>
    <w:p w:rsidR="00BF1A1E" w:rsidRPr="00BF1A1E" w:rsidRDefault="00BF1A1E" w:rsidP="00BF1A1E">
      <w:pPr>
        <w:spacing w:after="0" w:line="240" w:lineRule="auto"/>
        <w:rPr>
          <w:rFonts w:ascii="Times New Roman" w:eastAsia="Times New Roman" w:hAnsi="Times New Roman" w:cs="Times New Roman"/>
          <w:sz w:val="24"/>
          <w:szCs w:val="24"/>
        </w:rPr>
      </w:pPr>
      <w:r w:rsidRPr="00BF1A1E">
        <w:rPr>
          <w:rFonts w:ascii="Times New Roman" w:eastAsia="Times New Roman" w:hAnsi="Times New Roman" w:cs="Times New Roman"/>
          <w:noProof/>
          <w:sz w:val="24"/>
          <w:szCs w:val="24"/>
        </w:rPr>
        <w:lastRenderedPageBreak/>
        <w:drawing>
          <wp:inline distT="0" distB="0" distL="0" distR="0">
            <wp:extent cx="4364990" cy="12965430"/>
            <wp:effectExtent l="0" t="0" r="0" b="7620"/>
            <wp:docPr id="2" name="图片 2" descr="C:\Users\Taoheng\AppData\Roaming\Tencent\Users\153150826\QQ\WinTemp\RichOle\Z6~YINW9]DHU`XUKHUNRA0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aoheng\AppData\Roaming\Tencent\Users\153150826\QQ\WinTemp\RichOle\Z6~YINW9]DHU`XUKHUNRA0J.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4990" cy="12965430"/>
                    </a:xfrm>
                    <a:prstGeom prst="rect">
                      <a:avLst/>
                    </a:prstGeom>
                    <a:noFill/>
                    <a:ln>
                      <a:noFill/>
                    </a:ln>
                  </pic:spPr>
                </pic:pic>
              </a:graphicData>
            </a:graphic>
          </wp:inline>
        </w:drawing>
      </w:r>
    </w:p>
    <w:p w:rsidR="00F8115E" w:rsidRDefault="00F8115E" w:rsidP="00F8115E">
      <w:pPr>
        <w:pStyle w:val="a8"/>
        <w:shd w:val="clear" w:color="auto" w:fill="FFFFFF"/>
        <w:spacing w:before="0" w:beforeAutospacing="0" w:after="0" w:afterAutospacing="0"/>
        <w:rPr>
          <w:rFonts w:ascii="Helvetica" w:hAnsi="Helvetica"/>
          <w:color w:val="3E3E3E"/>
          <w:spacing w:val="8"/>
        </w:rPr>
      </w:pPr>
      <w:r>
        <w:rPr>
          <w:rFonts w:ascii="微软雅黑" w:eastAsia="微软雅黑" w:hAnsi="微软雅黑" w:cs="微软雅黑" w:hint="eastAsia"/>
          <w:color w:val="3E3E3E"/>
          <w:spacing w:val="8"/>
        </w:rPr>
        <w:lastRenderedPageBreak/>
        <w:t>改为</w:t>
      </w:r>
      <w:r>
        <w:rPr>
          <w:rFonts w:ascii="Helvetica" w:hAnsi="Helvetica" w:cs="Helvetica"/>
          <w:color w:val="3E3E3E"/>
          <w:spacing w:val="8"/>
        </w:rPr>
        <w:t>“</w:t>
      </w:r>
      <w:r>
        <w:rPr>
          <w:rFonts w:ascii="Helvetica" w:hAnsi="Helvetica"/>
          <w:color w:val="3E3E3E"/>
          <w:spacing w:val="8"/>
        </w:rPr>
        <w:t>z</w:t>
      </w:r>
      <w:r>
        <w:rPr>
          <w:rFonts w:ascii="Helvetica" w:hAnsi="Helvetica" w:cs="Helvetica"/>
          <w:color w:val="3E3E3E"/>
          <w:spacing w:val="8"/>
        </w:rPr>
        <w:t>”</w:t>
      </w:r>
      <w:r>
        <w:rPr>
          <w:rFonts w:ascii="微软雅黑" w:eastAsia="微软雅黑" w:hAnsi="微软雅黑" w:cs="微软雅黑" w:hint="eastAsia"/>
          <w:color w:val="3E3E3E"/>
          <w:spacing w:val="8"/>
        </w:rPr>
        <w:t>还是不改为</w:t>
      </w:r>
      <w:r>
        <w:rPr>
          <w:rFonts w:ascii="Helvetica" w:hAnsi="Helvetica" w:cs="Helvetica"/>
          <w:color w:val="3E3E3E"/>
          <w:spacing w:val="8"/>
        </w:rPr>
        <w:t>“</w:t>
      </w:r>
      <w:r>
        <w:rPr>
          <w:rFonts w:ascii="Helvetica" w:hAnsi="Helvetica"/>
          <w:color w:val="3E3E3E"/>
          <w:spacing w:val="8"/>
        </w:rPr>
        <w:t>z</w:t>
      </w:r>
      <w:r>
        <w:rPr>
          <w:rFonts w:ascii="Helvetica" w:hAnsi="Helvetica" w:cs="Helvetica"/>
          <w:color w:val="3E3E3E"/>
          <w:spacing w:val="8"/>
        </w:rPr>
        <w:t>”</w:t>
      </w:r>
      <w:r>
        <w:rPr>
          <w:rFonts w:ascii="微软雅黑" w:eastAsia="微软雅黑" w:hAnsi="微软雅黑" w:cs="微软雅黑" w:hint="eastAsia"/>
          <w:color w:val="3E3E3E"/>
          <w:spacing w:val="8"/>
        </w:rPr>
        <w:t>。在美式英语和英式英语之间的转换过程中，常见的一个现象是</w:t>
      </w:r>
      <w:r>
        <w:rPr>
          <w:rFonts w:ascii="Helvetica" w:hAnsi="Helvetica" w:cs="Helvetica"/>
          <w:color w:val="3E3E3E"/>
          <w:spacing w:val="8"/>
        </w:rPr>
        <w:t>“</w:t>
      </w:r>
      <w:r>
        <w:rPr>
          <w:rFonts w:ascii="Helvetica" w:hAnsi="Helvetica"/>
          <w:color w:val="3E3E3E"/>
          <w:spacing w:val="8"/>
        </w:rPr>
        <w:t>-ize</w:t>
      </w:r>
      <w:r>
        <w:rPr>
          <w:rFonts w:ascii="Helvetica" w:hAnsi="Helvetica" w:cs="Helvetica"/>
          <w:color w:val="3E3E3E"/>
          <w:spacing w:val="8"/>
        </w:rPr>
        <w:t>”</w:t>
      </w:r>
      <w:r>
        <w:rPr>
          <w:rFonts w:ascii="微软雅黑" w:eastAsia="微软雅黑" w:hAnsi="微软雅黑" w:cs="微软雅黑" w:hint="eastAsia"/>
          <w:color w:val="3E3E3E"/>
          <w:spacing w:val="8"/>
        </w:rPr>
        <w:t>改成</w:t>
      </w:r>
      <w:r>
        <w:rPr>
          <w:rFonts w:ascii="Helvetica" w:hAnsi="Helvetica" w:cs="Helvetica"/>
          <w:color w:val="3E3E3E"/>
          <w:spacing w:val="8"/>
        </w:rPr>
        <w:t>“</w:t>
      </w:r>
      <w:r>
        <w:rPr>
          <w:rFonts w:ascii="Helvetica" w:hAnsi="Helvetica"/>
          <w:color w:val="3E3E3E"/>
          <w:spacing w:val="8"/>
        </w:rPr>
        <w:t>-ise</w:t>
      </w:r>
      <w:r>
        <w:rPr>
          <w:rFonts w:ascii="Helvetica" w:hAnsi="Helvetica" w:cs="Helvetica"/>
          <w:color w:val="3E3E3E"/>
          <w:spacing w:val="8"/>
        </w:rPr>
        <w:t>”</w:t>
      </w:r>
      <w:r>
        <w:rPr>
          <w:rFonts w:ascii="微软雅黑" w:eastAsia="微软雅黑" w:hAnsi="微软雅黑" w:cs="微软雅黑" w:hint="eastAsia"/>
          <w:color w:val="3E3E3E"/>
          <w:spacing w:val="8"/>
        </w:rPr>
        <w:t>（或者</w:t>
      </w:r>
      <w:r>
        <w:rPr>
          <w:rFonts w:ascii="Helvetica" w:hAnsi="Helvetica" w:cs="Helvetica"/>
          <w:color w:val="3E3E3E"/>
          <w:spacing w:val="8"/>
        </w:rPr>
        <w:t>“</w:t>
      </w:r>
      <w:r>
        <w:rPr>
          <w:rFonts w:ascii="Helvetica" w:hAnsi="Helvetica"/>
          <w:color w:val="3E3E3E"/>
          <w:spacing w:val="8"/>
        </w:rPr>
        <w:t>-yze</w:t>
      </w:r>
      <w:r>
        <w:rPr>
          <w:rFonts w:ascii="Helvetica" w:hAnsi="Helvetica" w:cs="Helvetica"/>
          <w:color w:val="3E3E3E"/>
          <w:spacing w:val="8"/>
        </w:rPr>
        <w:t>”</w:t>
      </w:r>
      <w:r>
        <w:rPr>
          <w:rFonts w:ascii="微软雅黑" w:eastAsia="微软雅黑" w:hAnsi="微软雅黑" w:cs="微软雅黑" w:hint="eastAsia"/>
          <w:color w:val="3E3E3E"/>
          <w:spacing w:val="8"/>
        </w:rPr>
        <w:t>改成</w:t>
      </w:r>
      <w:r>
        <w:rPr>
          <w:rFonts w:ascii="Helvetica" w:hAnsi="Helvetica" w:cs="Helvetica"/>
          <w:color w:val="3E3E3E"/>
          <w:spacing w:val="8"/>
        </w:rPr>
        <w:t>“</w:t>
      </w:r>
      <w:r>
        <w:rPr>
          <w:rFonts w:ascii="Helvetica" w:hAnsi="Helvetica"/>
          <w:color w:val="3E3E3E"/>
          <w:spacing w:val="8"/>
        </w:rPr>
        <w:t>-yse</w:t>
      </w:r>
      <w:r>
        <w:rPr>
          <w:rFonts w:ascii="Helvetica" w:hAnsi="Helvetica" w:cs="Helvetica"/>
          <w:color w:val="3E3E3E"/>
          <w:spacing w:val="8"/>
        </w:rPr>
        <w:t>”</w:t>
      </w:r>
      <w:r>
        <w:rPr>
          <w:rFonts w:ascii="微软雅黑" w:eastAsia="微软雅黑" w:hAnsi="微软雅黑" w:cs="微软雅黑" w:hint="eastAsia"/>
          <w:color w:val="3E3E3E"/>
          <w:spacing w:val="8"/>
        </w:rPr>
        <w:t>）。下面是一些保留使用</w:t>
      </w:r>
      <w:r>
        <w:rPr>
          <w:rFonts w:ascii="Helvetica" w:hAnsi="Helvetica" w:cs="Helvetica"/>
          <w:color w:val="3E3E3E"/>
          <w:spacing w:val="8"/>
        </w:rPr>
        <w:t>“</w:t>
      </w:r>
      <w:r>
        <w:rPr>
          <w:rFonts w:ascii="Helvetica" w:hAnsi="Helvetica"/>
          <w:color w:val="3E3E3E"/>
          <w:spacing w:val="8"/>
        </w:rPr>
        <w:t>-ise</w:t>
      </w:r>
      <w:r>
        <w:rPr>
          <w:rFonts w:ascii="Helvetica" w:hAnsi="Helvetica" w:cs="Helvetica"/>
          <w:color w:val="3E3E3E"/>
          <w:spacing w:val="8"/>
        </w:rPr>
        <w:t>”</w:t>
      </w:r>
      <w:r>
        <w:rPr>
          <w:rFonts w:ascii="微软雅黑" w:eastAsia="微软雅黑" w:hAnsi="微软雅黑" w:cs="微软雅黑" w:hint="eastAsia"/>
          <w:color w:val="3E3E3E"/>
          <w:spacing w:val="8"/>
        </w:rPr>
        <w:t>的词</w:t>
      </w:r>
      <w:r>
        <w:rPr>
          <w:rFonts w:ascii="Helvetica" w:hAnsi="Helvetica" w:cs="Helvetica"/>
          <w:color w:val="3E3E3E"/>
          <w:spacing w:val="8"/>
        </w:rPr>
        <w:t>——</w:t>
      </w:r>
      <w:r>
        <w:rPr>
          <w:rFonts w:ascii="微软雅黑" w:eastAsia="微软雅黑" w:hAnsi="微软雅黑" w:cs="微软雅黑" w:hint="eastAsia"/>
          <w:color w:val="3E3E3E"/>
          <w:spacing w:val="8"/>
        </w:rPr>
        <w:t>无论你使用英式还是美式英语。</w:t>
      </w:r>
    </w:p>
    <w:p w:rsidR="00F8115E" w:rsidRDefault="00F8115E" w:rsidP="00F8115E">
      <w:pPr>
        <w:pStyle w:val="a8"/>
        <w:shd w:val="clear" w:color="auto" w:fill="FFFFFF"/>
        <w:spacing w:before="0" w:beforeAutospacing="0" w:after="0" w:afterAutospacing="0"/>
        <w:rPr>
          <w:rFonts w:ascii="Helvetica" w:hAnsi="Helvetica"/>
          <w:color w:val="3E3E3E"/>
          <w:spacing w:val="8"/>
        </w:rPr>
      </w:pPr>
    </w:p>
    <w:p w:rsidR="00F8115E" w:rsidRDefault="00F8115E" w:rsidP="00F8115E">
      <w:pPr>
        <w:pStyle w:val="a8"/>
        <w:shd w:val="clear" w:color="auto" w:fill="FFFFFF"/>
        <w:spacing w:before="0" w:beforeAutospacing="0" w:after="0" w:afterAutospacing="0"/>
        <w:rPr>
          <w:rFonts w:ascii="Helvetica" w:hAnsi="Helvetica"/>
          <w:color w:val="3E3E3E"/>
          <w:spacing w:val="8"/>
        </w:rPr>
      </w:pPr>
      <w:r>
        <w:rPr>
          <w:rFonts w:ascii="Helvetica" w:hAnsi="Helvetica"/>
          <w:color w:val="3E3E3E"/>
          <w:spacing w:val="8"/>
          <w:sz w:val="21"/>
          <w:szCs w:val="21"/>
        </w:rPr>
        <w:t>advertise </w:t>
      </w:r>
      <w:r>
        <w:rPr>
          <w:rFonts w:ascii="Helvetica" w:hAnsi="Helvetica"/>
          <w:color w:val="3E3E3E"/>
          <w:spacing w:val="8"/>
          <w:sz w:val="21"/>
          <w:szCs w:val="21"/>
        </w:rPr>
        <w:br/>
        <w:t>advise </w:t>
      </w:r>
      <w:r>
        <w:rPr>
          <w:rFonts w:ascii="Helvetica" w:hAnsi="Helvetica"/>
          <w:color w:val="3E3E3E"/>
          <w:spacing w:val="8"/>
          <w:sz w:val="21"/>
          <w:szCs w:val="21"/>
        </w:rPr>
        <w:br/>
        <w:t>arise </w:t>
      </w:r>
      <w:r>
        <w:rPr>
          <w:rFonts w:ascii="Helvetica" w:hAnsi="Helvetica"/>
          <w:color w:val="3E3E3E"/>
          <w:spacing w:val="8"/>
          <w:sz w:val="21"/>
          <w:szCs w:val="21"/>
        </w:rPr>
        <w:br/>
        <w:t>comprise </w:t>
      </w:r>
      <w:r>
        <w:rPr>
          <w:rFonts w:ascii="Helvetica" w:hAnsi="Helvetica"/>
          <w:color w:val="3E3E3E"/>
          <w:spacing w:val="8"/>
          <w:sz w:val="21"/>
          <w:szCs w:val="21"/>
        </w:rPr>
        <w:br/>
        <w:t>compromise </w:t>
      </w:r>
      <w:r>
        <w:rPr>
          <w:rFonts w:ascii="Helvetica" w:hAnsi="Helvetica"/>
          <w:color w:val="3E3E3E"/>
          <w:spacing w:val="8"/>
          <w:sz w:val="21"/>
          <w:szCs w:val="21"/>
        </w:rPr>
        <w:br/>
        <w:t>demise </w:t>
      </w:r>
      <w:r>
        <w:rPr>
          <w:rFonts w:ascii="Helvetica" w:hAnsi="Helvetica"/>
          <w:color w:val="3E3E3E"/>
          <w:spacing w:val="8"/>
          <w:sz w:val="21"/>
          <w:szCs w:val="21"/>
        </w:rPr>
        <w:br/>
        <w:t>despise </w:t>
      </w:r>
      <w:r>
        <w:rPr>
          <w:rFonts w:ascii="Helvetica" w:hAnsi="Helvetica"/>
          <w:color w:val="3E3E3E"/>
          <w:spacing w:val="8"/>
          <w:sz w:val="21"/>
          <w:szCs w:val="21"/>
        </w:rPr>
        <w:br/>
        <w:t>devise </w:t>
      </w:r>
      <w:r>
        <w:rPr>
          <w:rFonts w:ascii="Helvetica" w:hAnsi="Helvetica"/>
          <w:color w:val="3E3E3E"/>
          <w:spacing w:val="8"/>
          <w:sz w:val="21"/>
          <w:szCs w:val="21"/>
        </w:rPr>
        <w:br/>
        <w:t>disguise </w:t>
      </w:r>
      <w:r>
        <w:rPr>
          <w:rFonts w:ascii="Helvetica" w:hAnsi="Helvetica"/>
          <w:color w:val="3E3E3E"/>
          <w:spacing w:val="8"/>
          <w:sz w:val="21"/>
          <w:szCs w:val="21"/>
        </w:rPr>
        <w:br/>
        <w:t>enfranchise </w:t>
      </w:r>
      <w:r>
        <w:rPr>
          <w:rFonts w:ascii="Helvetica" w:hAnsi="Helvetica"/>
          <w:color w:val="3E3E3E"/>
          <w:spacing w:val="8"/>
          <w:sz w:val="21"/>
          <w:szCs w:val="21"/>
        </w:rPr>
        <w:br/>
        <w:t>excise </w:t>
      </w:r>
      <w:r>
        <w:rPr>
          <w:rFonts w:ascii="Helvetica" w:hAnsi="Helvetica"/>
          <w:color w:val="3E3E3E"/>
          <w:spacing w:val="8"/>
          <w:sz w:val="21"/>
          <w:szCs w:val="21"/>
        </w:rPr>
        <w:br/>
        <w:t>exercise </w:t>
      </w:r>
      <w:r>
        <w:rPr>
          <w:rFonts w:ascii="Helvetica" w:hAnsi="Helvetica"/>
          <w:color w:val="3E3E3E"/>
          <w:spacing w:val="8"/>
          <w:sz w:val="21"/>
          <w:szCs w:val="21"/>
        </w:rPr>
        <w:br/>
        <w:t>franchise </w:t>
      </w:r>
      <w:r>
        <w:rPr>
          <w:rFonts w:ascii="Helvetica" w:hAnsi="Helvetica"/>
          <w:color w:val="3E3E3E"/>
          <w:spacing w:val="8"/>
          <w:sz w:val="21"/>
          <w:szCs w:val="21"/>
        </w:rPr>
        <w:br/>
        <w:t>improvise </w:t>
      </w:r>
      <w:r>
        <w:rPr>
          <w:rFonts w:ascii="Helvetica" w:hAnsi="Helvetica"/>
          <w:color w:val="3E3E3E"/>
          <w:spacing w:val="8"/>
          <w:sz w:val="21"/>
          <w:szCs w:val="21"/>
        </w:rPr>
        <w:br/>
        <w:t>incise </w:t>
      </w:r>
      <w:r>
        <w:rPr>
          <w:rFonts w:ascii="Helvetica" w:hAnsi="Helvetica"/>
          <w:color w:val="3E3E3E"/>
          <w:spacing w:val="8"/>
          <w:sz w:val="21"/>
          <w:szCs w:val="21"/>
        </w:rPr>
        <w:br/>
        <w:t>merchandise </w:t>
      </w:r>
      <w:r>
        <w:rPr>
          <w:rFonts w:ascii="Helvetica" w:hAnsi="Helvetica"/>
          <w:color w:val="3E3E3E"/>
          <w:spacing w:val="8"/>
          <w:sz w:val="21"/>
          <w:szCs w:val="21"/>
        </w:rPr>
        <w:br/>
        <w:t>premise </w:t>
      </w:r>
      <w:r>
        <w:rPr>
          <w:rFonts w:ascii="Helvetica" w:hAnsi="Helvetica"/>
          <w:color w:val="3E3E3E"/>
          <w:spacing w:val="8"/>
          <w:sz w:val="21"/>
          <w:szCs w:val="21"/>
        </w:rPr>
        <w:br/>
        <w:t>revise </w:t>
      </w:r>
      <w:r>
        <w:rPr>
          <w:rFonts w:ascii="Helvetica" w:hAnsi="Helvetica"/>
          <w:color w:val="3E3E3E"/>
          <w:spacing w:val="8"/>
          <w:sz w:val="21"/>
          <w:szCs w:val="21"/>
        </w:rPr>
        <w:br/>
        <w:t>supervise </w:t>
      </w:r>
      <w:r>
        <w:rPr>
          <w:rFonts w:ascii="Helvetica" w:hAnsi="Helvetica"/>
          <w:color w:val="3E3E3E"/>
          <w:spacing w:val="8"/>
          <w:sz w:val="21"/>
          <w:szCs w:val="21"/>
        </w:rPr>
        <w:br/>
        <w:t>surmise </w:t>
      </w:r>
      <w:r>
        <w:rPr>
          <w:rFonts w:ascii="Helvetica" w:hAnsi="Helvetica"/>
          <w:color w:val="3E3E3E"/>
          <w:spacing w:val="8"/>
          <w:sz w:val="21"/>
          <w:szCs w:val="21"/>
        </w:rPr>
        <w:br/>
        <w:t>surprise </w:t>
      </w:r>
      <w:r>
        <w:rPr>
          <w:rFonts w:ascii="Helvetica" w:hAnsi="Helvetica"/>
          <w:color w:val="3E3E3E"/>
          <w:spacing w:val="8"/>
          <w:sz w:val="21"/>
          <w:szCs w:val="21"/>
        </w:rPr>
        <w:br/>
        <w:t>televise</w:t>
      </w:r>
    </w:p>
    <w:p w:rsidR="00BF1A1E" w:rsidRDefault="00BF1A1E" w:rsidP="00BF1A1E">
      <w:pPr>
        <w:rPr>
          <w:shd w:val="clear" w:color="auto" w:fill="FEFFFF"/>
        </w:rPr>
      </w:pPr>
    </w:p>
    <w:p w:rsidR="00F8115E" w:rsidRDefault="00F8115E" w:rsidP="00F8115E">
      <w:pPr>
        <w:pStyle w:val="a8"/>
        <w:shd w:val="clear" w:color="auto" w:fill="FFFFFF"/>
        <w:spacing w:before="0" w:beforeAutospacing="0" w:after="0" w:afterAutospacing="0"/>
        <w:rPr>
          <w:rFonts w:ascii="Helvetica" w:hAnsi="Helvetica"/>
          <w:color w:val="3E3E3E"/>
          <w:spacing w:val="8"/>
        </w:rPr>
      </w:pPr>
      <w:r>
        <w:rPr>
          <w:rFonts w:ascii="微软雅黑" w:eastAsia="微软雅黑" w:hAnsi="微软雅黑" w:cs="微软雅黑" w:hint="eastAsia"/>
          <w:color w:val="3E3E3E"/>
          <w:spacing w:val="8"/>
        </w:rPr>
        <w:t>使用不发音的</w:t>
      </w:r>
      <w:r>
        <w:rPr>
          <w:rFonts w:ascii="Helvetica" w:hAnsi="Helvetica" w:cs="Helvetica"/>
          <w:color w:val="3E3E3E"/>
          <w:spacing w:val="8"/>
        </w:rPr>
        <w:t>“</w:t>
      </w:r>
      <w:r>
        <w:rPr>
          <w:rFonts w:ascii="Helvetica" w:hAnsi="Helvetica"/>
          <w:color w:val="3E3E3E"/>
          <w:spacing w:val="8"/>
        </w:rPr>
        <w:t>e</w:t>
      </w:r>
      <w:r>
        <w:rPr>
          <w:rFonts w:ascii="Helvetica" w:hAnsi="Helvetica" w:cs="Helvetica"/>
          <w:color w:val="3E3E3E"/>
          <w:spacing w:val="8"/>
        </w:rPr>
        <w:t>”</w:t>
      </w:r>
      <w:r>
        <w:rPr>
          <w:rFonts w:ascii="微软雅黑" w:eastAsia="微软雅黑" w:hAnsi="微软雅黑" w:cs="微软雅黑" w:hint="eastAsia"/>
          <w:color w:val="3E3E3E"/>
          <w:spacing w:val="8"/>
        </w:rPr>
        <w:t>。在英式英语中通常会使用不发音的</w:t>
      </w:r>
      <w:r>
        <w:rPr>
          <w:rFonts w:ascii="Helvetica" w:hAnsi="Helvetica" w:cs="Helvetica"/>
          <w:color w:val="3E3E3E"/>
          <w:spacing w:val="8"/>
        </w:rPr>
        <w:t>“</w:t>
      </w:r>
      <w:r>
        <w:rPr>
          <w:rFonts w:ascii="Helvetica" w:hAnsi="Helvetica"/>
          <w:color w:val="3E3E3E"/>
          <w:spacing w:val="8"/>
        </w:rPr>
        <w:t>e</w:t>
      </w:r>
      <w:r>
        <w:rPr>
          <w:rFonts w:ascii="Helvetica" w:hAnsi="Helvetica" w:cs="Helvetica"/>
          <w:color w:val="3E3E3E"/>
          <w:spacing w:val="8"/>
        </w:rPr>
        <w:t>”</w:t>
      </w:r>
      <w:r>
        <w:rPr>
          <w:rFonts w:ascii="微软雅黑" w:eastAsia="微软雅黑" w:hAnsi="微软雅黑" w:cs="微软雅黑" w:hint="eastAsia"/>
          <w:color w:val="3E3E3E"/>
          <w:spacing w:val="8"/>
        </w:rPr>
        <w:t>。你可能会看到以</w:t>
      </w:r>
      <w:r>
        <w:rPr>
          <w:rFonts w:ascii="Helvetica" w:hAnsi="Helvetica" w:cs="Helvetica"/>
          <w:color w:val="3E3E3E"/>
          <w:spacing w:val="8"/>
        </w:rPr>
        <w:t>“</w:t>
      </w:r>
      <w:r>
        <w:rPr>
          <w:rFonts w:ascii="Helvetica" w:hAnsi="Helvetica"/>
          <w:color w:val="3E3E3E"/>
          <w:spacing w:val="8"/>
        </w:rPr>
        <w:t>-able</w:t>
      </w:r>
      <w:r>
        <w:rPr>
          <w:rFonts w:ascii="Helvetica" w:hAnsi="Helvetica" w:cs="Helvetica"/>
          <w:color w:val="3E3E3E"/>
          <w:spacing w:val="8"/>
        </w:rPr>
        <w:t>”</w:t>
      </w:r>
      <w:r>
        <w:rPr>
          <w:rFonts w:ascii="微软雅黑" w:eastAsia="微软雅黑" w:hAnsi="微软雅黑" w:cs="微软雅黑" w:hint="eastAsia"/>
          <w:color w:val="3E3E3E"/>
          <w:spacing w:val="8"/>
        </w:rPr>
        <w:t>结尾的词中出现这样的拼写。例如，</w:t>
      </w:r>
      <w:r>
        <w:rPr>
          <w:rFonts w:ascii="Helvetica" w:hAnsi="Helvetica"/>
          <w:color w:val="3E3E3E"/>
          <w:spacing w:val="8"/>
        </w:rPr>
        <w:t>likable</w:t>
      </w:r>
      <w:r>
        <w:rPr>
          <w:rFonts w:ascii="微软雅黑" w:eastAsia="微软雅黑" w:hAnsi="微软雅黑" w:cs="微软雅黑" w:hint="eastAsia"/>
          <w:color w:val="3E3E3E"/>
          <w:spacing w:val="8"/>
        </w:rPr>
        <w:t>（美式英语）与</w:t>
      </w:r>
      <w:r>
        <w:rPr>
          <w:rFonts w:ascii="Helvetica" w:hAnsi="Helvetica"/>
          <w:color w:val="3E3E3E"/>
          <w:spacing w:val="8"/>
        </w:rPr>
        <w:t>likeable</w:t>
      </w:r>
      <w:r>
        <w:rPr>
          <w:rFonts w:ascii="微软雅黑" w:eastAsia="微软雅黑" w:hAnsi="微软雅黑" w:cs="微软雅黑" w:hint="eastAsia"/>
          <w:color w:val="3E3E3E"/>
          <w:spacing w:val="8"/>
        </w:rPr>
        <w:t>（英式英语）。这个不发音的</w:t>
      </w:r>
      <w:r>
        <w:rPr>
          <w:rFonts w:ascii="Helvetica" w:hAnsi="Helvetica" w:cs="Helvetica"/>
          <w:color w:val="3E3E3E"/>
          <w:spacing w:val="8"/>
        </w:rPr>
        <w:t>“</w:t>
      </w:r>
      <w:r>
        <w:rPr>
          <w:rFonts w:ascii="Helvetica" w:hAnsi="Helvetica"/>
          <w:color w:val="3E3E3E"/>
          <w:spacing w:val="8"/>
        </w:rPr>
        <w:t>e</w:t>
      </w:r>
      <w:r>
        <w:rPr>
          <w:rFonts w:ascii="Helvetica" w:hAnsi="Helvetica" w:cs="Helvetica"/>
          <w:color w:val="3E3E3E"/>
          <w:spacing w:val="8"/>
        </w:rPr>
        <w:t>”</w:t>
      </w:r>
      <w:r>
        <w:rPr>
          <w:rFonts w:ascii="微软雅黑" w:eastAsia="微软雅黑" w:hAnsi="微软雅黑" w:cs="微软雅黑" w:hint="eastAsia"/>
          <w:color w:val="3E3E3E"/>
          <w:spacing w:val="8"/>
        </w:rPr>
        <w:t>也出现在</w:t>
      </w:r>
      <w:r>
        <w:rPr>
          <w:rFonts w:ascii="Helvetica" w:hAnsi="Helvetica"/>
          <w:color w:val="3E3E3E"/>
          <w:spacing w:val="8"/>
        </w:rPr>
        <w:t>aging</w:t>
      </w:r>
      <w:r>
        <w:rPr>
          <w:rFonts w:ascii="微软雅黑" w:eastAsia="微软雅黑" w:hAnsi="微软雅黑" w:cs="微软雅黑" w:hint="eastAsia"/>
          <w:color w:val="3E3E3E"/>
          <w:spacing w:val="8"/>
        </w:rPr>
        <w:t>（美式英语）与</w:t>
      </w:r>
      <w:r>
        <w:rPr>
          <w:rFonts w:ascii="Helvetica" w:hAnsi="Helvetica"/>
          <w:color w:val="3E3E3E"/>
          <w:spacing w:val="8"/>
        </w:rPr>
        <w:t>ageing</w:t>
      </w:r>
      <w:r>
        <w:rPr>
          <w:rFonts w:ascii="微软雅黑" w:eastAsia="微软雅黑" w:hAnsi="微软雅黑" w:cs="微软雅黑" w:hint="eastAsia"/>
          <w:color w:val="3E3E3E"/>
          <w:spacing w:val="8"/>
        </w:rPr>
        <w:t>（英式英语）之类的词汇中。</w:t>
      </w:r>
    </w:p>
    <w:p w:rsidR="00F8115E" w:rsidRDefault="00F8115E" w:rsidP="00F8115E">
      <w:pPr>
        <w:pStyle w:val="a8"/>
        <w:shd w:val="clear" w:color="auto" w:fill="FFFFFF"/>
        <w:spacing w:before="0" w:beforeAutospacing="0" w:after="0" w:afterAutospacing="0"/>
        <w:rPr>
          <w:rFonts w:ascii="Helvetica" w:hAnsi="Helvetica"/>
          <w:color w:val="3E3E3E"/>
          <w:spacing w:val="8"/>
        </w:rPr>
      </w:pPr>
    </w:p>
    <w:p w:rsidR="00F8115E" w:rsidRDefault="00F8115E" w:rsidP="00F8115E">
      <w:pPr>
        <w:pStyle w:val="a8"/>
        <w:shd w:val="clear" w:color="auto" w:fill="FFFFFF"/>
        <w:spacing w:before="0" w:beforeAutospacing="0" w:after="0" w:afterAutospacing="0"/>
        <w:rPr>
          <w:rFonts w:ascii="Helvetica" w:hAnsi="Helvetica"/>
          <w:color w:val="3E3E3E"/>
          <w:spacing w:val="8"/>
        </w:rPr>
      </w:pPr>
      <w:r>
        <w:rPr>
          <w:rFonts w:ascii="微软雅黑" w:eastAsia="微软雅黑" w:hAnsi="微软雅黑" w:cs="微软雅黑" w:hint="eastAsia"/>
          <w:color w:val="3E3E3E"/>
          <w:spacing w:val="8"/>
        </w:rPr>
        <w:t>朝着正确的方向前进。英式英语倾向于以</w:t>
      </w:r>
      <w:r>
        <w:rPr>
          <w:rFonts w:ascii="Helvetica" w:hAnsi="Helvetica" w:cs="Helvetica"/>
          <w:color w:val="3E3E3E"/>
          <w:spacing w:val="8"/>
        </w:rPr>
        <w:t>“</w:t>
      </w:r>
      <w:r>
        <w:rPr>
          <w:rFonts w:ascii="Helvetica" w:hAnsi="Helvetica"/>
          <w:color w:val="3E3E3E"/>
          <w:spacing w:val="8"/>
        </w:rPr>
        <w:t>-wards</w:t>
      </w:r>
      <w:r>
        <w:rPr>
          <w:rFonts w:ascii="Helvetica" w:hAnsi="Helvetica" w:cs="Helvetica"/>
          <w:color w:val="3E3E3E"/>
          <w:spacing w:val="8"/>
        </w:rPr>
        <w:t>”</w:t>
      </w:r>
      <w:r>
        <w:rPr>
          <w:rFonts w:ascii="微软雅黑" w:eastAsia="微软雅黑" w:hAnsi="微软雅黑" w:cs="微软雅黑" w:hint="eastAsia"/>
          <w:color w:val="3E3E3E"/>
          <w:spacing w:val="8"/>
        </w:rPr>
        <w:t>结尾（例如</w:t>
      </w:r>
      <w:r>
        <w:rPr>
          <w:rFonts w:ascii="Helvetica" w:hAnsi="Helvetica"/>
          <w:color w:val="3E3E3E"/>
          <w:spacing w:val="8"/>
        </w:rPr>
        <w:t>towards</w:t>
      </w:r>
      <w:r>
        <w:rPr>
          <w:rFonts w:ascii="微软雅黑" w:eastAsia="微软雅黑" w:hAnsi="微软雅黑" w:cs="微软雅黑" w:hint="eastAsia"/>
          <w:color w:val="3E3E3E"/>
          <w:spacing w:val="8"/>
        </w:rPr>
        <w:t>），而美式英语则用</w:t>
      </w:r>
      <w:r>
        <w:rPr>
          <w:rFonts w:ascii="Helvetica" w:hAnsi="Helvetica" w:cs="Helvetica"/>
          <w:color w:val="3E3E3E"/>
          <w:spacing w:val="8"/>
        </w:rPr>
        <w:t>“</w:t>
      </w:r>
      <w:r>
        <w:rPr>
          <w:rFonts w:ascii="Helvetica" w:hAnsi="Helvetica"/>
          <w:color w:val="3E3E3E"/>
          <w:spacing w:val="8"/>
        </w:rPr>
        <w:t>-ward</w:t>
      </w:r>
      <w:r>
        <w:rPr>
          <w:rFonts w:ascii="Helvetica" w:hAnsi="Helvetica" w:cs="Helvetica"/>
          <w:color w:val="3E3E3E"/>
          <w:spacing w:val="8"/>
        </w:rPr>
        <w:t>”</w:t>
      </w:r>
      <w:r>
        <w:rPr>
          <w:rFonts w:ascii="微软雅黑" w:eastAsia="微软雅黑" w:hAnsi="微软雅黑" w:cs="微软雅黑" w:hint="eastAsia"/>
          <w:color w:val="3E3E3E"/>
          <w:spacing w:val="8"/>
        </w:rPr>
        <w:t>（例如</w:t>
      </w:r>
      <w:r>
        <w:rPr>
          <w:rFonts w:ascii="Helvetica" w:hAnsi="Helvetica"/>
          <w:color w:val="3E3E3E"/>
          <w:spacing w:val="8"/>
        </w:rPr>
        <w:t>toward</w:t>
      </w:r>
      <w:r>
        <w:rPr>
          <w:rFonts w:ascii="微软雅黑" w:eastAsia="微软雅黑" w:hAnsi="微软雅黑" w:cs="微软雅黑" w:hint="eastAsia"/>
          <w:color w:val="3E3E3E"/>
          <w:spacing w:val="8"/>
        </w:rPr>
        <w:t>）。</w:t>
      </w:r>
    </w:p>
    <w:p w:rsidR="00F8115E" w:rsidRDefault="00F8115E" w:rsidP="00BF1A1E">
      <w:pPr>
        <w:rPr>
          <w:shd w:val="clear" w:color="auto" w:fill="FEFFFF"/>
        </w:rPr>
      </w:pPr>
    </w:p>
    <w:p w:rsidR="008F6F80" w:rsidRDefault="008F6F80" w:rsidP="00AC61FB">
      <w:pPr>
        <w:pStyle w:val="3"/>
        <w:rPr>
          <w:rStyle w:val="30"/>
        </w:rPr>
      </w:pPr>
      <w:r w:rsidRPr="008F6F80">
        <w:rPr>
          <w:rStyle w:val="30"/>
        </w:rPr>
        <w:t>语法</w:t>
      </w:r>
    </w:p>
    <w:p w:rsidR="008F6F80" w:rsidRDefault="00E22290" w:rsidP="008F6F80">
      <w:pPr>
        <w:rPr>
          <w:rFonts w:ascii="微软雅黑" w:eastAsia="微软雅黑" w:hAnsi="微软雅黑" w:cs="微软雅黑"/>
          <w:color w:val="3E3E3E"/>
          <w:spacing w:val="8"/>
          <w:shd w:val="clear" w:color="auto" w:fill="FFFFFF"/>
        </w:rPr>
      </w:pPr>
      <w:r>
        <w:rPr>
          <w:rFonts w:ascii="Helvetica" w:hAnsi="Helvetica"/>
          <w:color w:val="3E3E3E"/>
          <w:spacing w:val="8"/>
          <w:shd w:val="clear" w:color="auto" w:fill="FFFFFF"/>
        </w:rPr>
        <w:t>英国人都把他们的句号和逗号放在引号之外</w:t>
      </w:r>
      <w:r>
        <w:rPr>
          <w:rFonts w:ascii="微软雅黑" w:eastAsia="微软雅黑" w:hAnsi="微软雅黑" w:cs="微软雅黑" w:hint="eastAsia"/>
          <w:color w:val="3E3E3E"/>
          <w:spacing w:val="8"/>
          <w:shd w:val="clear" w:color="auto" w:fill="FFFFFF"/>
        </w:rPr>
        <w:t>。</w:t>
      </w:r>
    </w:p>
    <w:p w:rsidR="00E22290" w:rsidRDefault="00E22290" w:rsidP="008F6F80">
      <w:pPr>
        <w:rPr>
          <w:rFonts w:ascii="微软雅黑" w:eastAsia="微软雅黑" w:hAnsi="微软雅黑" w:cs="微软雅黑"/>
          <w:color w:val="3E3E3E"/>
          <w:spacing w:val="8"/>
          <w:shd w:val="clear" w:color="auto" w:fill="FFFFFF"/>
        </w:rPr>
      </w:pPr>
    </w:p>
    <w:p w:rsidR="00E22290" w:rsidRDefault="00E22290" w:rsidP="008F6F80">
      <w:pPr>
        <w:rPr>
          <w:rFonts w:ascii="微软雅黑" w:eastAsia="微软雅黑" w:hAnsi="微软雅黑" w:cs="微软雅黑"/>
          <w:color w:val="3E3E3E"/>
          <w:spacing w:val="8"/>
          <w:shd w:val="clear" w:color="auto" w:fill="FFFFFF"/>
        </w:rPr>
      </w:pPr>
      <w:r>
        <w:rPr>
          <w:rFonts w:ascii="Helvetica" w:hAnsi="Helvetica"/>
          <w:color w:val="3E3E3E"/>
          <w:spacing w:val="8"/>
          <w:shd w:val="clear" w:color="auto" w:fill="FFFFFF"/>
        </w:rPr>
        <w:t>美式英语在引用一段文字时使用双引号，并且在引文中引用另一段内容时使用单引号。例如，</w:t>
      </w:r>
      <w:r>
        <w:rPr>
          <w:rFonts w:ascii="Helvetica" w:hAnsi="Helvetica"/>
          <w:color w:val="3E3E3E"/>
          <w:spacing w:val="8"/>
          <w:shd w:val="clear" w:color="auto" w:fill="FFFFFF"/>
        </w:rPr>
        <w:t xml:space="preserve"> “Sir, I’m not sure you understand, but the word ‘tweet’ has nothing to do with computers. Are you from the future?” </w:t>
      </w:r>
      <w:r>
        <w:rPr>
          <w:rFonts w:ascii="Helvetica" w:hAnsi="Helvetica"/>
          <w:color w:val="3E3E3E"/>
          <w:spacing w:val="8"/>
          <w:shd w:val="clear" w:color="auto" w:fill="FFFFFF"/>
        </w:rPr>
        <w:t>然而，在英式英语里，这个情况是颠倒的：</w:t>
      </w:r>
      <w:r>
        <w:rPr>
          <w:rFonts w:ascii="Helvetica" w:hAnsi="Helvetica"/>
          <w:color w:val="3E3E3E"/>
          <w:spacing w:val="8"/>
          <w:shd w:val="clear" w:color="auto" w:fill="FFFFFF"/>
        </w:rPr>
        <w:t xml:space="preserve">‘Sir……the word “tweet” has nothing to do…’ </w:t>
      </w:r>
      <w:r>
        <w:rPr>
          <w:rFonts w:ascii="Helvetica" w:hAnsi="Helvetica"/>
          <w:color w:val="3E3E3E"/>
          <w:spacing w:val="8"/>
          <w:shd w:val="clear" w:color="auto" w:fill="FFFFFF"/>
        </w:rPr>
        <w:t>换言之，他们默认是使用单引号，而引用中的引用，则使用双引号</w:t>
      </w:r>
      <w:r>
        <w:rPr>
          <w:rFonts w:ascii="微软雅黑" w:eastAsia="微软雅黑" w:hAnsi="微软雅黑" w:cs="微软雅黑" w:hint="eastAsia"/>
          <w:color w:val="3E3E3E"/>
          <w:spacing w:val="8"/>
          <w:shd w:val="clear" w:color="auto" w:fill="FFFFFF"/>
        </w:rPr>
        <w:t>。</w:t>
      </w:r>
    </w:p>
    <w:p w:rsidR="00917A21" w:rsidRDefault="00917A21" w:rsidP="008F6F80">
      <w:pPr>
        <w:rPr>
          <w:rFonts w:ascii="微软雅黑" w:eastAsia="微软雅黑" w:hAnsi="微软雅黑" w:cs="微软雅黑"/>
          <w:color w:val="3E3E3E"/>
          <w:spacing w:val="8"/>
          <w:shd w:val="clear" w:color="auto" w:fill="FFFFFF"/>
        </w:rPr>
      </w:pPr>
    </w:p>
    <w:p w:rsidR="00C2428D" w:rsidRDefault="00917A21" w:rsidP="008F6F80">
      <w:pPr>
        <w:rPr>
          <w:rFonts w:ascii="微软雅黑" w:eastAsia="微软雅黑" w:hAnsi="微软雅黑" w:cs="微软雅黑"/>
          <w:color w:val="3E3E3E"/>
          <w:spacing w:val="8"/>
          <w:shd w:val="clear" w:color="auto" w:fill="FFFFFF"/>
        </w:rPr>
      </w:pPr>
      <w:r>
        <w:rPr>
          <w:rFonts w:ascii="Helvetica" w:hAnsi="Helvetica"/>
          <w:color w:val="3E3E3E"/>
          <w:spacing w:val="8"/>
          <w:shd w:val="clear" w:color="auto" w:fill="FFFFFF"/>
        </w:rPr>
        <w:t>关于句号。美国人在缩写之后加点（即句号），如</w:t>
      </w:r>
      <w:r>
        <w:rPr>
          <w:rFonts w:ascii="Helvetica" w:hAnsi="Helvetica"/>
          <w:color w:val="3E3E3E"/>
          <w:spacing w:val="8"/>
          <w:shd w:val="clear" w:color="auto" w:fill="FFFFFF"/>
        </w:rPr>
        <w:t>Mr.</w:t>
      </w:r>
      <w:r>
        <w:rPr>
          <w:rFonts w:ascii="Helvetica" w:hAnsi="Helvetica"/>
          <w:color w:val="3E3E3E"/>
          <w:spacing w:val="8"/>
          <w:shd w:val="clear" w:color="auto" w:fill="FFFFFF"/>
        </w:rPr>
        <w:t>、</w:t>
      </w:r>
      <w:r>
        <w:rPr>
          <w:rFonts w:ascii="Helvetica" w:hAnsi="Helvetica"/>
          <w:color w:val="3E3E3E"/>
          <w:spacing w:val="8"/>
          <w:shd w:val="clear" w:color="auto" w:fill="FFFFFF"/>
        </w:rPr>
        <w:t>Mrs.</w:t>
      </w:r>
      <w:r>
        <w:rPr>
          <w:rFonts w:ascii="Helvetica" w:hAnsi="Helvetica"/>
          <w:color w:val="3E3E3E"/>
          <w:spacing w:val="8"/>
          <w:shd w:val="clear" w:color="auto" w:fill="FFFFFF"/>
        </w:rPr>
        <w:t>、</w:t>
      </w:r>
      <w:r>
        <w:rPr>
          <w:rFonts w:ascii="Helvetica" w:hAnsi="Helvetica"/>
          <w:color w:val="3E3E3E"/>
          <w:spacing w:val="8"/>
          <w:shd w:val="clear" w:color="auto" w:fill="FFFFFF"/>
        </w:rPr>
        <w:t>St.</w:t>
      </w:r>
      <w:r>
        <w:rPr>
          <w:rFonts w:ascii="Helvetica" w:hAnsi="Helvetica"/>
          <w:color w:val="3E3E3E"/>
          <w:spacing w:val="8"/>
          <w:shd w:val="clear" w:color="auto" w:fill="FFFFFF"/>
        </w:rPr>
        <w:t>、</w:t>
      </w:r>
      <w:r>
        <w:rPr>
          <w:rFonts w:ascii="Helvetica" w:hAnsi="Helvetica"/>
          <w:color w:val="3E3E3E"/>
          <w:spacing w:val="8"/>
          <w:shd w:val="clear" w:color="auto" w:fill="FFFFFF"/>
        </w:rPr>
        <w:t>Dr.</w:t>
      </w:r>
      <w:r>
        <w:rPr>
          <w:rFonts w:ascii="Helvetica" w:hAnsi="Helvetica"/>
          <w:color w:val="3E3E3E"/>
          <w:spacing w:val="8"/>
          <w:shd w:val="clear" w:color="auto" w:fill="FFFFFF"/>
        </w:rPr>
        <w:t>。英国人则不加点：</w:t>
      </w:r>
      <w:r>
        <w:rPr>
          <w:rFonts w:ascii="Helvetica" w:hAnsi="Helvetica"/>
          <w:color w:val="3E3E3E"/>
          <w:spacing w:val="8"/>
          <w:shd w:val="clear" w:color="auto" w:fill="FFFFFF"/>
        </w:rPr>
        <w:t>Mr</w:t>
      </w:r>
      <w:r>
        <w:rPr>
          <w:rFonts w:ascii="Helvetica" w:hAnsi="Helvetica"/>
          <w:color w:val="3E3E3E"/>
          <w:spacing w:val="8"/>
          <w:shd w:val="clear" w:color="auto" w:fill="FFFFFF"/>
        </w:rPr>
        <w:t>、</w:t>
      </w:r>
      <w:r>
        <w:rPr>
          <w:rFonts w:ascii="Helvetica" w:hAnsi="Helvetica"/>
          <w:color w:val="3E3E3E"/>
          <w:spacing w:val="8"/>
          <w:shd w:val="clear" w:color="auto" w:fill="FFFFFF"/>
        </w:rPr>
        <w:t>Mrs</w:t>
      </w:r>
      <w:r>
        <w:rPr>
          <w:rFonts w:ascii="Helvetica" w:hAnsi="Helvetica"/>
          <w:color w:val="3E3E3E"/>
          <w:spacing w:val="8"/>
          <w:shd w:val="clear" w:color="auto" w:fill="FFFFFF"/>
        </w:rPr>
        <w:t>、</w:t>
      </w:r>
      <w:r>
        <w:rPr>
          <w:rFonts w:ascii="Helvetica" w:hAnsi="Helvetica"/>
          <w:color w:val="3E3E3E"/>
          <w:spacing w:val="8"/>
          <w:shd w:val="clear" w:color="auto" w:fill="FFFFFF"/>
        </w:rPr>
        <w:t>St</w:t>
      </w:r>
      <w:r>
        <w:rPr>
          <w:rFonts w:ascii="Helvetica" w:hAnsi="Helvetica"/>
          <w:color w:val="3E3E3E"/>
          <w:spacing w:val="8"/>
          <w:shd w:val="clear" w:color="auto" w:fill="FFFFFF"/>
        </w:rPr>
        <w:t>、</w:t>
      </w:r>
      <w:r>
        <w:rPr>
          <w:rFonts w:ascii="Helvetica" w:hAnsi="Helvetica"/>
          <w:color w:val="3E3E3E"/>
          <w:spacing w:val="8"/>
          <w:shd w:val="clear" w:color="auto" w:fill="FFFFFF"/>
        </w:rPr>
        <w:t>Dr</w:t>
      </w:r>
      <w:r>
        <w:rPr>
          <w:rFonts w:ascii="Helvetica" w:hAnsi="Helvetica"/>
          <w:color w:val="3E3E3E"/>
          <w:spacing w:val="8"/>
          <w:shd w:val="clear" w:color="auto" w:fill="FFFFFF"/>
        </w:rPr>
        <w:t>等</w:t>
      </w:r>
      <w:r>
        <w:rPr>
          <w:rFonts w:ascii="微软雅黑" w:eastAsia="微软雅黑" w:hAnsi="微软雅黑" w:cs="微软雅黑" w:hint="eastAsia"/>
          <w:color w:val="3E3E3E"/>
          <w:spacing w:val="8"/>
          <w:shd w:val="clear" w:color="auto" w:fill="FFFFFF"/>
        </w:rPr>
        <w:t>等</w:t>
      </w:r>
    </w:p>
    <w:p w:rsidR="00C2428D" w:rsidRDefault="00C2428D" w:rsidP="008F6F80">
      <w:pPr>
        <w:rPr>
          <w:rStyle w:val="30"/>
        </w:rPr>
      </w:pPr>
    </w:p>
    <w:p w:rsidR="002843E4" w:rsidRDefault="008F6F80" w:rsidP="00AC61FB">
      <w:pPr>
        <w:pStyle w:val="3"/>
        <w:rPr>
          <w:rFonts w:ascii="Times New Roman" w:hAnsi="Times New Roman"/>
        </w:rPr>
      </w:pPr>
      <w:r w:rsidRPr="008F6F80">
        <w:rPr>
          <w:rStyle w:val="30"/>
        </w:rPr>
        <w:t>词汇</w:t>
      </w:r>
    </w:p>
    <w:tbl>
      <w:tblPr>
        <w:tblW w:w="9450" w:type="dxa"/>
        <w:shd w:val="clear" w:color="auto" w:fill="FFFFFF"/>
        <w:tblCellMar>
          <w:left w:w="0" w:type="dxa"/>
          <w:right w:w="0" w:type="dxa"/>
        </w:tblCellMar>
        <w:tblLook w:val="04A0" w:firstRow="1" w:lastRow="0" w:firstColumn="1" w:lastColumn="0" w:noHBand="0" w:noVBand="1"/>
      </w:tblPr>
      <w:tblGrid>
        <w:gridCol w:w="4598"/>
        <w:gridCol w:w="4852"/>
      </w:tblGrid>
      <w:tr w:rsidR="00CF5808" w:rsidRPr="00CF5808" w:rsidTr="00CF5808">
        <w:trPr>
          <w:trHeight w:val="330"/>
        </w:trPr>
        <w:tc>
          <w:tcPr>
            <w:tcW w:w="118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b/>
                <w:bCs/>
                <w:color w:val="000000"/>
                <w:spacing w:val="8"/>
                <w:sz w:val="24"/>
                <w:szCs w:val="24"/>
              </w:rPr>
              <w:t>British</w:t>
            </w:r>
          </w:p>
        </w:tc>
        <w:tc>
          <w:tcPr>
            <w:tcW w:w="286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b/>
                <w:bCs/>
                <w:color w:val="000000"/>
                <w:spacing w:val="8"/>
                <w:sz w:val="24"/>
                <w:szCs w:val="24"/>
              </w:rPr>
              <w:t>American</w:t>
            </w:r>
          </w:p>
        </w:tc>
      </w:tr>
      <w:tr w:rsidR="00CF5808" w:rsidRPr="00CF5808" w:rsidTr="00CF5808">
        <w:trPr>
          <w:trHeight w:val="330"/>
        </w:trPr>
        <w:tc>
          <w:tcPr>
            <w:tcW w:w="118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aluminium</w:t>
            </w:r>
          </w:p>
        </w:tc>
        <w:tc>
          <w:tcPr>
            <w:tcW w:w="286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aluminum</w:t>
            </w:r>
          </w:p>
        </w:tc>
      </w:tr>
      <w:tr w:rsidR="00CF5808" w:rsidRPr="00CF5808" w:rsidTr="00CF5808">
        <w:trPr>
          <w:trHeight w:val="330"/>
        </w:trPr>
        <w:tc>
          <w:tcPr>
            <w:tcW w:w="271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anti-clockwise</w:t>
            </w:r>
          </w:p>
        </w:tc>
        <w:tc>
          <w:tcPr>
            <w:tcW w:w="286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counterclockwise</w:t>
            </w:r>
          </w:p>
        </w:tc>
      </w:tr>
      <w:tr w:rsidR="00CF5808" w:rsidRPr="00CF5808" w:rsidTr="00CF5808">
        <w:trPr>
          <w:trHeight w:val="330"/>
        </w:trPr>
        <w:tc>
          <w:tcPr>
            <w:tcW w:w="118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At weekends</w:t>
            </w:r>
          </w:p>
        </w:tc>
        <w:tc>
          <w:tcPr>
            <w:tcW w:w="286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On weekends</w:t>
            </w:r>
          </w:p>
        </w:tc>
      </w:tr>
      <w:tr w:rsidR="00CF5808" w:rsidRPr="00CF5808" w:rsidTr="00CF5808">
        <w:trPr>
          <w:trHeight w:val="330"/>
        </w:trPr>
        <w:tc>
          <w:tcPr>
            <w:tcW w:w="118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grey</w:t>
            </w:r>
          </w:p>
        </w:tc>
        <w:tc>
          <w:tcPr>
            <w:tcW w:w="286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gray</w:t>
            </w:r>
          </w:p>
        </w:tc>
      </w:tr>
      <w:tr w:rsidR="00CF5808" w:rsidRPr="00CF5808" w:rsidTr="00CF5808">
        <w:trPr>
          <w:trHeight w:val="330"/>
        </w:trPr>
        <w:tc>
          <w:tcPr>
            <w:tcW w:w="118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plough</w:t>
            </w:r>
          </w:p>
        </w:tc>
        <w:tc>
          <w:tcPr>
            <w:tcW w:w="286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plow</w:t>
            </w:r>
          </w:p>
        </w:tc>
      </w:tr>
      <w:tr w:rsidR="00CF5808" w:rsidRPr="00CF5808" w:rsidTr="00CF5808">
        <w:trPr>
          <w:trHeight w:val="330"/>
        </w:trPr>
        <w:tc>
          <w:tcPr>
            <w:tcW w:w="118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programme</w:t>
            </w:r>
          </w:p>
        </w:tc>
        <w:tc>
          <w:tcPr>
            <w:tcW w:w="286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program</w:t>
            </w:r>
          </w:p>
        </w:tc>
      </w:tr>
      <w:tr w:rsidR="00CF5808" w:rsidRPr="00CF5808" w:rsidTr="00CF5808">
        <w:trPr>
          <w:trHeight w:val="330"/>
        </w:trPr>
        <w:tc>
          <w:tcPr>
            <w:tcW w:w="118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transport</w:t>
            </w:r>
          </w:p>
        </w:tc>
        <w:tc>
          <w:tcPr>
            <w:tcW w:w="286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transportation</w:t>
            </w:r>
          </w:p>
        </w:tc>
      </w:tr>
      <w:tr w:rsidR="00CF5808" w:rsidRPr="00CF5808" w:rsidTr="00CF5808">
        <w:trPr>
          <w:trHeight w:val="330"/>
        </w:trPr>
        <w:tc>
          <w:tcPr>
            <w:tcW w:w="118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tyre</w:t>
            </w:r>
          </w:p>
        </w:tc>
        <w:tc>
          <w:tcPr>
            <w:tcW w:w="286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tire</w:t>
            </w:r>
          </w:p>
        </w:tc>
      </w:tr>
      <w:tr w:rsidR="00CF5808" w:rsidRPr="00CF5808" w:rsidTr="00CF5808">
        <w:trPr>
          <w:trHeight w:val="330"/>
        </w:trPr>
        <w:tc>
          <w:tcPr>
            <w:tcW w:w="118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Yours faithfully</w:t>
            </w:r>
          </w:p>
        </w:tc>
        <w:tc>
          <w:tcPr>
            <w:tcW w:w="286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Yours truly</w:t>
            </w:r>
          </w:p>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Respectfully yours</w:t>
            </w:r>
          </w:p>
        </w:tc>
      </w:tr>
      <w:tr w:rsidR="00CF5808" w:rsidRPr="00CF5808" w:rsidTr="00CF5808">
        <w:trPr>
          <w:trHeight w:val="330"/>
        </w:trPr>
        <w:tc>
          <w:tcPr>
            <w:tcW w:w="118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Yours sincerely</w:t>
            </w:r>
          </w:p>
        </w:tc>
        <w:tc>
          <w:tcPr>
            <w:tcW w:w="286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Sincerely yours</w:t>
            </w:r>
          </w:p>
        </w:tc>
      </w:tr>
    </w:tbl>
    <w:p w:rsidR="006E679E" w:rsidRDefault="006E679E" w:rsidP="00BB5B71">
      <w:pPr>
        <w:rPr>
          <w:rFonts w:ascii="Times New Roman" w:hAnsi="Times New Roman" w:cs="Times New Roman"/>
        </w:rPr>
      </w:pPr>
    </w:p>
    <w:p w:rsidR="006E679E" w:rsidRDefault="006E679E" w:rsidP="006E679E">
      <w:pPr>
        <w:pStyle w:val="1"/>
      </w:pPr>
      <w:r>
        <w:rPr>
          <w:rFonts w:ascii="宋体" w:cs="宋体" w:hint="eastAsia"/>
        </w:rPr>
        <w:t>怎样写</w:t>
      </w:r>
      <w:r>
        <w:t>cover letter</w:t>
      </w:r>
    </w:p>
    <w:p w:rsidR="006E679E" w:rsidRDefault="006E679E" w:rsidP="006E679E">
      <w:pPr>
        <w:autoSpaceDE w:val="0"/>
        <w:autoSpaceDN w:val="0"/>
        <w:adjustRightInd w:val="0"/>
        <w:spacing w:after="0" w:line="240" w:lineRule="auto"/>
        <w:rPr>
          <w:rFonts w:ascii="宋体" w:eastAsia="宋体" w:cs="宋体"/>
          <w:color w:val="565656"/>
          <w:sz w:val="21"/>
          <w:szCs w:val="21"/>
        </w:rPr>
      </w:pPr>
      <w:r>
        <w:rPr>
          <w:rFonts w:ascii="宋体" w:eastAsia="宋体" w:cs="宋体" w:hint="eastAsia"/>
          <w:color w:val="565656"/>
          <w:sz w:val="21"/>
          <w:szCs w:val="21"/>
        </w:rPr>
        <w:t>如果期刊有</w:t>
      </w:r>
      <w:r>
        <w:rPr>
          <w:rFonts w:ascii="宋体" w:eastAsia="宋体" w:cs="宋体"/>
          <w:color w:val="565656"/>
          <w:sz w:val="21"/>
          <w:szCs w:val="21"/>
        </w:rPr>
        <w:t xml:space="preserve"> </w:t>
      </w:r>
      <w:r>
        <w:rPr>
          <w:rFonts w:ascii="宋体" w:eastAsia="宋体" w:cs="宋体" w:hint="eastAsia"/>
          <w:color w:val="565656"/>
          <w:sz w:val="21"/>
          <w:szCs w:val="21"/>
        </w:rPr>
        <w:t>公开编辑的信息，可以考虑选择直接致信其中某位编辑，比如</w:t>
      </w:r>
      <w:r>
        <w:rPr>
          <w:rFonts w:ascii="ArialMT" w:eastAsia="ArialMT" w:cs="ArialMT" w:hint="eastAsia"/>
          <w:color w:val="565656"/>
          <w:sz w:val="21"/>
          <w:szCs w:val="21"/>
        </w:rPr>
        <w:t>“</w:t>
      </w:r>
      <w:r>
        <w:rPr>
          <w:rFonts w:ascii="ArialMT" w:eastAsia="ArialMT" w:cs="ArialMT"/>
          <w:color w:val="565656"/>
          <w:sz w:val="21"/>
          <w:szCs w:val="21"/>
        </w:rPr>
        <w:t>Dear Dr. XX</w:t>
      </w:r>
      <w:r>
        <w:rPr>
          <w:rFonts w:ascii="ArialMT" w:eastAsia="ArialMT" w:cs="ArialMT" w:hint="eastAsia"/>
          <w:color w:val="565656"/>
          <w:sz w:val="21"/>
          <w:szCs w:val="21"/>
        </w:rPr>
        <w:t>”</w:t>
      </w:r>
      <w:r>
        <w:rPr>
          <w:rFonts w:ascii="宋体" w:eastAsia="宋体" w:cs="宋体" w:hint="eastAsia"/>
          <w:color w:val="565656"/>
          <w:sz w:val="21"/>
          <w:szCs w:val="21"/>
        </w:rPr>
        <w:t>。如果找不到这方面的信息，写</w:t>
      </w:r>
      <w:r>
        <w:rPr>
          <w:rFonts w:ascii="ArialMT" w:eastAsia="ArialMT" w:cs="ArialMT" w:hint="eastAsia"/>
          <w:color w:val="565656"/>
          <w:sz w:val="21"/>
          <w:szCs w:val="21"/>
        </w:rPr>
        <w:t>“</w:t>
      </w:r>
      <w:r>
        <w:rPr>
          <w:rFonts w:ascii="ArialMT" w:eastAsia="ArialMT" w:cs="ArialMT"/>
          <w:color w:val="565656"/>
          <w:sz w:val="21"/>
          <w:szCs w:val="21"/>
        </w:rPr>
        <w:t>To whom it may concern</w:t>
      </w:r>
      <w:r>
        <w:rPr>
          <w:rFonts w:ascii="ArialMT" w:eastAsia="ArialMT" w:cs="ArialMT" w:hint="eastAsia"/>
          <w:color w:val="565656"/>
          <w:sz w:val="21"/>
          <w:szCs w:val="21"/>
        </w:rPr>
        <w:t>”</w:t>
      </w:r>
      <w:r>
        <w:rPr>
          <w:rFonts w:ascii="宋体" w:eastAsia="宋体" w:cs="宋体" w:hint="eastAsia"/>
          <w:color w:val="565656"/>
          <w:sz w:val="21"/>
          <w:szCs w:val="21"/>
        </w:rPr>
        <w:t>也是可以的</w:t>
      </w:r>
      <w:r w:rsidR="00A94325">
        <w:rPr>
          <w:rFonts w:ascii="宋体" w:eastAsia="宋体" w:cs="宋体" w:hint="eastAsia"/>
          <w:color w:val="565656"/>
          <w:sz w:val="21"/>
          <w:szCs w:val="21"/>
        </w:rPr>
        <w:t>.</w:t>
      </w:r>
    </w:p>
    <w:p w:rsidR="00A94325" w:rsidRDefault="00A94325" w:rsidP="00A94325">
      <w:pPr>
        <w:autoSpaceDE w:val="0"/>
        <w:autoSpaceDN w:val="0"/>
        <w:adjustRightInd w:val="0"/>
        <w:spacing w:after="0" w:line="240" w:lineRule="auto"/>
        <w:rPr>
          <w:rFonts w:ascii="宋体" w:eastAsia="宋体" w:cs="宋体"/>
          <w:color w:val="565656"/>
          <w:sz w:val="21"/>
          <w:szCs w:val="21"/>
        </w:rPr>
      </w:pPr>
      <w:r>
        <w:rPr>
          <w:rFonts w:ascii="宋体" w:eastAsia="宋体" w:cs="宋体" w:hint="eastAsia"/>
          <w:color w:val="565656"/>
          <w:sz w:val="21"/>
          <w:szCs w:val="21"/>
        </w:rPr>
        <w:t>第二段的任务是大致介绍所投稿件的重要信息。请注意，这个介绍和摘要（</w:t>
      </w:r>
      <w:r>
        <w:rPr>
          <w:rFonts w:ascii="ArialMT" w:eastAsia="ArialMT" w:cs="ArialMT"/>
          <w:color w:val="565656"/>
          <w:sz w:val="21"/>
          <w:szCs w:val="21"/>
        </w:rPr>
        <w:t>abstract</w:t>
      </w:r>
      <w:r>
        <w:rPr>
          <w:rFonts w:ascii="宋体" w:eastAsia="宋体" w:cs="宋体" w:hint="eastAsia"/>
          <w:color w:val="565656"/>
          <w:sz w:val="21"/>
          <w:szCs w:val="21"/>
        </w:rPr>
        <w:t>）有</w:t>
      </w:r>
    </w:p>
    <w:p w:rsidR="00A94325" w:rsidRDefault="00A94325" w:rsidP="00A94325">
      <w:pPr>
        <w:autoSpaceDE w:val="0"/>
        <w:autoSpaceDN w:val="0"/>
        <w:adjustRightInd w:val="0"/>
        <w:spacing w:after="0" w:line="240" w:lineRule="auto"/>
        <w:rPr>
          <w:rFonts w:ascii="宋体" w:eastAsia="宋体" w:cs="宋体"/>
          <w:color w:val="565656"/>
          <w:sz w:val="21"/>
          <w:szCs w:val="21"/>
        </w:rPr>
      </w:pPr>
      <w:r>
        <w:rPr>
          <w:rFonts w:ascii="宋体" w:eastAsia="宋体" w:cs="宋体" w:hint="eastAsia"/>
          <w:color w:val="565656"/>
          <w:sz w:val="21"/>
          <w:szCs w:val="21"/>
        </w:rPr>
        <w:t>所不同，不要把文章摘要原封不动地照抄一边</w:t>
      </w:r>
      <w:r w:rsidR="00086B54">
        <w:rPr>
          <w:rFonts w:ascii="宋体" w:eastAsia="宋体" w:cs="宋体" w:hint="eastAsia"/>
          <w:color w:val="565656"/>
          <w:sz w:val="21"/>
          <w:szCs w:val="21"/>
        </w:rPr>
        <w:t>.</w:t>
      </w:r>
    </w:p>
    <w:p w:rsidR="00086B54" w:rsidRDefault="00086B54" w:rsidP="00086B54">
      <w:pPr>
        <w:autoSpaceDE w:val="0"/>
        <w:autoSpaceDN w:val="0"/>
        <w:adjustRightInd w:val="0"/>
        <w:spacing w:after="0" w:line="240" w:lineRule="auto"/>
        <w:rPr>
          <w:rFonts w:ascii="宋体" w:eastAsia="宋体" w:cs="宋体"/>
          <w:color w:val="565656"/>
          <w:sz w:val="21"/>
          <w:szCs w:val="21"/>
        </w:rPr>
      </w:pPr>
      <w:r>
        <w:rPr>
          <w:rFonts w:ascii="宋体" w:eastAsia="宋体" w:cs="宋体" w:hint="eastAsia"/>
          <w:color w:val="565656"/>
          <w:sz w:val="21"/>
          <w:szCs w:val="21"/>
        </w:rPr>
        <w:t>第三段，按照许多期刊的规定，需要做一些必要的声明。比如，确认本文没有同时投给其</w:t>
      </w:r>
    </w:p>
    <w:p w:rsidR="00086B54" w:rsidRDefault="00086B54" w:rsidP="00086B54">
      <w:pPr>
        <w:autoSpaceDE w:val="0"/>
        <w:autoSpaceDN w:val="0"/>
        <w:adjustRightInd w:val="0"/>
        <w:spacing w:after="0" w:line="240" w:lineRule="auto"/>
        <w:rPr>
          <w:rFonts w:ascii="宋体" w:eastAsia="宋体" w:cs="宋体"/>
          <w:color w:val="565656"/>
          <w:sz w:val="21"/>
          <w:szCs w:val="21"/>
        </w:rPr>
      </w:pPr>
      <w:r>
        <w:rPr>
          <w:rFonts w:ascii="宋体" w:eastAsia="宋体" w:cs="宋体" w:hint="eastAsia"/>
          <w:color w:val="565656"/>
          <w:sz w:val="21"/>
          <w:szCs w:val="21"/>
        </w:rPr>
        <w:t>它期刊，作者之间是否存在利益冲突（</w:t>
      </w:r>
      <w:r>
        <w:rPr>
          <w:rFonts w:ascii="ArialMT" w:eastAsia="ArialMT" w:cs="ArialMT"/>
          <w:color w:val="565656"/>
          <w:sz w:val="21"/>
          <w:szCs w:val="21"/>
        </w:rPr>
        <w:t>conflict of interest</w:t>
      </w:r>
      <w:r>
        <w:rPr>
          <w:rFonts w:ascii="宋体" w:eastAsia="宋体" w:cs="宋体" w:hint="eastAsia"/>
          <w:color w:val="565656"/>
          <w:sz w:val="21"/>
          <w:szCs w:val="21"/>
        </w:rPr>
        <w:t>），确认所有实验遵从道德要求（</w:t>
      </w:r>
      <w:r>
        <w:rPr>
          <w:rFonts w:ascii="ArialMT" w:eastAsia="ArialMT" w:cs="ArialMT"/>
          <w:color w:val="565656"/>
          <w:sz w:val="21"/>
          <w:szCs w:val="21"/>
        </w:rPr>
        <w:t>ethical requirements</w:t>
      </w:r>
      <w:r>
        <w:rPr>
          <w:rFonts w:ascii="宋体" w:eastAsia="宋体" w:cs="宋体" w:hint="eastAsia"/>
          <w:color w:val="565656"/>
          <w:sz w:val="21"/>
          <w:szCs w:val="21"/>
        </w:rPr>
        <w:t>）等等。</w:t>
      </w:r>
    </w:p>
    <w:p w:rsidR="008F6F80" w:rsidRDefault="008F6F80" w:rsidP="00086B54">
      <w:pPr>
        <w:autoSpaceDE w:val="0"/>
        <w:autoSpaceDN w:val="0"/>
        <w:adjustRightInd w:val="0"/>
        <w:spacing w:after="0" w:line="240" w:lineRule="auto"/>
        <w:rPr>
          <w:rFonts w:ascii="宋体" w:eastAsia="宋体" w:cs="宋体"/>
          <w:color w:val="565656"/>
          <w:sz w:val="21"/>
          <w:szCs w:val="21"/>
        </w:rPr>
      </w:pPr>
    </w:p>
    <w:p w:rsidR="008F6F80" w:rsidRDefault="008F6F80" w:rsidP="00086B54">
      <w:pPr>
        <w:autoSpaceDE w:val="0"/>
        <w:autoSpaceDN w:val="0"/>
        <w:adjustRightInd w:val="0"/>
        <w:spacing w:after="0" w:line="240" w:lineRule="auto"/>
        <w:rPr>
          <w:rFonts w:ascii="宋体" w:eastAsia="宋体" w:cs="宋体"/>
          <w:color w:val="565656"/>
          <w:sz w:val="21"/>
          <w:szCs w:val="21"/>
        </w:rPr>
      </w:pPr>
    </w:p>
    <w:p w:rsidR="008F6F80" w:rsidRPr="006E679E" w:rsidRDefault="008F6F80" w:rsidP="00086B54">
      <w:pPr>
        <w:autoSpaceDE w:val="0"/>
        <w:autoSpaceDN w:val="0"/>
        <w:adjustRightInd w:val="0"/>
        <w:spacing w:after="0" w:line="240" w:lineRule="auto"/>
        <w:rPr>
          <w:rFonts w:ascii="宋体" w:eastAsia="宋体" w:cs="宋体"/>
          <w:color w:val="565656"/>
          <w:sz w:val="21"/>
          <w:szCs w:val="21"/>
        </w:rPr>
      </w:pPr>
    </w:p>
    <w:sectPr w:rsidR="008F6F80" w:rsidRPr="006E679E">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4A51" w:rsidRDefault="00574A51" w:rsidP="00D179D4">
      <w:pPr>
        <w:spacing w:after="0" w:line="240" w:lineRule="auto"/>
      </w:pPr>
      <w:r>
        <w:separator/>
      </w:r>
    </w:p>
  </w:endnote>
  <w:endnote w:type="continuationSeparator" w:id="0">
    <w:p w:rsidR="00574A51" w:rsidRDefault="00574A51" w:rsidP="00D17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MT">
    <w:altName w:val="MS Gothic"/>
    <w:panose1 w:val="00000000000000000000"/>
    <w:charset w:val="80"/>
    <w:family w:val="auto"/>
    <w:notTrueType/>
    <w:pitch w:val="default"/>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altName w:val="...."/>
    <w:panose1 w:val="020B0503020204020204"/>
    <w:charset w:val="86"/>
    <w:family w:val="swiss"/>
    <w:pitch w:val="variable"/>
    <w:sig w:usb0="80000287" w:usb1="28CF3C50" w:usb2="00000016" w:usb3="00000000" w:csb0="0004001F" w:csb1="00000000"/>
  </w:font>
  <w:font w:name="Arial,Bold">
    <w:altName w:val="Times New Roman"/>
    <w:panose1 w:val="00000000000000000000"/>
    <w:charset w:val="A1"/>
    <w:family w:val="auto"/>
    <w:notTrueType/>
    <w:pitch w:val="default"/>
    <w:sig w:usb0="00000081" w:usb1="00000000" w:usb2="00000000" w:usb3="00000000" w:csb0="00000008" w:csb1="00000000"/>
  </w:font>
  <w:font w:name="SymbolMT">
    <w:altName w:val="Arial Unicode MS"/>
    <w:panose1 w:val="00000000000000000000"/>
    <w:charset w:val="88"/>
    <w:family w:val="auto"/>
    <w:notTrueType/>
    <w:pitch w:val="default"/>
    <w:sig w:usb0="00000000" w:usb1="08080000" w:usb2="00000010" w:usb3="00000000" w:csb0="00100000"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4A51" w:rsidRDefault="00574A51" w:rsidP="00D179D4">
      <w:pPr>
        <w:spacing w:after="0" w:line="240" w:lineRule="auto"/>
      </w:pPr>
      <w:r>
        <w:separator/>
      </w:r>
    </w:p>
  </w:footnote>
  <w:footnote w:type="continuationSeparator" w:id="0">
    <w:p w:rsidR="00574A51" w:rsidRDefault="00574A51" w:rsidP="00D179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6FAD"/>
    <w:multiLevelType w:val="hybridMultilevel"/>
    <w:tmpl w:val="E4F63E70"/>
    <w:lvl w:ilvl="0" w:tplc="DCEE2E12">
      <w:start w:val="1"/>
      <w:numFmt w:val="decimal"/>
      <w:lvlText w:val="%1."/>
      <w:lvlJc w:val="left"/>
      <w:pPr>
        <w:ind w:left="720" w:hanging="360"/>
      </w:pPr>
      <w:rPr>
        <w:rFonts w:ascii="ArialMT" w:eastAsia="ArialMT" w:cs="ArialM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4124144"/>
    <w:multiLevelType w:val="hybridMultilevel"/>
    <w:tmpl w:val="BDE0B568"/>
    <w:lvl w:ilvl="0" w:tplc="D0748556">
      <w:start w:val="1"/>
      <w:numFmt w:val="decimal"/>
      <w:lvlText w:val="%1."/>
      <w:lvlJc w:val="left"/>
      <w:pPr>
        <w:ind w:left="720" w:hanging="360"/>
      </w:pPr>
      <w:rPr>
        <w:rFonts w:ascii="宋体" w:eastAsia="宋体" w:cs="宋体"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802"/>
    <w:rsid w:val="00020FCE"/>
    <w:rsid w:val="0004431F"/>
    <w:rsid w:val="00086B54"/>
    <w:rsid w:val="00087652"/>
    <w:rsid w:val="000A2844"/>
    <w:rsid w:val="000B56B6"/>
    <w:rsid w:val="000D673C"/>
    <w:rsid w:val="000E36FC"/>
    <w:rsid w:val="000F0633"/>
    <w:rsid w:val="00104DE0"/>
    <w:rsid w:val="00135077"/>
    <w:rsid w:val="00154395"/>
    <w:rsid w:val="001C24B6"/>
    <w:rsid w:val="001F1756"/>
    <w:rsid w:val="002449A7"/>
    <w:rsid w:val="002843E4"/>
    <w:rsid w:val="002B0741"/>
    <w:rsid w:val="002F2625"/>
    <w:rsid w:val="00305CA0"/>
    <w:rsid w:val="0033423B"/>
    <w:rsid w:val="00365EE1"/>
    <w:rsid w:val="00375C47"/>
    <w:rsid w:val="003E5DA3"/>
    <w:rsid w:val="00407E55"/>
    <w:rsid w:val="00425D19"/>
    <w:rsid w:val="00440AB2"/>
    <w:rsid w:val="00453972"/>
    <w:rsid w:val="0050582F"/>
    <w:rsid w:val="005110F8"/>
    <w:rsid w:val="00531802"/>
    <w:rsid w:val="00571407"/>
    <w:rsid w:val="00574A51"/>
    <w:rsid w:val="00586FE7"/>
    <w:rsid w:val="005E3797"/>
    <w:rsid w:val="00672369"/>
    <w:rsid w:val="00682FD9"/>
    <w:rsid w:val="00693CC2"/>
    <w:rsid w:val="006E679E"/>
    <w:rsid w:val="00700408"/>
    <w:rsid w:val="0073136D"/>
    <w:rsid w:val="007B40C3"/>
    <w:rsid w:val="007B4ED2"/>
    <w:rsid w:val="007B566B"/>
    <w:rsid w:val="007E459A"/>
    <w:rsid w:val="00833CBE"/>
    <w:rsid w:val="008603AD"/>
    <w:rsid w:val="00891006"/>
    <w:rsid w:val="008C41BE"/>
    <w:rsid w:val="008F24C3"/>
    <w:rsid w:val="008F6F80"/>
    <w:rsid w:val="00917A21"/>
    <w:rsid w:val="009357DC"/>
    <w:rsid w:val="00951269"/>
    <w:rsid w:val="00964766"/>
    <w:rsid w:val="009658B3"/>
    <w:rsid w:val="00970F6A"/>
    <w:rsid w:val="009B2DCD"/>
    <w:rsid w:val="009E4BC7"/>
    <w:rsid w:val="00A33F49"/>
    <w:rsid w:val="00A5078B"/>
    <w:rsid w:val="00A94325"/>
    <w:rsid w:val="00AC61FB"/>
    <w:rsid w:val="00AD03AE"/>
    <w:rsid w:val="00AE2979"/>
    <w:rsid w:val="00AE5C32"/>
    <w:rsid w:val="00B25B8B"/>
    <w:rsid w:val="00B37245"/>
    <w:rsid w:val="00B45C37"/>
    <w:rsid w:val="00B835EF"/>
    <w:rsid w:val="00BA4C2C"/>
    <w:rsid w:val="00BB5B71"/>
    <w:rsid w:val="00BC0FE0"/>
    <w:rsid w:val="00BF1A1E"/>
    <w:rsid w:val="00BF465E"/>
    <w:rsid w:val="00C2428D"/>
    <w:rsid w:val="00C30072"/>
    <w:rsid w:val="00C81AD5"/>
    <w:rsid w:val="00CF0316"/>
    <w:rsid w:val="00CF5808"/>
    <w:rsid w:val="00D179D4"/>
    <w:rsid w:val="00D25944"/>
    <w:rsid w:val="00D346C0"/>
    <w:rsid w:val="00D64312"/>
    <w:rsid w:val="00DD5F8B"/>
    <w:rsid w:val="00DE4F4E"/>
    <w:rsid w:val="00E22290"/>
    <w:rsid w:val="00E36E85"/>
    <w:rsid w:val="00E45DAA"/>
    <w:rsid w:val="00E729F7"/>
    <w:rsid w:val="00E84BC6"/>
    <w:rsid w:val="00EF02D8"/>
    <w:rsid w:val="00F32226"/>
    <w:rsid w:val="00F57FE0"/>
    <w:rsid w:val="00F8115E"/>
    <w:rsid w:val="00FA060F"/>
    <w:rsid w:val="00FA20DD"/>
    <w:rsid w:val="00FD7C71"/>
    <w:rsid w:val="00FF6F7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7D6CC"/>
  <w15:chartTrackingRefBased/>
  <w15:docId w15:val="{4BBC980B-7F50-4B3A-8FD7-F6766254E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33C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7B56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unhideWhenUsed/>
    <w:qFormat/>
    <w:rsid w:val="008F6F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A33F4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79D4"/>
    <w:pPr>
      <w:tabs>
        <w:tab w:val="center" w:pos="4153"/>
        <w:tab w:val="right" w:pos="8306"/>
      </w:tabs>
      <w:spacing w:after="0" w:line="240" w:lineRule="auto"/>
    </w:pPr>
  </w:style>
  <w:style w:type="character" w:customStyle="1" w:styleId="a4">
    <w:name w:val="页眉 字符"/>
    <w:basedOn w:val="a0"/>
    <w:link w:val="a3"/>
    <w:uiPriority w:val="99"/>
    <w:rsid w:val="00D179D4"/>
  </w:style>
  <w:style w:type="paragraph" w:styleId="a5">
    <w:name w:val="footer"/>
    <w:basedOn w:val="a"/>
    <w:link w:val="a6"/>
    <w:uiPriority w:val="99"/>
    <w:unhideWhenUsed/>
    <w:rsid w:val="00D179D4"/>
    <w:pPr>
      <w:tabs>
        <w:tab w:val="center" w:pos="4153"/>
        <w:tab w:val="right" w:pos="8306"/>
      </w:tabs>
      <w:spacing w:after="0" w:line="240" w:lineRule="auto"/>
    </w:pPr>
  </w:style>
  <w:style w:type="character" w:customStyle="1" w:styleId="a6">
    <w:name w:val="页脚 字符"/>
    <w:basedOn w:val="a0"/>
    <w:link w:val="a5"/>
    <w:uiPriority w:val="99"/>
    <w:rsid w:val="00D179D4"/>
  </w:style>
  <w:style w:type="character" w:customStyle="1" w:styleId="20">
    <w:name w:val="标题 2 字符"/>
    <w:basedOn w:val="a0"/>
    <w:link w:val="2"/>
    <w:uiPriority w:val="9"/>
    <w:rsid w:val="007B566B"/>
    <w:rPr>
      <w:rFonts w:ascii="Times New Roman" w:eastAsia="Times New Roman" w:hAnsi="Times New Roman" w:cs="Times New Roman"/>
      <w:b/>
      <w:bCs/>
      <w:sz w:val="36"/>
      <w:szCs w:val="36"/>
    </w:rPr>
  </w:style>
  <w:style w:type="character" w:styleId="a7">
    <w:name w:val="Hyperlink"/>
    <w:basedOn w:val="a0"/>
    <w:uiPriority w:val="99"/>
    <w:unhideWhenUsed/>
    <w:rsid w:val="00440AB2"/>
    <w:rPr>
      <w:color w:val="0563C1" w:themeColor="hyperlink"/>
      <w:u w:val="single"/>
    </w:rPr>
  </w:style>
  <w:style w:type="paragraph" w:styleId="a8">
    <w:name w:val="Normal (Web)"/>
    <w:basedOn w:val="a"/>
    <w:uiPriority w:val="99"/>
    <w:semiHidden/>
    <w:unhideWhenUsed/>
    <w:rsid w:val="000876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标题 1 字符"/>
    <w:basedOn w:val="a0"/>
    <w:link w:val="1"/>
    <w:uiPriority w:val="9"/>
    <w:rsid w:val="00833CBE"/>
    <w:rPr>
      <w:rFonts w:asciiTheme="majorHAnsi" w:eastAsiaTheme="majorEastAsia" w:hAnsiTheme="majorHAnsi" w:cstheme="majorBidi"/>
      <w:color w:val="2E74B5" w:themeColor="accent1" w:themeShade="BF"/>
      <w:sz w:val="32"/>
      <w:szCs w:val="32"/>
    </w:rPr>
  </w:style>
  <w:style w:type="paragraph" w:styleId="a9">
    <w:name w:val="List Paragraph"/>
    <w:basedOn w:val="a"/>
    <w:uiPriority w:val="34"/>
    <w:qFormat/>
    <w:rsid w:val="005E3797"/>
    <w:pPr>
      <w:ind w:left="720"/>
      <w:contextualSpacing/>
    </w:pPr>
  </w:style>
  <w:style w:type="character" w:styleId="aa">
    <w:name w:val="Strong"/>
    <w:basedOn w:val="a0"/>
    <w:uiPriority w:val="22"/>
    <w:qFormat/>
    <w:rsid w:val="008F6F80"/>
    <w:rPr>
      <w:b/>
      <w:bCs/>
    </w:rPr>
  </w:style>
  <w:style w:type="character" w:customStyle="1" w:styleId="30">
    <w:name w:val="标题 3 字符"/>
    <w:basedOn w:val="a0"/>
    <w:link w:val="3"/>
    <w:uiPriority w:val="9"/>
    <w:rsid w:val="008F6F80"/>
    <w:rPr>
      <w:rFonts w:asciiTheme="majorHAnsi" w:eastAsiaTheme="majorEastAsia" w:hAnsiTheme="majorHAnsi" w:cstheme="majorBidi"/>
      <w:color w:val="1F4D78" w:themeColor="accent1" w:themeShade="7F"/>
      <w:sz w:val="24"/>
      <w:szCs w:val="24"/>
    </w:rPr>
  </w:style>
  <w:style w:type="character" w:customStyle="1" w:styleId="40">
    <w:name w:val="标题 4 字符"/>
    <w:basedOn w:val="a0"/>
    <w:link w:val="4"/>
    <w:uiPriority w:val="9"/>
    <w:rsid w:val="00A33F4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600960">
      <w:bodyDiv w:val="1"/>
      <w:marLeft w:val="0"/>
      <w:marRight w:val="0"/>
      <w:marTop w:val="0"/>
      <w:marBottom w:val="0"/>
      <w:divBdr>
        <w:top w:val="none" w:sz="0" w:space="0" w:color="auto"/>
        <w:left w:val="none" w:sz="0" w:space="0" w:color="auto"/>
        <w:bottom w:val="none" w:sz="0" w:space="0" w:color="auto"/>
        <w:right w:val="none" w:sz="0" w:space="0" w:color="auto"/>
      </w:divBdr>
    </w:div>
    <w:div w:id="560022888">
      <w:bodyDiv w:val="1"/>
      <w:marLeft w:val="0"/>
      <w:marRight w:val="0"/>
      <w:marTop w:val="0"/>
      <w:marBottom w:val="0"/>
      <w:divBdr>
        <w:top w:val="none" w:sz="0" w:space="0" w:color="auto"/>
        <w:left w:val="none" w:sz="0" w:space="0" w:color="auto"/>
        <w:bottom w:val="none" w:sz="0" w:space="0" w:color="auto"/>
        <w:right w:val="none" w:sz="0" w:space="0" w:color="auto"/>
      </w:divBdr>
    </w:div>
    <w:div w:id="1458838849">
      <w:bodyDiv w:val="1"/>
      <w:marLeft w:val="0"/>
      <w:marRight w:val="0"/>
      <w:marTop w:val="0"/>
      <w:marBottom w:val="0"/>
      <w:divBdr>
        <w:top w:val="none" w:sz="0" w:space="0" w:color="auto"/>
        <w:left w:val="none" w:sz="0" w:space="0" w:color="auto"/>
        <w:bottom w:val="none" w:sz="0" w:space="0" w:color="auto"/>
        <w:right w:val="none" w:sz="0" w:space="0" w:color="auto"/>
      </w:divBdr>
    </w:div>
    <w:div w:id="1719553131">
      <w:bodyDiv w:val="1"/>
      <w:marLeft w:val="0"/>
      <w:marRight w:val="0"/>
      <w:marTop w:val="0"/>
      <w:marBottom w:val="0"/>
      <w:divBdr>
        <w:top w:val="none" w:sz="0" w:space="0" w:color="auto"/>
        <w:left w:val="none" w:sz="0" w:space="0" w:color="auto"/>
        <w:bottom w:val="none" w:sz="0" w:space="0" w:color="auto"/>
        <w:right w:val="none" w:sz="0" w:space="0" w:color="auto"/>
      </w:divBdr>
    </w:div>
    <w:div w:id="1744720065">
      <w:bodyDiv w:val="1"/>
      <w:marLeft w:val="0"/>
      <w:marRight w:val="0"/>
      <w:marTop w:val="0"/>
      <w:marBottom w:val="0"/>
      <w:divBdr>
        <w:top w:val="none" w:sz="0" w:space="0" w:color="auto"/>
        <w:left w:val="none" w:sz="0" w:space="0" w:color="auto"/>
        <w:bottom w:val="none" w:sz="0" w:space="0" w:color="auto"/>
        <w:right w:val="none" w:sz="0" w:space="0" w:color="auto"/>
      </w:divBdr>
    </w:div>
    <w:div w:id="1787699991">
      <w:bodyDiv w:val="1"/>
      <w:marLeft w:val="0"/>
      <w:marRight w:val="0"/>
      <w:marTop w:val="0"/>
      <w:marBottom w:val="0"/>
      <w:divBdr>
        <w:top w:val="none" w:sz="0" w:space="0" w:color="auto"/>
        <w:left w:val="none" w:sz="0" w:space="0" w:color="auto"/>
        <w:bottom w:val="none" w:sz="0" w:space="0" w:color="auto"/>
        <w:right w:val="none" w:sz="0" w:space="0" w:color="auto"/>
      </w:divBdr>
      <w:divsChild>
        <w:div w:id="627781952">
          <w:marLeft w:val="0"/>
          <w:marRight w:val="0"/>
          <w:marTop w:val="0"/>
          <w:marBottom w:val="0"/>
          <w:divBdr>
            <w:top w:val="none" w:sz="0" w:space="0" w:color="auto"/>
            <w:left w:val="none" w:sz="0" w:space="0" w:color="auto"/>
            <w:bottom w:val="none" w:sz="0" w:space="0" w:color="auto"/>
            <w:right w:val="none" w:sz="0" w:space="0" w:color="auto"/>
          </w:divBdr>
        </w:div>
      </w:divsChild>
    </w:div>
    <w:div w:id="199263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mp.weixin.qq.com/s/muyaJP4h-5S4FsUUOnUg9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6918</TotalTime>
  <Pages>11</Pages>
  <Words>1238</Words>
  <Characters>7061</Characters>
  <Application>Microsoft Office Word</Application>
  <DocSecurity>0</DocSecurity>
  <Lines>58</Lines>
  <Paragraphs>16</Paragraphs>
  <ScaleCrop>false</ScaleCrop>
  <Company/>
  <LinksUpToDate>false</LinksUpToDate>
  <CharactersWithSpaces>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franz</dc:creator>
  <cp:keywords/>
  <dc:description/>
  <cp:lastModifiedBy>tao</cp:lastModifiedBy>
  <cp:revision>92</cp:revision>
  <dcterms:created xsi:type="dcterms:W3CDTF">2017-12-08T13:53:00Z</dcterms:created>
  <dcterms:modified xsi:type="dcterms:W3CDTF">2018-03-26T07:39:00Z</dcterms:modified>
</cp:coreProperties>
</file>