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106A3" w14:textId="6DD76BA9" w:rsidR="00402A59" w:rsidRDefault="004541D3" w:rsidP="004541D3">
      <w:pPr>
        <w:jc w:val="center"/>
        <w:rPr>
          <w:sz w:val="28"/>
          <w:szCs w:val="32"/>
        </w:rPr>
      </w:pPr>
      <w:r>
        <w:rPr>
          <w:rFonts w:hint="eastAsia"/>
          <w:sz w:val="28"/>
          <w:szCs w:val="32"/>
        </w:rPr>
        <w:t>Web服务和SOA</w:t>
      </w:r>
      <w:r>
        <w:rPr>
          <w:sz w:val="28"/>
          <w:szCs w:val="32"/>
        </w:rPr>
        <w:t xml:space="preserve"> </w:t>
      </w:r>
      <w:r>
        <w:rPr>
          <w:rFonts w:hint="eastAsia"/>
          <w:sz w:val="28"/>
          <w:szCs w:val="32"/>
        </w:rPr>
        <w:t>个人项目报告</w:t>
      </w:r>
    </w:p>
    <w:p w14:paraId="1CC8CB72" w14:textId="2ADD45A2" w:rsidR="004541D3" w:rsidRDefault="004541D3" w:rsidP="004541D3">
      <w:pPr>
        <w:jc w:val="center"/>
        <w:rPr>
          <w:sz w:val="28"/>
          <w:szCs w:val="32"/>
        </w:rPr>
      </w:pPr>
      <w:r>
        <w:rPr>
          <w:rFonts w:hint="eastAsia"/>
          <w:sz w:val="28"/>
          <w:szCs w:val="32"/>
        </w:rPr>
        <w:t>城市旅游在线数据平台</w:t>
      </w:r>
    </w:p>
    <w:p w14:paraId="05C52FBF" w14:textId="5A7E0073" w:rsidR="00CD2290" w:rsidRPr="00CD2290" w:rsidRDefault="00CD2290" w:rsidP="00CD2290">
      <w:pPr>
        <w:wordWrap w:val="0"/>
        <w:jc w:val="right"/>
        <w:rPr>
          <w:sz w:val="28"/>
          <w:szCs w:val="32"/>
        </w:rPr>
      </w:pPr>
      <w:r>
        <w:rPr>
          <w:rFonts w:hint="eastAsia"/>
          <w:b/>
          <w:bCs/>
          <w:sz w:val="28"/>
          <w:szCs w:val="32"/>
        </w:rPr>
        <w:t>1853444</w:t>
      </w:r>
      <w:r>
        <w:rPr>
          <w:b/>
          <w:bCs/>
          <w:sz w:val="28"/>
          <w:szCs w:val="32"/>
        </w:rPr>
        <w:t xml:space="preserve"> </w:t>
      </w:r>
      <w:r>
        <w:rPr>
          <w:rFonts w:hint="eastAsia"/>
          <w:b/>
          <w:bCs/>
          <w:sz w:val="28"/>
          <w:szCs w:val="32"/>
        </w:rPr>
        <w:t>崔鑫宇</w:t>
      </w:r>
    </w:p>
    <w:p w14:paraId="7DA456C7" w14:textId="62AF3169" w:rsidR="004541D3" w:rsidRDefault="004541D3" w:rsidP="004541D3">
      <w:pPr>
        <w:pStyle w:val="a3"/>
        <w:numPr>
          <w:ilvl w:val="0"/>
          <w:numId w:val="4"/>
        </w:numPr>
        <w:ind w:firstLineChars="0"/>
        <w:jc w:val="left"/>
        <w:rPr>
          <w:sz w:val="28"/>
          <w:szCs w:val="32"/>
        </w:rPr>
      </w:pPr>
      <w:r>
        <w:rPr>
          <w:rFonts w:hint="eastAsia"/>
          <w:sz w:val="28"/>
          <w:szCs w:val="32"/>
        </w:rPr>
        <w:t>项目</w:t>
      </w:r>
      <w:r w:rsidR="00002621">
        <w:rPr>
          <w:rFonts w:hint="eastAsia"/>
          <w:sz w:val="28"/>
          <w:szCs w:val="32"/>
        </w:rPr>
        <w:t>简介</w:t>
      </w:r>
    </w:p>
    <w:p w14:paraId="65AD1588" w14:textId="5D868543" w:rsidR="004541D3" w:rsidRPr="00F93638" w:rsidRDefault="004541D3" w:rsidP="004541D3">
      <w:pPr>
        <w:ind w:firstLine="420"/>
        <w:jc w:val="left"/>
        <w:rPr>
          <w:sz w:val="24"/>
          <w:szCs w:val="24"/>
        </w:rPr>
      </w:pPr>
      <w:r w:rsidRPr="00F93638">
        <w:rPr>
          <w:rFonts w:hint="eastAsia"/>
          <w:sz w:val="24"/>
          <w:szCs w:val="24"/>
        </w:rPr>
        <w:t>本项目为通过集成Web</w:t>
      </w:r>
      <w:r w:rsidRPr="00F93638">
        <w:rPr>
          <w:sz w:val="24"/>
          <w:szCs w:val="24"/>
        </w:rPr>
        <w:t xml:space="preserve"> </w:t>
      </w:r>
      <w:r w:rsidRPr="00F93638">
        <w:rPr>
          <w:rFonts w:hint="eastAsia"/>
          <w:sz w:val="24"/>
          <w:szCs w:val="24"/>
        </w:rPr>
        <w:t>API单独开发的mashup应用程序，</w:t>
      </w:r>
      <w:r w:rsidR="009B2C74" w:rsidRPr="00F93638">
        <w:rPr>
          <w:rFonts w:hint="eastAsia"/>
          <w:sz w:val="24"/>
          <w:szCs w:val="24"/>
        </w:rPr>
        <w:t>该应用程序共集成了来自五个不同提供商的信息</w:t>
      </w:r>
      <w:r w:rsidR="00CA46D7" w:rsidRPr="00F93638">
        <w:rPr>
          <w:rFonts w:hint="eastAsia"/>
          <w:sz w:val="24"/>
          <w:szCs w:val="24"/>
        </w:rPr>
        <w:t>（分别为高德地图、百度地图、和风天气、</w:t>
      </w:r>
      <w:r w:rsidR="00CD2290" w:rsidRPr="00F93638">
        <w:rPr>
          <w:rFonts w:hint="eastAsia"/>
          <w:sz w:val="24"/>
          <w:szCs w:val="24"/>
        </w:rPr>
        <w:t>天行数据以及维基百科</w:t>
      </w:r>
      <w:r w:rsidR="00CA46D7" w:rsidRPr="00F93638">
        <w:rPr>
          <w:rFonts w:hint="eastAsia"/>
          <w:sz w:val="24"/>
          <w:szCs w:val="24"/>
        </w:rPr>
        <w:t>）</w:t>
      </w:r>
      <w:r w:rsidR="009B2C74" w:rsidRPr="00F93638">
        <w:rPr>
          <w:rFonts w:hint="eastAsia"/>
          <w:sz w:val="24"/>
          <w:szCs w:val="24"/>
        </w:rPr>
        <w:t>，其中有4个API返回的是JSON格式的数据，1个API返回的是XML格式的数据。</w:t>
      </w:r>
      <w:r w:rsidR="00CD2290" w:rsidRPr="00F93638">
        <w:rPr>
          <w:rFonts w:hint="eastAsia"/>
          <w:sz w:val="24"/>
          <w:szCs w:val="24"/>
        </w:rPr>
        <w:t>本项目为浏览器端的Web应用程序，使用的语言主要为HTML、CSS以及JavaScript。</w:t>
      </w:r>
    </w:p>
    <w:p w14:paraId="3678FF61" w14:textId="77777777" w:rsidR="00564DD3" w:rsidRDefault="00564DD3" w:rsidP="00CD2290">
      <w:pPr>
        <w:jc w:val="left"/>
        <w:rPr>
          <w:rFonts w:hint="eastAsia"/>
          <w:sz w:val="28"/>
          <w:szCs w:val="32"/>
        </w:rPr>
      </w:pPr>
    </w:p>
    <w:p w14:paraId="0CD02CCF" w14:textId="403E5D21" w:rsidR="00002621" w:rsidRDefault="00F93638" w:rsidP="00002621">
      <w:pPr>
        <w:pStyle w:val="a3"/>
        <w:numPr>
          <w:ilvl w:val="0"/>
          <w:numId w:val="4"/>
        </w:numPr>
        <w:ind w:firstLineChars="0"/>
        <w:jc w:val="left"/>
        <w:rPr>
          <w:sz w:val="28"/>
          <w:szCs w:val="32"/>
        </w:rPr>
      </w:pPr>
      <w:r>
        <w:rPr>
          <w:rFonts w:hint="eastAsia"/>
          <w:sz w:val="28"/>
          <w:szCs w:val="32"/>
        </w:rPr>
        <w:t>功能介绍</w:t>
      </w:r>
    </w:p>
    <w:p w14:paraId="338781CC" w14:textId="319B2064" w:rsidR="00F93638" w:rsidRDefault="00F93638" w:rsidP="00F93638">
      <w:pPr>
        <w:ind w:firstLine="420"/>
        <w:jc w:val="left"/>
        <w:rPr>
          <w:sz w:val="24"/>
          <w:szCs w:val="24"/>
        </w:rPr>
      </w:pPr>
      <w:r w:rsidRPr="00F93638">
        <w:rPr>
          <w:rFonts w:hint="eastAsia"/>
          <w:sz w:val="24"/>
          <w:szCs w:val="24"/>
        </w:rPr>
        <w:t>使用本应用程序时，你需要输入你想要查询的城市</w:t>
      </w:r>
      <w:r>
        <w:rPr>
          <w:rFonts w:hint="eastAsia"/>
          <w:sz w:val="24"/>
          <w:szCs w:val="24"/>
        </w:rPr>
        <w:t>（市级行政区域）</w:t>
      </w:r>
      <w:r w:rsidRPr="00F93638">
        <w:rPr>
          <w:rFonts w:hint="eastAsia"/>
          <w:sz w:val="24"/>
          <w:szCs w:val="24"/>
        </w:rPr>
        <w:t>的正确的中文名称</w:t>
      </w:r>
      <w:r>
        <w:rPr>
          <w:rFonts w:hint="eastAsia"/>
          <w:sz w:val="24"/>
          <w:szCs w:val="24"/>
        </w:rPr>
        <w:t>，否则会显示与查询内容无关的信息或无法显示某些信息。如：在搜索框内输入黑龙江后点击搜索按钮，天气信息和空气质量信息会无法显示。</w:t>
      </w:r>
    </w:p>
    <w:p w14:paraId="795791DA" w14:textId="77777777" w:rsidR="000465D6" w:rsidRDefault="00F93638" w:rsidP="000465D6">
      <w:pPr>
        <w:ind w:firstLine="420"/>
        <w:jc w:val="left"/>
        <w:rPr>
          <w:sz w:val="24"/>
          <w:szCs w:val="24"/>
        </w:rPr>
      </w:pPr>
      <w:r>
        <w:rPr>
          <w:rFonts w:hint="eastAsia"/>
          <w:sz w:val="24"/>
          <w:szCs w:val="24"/>
        </w:rPr>
        <w:t>在正确输入城市的名称并点击搜索按钮后，搜索区域下边的</w:t>
      </w:r>
      <w:r w:rsidR="008C0638">
        <w:rPr>
          <w:rFonts w:hint="eastAsia"/>
          <w:sz w:val="24"/>
          <w:szCs w:val="24"/>
        </w:rPr>
        <w:t>五</w:t>
      </w:r>
      <w:r>
        <w:rPr>
          <w:rFonts w:hint="eastAsia"/>
          <w:sz w:val="24"/>
          <w:szCs w:val="24"/>
        </w:rPr>
        <w:t>个空白</w:t>
      </w:r>
      <w:r w:rsidR="008C0638">
        <w:rPr>
          <w:rFonts w:hint="eastAsia"/>
          <w:sz w:val="24"/>
          <w:szCs w:val="24"/>
        </w:rPr>
        <w:t>区域中会显示出不同信息：分别为城市基本信息（信息来自</w:t>
      </w:r>
      <w:r w:rsidR="008C0638" w:rsidRPr="00564DD3">
        <w:rPr>
          <w:rFonts w:hint="eastAsia"/>
          <w:sz w:val="24"/>
          <w:szCs w:val="24"/>
        </w:rPr>
        <w:t>维基百科</w:t>
      </w:r>
      <w:r w:rsidR="008C0638">
        <w:rPr>
          <w:rFonts w:hint="eastAsia"/>
          <w:sz w:val="24"/>
          <w:szCs w:val="24"/>
        </w:rPr>
        <w:t>）</w:t>
      </w:r>
      <w:r w:rsidR="00564DD3">
        <w:rPr>
          <w:rFonts w:hint="eastAsia"/>
          <w:sz w:val="24"/>
          <w:szCs w:val="24"/>
        </w:rPr>
        <w:t>、城市当天的天气信息（信息来自和风天气）、当天的空气质量信息（信息来自天行数据）、城市的知名景点（信息来自高德地图）、城市地图（信息来自百度地图）。</w:t>
      </w:r>
    </w:p>
    <w:p w14:paraId="5D1234CB" w14:textId="77F53AEF" w:rsidR="00564DD3" w:rsidRDefault="000465D6" w:rsidP="000465D6">
      <w:pPr>
        <w:ind w:firstLine="420"/>
        <w:jc w:val="left"/>
        <w:rPr>
          <w:sz w:val="24"/>
          <w:szCs w:val="24"/>
        </w:rPr>
      </w:pPr>
      <w:r>
        <w:rPr>
          <w:rFonts w:hint="eastAsia"/>
          <w:sz w:val="24"/>
          <w:szCs w:val="24"/>
        </w:rPr>
        <w:t>（由于数据来源问题，获取城市基本信息的操作的响应速度往往较慢，延迟属于正常现象）</w:t>
      </w:r>
    </w:p>
    <w:p w14:paraId="6CD73B8D" w14:textId="218A3804" w:rsidR="00CB2629" w:rsidRDefault="00CB2629" w:rsidP="00CB2629">
      <w:pPr>
        <w:jc w:val="left"/>
        <w:rPr>
          <w:sz w:val="24"/>
          <w:szCs w:val="24"/>
        </w:rPr>
      </w:pPr>
      <w:r>
        <w:rPr>
          <w:sz w:val="24"/>
          <w:szCs w:val="24"/>
        </w:rPr>
        <w:tab/>
      </w:r>
      <w:r>
        <w:rPr>
          <w:rFonts w:hint="eastAsia"/>
          <w:sz w:val="24"/>
          <w:szCs w:val="24"/>
        </w:rPr>
        <w:t>功能说明：</w:t>
      </w:r>
      <w:r>
        <w:rPr>
          <w:rFonts w:hint="eastAsia"/>
          <w:sz w:val="24"/>
          <w:szCs w:val="24"/>
        </w:rPr>
        <w:t>成功完成搜索操作后，文字部分会显示出文字信息和一些超链</w:t>
      </w:r>
      <w:r>
        <w:rPr>
          <w:rFonts w:hint="eastAsia"/>
          <w:sz w:val="24"/>
          <w:szCs w:val="24"/>
        </w:rPr>
        <w:lastRenderedPageBreak/>
        <w:t>接，其中点击城市基本信息部分处的超链接会直接跳转到维基百科中对应的城市</w:t>
      </w:r>
      <w:r w:rsidR="00D46EB6">
        <w:rPr>
          <w:rFonts w:hint="eastAsia"/>
          <w:sz w:val="24"/>
          <w:szCs w:val="24"/>
        </w:rPr>
        <w:t>介绍的词条中。点击天气信息和空气质量信息以及城市知名景点信息中括号中的超链接会跳转至提供信息的供应商的主页，而点击每条城市知名景点信息后通过破折号与景点名称相连的超链接会直接跳转到维基百科中与对应的该条景点信息介绍的词条中。</w:t>
      </w:r>
    </w:p>
    <w:p w14:paraId="39BF713A" w14:textId="0CA68F61" w:rsidR="00CB2629" w:rsidRDefault="00CB2629" w:rsidP="00CB2629">
      <w:pPr>
        <w:ind w:firstLine="420"/>
        <w:jc w:val="left"/>
        <w:rPr>
          <w:rFonts w:hint="eastAsia"/>
          <w:sz w:val="24"/>
          <w:szCs w:val="24"/>
        </w:rPr>
      </w:pPr>
      <w:r>
        <w:rPr>
          <w:rFonts w:hint="eastAsia"/>
          <w:sz w:val="24"/>
          <w:szCs w:val="24"/>
        </w:rPr>
        <w:t>地图</w:t>
      </w:r>
      <w:r>
        <w:rPr>
          <w:rFonts w:hint="eastAsia"/>
          <w:sz w:val="24"/>
          <w:szCs w:val="24"/>
        </w:rPr>
        <w:t>部分进行鼠标双击可以执行放大操作，也</w:t>
      </w:r>
      <w:r>
        <w:rPr>
          <w:rFonts w:hint="eastAsia"/>
          <w:sz w:val="24"/>
          <w:szCs w:val="24"/>
        </w:rPr>
        <w:t>可以通过鼠标滚轮进行放大缩小操作，也可以通过拖动左侧</w:t>
      </w:r>
      <w:r>
        <w:rPr>
          <w:rFonts w:hint="eastAsia"/>
          <w:sz w:val="24"/>
          <w:szCs w:val="24"/>
        </w:rPr>
        <w:t>竖条控件</w:t>
      </w:r>
      <w:r>
        <w:rPr>
          <w:rFonts w:hint="eastAsia"/>
          <w:sz w:val="24"/>
          <w:szCs w:val="24"/>
        </w:rPr>
        <w:t>进行地图的放大缩小</w:t>
      </w:r>
      <w:r>
        <w:rPr>
          <w:rFonts w:hint="eastAsia"/>
          <w:sz w:val="24"/>
          <w:szCs w:val="24"/>
        </w:rPr>
        <w:t>。还</w:t>
      </w:r>
      <w:r>
        <w:rPr>
          <w:rFonts w:hint="eastAsia"/>
          <w:sz w:val="24"/>
          <w:szCs w:val="24"/>
        </w:rPr>
        <w:t>可以通过</w:t>
      </w:r>
      <w:r>
        <w:rPr>
          <w:rFonts w:hint="eastAsia"/>
          <w:sz w:val="24"/>
          <w:szCs w:val="24"/>
        </w:rPr>
        <w:t>点击左上角圆形平移控件移动当前视角下地图显示的区域范围，同样也可以通过点击</w:t>
      </w:r>
      <w:r>
        <w:rPr>
          <w:rFonts w:hint="eastAsia"/>
          <w:sz w:val="24"/>
          <w:szCs w:val="24"/>
        </w:rPr>
        <w:t>右下角</w:t>
      </w:r>
      <w:proofErr w:type="gramStart"/>
      <w:r>
        <w:rPr>
          <w:rFonts w:hint="eastAsia"/>
          <w:sz w:val="24"/>
          <w:szCs w:val="24"/>
        </w:rPr>
        <w:t>缩略图</w:t>
      </w:r>
      <w:proofErr w:type="gramEnd"/>
      <w:r>
        <w:rPr>
          <w:rFonts w:hint="eastAsia"/>
          <w:sz w:val="24"/>
          <w:szCs w:val="24"/>
        </w:rPr>
        <w:t>或拖拽右下角</w:t>
      </w:r>
      <w:proofErr w:type="gramStart"/>
      <w:r>
        <w:rPr>
          <w:rFonts w:hint="eastAsia"/>
          <w:sz w:val="24"/>
          <w:szCs w:val="24"/>
        </w:rPr>
        <w:t>缩略图</w:t>
      </w:r>
      <w:proofErr w:type="gramEnd"/>
      <w:r>
        <w:rPr>
          <w:rFonts w:hint="eastAsia"/>
          <w:sz w:val="24"/>
          <w:szCs w:val="24"/>
        </w:rPr>
        <w:t>阴影区域移动地图显示的区域范围。</w:t>
      </w:r>
    </w:p>
    <w:p w14:paraId="15E2D2D8" w14:textId="77777777" w:rsidR="00CB2629" w:rsidRPr="000465D6" w:rsidRDefault="00CB2629" w:rsidP="000465D6">
      <w:pPr>
        <w:ind w:firstLine="420"/>
        <w:jc w:val="left"/>
        <w:rPr>
          <w:rFonts w:hint="eastAsia"/>
          <w:sz w:val="24"/>
          <w:szCs w:val="24"/>
        </w:rPr>
      </w:pPr>
    </w:p>
    <w:p w14:paraId="658F73F4" w14:textId="3EF4F3B6" w:rsidR="00564DD3" w:rsidRDefault="00D46EB6" w:rsidP="00564DD3">
      <w:pPr>
        <w:pStyle w:val="a3"/>
        <w:numPr>
          <w:ilvl w:val="0"/>
          <w:numId w:val="4"/>
        </w:numPr>
        <w:ind w:firstLineChars="0"/>
        <w:jc w:val="left"/>
        <w:rPr>
          <w:sz w:val="28"/>
          <w:szCs w:val="32"/>
        </w:rPr>
      </w:pPr>
      <w:r>
        <w:rPr>
          <w:rFonts w:hint="eastAsia"/>
          <w:sz w:val="28"/>
          <w:szCs w:val="32"/>
        </w:rPr>
        <w:t>已知问题</w:t>
      </w:r>
    </w:p>
    <w:p w14:paraId="56366096" w14:textId="7C5FD816" w:rsidR="00D46EB6" w:rsidRDefault="00D46EB6" w:rsidP="00D46EB6">
      <w:pPr>
        <w:pStyle w:val="a3"/>
        <w:numPr>
          <w:ilvl w:val="1"/>
          <w:numId w:val="4"/>
        </w:numPr>
        <w:ind w:firstLineChars="0"/>
        <w:jc w:val="left"/>
        <w:rPr>
          <w:sz w:val="24"/>
          <w:szCs w:val="28"/>
        </w:rPr>
      </w:pPr>
      <w:r w:rsidRPr="00D46EB6">
        <w:rPr>
          <w:rFonts w:hint="eastAsia"/>
          <w:sz w:val="24"/>
          <w:szCs w:val="28"/>
        </w:rPr>
        <w:t>在搜索栏中</w:t>
      </w:r>
      <w:r>
        <w:rPr>
          <w:rFonts w:hint="eastAsia"/>
          <w:sz w:val="24"/>
          <w:szCs w:val="28"/>
        </w:rPr>
        <w:t>未</w:t>
      </w:r>
      <w:r w:rsidRPr="00D46EB6">
        <w:rPr>
          <w:rFonts w:hint="eastAsia"/>
          <w:sz w:val="24"/>
          <w:szCs w:val="28"/>
        </w:rPr>
        <w:t>填写的</w:t>
      </w:r>
      <w:r>
        <w:rPr>
          <w:rFonts w:hint="eastAsia"/>
          <w:sz w:val="24"/>
          <w:szCs w:val="28"/>
        </w:rPr>
        <w:t>信息直接点击搜索按钮</w:t>
      </w:r>
    </w:p>
    <w:p w14:paraId="03F1D116" w14:textId="61EEE045" w:rsidR="009E6E73" w:rsidRPr="009E6E73" w:rsidRDefault="009E6E73" w:rsidP="009E6E73">
      <w:pPr>
        <w:ind w:left="420" w:firstLineChars="200" w:firstLine="480"/>
        <w:jc w:val="left"/>
        <w:rPr>
          <w:rFonts w:hint="eastAsia"/>
          <w:sz w:val="24"/>
          <w:szCs w:val="28"/>
        </w:rPr>
      </w:pPr>
      <w:r w:rsidRPr="009E6E73">
        <w:rPr>
          <w:rFonts w:hint="eastAsia"/>
          <w:sz w:val="24"/>
          <w:szCs w:val="28"/>
        </w:rPr>
        <w:t>若</w:t>
      </w:r>
      <w:r w:rsidRPr="009E6E73">
        <w:rPr>
          <w:rFonts w:hint="eastAsia"/>
          <w:sz w:val="24"/>
          <w:szCs w:val="28"/>
        </w:rPr>
        <w:t>在搜索栏中未填写的信息</w:t>
      </w:r>
      <w:r w:rsidRPr="009E6E73">
        <w:rPr>
          <w:rFonts w:hint="eastAsia"/>
          <w:sz w:val="24"/>
          <w:szCs w:val="28"/>
        </w:rPr>
        <w:t>便</w:t>
      </w:r>
      <w:r w:rsidRPr="009E6E73">
        <w:rPr>
          <w:rFonts w:hint="eastAsia"/>
          <w:sz w:val="24"/>
          <w:szCs w:val="28"/>
        </w:rPr>
        <w:t>直接点击搜索按钮</w:t>
      </w:r>
      <w:r w:rsidRPr="009E6E73">
        <w:rPr>
          <w:rFonts w:hint="eastAsia"/>
          <w:sz w:val="24"/>
          <w:szCs w:val="28"/>
        </w:rPr>
        <w:t>，在这种情况下，只有</w:t>
      </w:r>
      <w:r>
        <w:rPr>
          <w:rFonts w:hint="eastAsia"/>
          <w:sz w:val="24"/>
          <w:szCs w:val="28"/>
        </w:rPr>
        <w:t>城市基本信息部分会正常返回数据。返回的数据为对应“市”词条的检索结果</w:t>
      </w:r>
    </w:p>
    <w:p w14:paraId="221CA13F" w14:textId="7AE92A02" w:rsidR="00D46EB6" w:rsidRPr="00D46EB6" w:rsidRDefault="00D46EB6" w:rsidP="00D46EB6">
      <w:pPr>
        <w:pStyle w:val="a3"/>
        <w:numPr>
          <w:ilvl w:val="1"/>
          <w:numId w:val="4"/>
        </w:numPr>
        <w:ind w:firstLineChars="0"/>
        <w:jc w:val="left"/>
        <w:rPr>
          <w:rFonts w:hint="eastAsia"/>
          <w:sz w:val="24"/>
          <w:szCs w:val="28"/>
        </w:rPr>
      </w:pPr>
      <w:r w:rsidRPr="00D46EB6">
        <w:rPr>
          <w:rFonts w:hint="eastAsia"/>
          <w:sz w:val="24"/>
          <w:szCs w:val="28"/>
        </w:rPr>
        <w:t>在搜索栏中填写的</w:t>
      </w:r>
      <w:r>
        <w:rPr>
          <w:rFonts w:hint="eastAsia"/>
          <w:sz w:val="24"/>
          <w:szCs w:val="28"/>
        </w:rPr>
        <w:t>信息</w:t>
      </w:r>
      <w:r w:rsidR="009E6E73">
        <w:rPr>
          <w:rFonts w:hint="eastAsia"/>
          <w:sz w:val="24"/>
          <w:szCs w:val="28"/>
        </w:rPr>
        <w:t>为其他级别的行政区域</w:t>
      </w:r>
    </w:p>
    <w:p w14:paraId="49B1AB24" w14:textId="38DBE9C6" w:rsidR="00D46EB6" w:rsidRPr="00D46EB6" w:rsidRDefault="009E6E73" w:rsidP="00953216">
      <w:pPr>
        <w:ind w:left="420" w:firstLine="420"/>
        <w:jc w:val="left"/>
        <w:rPr>
          <w:rFonts w:hint="eastAsia"/>
          <w:sz w:val="24"/>
          <w:szCs w:val="28"/>
        </w:rPr>
      </w:pPr>
      <w:r>
        <w:rPr>
          <w:rFonts w:hint="eastAsia"/>
          <w:sz w:val="24"/>
          <w:szCs w:val="28"/>
        </w:rPr>
        <w:t>若</w:t>
      </w:r>
      <w:r w:rsidRPr="00D46EB6">
        <w:rPr>
          <w:rFonts w:hint="eastAsia"/>
          <w:sz w:val="24"/>
          <w:szCs w:val="28"/>
        </w:rPr>
        <w:t>在搜索栏中填写</w:t>
      </w:r>
      <w:r>
        <w:rPr>
          <w:rFonts w:hint="eastAsia"/>
          <w:sz w:val="24"/>
          <w:szCs w:val="28"/>
        </w:rPr>
        <w:t>其他级别的行政区域</w:t>
      </w:r>
      <w:r>
        <w:rPr>
          <w:rFonts w:hint="eastAsia"/>
          <w:sz w:val="24"/>
          <w:szCs w:val="28"/>
        </w:rPr>
        <w:t>，</w:t>
      </w:r>
      <w:r w:rsidRPr="009E6E73">
        <w:rPr>
          <w:rFonts w:hint="eastAsia"/>
          <w:sz w:val="24"/>
          <w:szCs w:val="28"/>
        </w:rPr>
        <w:t>在这种情况下</w:t>
      </w:r>
      <w:r>
        <w:rPr>
          <w:rFonts w:hint="eastAsia"/>
          <w:sz w:val="24"/>
          <w:szCs w:val="28"/>
        </w:rPr>
        <w:t>，若为国家级行政区域，则城市地图会返回该国某区域的地图信息，</w:t>
      </w:r>
      <w:r>
        <w:rPr>
          <w:rFonts w:hint="eastAsia"/>
          <w:sz w:val="24"/>
          <w:szCs w:val="28"/>
        </w:rPr>
        <w:t>城市基本信息部分会</w:t>
      </w:r>
      <w:r>
        <w:rPr>
          <w:rFonts w:hint="eastAsia"/>
          <w:sz w:val="24"/>
          <w:szCs w:val="28"/>
        </w:rPr>
        <w:t>返回混乱的</w:t>
      </w:r>
      <w:r>
        <w:rPr>
          <w:rFonts w:hint="eastAsia"/>
          <w:sz w:val="24"/>
          <w:szCs w:val="28"/>
        </w:rPr>
        <w:t>数据</w:t>
      </w:r>
      <w:r>
        <w:rPr>
          <w:rFonts w:hint="eastAsia"/>
          <w:sz w:val="24"/>
          <w:szCs w:val="28"/>
        </w:rPr>
        <w:t>；若为省级行政区域（吉林、直辖市和特别行政区除外），则</w:t>
      </w:r>
      <w:r>
        <w:rPr>
          <w:rFonts w:hint="eastAsia"/>
          <w:sz w:val="24"/>
          <w:szCs w:val="28"/>
        </w:rPr>
        <w:t>城市地图会返回该</w:t>
      </w:r>
      <w:r>
        <w:rPr>
          <w:rFonts w:hint="eastAsia"/>
          <w:sz w:val="24"/>
          <w:szCs w:val="28"/>
        </w:rPr>
        <w:t>省</w:t>
      </w:r>
      <w:r>
        <w:rPr>
          <w:rFonts w:hint="eastAsia"/>
          <w:sz w:val="24"/>
          <w:szCs w:val="28"/>
        </w:rPr>
        <w:t>某区域的地图信息</w:t>
      </w:r>
      <w:r>
        <w:rPr>
          <w:rFonts w:hint="eastAsia"/>
          <w:sz w:val="24"/>
          <w:szCs w:val="28"/>
        </w:rPr>
        <w:t>，城市景点信息部分会返回该省的知名景点信息，</w:t>
      </w:r>
      <w:r>
        <w:rPr>
          <w:rFonts w:hint="eastAsia"/>
          <w:sz w:val="24"/>
          <w:szCs w:val="28"/>
        </w:rPr>
        <w:t>城市基本信息部分会返回混乱的数据</w:t>
      </w:r>
      <w:r>
        <w:rPr>
          <w:rFonts w:hint="eastAsia"/>
          <w:sz w:val="24"/>
          <w:szCs w:val="28"/>
        </w:rPr>
        <w:t>；</w:t>
      </w:r>
      <w:r>
        <w:rPr>
          <w:rFonts w:hint="eastAsia"/>
          <w:sz w:val="24"/>
          <w:szCs w:val="28"/>
        </w:rPr>
        <w:t>若为</w:t>
      </w:r>
      <w:r>
        <w:rPr>
          <w:rFonts w:hint="eastAsia"/>
          <w:sz w:val="24"/>
          <w:szCs w:val="28"/>
        </w:rPr>
        <w:t>县</w:t>
      </w:r>
      <w:r>
        <w:rPr>
          <w:rFonts w:hint="eastAsia"/>
          <w:sz w:val="24"/>
          <w:szCs w:val="28"/>
        </w:rPr>
        <w:t>级行政区域</w:t>
      </w:r>
      <w:r>
        <w:rPr>
          <w:rFonts w:hint="eastAsia"/>
          <w:sz w:val="24"/>
          <w:szCs w:val="28"/>
        </w:rPr>
        <w:t>，</w:t>
      </w:r>
      <w:r w:rsidR="000F2278">
        <w:rPr>
          <w:rFonts w:hint="eastAsia"/>
          <w:sz w:val="24"/>
          <w:szCs w:val="28"/>
        </w:rPr>
        <w:t>除城市基本信息部分有时返回混乱的数据外，其他部分基本正常。</w:t>
      </w:r>
      <w:bookmarkStart w:id="0" w:name="_GoBack"/>
      <w:bookmarkEnd w:id="0"/>
    </w:p>
    <w:p w14:paraId="13DC73C5" w14:textId="3D10BD54" w:rsidR="00D46EB6" w:rsidRPr="00564DD3" w:rsidRDefault="00D46EB6" w:rsidP="00564DD3">
      <w:pPr>
        <w:pStyle w:val="a3"/>
        <w:numPr>
          <w:ilvl w:val="0"/>
          <w:numId w:val="4"/>
        </w:numPr>
        <w:ind w:firstLineChars="0"/>
        <w:jc w:val="left"/>
        <w:rPr>
          <w:sz w:val="28"/>
          <w:szCs w:val="32"/>
        </w:rPr>
      </w:pPr>
      <w:r>
        <w:rPr>
          <w:rFonts w:hint="eastAsia"/>
          <w:sz w:val="28"/>
          <w:szCs w:val="32"/>
        </w:rPr>
        <w:lastRenderedPageBreak/>
        <w:t>代码展示</w:t>
      </w:r>
    </w:p>
    <w:p w14:paraId="552E81DC" w14:textId="77777777" w:rsidR="001243D4" w:rsidRDefault="001243D4" w:rsidP="001243D4">
      <w:pPr>
        <w:pStyle w:val="a3"/>
        <w:numPr>
          <w:ilvl w:val="1"/>
          <w:numId w:val="4"/>
        </w:numPr>
        <w:ind w:firstLineChars="0"/>
        <w:rPr>
          <w:sz w:val="24"/>
          <w:szCs w:val="24"/>
        </w:rPr>
      </w:pPr>
      <w:r>
        <w:rPr>
          <w:rFonts w:hint="eastAsia"/>
          <w:sz w:val="24"/>
          <w:szCs w:val="24"/>
        </w:rPr>
        <w:t>搜索功能实现</w:t>
      </w:r>
    </w:p>
    <w:p w14:paraId="7438B919" w14:textId="77777777" w:rsidR="001243D4" w:rsidRPr="000465D6" w:rsidRDefault="001243D4" w:rsidP="001243D4">
      <w:pPr>
        <w:ind w:left="420"/>
        <w:rPr>
          <w:sz w:val="24"/>
          <w:szCs w:val="24"/>
        </w:rPr>
      </w:pPr>
      <w:r>
        <w:rPr>
          <w:rFonts w:hint="eastAsia"/>
          <w:noProof/>
          <w:sz w:val="24"/>
          <w:szCs w:val="24"/>
        </w:rPr>
        <w:drawing>
          <wp:inline distT="0" distB="0" distL="0" distR="0" wp14:anchorId="657F89D1" wp14:editId="68D7049E">
            <wp:extent cx="5274310" cy="3448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5C6AE9.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44805"/>
                    </a:xfrm>
                    <a:prstGeom prst="rect">
                      <a:avLst/>
                    </a:prstGeom>
                  </pic:spPr>
                </pic:pic>
              </a:graphicData>
            </a:graphic>
          </wp:inline>
        </w:drawing>
      </w:r>
    </w:p>
    <w:p w14:paraId="3F21EEAA" w14:textId="77777777" w:rsidR="001243D4" w:rsidRDefault="001243D4" w:rsidP="001243D4">
      <w:pPr>
        <w:jc w:val="left"/>
        <w:rPr>
          <w:sz w:val="24"/>
          <w:szCs w:val="24"/>
        </w:rPr>
      </w:pPr>
      <w:r>
        <w:rPr>
          <w:sz w:val="24"/>
          <w:szCs w:val="24"/>
        </w:rPr>
        <w:tab/>
      </w:r>
      <w:r>
        <w:rPr>
          <w:rFonts w:hint="eastAsia"/>
          <w:noProof/>
          <w:sz w:val="24"/>
          <w:szCs w:val="24"/>
        </w:rPr>
        <w:drawing>
          <wp:inline distT="0" distB="0" distL="0" distR="0" wp14:anchorId="1BD91E9B" wp14:editId="7377E7CA">
            <wp:extent cx="4010054" cy="204789"/>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CC30C.tmp"/>
                    <pic:cNvPicPr/>
                  </pic:nvPicPr>
                  <pic:blipFill>
                    <a:blip r:embed="rId9">
                      <a:extLst>
                        <a:ext uri="{28A0092B-C50C-407E-A947-70E740481C1C}">
                          <a14:useLocalDpi xmlns:a14="http://schemas.microsoft.com/office/drawing/2010/main" val="0"/>
                        </a:ext>
                      </a:extLst>
                    </a:blip>
                    <a:stretch>
                      <a:fillRect/>
                    </a:stretch>
                  </pic:blipFill>
                  <pic:spPr>
                    <a:xfrm>
                      <a:off x="0" y="0"/>
                      <a:ext cx="4010054" cy="204789"/>
                    </a:xfrm>
                    <a:prstGeom prst="rect">
                      <a:avLst/>
                    </a:prstGeom>
                  </pic:spPr>
                </pic:pic>
              </a:graphicData>
            </a:graphic>
          </wp:inline>
        </w:drawing>
      </w:r>
    </w:p>
    <w:p w14:paraId="13CDCFE5" w14:textId="77777777" w:rsidR="001243D4" w:rsidRDefault="001243D4" w:rsidP="001243D4">
      <w:pPr>
        <w:jc w:val="left"/>
        <w:rPr>
          <w:sz w:val="24"/>
          <w:szCs w:val="24"/>
        </w:rPr>
      </w:pPr>
      <w:r>
        <w:rPr>
          <w:sz w:val="24"/>
          <w:szCs w:val="24"/>
        </w:rPr>
        <w:tab/>
      </w:r>
      <w:r>
        <w:rPr>
          <w:rFonts w:hint="eastAsia"/>
          <w:noProof/>
          <w:sz w:val="24"/>
          <w:szCs w:val="24"/>
        </w:rPr>
        <w:drawing>
          <wp:inline distT="0" distB="0" distL="0" distR="0" wp14:anchorId="5A041529" wp14:editId="69ACAB92">
            <wp:extent cx="3948141" cy="6572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5C43C6.tmp"/>
                    <pic:cNvPicPr/>
                  </pic:nvPicPr>
                  <pic:blipFill>
                    <a:blip r:embed="rId10">
                      <a:extLst>
                        <a:ext uri="{28A0092B-C50C-407E-A947-70E740481C1C}">
                          <a14:useLocalDpi xmlns:a14="http://schemas.microsoft.com/office/drawing/2010/main" val="0"/>
                        </a:ext>
                      </a:extLst>
                    </a:blip>
                    <a:stretch>
                      <a:fillRect/>
                    </a:stretch>
                  </pic:blipFill>
                  <pic:spPr>
                    <a:xfrm>
                      <a:off x="0" y="0"/>
                      <a:ext cx="3948141" cy="657230"/>
                    </a:xfrm>
                    <a:prstGeom prst="rect">
                      <a:avLst/>
                    </a:prstGeom>
                  </pic:spPr>
                </pic:pic>
              </a:graphicData>
            </a:graphic>
          </wp:inline>
        </w:drawing>
      </w:r>
    </w:p>
    <w:p w14:paraId="59AD3964" w14:textId="77777777" w:rsidR="001243D4" w:rsidRDefault="001243D4" w:rsidP="001243D4">
      <w:pPr>
        <w:jc w:val="center"/>
        <w:rPr>
          <w:sz w:val="24"/>
          <w:szCs w:val="24"/>
        </w:rPr>
      </w:pPr>
      <w:r>
        <w:rPr>
          <w:rFonts w:hint="eastAsia"/>
          <w:sz w:val="24"/>
          <w:szCs w:val="24"/>
        </w:rPr>
        <w:t>功能实现</w:t>
      </w:r>
    </w:p>
    <w:p w14:paraId="691E945C" w14:textId="77777777" w:rsidR="001243D4" w:rsidRPr="001243D4" w:rsidRDefault="001243D4" w:rsidP="001243D4">
      <w:pPr>
        <w:jc w:val="left"/>
        <w:rPr>
          <w:sz w:val="24"/>
          <w:szCs w:val="24"/>
        </w:rPr>
      </w:pPr>
    </w:p>
    <w:p w14:paraId="002C7D6D" w14:textId="4EE6036F" w:rsidR="00564DD3" w:rsidRDefault="00F7735E" w:rsidP="00F7735E">
      <w:pPr>
        <w:pStyle w:val="a3"/>
        <w:numPr>
          <w:ilvl w:val="1"/>
          <w:numId w:val="4"/>
        </w:numPr>
        <w:ind w:firstLineChars="0"/>
        <w:jc w:val="left"/>
        <w:rPr>
          <w:sz w:val="24"/>
          <w:szCs w:val="24"/>
        </w:rPr>
      </w:pPr>
      <w:r>
        <w:rPr>
          <w:rFonts w:hint="eastAsia"/>
          <w:sz w:val="24"/>
          <w:szCs w:val="24"/>
        </w:rPr>
        <w:t>维基百科API调用</w:t>
      </w:r>
    </w:p>
    <w:p w14:paraId="5A33B962" w14:textId="58AA4ACD" w:rsidR="00F7735E" w:rsidRDefault="00F7735E" w:rsidP="00F7735E">
      <w:pPr>
        <w:ind w:left="420"/>
        <w:jc w:val="left"/>
        <w:rPr>
          <w:sz w:val="24"/>
          <w:szCs w:val="24"/>
        </w:rPr>
      </w:pPr>
      <w:r>
        <w:rPr>
          <w:rFonts w:hint="eastAsia"/>
          <w:noProof/>
          <w:sz w:val="24"/>
          <w:szCs w:val="24"/>
        </w:rPr>
        <w:drawing>
          <wp:inline distT="0" distB="0" distL="0" distR="0" wp14:anchorId="553E8FFC" wp14:editId="5DD893C8">
            <wp:extent cx="5274310" cy="554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CAB1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990"/>
                    </a:xfrm>
                    <a:prstGeom prst="rect">
                      <a:avLst/>
                    </a:prstGeom>
                  </pic:spPr>
                </pic:pic>
              </a:graphicData>
            </a:graphic>
          </wp:inline>
        </w:drawing>
      </w:r>
    </w:p>
    <w:p w14:paraId="180490F0" w14:textId="17ECBAF0" w:rsidR="00F7735E" w:rsidRDefault="00F7735E" w:rsidP="00F7735E">
      <w:pPr>
        <w:ind w:left="420"/>
        <w:jc w:val="center"/>
        <w:rPr>
          <w:sz w:val="24"/>
          <w:szCs w:val="24"/>
        </w:rPr>
      </w:pPr>
      <w:r>
        <w:rPr>
          <w:rFonts w:hint="eastAsia"/>
          <w:sz w:val="24"/>
          <w:szCs w:val="24"/>
        </w:rPr>
        <w:t>API调用</w:t>
      </w:r>
    </w:p>
    <w:p w14:paraId="2CC112DA" w14:textId="5625B5BC" w:rsidR="00F7735E" w:rsidRDefault="00F7735E" w:rsidP="00F7735E">
      <w:pPr>
        <w:ind w:left="420"/>
        <w:jc w:val="center"/>
        <w:rPr>
          <w:sz w:val="24"/>
          <w:szCs w:val="24"/>
        </w:rPr>
      </w:pPr>
      <w:r>
        <w:rPr>
          <w:noProof/>
          <w:sz w:val="24"/>
          <w:szCs w:val="24"/>
        </w:rPr>
        <w:drawing>
          <wp:inline distT="0" distB="0" distL="0" distR="0" wp14:anchorId="7FB9E40E" wp14:editId="6283B3B4">
            <wp:extent cx="5274310" cy="10629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C51FB.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1062990"/>
                    </a:xfrm>
                    <a:prstGeom prst="rect">
                      <a:avLst/>
                    </a:prstGeom>
                  </pic:spPr>
                </pic:pic>
              </a:graphicData>
            </a:graphic>
          </wp:inline>
        </w:drawing>
      </w:r>
    </w:p>
    <w:p w14:paraId="6FCC437B" w14:textId="4E0B90DB" w:rsidR="00F7735E" w:rsidRPr="00F7735E" w:rsidRDefault="00F7735E" w:rsidP="00F7735E">
      <w:pPr>
        <w:ind w:left="420"/>
        <w:jc w:val="center"/>
        <w:rPr>
          <w:sz w:val="24"/>
          <w:szCs w:val="24"/>
        </w:rPr>
      </w:pPr>
      <w:r>
        <w:rPr>
          <w:rFonts w:hint="eastAsia"/>
          <w:sz w:val="24"/>
          <w:szCs w:val="24"/>
        </w:rPr>
        <w:t>数据处理</w:t>
      </w:r>
    </w:p>
    <w:p w14:paraId="5C70402A" w14:textId="7972495A" w:rsidR="00F7735E" w:rsidRDefault="00F7735E" w:rsidP="00F7735E">
      <w:pPr>
        <w:pStyle w:val="a3"/>
        <w:numPr>
          <w:ilvl w:val="1"/>
          <w:numId w:val="4"/>
        </w:numPr>
        <w:ind w:firstLineChars="0"/>
        <w:jc w:val="left"/>
        <w:rPr>
          <w:sz w:val="24"/>
          <w:szCs w:val="24"/>
        </w:rPr>
      </w:pPr>
      <w:r>
        <w:rPr>
          <w:rFonts w:hint="eastAsia"/>
          <w:sz w:val="24"/>
          <w:szCs w:val="24"/>
        </w:rPr>
        <w:t>和风天气API调用</w:t>
      </w:r>
    </w:p>
    <w:p w14:paraId="31410C00" w14:textId="1658E005" w:rsidR="00F7735E" w:rsidRDefault="0059064E" w:rsidP="00F7735E">
      <w:pPr>
        <w:ind w:left="420"/>
        <w:jc w:val="center"/>
        <w:rPr>
          <w:sz w:val="24"/>
          <w:szCs w:val="24"/>
        </w:rPr>
      </w:pPr>
      <w:r>
        <w:rPr>
          <w:noProof/>
          <w:sz w:val="24"/>
          <w:szCs w:val="24"/>
        </w:rPr>
        <w:drawing>
          <wp:inline distT="0" distB="0" distL="0" distR="0" wp14:anchorId="6A96DE3B" wp14:editId="4074CDC7">
            <wp:extent cx="5274310" cy="7562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704DF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756285"/>
                    </a:xfrm>
                    <a:prstGeom prst="rect">
                      <a:avLst/>
                    </a:prstGeom>
                  </pic:spPr>
                </pic:pic>
              </a:graphicData>
            </a:graphic>
          </wp:inline>
        </w:drawing>
      </w:r>
    </w:p>
    <w:p w14:paraId="3074FF20" w14:textId="3F7E568B" w:rsidR="00F7735E" w:rsidRDefault="00F7735E" w:rsidP="00F7735E">
      <w:pPr>
        <w:ind w:left="420"/>
        <w:jc w:val="center"/>
        <w:rPr>
          <w:sz w:val="24"/>
          <w:szCs w:val="24"/>
        </w:rPr>
      </w:pPr>
      <w:r>
        <w:rPr>
          <w:rFonts w:hint="eastAsia"/>
          <w:sz w:val="24"/>
          <w:szCs w:val="24"/>
        </w:rPr>
        <w:t>A</w:t>
      </w:r>
      <w:r>
        <w:rPr>
          <w:sz w:val="24"/>
          <w:szCs w:val="24"/>
        </w:rPr>
        <w:t>PI</w:t>
      </w:r>
      <w:r>
        <w:rPr>
          <w:rFonts w:hint="eastAsia"/>
          <w:sz w:val="24"/>
          <w:szCs w:val="24"/>
        </w:rPr>
        <w:t>调用</w:t>
      </w:r>
    </w:p>
    <w:p w14:paraId="6CCAEF2E" w14:textId="3B25AA8C" w:rsidR="00F7735E" w:rsidRDefault="00F7735E" w:rsidP="00F7735E">
      <w:pPr>
        <w:ind w:left="420"/>
        <w:jc w:val="center"/>
        <w:rPr>
          <w:sz w:val="24"/>
          <w:szCs w:val="24"/>
        </w:rPr>
      </w:pPr>
      <w:r>
        <w:rPr>
          <w:rFonts w:hint="eastAsia"/>
          <w:noProof/>
          <w:sz w:val="24"/>
          <w:szCs w:val="24"/>
        </w:rPr>
        <w:lastRenderedPageBreak/>
        <w:drawing>
          <wp:inline distT="0" distB="0" distL="0" distR="0" wp14:anchorId="2F0C9E1E" wp14:editId="2250A55E">
            <wp:extent cx="5274310" cy="17443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5C6B68.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744345"/>
                    </a:xfrm>
                    <a:prstGeom prst="rect">
                      <a:avLst/>
                    </a:prstGeom>
                  </pic:spPr>
                </pic:pic>
              </a:graphicData>
            </a:graphic>
          </wp:inline>
        </w:drawing>
      </w:r>
    </w:p>
    <w:p w14:paraId="264CCE2B" w14:textId="5EBA1EFD" w:rsidR="00F7735E" w:rsidRPr="00F7735E" w:rsidRDefault="00F7735E" w:rsidP="00F7735E">
      <w:pPr>
        <w:ind w:left="420"/>
        <w:jc w:val="center"/>
        <w:rPr>
          <w:sz w:val="24"/>
          <w:szCs w:val="24"/>
        </w:rPr>
      </w:pPr>
      <w:r>
        <w:rPr>
          <w:rFonts w:hint="eastAsia"/>
          <w:sz w:val="24"/>
          <w:szCs w:val="24"/>
        </w:rPr>
        <w:t>数据处理</w:t>
      </w:r>
    </w:p>
    <w:p w14:paraId="31E356B1" w14:textId="0AE4CC9C" w:rsidR="00F7735E" w:rsidRDefault="00F7735E" w:rsidP="00F7735E">
      <w:pPr>
        <w:pStyle w:val="a3"/>
        <w:numPr>
          <w:ilvl w:val="1"/>
          <w:numId w:val="4"/>
        </w:numPr>
        <w:ind w:firstLineChars="0"/>
        <w:jc w:val="left"/>
        <w:rPr>
          <w:sz w:val="24"/>
          <w:szCs w:val="24"/>
        </w:rPr>
      </w:pPr>
      <w:r>
        <w:rPr>
          <w:rFonts w:hint="eastAsia"/>
          <w:sz w:val="24"/>
          <w:szCs w:val="24"/>
        </w:rPr>
        <w:t>天行数据API调用</w:t>
      </w:r>
    </w:p>
    <w:p w14:paraId="06559E51" w14:textId="283AFD14" w:rsidR="00F7735E" w:rsidRDefault="0059064E" w:rsidP="00F7735E">
      <w:pPr>
        <w:ind w:firstLine="420"/>
        <w:jc w:val="center"/>
        <w:rPr>
          <w:sz w:val="24"/>
          <w:szCs w:val="24"/>
        </w:rPr>
      </w:pPr>
      <w:r>
        <w:rPr>
          <w:noProof/>
          <w:sz w:val="24"/>
          <w:szCs w:val="24"/>
        </w:rPr>
        <w:drawing>
          <wp:inline distT="0" distB="0" distL="0" distR="0" wp14:anchorId="7A0BA5B4" wp14:editId="1A117E68">
            <wp:extent cx="5274310" cy="9677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095F0.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967740"/>
                    </a:xfrm>
                    <a:prstGeom prst="rect">
                      <a:avLst/>
                    </a:prstGeom>
                  </pic:spPr>
                </pic:pic>
              </a:graphicData>
            </a:graphic>
          </wp:inline>
        </w:drawing>
      </w:r>
    </w:p>
    <w:p w14:paraId="068A3EC3" w14:textId="01FDF2BB" w:rsidR="00F7735E" w:rsidRDefault="00F7735E" w:rsidP="00F7735E">
      <w:pPr>
        <w:jc w:val="center"/>
        <w:rPr>
          <w:sz w:val="24"/>
          <w:szCs w:val="24"/>
        </w:rPr>
      </w:pPr>
      <w:r>
        <w:rPr>
          <w:rFonts w:hint="eastAsia"/>
          <w:sz w:val="24"/>
          <w:szCs w:val="24"/>
        </w:rPr>
        <w:t>API调用</w:t>
      </w:r>
    </w:p>
    <w:p w14:paraId="365955BF" w14:textId="7E8B959A" w:rsidR="00F7735E" w:rsidRDefault="00F7735E" w:rsidP="000465D6">
      <w:pPr>
        <w:ind w:firstLine="420"/>
        <w:jc w:val="center"/>
        <w:rPr>
          <w:sz w:val="24"/>
          <w:szCs w:val="24"/>
        </w:rPr>
      </w:pPr>
      <w:r>
        <w:rPr>
          <w:noProof/>
          <w:sz w:val="24"/>
          <w:szCs w:val="24"/>
        </w:rPr>
        <w:drawing>
          <wp:inline distT="0" distB="0" distL="0" distR="0" wp14:anchorId="4BF743E8" wp14:editId="76D91D3A">
            <wp:extent cx="5194697" cy="2557463"/>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C9AD2.tmp"/>
                    <pic:cNvPicPr/>
                  </pic:nvPicPr>
                  <pic:blipFill>
                    <a:blip r:embed="rId16">
                      <a:extLst>
                        <a:ext uri="{28A0092B-C50C-407E-A947-70E740481C1C}">
                          <a14:useLocalDpi xmlns:a14="http://schemas.microsoft.com/office/drawing/2010/main" val="0"/>
                        </a:ext>
                      </a:extLst>
                    </a:blip>
                    <a:stretch>
                      <a:fillRect/>
                    </a:stretch>
                  </pic:blipFill>
                  <pic:spPr>
                    <a:xfrm>
                      <a:off x="0" y="0"/>
                      <a:ext cx="5213699" cy="2566818"/>
                    </a:xfrm>
                    <a:prstGeom prst="rect">
                      <a:avLst/>
                    </a:prstGeom>
                  </pic:spPr>
                </pic:pic>
              </a:graphicData>
            </a:graphic>
          </wp:inline>
        </w:drawing>
      </w:r>
    </w:p>
    <w:p w14:paraId="18E1168A" w14:textId="1DA74D9E" w:rsidR="00F7735E" w:rsidRPr="00F7735E" w:rsidRDefault="00F7735E" w:rsidP="00F7735E">
      <w:pPr>
        <w:jc w:val="center"/>
        <w:rPr>
          <w:sz w:val="24"/>
          <w:szCs w:val="24"/>
        </w:rPr>
      </w:pPr>
      <w:r>
        <w:rPr>
          <w:rFonts w:hint="eastAsia"/>
          <w:sz w:val="24"/>
          <w:szCs w:val="24"/>
        </w:rPr>
        <w:t>数据处理</w:t>
      </w:r>
    </w:p>
    <w:p w14:paraId="63FC443C" w14:textId="02433867" w:rsidR="00F7735E" w:rsidRDefault="00F7735E" w:rsidP="00F7735E">
      <w:pPr>
        <w:pStyle w:val="a3"/>
        <w:numPr>
          <w:ilvl w:val="1"/>
          <w:numId w:val="4"/>
        </w:numPr>
        <w:ind w:firstLineChars="0"/>
        <w:jc w:val="left"/>
        <w:rPr>
          <w:sz w:val="24"/>
          <w:szCs w:val="24"/>
        </w:rPr>
      </w:pPr>
      <w:r>
        <w:rPr>
          <w:rFonts w:hint="eastAsia"/>
          <w:sz w:val="24"/>
          <w:szCs w:val="24"/>
        </w:rPr>
        <w:t>高德地图API调用</w:t>
      </w:r>
    </w:p>
    <w:p w14:paraId="126E19C3" w14:textId="2EF4ACB4" w:rsidR="00F7735E" w:rsidRDefault="0059064E" w:rsidP="000465D6">
      <w:pPr>
        <w:ind w:firstLine="420"/>
        <w:jc w:val="center"/>
        <w:rPr>
          <w:sz w:val="24"/>
          <w:szCs w:val="24"/>
        </w:rPr>
      </w:pPr>
      <w:r>
        <w:rPr>
          <w:noProof/>
          <w:sz w:val="24"/>
          <w:szCs w:val="24"/>
        </w:rPr>
        <w:drawing>
          <wp:inline distT="0" distB="0" distL="0" distR="0" wp14:anchorId="7B923ED1" wp14:editId="1EE9B652">
            <wp:extent cx="5274310" cy="60833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703434.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608330"/>
                    </a:xfrm>
                    <a:prstGeom prst="rect">
                      <a:avLst/>
                    </a:prstGeom>
                  </pic:spPr>
                </pic:pic>
              </a:graphicData>
            </a:graphic>
          </wp:inline>
        </w:drawing>
      </w:r>
    </w:p>
    <w:p w14:paraId="67D7847C" w14:textId="7AC2A8F6" w:rsidR="00F7735E" w:rsidRDefault="00F7735E" w:rsidP="00F7735E">
      <w:pPr>
        <w:jc w:val="center"/>
        <w:rPr>
          <w:sz w:val="24"/>
          <w:szCs w:val="24"/>
        </w:rPr>
      </w:pPr>
      <w:r>
        <w:rPr>
          <w:sz w:val="24"/>
          <w:szCs w:val="24"/>
        </w:rPr>
        <w:t>API</w:t>
      </w:r>
      <w:r>
        <w:rPr>
          <w:rFonts w:hint="eastAsia"/>
          <w:sz w:val="24"/>
          <w:szCs w:val="24"/>
        </w:rPr>
        <w:t>调用</w:t>
      </w:r>
    </w:p>
    <w:p w14:paraId="18D8D7B6" w14:textId="511A39F2" w:rsidR="00F7735E" w:rsidRDefault="000465D6" w:rsidP="00F7735E">
      <w:pPr>
        <w:jc w:val="center"/>
        <w:rPr>
          <w:sz w:val="24"/>
          <w:szCs w:val="24"/>
        </w:rPr>
      </w:pPr>
      <w:r>
        <w:rPr>
          <w:rFonts w:hint="eastAsia"/>
          <w:noProof/>
          <w:sz w:val="24"/>
          <w:szCs w:val="24"/>
        </w:rPr>
        <w:lastRenderedPageBreak/>
        <w:drawing>
          <wp:inline distT="0" distB="0" distL="0" distR="0" wp14:anchorId="37A4F526" wp14:editId="0957103A">
            <wp:extent cx="2876046" cy="1724025"/>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5CA2C4.tmp"/>
                    <pic:cNvPicPr/>
                  </pic:nvPicPr>
                  <pic:blipFill>
                    <a:blip r:embed="rId18">
                      <a:extLst>
                        <a:ext uri="{28A0092B-C50C-407E-A947-70E740481C1C}">
                          <a14:useLocalDpi xmlns:a14="http://schemas.microsoft.com/office/drawing/2010/main" val="0"/>
                        </a:ext>
                      </a:extLst>
                    </a:blip>
                    <a:stretch>
                      <a:fillRect/>
                    </a:stretch>
                  </pic:blipFill>
                  <pic:spPr>
                    <a:xfrm>
                      <a:off x="0" y="0"/>
                      <a:ext cx="2882299" cy="1727773"/>
                    </a:xfrm>
                    <a:prstGeom prst="rect">
                      <a:avLst/>
                    </a:prstGeom>
                  </pic:spPr>
                </pic:pic>
              </a:graphicData>
            </a:graphic>
          </wp:inline>
        </w:drawing>
      </w:r>
    </w:p>
    <w:p w14:paraId="762DC843" w14:textId="28E49ADE" w:rsidR="000465D6" w:rsidRDefault="000465D6" w:rsidP="000465D6">
      <w:pPr>
        <w:ind w:firstLine="420"/>
        <w:jc w:val="center"/>
        <w:rPr>
          <w:sz w:val="24"/>
          <w:szCs w:val="24"/>
        </w:rPr>
      </w:pPr>
      <w:r>
        <w:rPr>
          <w:rFonts w:hint="eastAsia"/>
          <w:noProof/>
          <w:sz w:val="24"/>
          <w:szCs w:val="24"/>
        </w:rPr>
        <w:drawing>
          <wp:inline distT="0" distB="0" distL="0" distR="0" wp14:anchorId="651604B9" wp14:editId="7D75FAD0">
            <wp:extent cx="5274310" cy="22847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5C38E6.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284730"/>
                    </a:xfrm>
                    <a:prstGeom prst="rect">
                      <a:avLst/>
                    </a:prstGeom>
                  </pic:spPr>
                </pic:pic>
              </a:graphicData>
            </a:graphic>
          </wp:inline>
        </w:drawing>
      </w:r>
    </w:p>
    <w:p w14:paraId="616F759E" w14:textId="77777777" w:rsidR="00F7735E" w:rsidRDefault="00F7735E" w:rsidP="00F7735E">
      <w:pPr>
        <w:jc w:val="center"/>
        <w:rPr>
          <w:sz w:val="24"/>
          <w:szCs w:val="24"/>
        </w:rPr>
      </w:pPr>
      <w:r>
        <w:rPr>
          <w:rFonts w:hint="eastAsia"/>
          <w:sz w:val="24"/>
          <w:szCs w:val="24"/>
        </w:rPr>
        <w:t>数据处理</w:t>
      </w:r>
    </w:p>
    <w:p w14:paraId="1896055F" w14:textId="4506683B" w:rsidR="00F7735E" w:rsidRPr="00F7735E" w:rsidRDefault="00F7735E" w:rsidP="000465D6">
      <w:pPr>
        <w:jc w:val="left"/>
        <w:rPr>
          <w:sz w:val="24"/>
          <w:szCs w:val="24"/>
        </w:rPr>
      </w:pPr>
      <w:r>
        <w:rPr>
          <w:rFonts w:hint="eastAsia"/>
          <w:sz w:val="24"/>
          <w:szCs w:val="24"/>
        </w:rPr>
        <w:t>（注：由于高德地图API返回XML格式的数据所以</w:t>
      </w:r>
      <w:r w:rsidR="000465D6">
        <w:rPr>
          <w:rFonts w:hint="eastAsia"/>
          <w:sz w:val="24"/>
          <w:szCs w:val="24"/>
        </w:rPr>
        <w:t>在数据的</w:t>
      </w:r>
      <w:r>
        <w:rPr>
          <w:rFonts w:hint="eastAsia"/>
          <w:sz w:val="24"/>
          <w:szCs w:val="24"/>
        </w:rPr>
        <w:t>处理方式</w:t>
      </w:r>
      <w:r w:rsidR="000465D6">
        <w:rPr>
          <w:rFonts w:hint="eastAsia"/>
          <w:sz w:val="24"/>
          <w:szCs w:val="24"/>
        </w:rPr>
        <w:t>上</w:t>
      </w:r>
      <w:r>
        <w:rPr>
          <w:rFonts w:hint="eastAsia"/>
          <w:sz w:val="24"/>
          <w:szCs w:val="24"/>
        </w:rPr>
        <w:t>与其他数据的处理方式有所不同）</w:t>
      </w:r>
    </w:p>
    <w:p w14:paraId="39E074A3" w14:textId="5BFD1D25" w:rsidR="00F7735E" w:rsidRDefault="00F7735E" w:rsidP="00F7735E">
      <w:pPr>
        <w:pStyle w:val="a3"/>
        <w:numPr>
          <w:ilvl w:val="1"/>
          <w:numId w:val="4"/>
        </w:numPr>
        <w:ind w:firstLineChars="0"/>
        <w:jc w:val="left"/>
        <w:rPr>
          <w:sz w:val="24"/>
          <w:szCs w:val="24"/>
        </w:rPr>
      </w:pPr>
      <w:r>
        <w:rPr>
          <w:rFonts w:hint="eastAsia"/>
          <w:sz w:val="24"/>
          <w:szCs w:val="24"/>
        </w:rPr>
        <w:t>百度地图API调用</w:t>
      </w:r>
    </w:p>
    <w:p w14:paraId="33E00ECF" w14:textId="7142A81C" w:rsidR="000465D6" w:rsidRDefault="000465D6" w:rsidP="000465D6">
      <w:pPr>
        <w:ind w:firstLine="420"/>
        <w:jc w:val="left"/>
        <w:rPr>
          <w:sz w:val="24"/>
          <w:szCs w:val="24"/>
        </w:rPr>
      </w:pPr>
      <w:r>
        <w:rPr>
          <w:noProof/>
          <w:sz w:val="24"/>
          <w:szCs w:val="24"/>
        </w:rPr>
        <w:drawing>
          <wp:inline distT="0" distB="0" distL="0" distR="0" wp14:anchorId="25384085" wp14:editId="4189E389">
            <wp:extent cx="5274310" cy="1454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5C7541.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45415"/>
                    </a:xfrm>
                    <a:prstGeom prst="rect">
                      <a:avLst/>
                    </a:prstGeom>
                  </pic:spPr>
                </pic:pic>
              </a:graphicData>
            </a:graphic>
          </wp:inline>
        </w:drawing>
      </w:r>
    </w:p>
    <w:p w14:paraId="14BDEDC8" w14:textId="470B0717" w:rsidR="000465D6" w:rsidRDefault="000465D6" w:rsidP="000465D6">
      <w:pPr>
        <w:jc w:val="center"/>
        <w:rPr>
          <w:sz w:val="24"/>
          <w:szCs w:val="24"/>
        </w:rPr>
      </w:pPr>
      <w:r>
        <w:rPr>
          <w:rFonts w:hint="eastAsia"/>
          <w:sz w:val="24"/>
          <w:szCs w:val="24"/>
        </w:rPr>
        <w:t>API调用</w:t>
      </w:r>
    </w:p>
    <w:p w14:paraId="2482CBE5" w14:textId="06AA8B32" w:rsidR="000465D6" w:rsidRDefault="000465D6" w:rsidP="000465D6">
      <w:pPr>
        <w:ind w:firstLine="420"/>
        <w:jc w:val="left"/>
        <w:rPr>
          <w:sz w:val="24"/>
          <w:szCs w:val="24"/>
        </w:rPr>
      </w:pPr>
      <w:r>
        <w:rPr>
          <w:noProof/>
          <w:sz w:val="24"/>
          <w:szCs w:val="24"/>
        </w:rPr>
        <w:drawing>
          <wp:inline distT="0" distB="0" distL="0" distR="0" wp14:anchorId="57AABB21" wp14:editId="4636483F">
            <wp:extent cx="5274310" cy="9220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5CDC39.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922020"/>
                    </a:xfrm>
                    <a:prstGeom prst="rect">
                      <a:avLst/>
                    </a:prstGeom>
                  </pic:spPr>
                </pic:pic>
              </a:graphicData>
            </a:graphic>
          </wp:inline>
        </w:drawing>
      </w:r>
    </w:p>
    <w:p w14:paraId="00C7E315" w14:textId="6831CD68" w:rsidR="000465D6" w:rsidRDefault="000465D6" w:rsidP="000465D6">
      <w:pPr>
        <w:jc w:val="center"/>
        <w:rPr>
          <w:sz w:val="24"/>
          <w:szCs w:val="24"/>
        </w:rPr>
      </w:pPr>
      <w:r>
        <w:rPr>
          <w:rFonts w:hint="eastAsia"/>
          <w:sz w:val="24"/>
          <w:szCs w:val="24"/>
        </w:rPr>
        <w:t>数据处理</w:t>
      </w:r>
    </w:p>
    <w:p w14:paraId="4072A650" w14:textId="09631146" w:rsidR="000465D6" w:rsidRDefault="000465D6" w:rsidP="000465D6">
      <w:pPr>
        <w:jc w:val="left"/>
        <w:rPr>
          <w:sz w:val="24"/>
          <w:szCs w:val="24"/>
        </w:rPr>
      </w:pPr>
    </w:p>
    <w:p w14:paraId="389A6579" w14:textId="1633B1E5" w:rsidR="000465D6" w:rsidRDefault="000465D6" w:rsidP="000465D6">
      <w:pPr>
        <w:jc w:val="left"/>
        <w:rPr>
          <w:sz w:val="24"/>
          <w:szCs w:val="24"/>
        </w:rPr>
      </w:pPr>
    </w:p>
    <w:p w14:paraId="76300A00" w14:textId="77777777" w:rsidR="000465D6" w:rsidRPr="000465D6" w:rsidRDefault="000465D6" w:rsidP="000465D6">
      <w:pPr>
        <w:jc w:val="left"/>
        <w:rPr>
          <w:sz w:val="24"/>
          <w:szCs w:val="24"/>
        </w:rPr>
      </w:pPr>
    </w:p>
    <w:p w14:paraId="3ECABD6A" w14:textId="26E90293" w:rsidR="00CD2290" w:rsidRDefault="00CD2290" w:rsidP="00CD2290">
      <w:pPr>
        <w:pStyle w:val="a3"/>
        <w:numPr>
          <w:ilvl w:val="0"/>
          <w:numId w:val="4"/>
        </w:numPr>
        <w:ind w:firstLineChars="0"/>
        <w:jc w:val="left"/>
        <w:rPr>
          <w:sz w:val="28"/>
          <w:szCs w:val="32"/>
        </w:rPr>
      </w:pPr>
      <w:r>
        <w:rPr>
          <w:rFonts w:hint="eastAsia"/>
          <w:sz w:val="28"/>
          <w:szCs w:val="32"/>
        </w:rPr>
        <w:lastRenderedPageBreak/>
        <w:t>项目展示</w:t>
      </w:r>
    </w:p>
    <w:p w14:paraId="54149579" w14:textId="0658EB65" w:rsidR="00CD2290" w:rsidRDefault="00CD2290" w:rsidP="00CD2290">
      <w:pPr>
        <w:jc w:val="left"/>
        <w:rPr>
          <w:sz w:val="28"/>
          <w:szCs w:val="32"/>
        </w:rPr>
      </w:pPr>
      <w:r>
        <w:rPr>
          <w:rFonts w:hint="eastAsia"/>
          <w:noProof/>
          <w:sz w:val="28"/>
          <w:szCs w:val="32"/>
        </w:rPr>
        <w:drawing>
          <wp:inline distT="0" distB="0" distL="0" distR="0" wp14:anchorId="6A9AF001" wp14:editId="795D2B74">
            <wp:extent cx="5274310" cy="31299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CC75F.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129915"/>
                    </a:xfrm>
                    <a:prstGeom prst="rect">
                      <a:avLst/>
                    </a:prstGeom>
                  </pic:spPr>
                </pic:pic>
              </a:graphicData>
            </a:graphic>
          </wp:inline>
        </w:drawing>
      </w:r>
    </w:p>
    <w:p w14:paraId="1C4B24AF" w14:textId="7A07309B" w:rsidR="00CD2290" w:rsidRDefault="00CD2290" w:rsidP="00CD2290">
      <w:pPr>
        <w:jc w:val="center"/>
        <w:rPr>
          <w:sz w:val="28"/>
          <w:szCs w:val="32"/>
        </w:rPr>
      </w:pPr>
      <w:r>
        <w:rPr>
          <w:rFonts w:hint="eastAsia"/>
          <w:sz w:val="28"/>
          <w:szCs w:val="32"/>
        </w:rPr>
        <w:t>搜索</w:t>
      </w:r>
      <w:r w:rsidR="00002621">
        <w:rPr>
          <w:rFonts w:hint="eastAsia"/>
          <w:sz w:val="28"/>
          <w:szCs w:val="32"/>
        </w:rPr>
        <w:t>前网页界面</w:t>
      </w:r>
    </w:p>
    <w:p w14:paraId="00E0A306" w14:textId="3BA64E95" w:rsidR="00002621" w:rsidRDefault="00002621" w:rsidP="00CD2290">
      <w:pPr>
        <w:jc w:val="center"/>
        <w:rPr>
          <w:sz w:val="28"/>
          <w:szCs w:val="32"/>
        </w:rPr>
      </w:pPr>
      <w:r>
        <w:rPr>
          <w:rFonts w:hint="eastAsia"/>
          <w:noProof/>
          <w:sz w:val="28"/>
          <w:szCs w:val="32"/>
        </w:rPr>
        <w:drawing>
          <wp:inline distT="0" distB="0" distL="0" distR="0" wp14:anchorId="3237093D" wp14:editId="1C928288">
            <wp:extent cx="5274310" cy="3113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C80FD.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113405"/>
                    </a:xfrm>
                    <a:prstGeom prst="rect">
                      <a:avLst/>
                    </a:prstGeom>
                  </pic:spPr>
                </pic:pic>
              </a:graphicData>
            </a:graphic>
          </wp:inline>
        </w:drawing>
      </w:r>
    </w:p>
    <w:p w14:paraId="181105C1" w14:textId="5596FC6B" w:rsidR="001243D4" w:rsidRPr="00002621" w:rsidRDefault="00002621" w:rsidP="001243D4">
      <w:pPr>
        <w:jc w:val="center"/>
        <w:rPr>
          <w:sz w:val="28"/>
          <w:szCs w:val="32"/>
        </w:rPr>
      </w:pPr>
      <w:r>
        <w:rPr>
          <w:rFonts w:hint="eastAsia"/>
          <w:sz w:val="28"/>
          <w:szCs w:val="32"/>
        </w:rPr>
        <w:t>搜索时网页界面</w:t>
      </w:r>
    </w:p>
    <w:sectPr w:rsidR="001243D4" w:rsidRPr="00002621">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2D3EA" w14:textId="77777777" w:rsidR="00591166" w:rsidRDefault="00591166" w:rsidP="001243D4">
      <w:r>
        <w:separator/>
      </w:r>
    </w:p>
  </w:endnote>
  <w:endnote w:type="continuationSeparator" w:id="0">
    <w:p w14:paraId="49B7D5DE" w14:textId="77777777" w:rsidR="00591166" w:rsidRDefault="00591166" w:rsidP="00124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192EC" w14:textId="77777777" w:rsidR="00591166" w:rsidRDefault="00591166" w:rsidP="001243D4">
      <w:r>
        <w:separator/>
      </w:r>
    </w:p>
  </w:footnote>
  <w:footnote w:type="continuationSeparator" w:id="0">
    <w:p w14:paraId="216EFABB" w14:textId="77777777" w:rsidR="00591166" w:rsidRDefault="00591166" w:rsidP="00124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767D" w14:textId="77777777" w:rsidR="001243D4" w:rsidRDefault="001243D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7D5C"/>
    <w:multiLevelType w:val="hybridMultilevel"/>
    <w:tmpl w:val="D0FC09C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045A9"/>
    <w:multiLevelType w:val="hybridMultilevel"/>
    <w:tmpl w:val="65D89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F615E8"/>
    <w:multiLevelType w:val="hybridMultilevel"/>
    <w:tmpl w:val="3E942B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1C563B"/>
    <w:multiLevelType w:val="hybridMultilevel"/>
    <w:tmpl w:val="DFF8BB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BF"/>
    <w:rsid w:val="00002621"/>
    <w:rsid w:val="000465D6"/>
    <w:rsid w:val="000F2278"/>
    <w:rsid w:val="001243D4"/>
    <w:rsid w:val="00402A59"/>
    <w:rsid w:val="004541D3"/>
    <w:rsid w:val="00525DE3"/>
    <w:rsid w:val="00564DD3"/>
    <w:rsid w:val="00574CBF"/>
    <w:rsid w:val="0059064E"/>
    <w:rsid w:val="00591166"/>
    <w:rsid w:val="008C0638"/>
    <w:rsid w:val="00953216"/>
    <w:rsid w:val="009B2C74"/>
    <w:rsid w:val="009E6E73"/>
    <w:rsid w:val="00CA46D7"/>
    <w:rsid w:val="00CB2629"/>
    <w:rsid w:val="00CD2290"/>
    <w:rsid w:val="00D46EB6"/>
    <w:rsid w:val="00F42BAA"/>
    <w:rsid w:val="00F7735E"/>
    <w:rsid w:val="00F93638"/>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AF47"/>
  <w15:chartTrackingRefBased/>
  <w15:docId w15:val="{26AF4C9B-E957-4958-9D13-E3448395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1D3"/>
    <w:pPr>
      <w:ind w:firstLineChars="200" w:firstLine="420"/>
    </w:pPr>
  </w:style>
  <w:style w:type="character" w:styleId="a4">
    <w:name w:val="Hyperlink"/>
    <w:basedOn w:val="a0"/>
    <w:uiPriority w:val="99"/>
    <w:unhideWhenUsed/>
    <w:rsid w:val="008C0638"/>
    <w:rPr>
      <w:color w:val="0563C1" w:themeColor="hyperlink"/>
      <w:u w:val="single"/>
    </w:rPr>
  </w:style>
  <w:style w:type="character" w:styleId="a5">
    <w:name w:val="Unresolved Mention"/>
    <w:basedOn w:val="a0"/>
    <w:uiPriority w:val="99"/>
    <w:semiHidden/>
    <w:unhideWhenUsed/>
    <w:rsid w:val="008C0638"/>
    <w:rPr>
      <w:color w:val="605E5C"/>
      <w:shd w:val="clear" w:color="auto" w:fill="E1DFDD"/>
    </w:rPr>
  </w:style>
  <w:style w:type="character" w:styleId="a6">
    <w:name w:val="FollowedHyperlink"/>
    <w:basedOn w:val="a0"/>
    <w:uiPriority w:val="99"/>
    <w:semiHidden/>
    <w:unhideWhenUsed/>
    <w:rsid w:val="008C0638"/>
    <w:rPr>
      <w:color w:val="954F72" w:themeColor="followedHyperlink"/>
      <w:u w:val="single"/>
    </w:rPr>
  </w:style>
  <w:style w:type="paragraph" w:styleId="a7">
    <w:name w:val="header"/>
    <w:basedOn w:val="a"/>
    <w:link w:val="a8"/>
    <w:uiPriority w:val="99"/>
    <w:unhideWhenUsed/>
    <w:rsid w:val="001243D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243D4"/>
    <w:rPr>
      <w:sz w:val="18"/>
      <w:szCs w:val="18"/>
    </w:rPr>
  </w:style>
  <w:style w:type="paragraph" w:styleId="a9">
    <w:name w:val="footer"/>
    <w:basedOn w:val="a"/>
    <w:link w:val="aa"/>
    <w:uiPriority w:val="99"/>
    <w:unhideWhenUsed/>
    <w:rsid w:val="001243D4"/>
    <w:pPr>
      <w:tabs>
        <w:tab w:val="center" w:pos="4153"/>
        <w:tab w:val="right" w:pos="8306"/>
      </w:tabs>
      <w:snapToGrid w:val="0"/>
      <w:jc w:val="left"/>
    </w:pPr>
    <w:rPr>
      <w:sz w:val="18"/>
      <w:szCs w:val="18"/>
    </w:rPr>
  </w:style>
  <w:style w:type="character" w:customStyle="1" w:styleId="aa">
    <w:name w:val="页脚 字符"/>
    <w:basedOn w:val="a0"/>
    <w:link w:val="a9"/>
    <w:uiPriority w:val="99"/>
    <w:rsid w:val="001243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png"/><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0CDF-29CD-4D64-AF96-6C5713783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cxy17721259290</dc:creator>
  <cp:keywords/>
  <dc:description/>
  <cp:lastModifiedBy>cxy17721259290</cp:lastModifiedBy>
  <cp:revision>7</cp:revision>
  <dcterms:created xsi:type="dcterms:W3CDTF">2020-10-23T05:42:00Z</dcterms:created>
  <dcterms:modified xsi:type="dcterms:W3CDTF">2020-10-23T08:12:00Z</dcterms:modified>
</cp:coreProperties>
</file>