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0" w:leftChars="0" w:firstLine="425" w:firstLineChars="0"/>
        <w:rPr>
          <w:lang w:val="en-US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0" w:leftChars="0" w:firstLine="425" w:firstLineChars="0"/>
        <w:rPr>
          <w:lang w:val="en-US"/>
        </w:rPr>
      </w:pPr>
      <w:r>
        <w:rPr>
          <w:rFonts w:hint="eastAsia"/>
          <w:lang w:val="en-US" w:eastAsia="zh-CN"/>
        </w:rPr>
        <w:t>Level 1 了解界面板块和功能</w:t>
      </w:r>
    </w:p>
    <w:p>
      <w:pPr>
        <w:numPr>
          <w:ilvl w:val="1"/>
          <w:numId w:val="2"/>
        </w:numPr>
        <w:ind w:left="850" w:leftChars="0" w:hanging="453" w:firstLineChars="0"/>
        <w:rPr>
          <w:lang w:val="en-US"/>
        </w:rPr>
      </w:pPr>
      <w:r>
        <w:rPr>
          <w:rFonts w:hint="eastAsia"/>
          <w:lang w:val="en-US" w:eastAsia="zh-CN"/>
        </w:rPr>
        <w:t>认识屏幕区域分别是什么（动画或图片）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界面介绍（箭头）——练习：界面布局（填空），练习：界面拼图游戏</w:t>
      </w:r>
    </w:p>
    <w:p>
      <w:pPr>
        <w:numPr>
          <w:ilvl w:val="1"/>
          <w:numId w:val="2"/>
        </w:numPr>
        <w:ind w:left="850" w:leftChars="0" w:hanging="453" w:firstLineChars="0"/>
        <w:rPr>
          <w:lang w:val="en-US"/>
        </w:rPr>
      </w:pPr>
      <w:r>
        <w:rPr>
          <w:rFonts w:hint="eastAsia"/>
          <w:lang w:val="en-US" w:eastAsia="zh-CN"/>
        </w:rPr>
        <w:t>认识角色，舞台，造型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演示角色库，背景库——寻找特定角色和背景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演示创建新造型并调整它，缩放，旋转。</w:t>
      </w:r>
    </w:p>
    <w:p>
      <w:pPr>
        <w:numPr>
          <w:ilvl w:val="1"/>
          <w:numId w:val="2"/>
        </w:numPr>
        <w:ind w:left="850" w:leftChars="0" w:hanging="453" w:firstLineChars="0"/>
        <w:rPr>
          <w:lang w:val="en-US"/>
        </w:rPr>
      </w:pPr>
      <w:r>
        <w:rPr>
          <w:rFonts w:hint="eastAsia"/>
          <w:lang w:val="en-US" w:eastAsia="zh-CN"/>
        </w:rPr>
        <w:t>认识脚本功能板块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动作：演示移动，旋转，滑行——角色移动和滑行，转向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外观：演示角色显示和隐藏，思考和说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声音：演示声音效果</w:t>
      </w:r>
    </w:p>
    <w:p>
      <w:pPr>
        <w:numPr>
          <w:ilvl w:val="1"/>
          <w:numId w:val="2"/>
        </w:numPr>
        <w:ind w:left="850" w:leftChars="0" w:hanging="453" w:firstLineChars="0"/>
        <w:rPr>
          <w:lang w:val="en-US"/>
        </w:rPr>
      </w:pPr>
      <w:r>
        <w:rPr>
          <w:rFonts w:hint="eastAsia"/>
          <w:lang w:val="en-US" w:eastAsia="zh-CN"/>
        </w:rPr>
        <w:t>时间，控制，侦测，运算符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演示每个模块的第一个功能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寻找游戏：找到题目要求的功能和模块</w:t>
      </w:r>
    </w:p>
    <w:p>
      <w:pPr>
        <w:numPr>
          <w:ilvl w:val="1"/>
          <w:numId w:val="2"/>
        </w:numPr>
        <w:ind w:left="850" w:leftChars="0" w:hanging="453" w:firstLineChars="0"/>
        <w:rPr>
          <w:lang w:val="en-US"/>
        </w:rPr>
      </w:pPr>
      <w:r>
        <w:rPr>
          <w:rFonts w:hint="eastAsia"/>
          <w:lang w:val="en-US" w:eastAsia="zh-CN"/>
        </w:rPr>
        <w:t>画笔，数据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演示落笔和抬笔</w:t>
      </w:r>
    </w:p>
    <w:p>
      <w:pPr>
        <w:numPr>
          <w:ilvl w:val="2"/>
          <w:numId w:val="2"/>
        </w:numPr>
        <w:ind w:left="1508" w:leftChars="0" w:hanging="708" w:firstLineChars="0"/>
        <w:rPr>
          <w:lang w:val="en-US"/>
        </w:rPr>
      </w:pPr>
      <w:r>
        <w:rPr>
          <w:rFonts w:hint="eastAsia"/>
          <w:lang w:val="en-US" w:eastAsia="zh-CN"/>
        </w:rPr>
        <w:t>新建变量，记录步数</w:t>
      </w:r>
    </w:p>
    <w:p>
      <w:pPr>
        <w:numPr>
          <w:ilvl w:val="1"/>
          <w:numId w:val="2"/>
        </w:numPr>
        <w:ind w:left="850" w:leftChars="0" w:hanging="453" w:firstLineChars="0"/>
        <w:rPr>
          <w:lang w:val="en-US"/>
        </w:rPr>
      </w:pPr>
      <w:r>
        <w:rPr>
          <w:rFonts w:hint="eastAsia"/>
          <w:lang w:val="en-US" w:eastAsia="zh-CN"/>
        </w:rPr>
        <w:t>游戏实例（一个苹果从树上掉下，然后消失）</w:t>
      </w:r>
    </w:p>
    <w:p>
      <w:pPr>
        <w:numPr>
          <w:ilvl w:val="1"/>
          <w:numId w:val="2"/>
        </w:numPr>
        <w:ind w:left="850" w:leftChars="0" w:hanging="453" w:firstLineChars="0"/>
        <w:rPr>
          <w:lang w:val="en-US"/>
        </w:rPr>
      </w:pPr>
      <w:r>
        <w:rPr>
          <w:rFonts w:hint="eastAsia"/>
          <w:lang w:val="en-US" w:eastAsia="zh-CN"/>
        </w:rPr>
        <w:t>考核总结</w:t>
      </w:r>
    </w:p>
    <w:p>
      <w:pPr>
        <w:pStyle w:val="2"/>
        <w:numPr>
          <w:ilvl w:val="0"/>
          <w:numId w:val="2"/>
        </w:numPr>
        <w:ind w:left="0" w:leftChars="0" w:firstLine="425" w:firstLineChars="0"/>
        <w:rPr>
          <w:lang w:val="en-US"/>
        </w:rPr>
      </w:pPr>
      <w:r>
        <w:rPr>
          <w:rFonts w:hint="eastAsia"/>
          <w:lang w:val="en-US" w:eastAsia="zh-CN"/>
        </w:rPr>
        <w:t>Level 2舞台背景，角色，造型&amp;声音模模块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创建新的造型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学习绘制工具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介绍和使用工具栏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普通线条图形，绘制小汽车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上传图片，然后修改（旋转缩放）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选择，复制，删除，角色信息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造型中心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分组，位图，矢量图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颜色，变形，大小（给小汽车，新建两个造型，一个撞车，一个转弯）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抠图，上移，下移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新建声音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录制声音，剪辑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演示编辑效果——播放一段音乐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脚本：声音模块——音乐游戏：使用脚本播放一段音乐，有音量变化，乐器变化，节奏变化。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综合应用：创建一个角色，绘制两个造型，给角色编辑声音台词</w:t>
      </w:r>
    </w:p>
    <w:p>
      <w:pPr>
        <w:pStyle w:val="2"/>
        <w:numPr>
          <w:ilvl w:val="0"/>
          <w:numId w:val="2"/>
        </w:numPr>
        <w:ind w:left="0" w:leftChars="0" w:firstLine="425" w:firstLineChars="0"/>
        <w:rPr>
          <w:lang w:val="en-US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0" w:leftChars="0" w:firstLine="425" w:firstLineChars="0"/>
        <w:rPr>
          <w:lang w:val="en-US"/>
        </w:rPr>
      </w:pPr>
      <w:r>
        <w:rPr>
          <w:rFonts w:hint="eastAsia"/>
          <w:lang w:val="en-US" w:eastAsia="zh-CN"/>
        </w:rPr>
        <w:t>Level 3 事件和动作模块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熟悉事件板块的功能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演示事件模块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当绿色旗子被点击时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按下空格键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按下空格键，当角色被点击时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坐标，方向和各种移动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鱼儿移动到固定坐标位置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鱼儿在规定时间内一定到固定坐标位置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鱼儿按照规定方向移动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连续的方向变化和坐标移动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面向特定方向，滑动，旋转，跟随鼠标（保留原课程——初级1、2、5）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跟随鼠标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先移动，再旋转，然后滑行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移动旋转，移动旋转，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综合移动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不断的移动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移动到规定的坐标，然后旋转方向，向特定发亮移动（顺序拖动题）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跟随鼠标，面向鼠标移动（填空，顺序拖动题）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滑动，然后面向特定方向（顺序拖动题）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角色滑动到特定位置（坐标）。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在一个范围内移动——坐标范围，填空题：小狗跑掉了，怎么办。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遇到边缘就反弹——制作鱼儿水中游（绿色P26）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制作story游戏（绿色P12——第一个动画故事）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考核（选择，填空，顺序拖动题）</w:t>
      </w:r>
    </w:p>
    <w:p>
      <w:pPr>
        <w:pStyle w:val="2"/>
        <w:numPr>
          <w:ilvl w:val="0"/>
          <w:numId w:val="2"/>
        </w:numPr>
        <w:ind w:left="0" w:leftChars="0" w:firstLine="425" w:firstLineChars="0"/>
        <w:rPr>
          <w:lang w:val="en-US"/>
        </w:rPr>
      </w:pPr>
      <w:r>
        <w:rPr>
          <w:rFonts w:hint="eastAsia"/>
          <w:lang w:val="en-US" w:eastAsia="zh-CN"/>
        </w:rPr>
        <w:t>Level 4 外观和画笔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造型编辑和切换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外观：说汪汪汪，喵喵喵。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思考：小猫日常发呆，然后移动到下一个位置。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切换造型，移动到下一个位置，切换造型。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将角色大小增加，设定角色大小——膨胀的绿巨人（外观：角色大小）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调整画笔颜色、色泽、粗细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画笔动作控制（情况，抬笔，落笔，图章）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绘制一个多边形（蓝色P144）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绘制风车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创作：创建你的logo，然后使用图章（抬笔，落笔）</w:t>
      </w:r>
    </w:p>
    <w:p>
      <w:pPr>
        <w:pStyle w:val="2"/>
        <w:numPr>
          <w:ilvl w:val="0"/>
          <w:numId w:val="2"/>
        </w:numPr>
        <w:ind w:left="0" w:leftChars="0" w:firstLine="425" w:firstLineChars="0"/>
        <w:rPr>
          <w:lang w:val="en-US"/>
        </w:rPr>
      </w:pPr>
      <w:r>
        <w:rPr>
          <w:rFonts w:hint="eastAsia"/>
          <w:lang w:val="en-US" w:eastAsia="zh-CN"/>
        </w:rPr>
        <w:t>Level 5 侦测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碰到颜色之后，就转向——躲避雾霾，碰到颜色（中毒），切换造型，外观：说“中毒了，啊！”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侦测鼠标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碰到鼠标指针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下移鼠标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鼠标的坐标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碰到另一个角色（角色坐标），切换造型——小狗碰到猫。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按键（键盘是否按下）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按键，切换锤子造型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键盘控制小猫移动。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键盘控制小猫，并根据方向切换造型。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询问（保留原课程初级10）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其他侦测（响度，计数器，时间等）</w:t>
      </w:r>
    </w:p>
    <w:p>
      <w:pPr>
        <w:pStyle w:val="2"/>
        <w:numPr>
          <w:ilvl w:val="0"/>
          <w:numId w:val="2"/>
        </w:numPr>
        <w:ind w:left="0" w:leftChars="0" w:firstLine="425" w:firstLineChars="0"/>
        <w:rPr>
          <w:lang w:val="en-US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0" w:leftChars="0" w:firstLine="425" w:firstLineChars="0"/>
        <w:rPr>
          <w:lang w:val="en-US"/>
        </w:rPr>
      </w:pPr>
      <w:r>
        <w:rPr>
          <w:rFonts w:hint="eastAsia"/>
          <w:lang w:val="en-US" w:eastAsia="zh-CN"/>
        </w:rPr>
        <w:t>Level 6 控制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顺序结构——小狗回家（蓝色P115）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循环结构——哈利波特（蓝色P119）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选择（单向和双向）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如果，那么——电流急急棒基础版（绿色P64）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如果那么，否则——碰到颜色，碰到鼠标与各种移动，切换造型）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单纯等待——角色等待规定时间后，滑行到鼠标位置。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在什么之前一直等待——在按键之前，在碰到鼠标之前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电流急急棒多关卡（绿色P67）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漂亮的风车（保留原课程中级5）</w:t>
      </w:r>
    </w:p>
    <w:p>
      <w:pPr>
        <w:pStyle w:val="2"/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Level 7 数据（变量与链表）与运算符（逻辑）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新建变量（保留原课程初级9）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全局变量——得分，气球随机出，当鼠标碰到气球时，得分。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局部变量，角色变量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比较大小&amp;逻辑运算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让主角按照一定的速度和路径运动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新建速度变量，将变量运用到程序中（太阳升起落下）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速度变化——速度增加1，汽车越跑越快，添加音效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链表（保留原课程初级16）——健康检查，体重，身高等等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计算与随机数（保留原课程初级12、13）——制作计算器（保留原课程中级1、2、3）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计算体重是否超标（蓝色P45）</w:t>
      </w:r>
    </w:p>
    <w:p>
      <w:pPr>
        <w:pStyle w:val="2"/>
        <w:numPr>
          <w:ilvl w:val="0"/>
          <w:numId w:val="2"/>
        </w:numPr>
        <w:ind w:left="0" w:leftChars="0" w:firstLine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侦测、控制&amp;事件动作综合运用（广播）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广播（消息）的应用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场景移动（绿色P57）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交通规则（保留原课程中级4）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寻宝（保留原课程中级6）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青蛙过街（保留原课程中级7）</w:t>
      </w:r>
    </w:p>
    <w:p>
      <w:pPr>
        <w:pStyle w:val="2"/>
        <w:numPr>
          <w:ilvl w:val="0"/>
          <w:numId w:val="2"/>
        </w:numPr>
        <w:ind w:left="0" w:leftChars="0" w:firstLine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游戏制作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虫虫危机（保留原课程中级8）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奶酪游戏（白色P50）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制作舞台、角色（老鼠）和键盘控制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计分，和奶酪位置随机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制作迷宫，调整角色大小和移动路线（碰到颜色和边缘）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敌人（猫和苍蝇）和音效，碰到猫结束游戏，碰到苍蝇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苍蝇和猫的脚本（猫追逐老鼠，苍蝇可以乱飞，发送广播（找到奶酪）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最高分和游戏指导语，结束语。</w:t>
      </w:r>
    </w:p>
    <w:p>
      <w:pPr>
        <w:pStyle w:val="2"/>
        <w:numPr>
          <w:ilvl w:val="0"/>
          <w:numId w:val="2"/>
        </w:numPr>
        <w:ind w:left="0" w:leftChars="0" w:firstLine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考核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选择题——模块功能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填空——运算符，变量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拖动顺序——外观，动作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选择——侦测和控制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操作——控制侦测和动作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制作游戏打地鼠（绿色P3</w:t>
      </w:r>
      <w:bookmarkStart w:id="0" w:name="_GoBack"/>
      <w:bookmarkEnd w:id="0"/>
      <w:r>
        <w:rPr>
          <w:rFonts w:hint="eastAsia"/>
          <w:lang w:val="en-US" w:eastAsia="zh-CN"/>
        </w:rPr>
        <w:t>0），要求在固定的位置随机出现地鼠，锤子造型切换音效，计分。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0CFD"/>
    <w:multiLevelType w:val="multilevel"/>
    <w:tmpl w:val="13960C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DA35AA"/>
    <w:multiLevelType w:val="multilevel"/>
    <w:tmpl w:val="59DA35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E2A41"/>
    <w:rsid w:val="00466E03"/>
    <w:rsid w:val="02F969DD"/>
    <w:rsid w:val="06583CEA"/>
    <w:rsid w:val="091E2A41"/>
    <w:rsid w:val="0E0E4D47"/>
    <w:rsid w:val="1DFD4FA9"/>
    <w:rsid w:val="2368644F"/>
    <w:rsid w:val="35803712"/>
    <w:rsid w:val="50FC22F8"/>
    <w:rsid w:val="64530051"/>
    <w:rsid w:val="67D2344D"/>
    <w:rsid w:val="6985226E"/>
    <w:rsid w:val="6C0C1398"/>
    <w:rsid w:val="72520E0D"/>
    <w:rsid w:val="7AC12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2018-05-21T10:42:00Z</dcterms:created>
  <dc:creator>趁早1378741629</dc:creator>
  <cp:lastModifiedBy>趁早1378741629</cp:lastModifiedBy>
  <dcterms:modified xsi:type="dcterms:W3CDTF">2018-05-21T13:16:27Z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