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61" w:rsidRDefault="00532361" w:rsidP="00532361">
      <w:pPr>
        <w:shd w:val="clear" w:color="auto" w:fill="FEFEF2"/>
        <w:spacing w:after="0" w:line="240" w:lineRule="auto"/>
        <w:outlineLvl w:val="0"/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</w:pPr>
      <w:r w:rsidRPr="00532361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begin"/>
      </w:r>
      <w:r w:rsidRPr="00532361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instrText xml:space="preserve"> HYPERLINK "https://www.cnblogs.com/piyeyong/archive/2012/08/15/2640004.html" </w:instrText>
      </w:r>
      <w:r w:rsidRPr="00532361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separate"/>
      </w:r>
      <w:r w:rsidRPr="00532361">
        <w:rPr>
          <w:rFonts w:ascii="SimSun" w:eastAsia="SimSun" w:hAnsi="SimSun" w:cs="SimSun" w:hint="eastAsia"/>
          <w:b/>
          <w:bCs/>
          <w:color w:val="075DB3"/>
          <w:kern w:val="36"/>
          <w:sz w:val="21"/>
          <w:szCs w:val="21"/>
        </w:rPr>
        <w:t>部署</w:t>
      </w:r>
      <w:r w:rsidRPr="00532361">
        <w:rPr>
          <w:rFonts w:ascii="Verdana" w:eastAsia="Times New Roman" w:hAnsi="Verdana" w:cs="Times New Roman"/>
          <w:b/>
          <w:bCs/>
          <w:color w:val="075DB3"/>
          <w:kern w:val="36"/>
          <w:sz w:val="21"/>
          <w:szCs w:val="21"/>
        </w:rPr>
        <w:t>ASP.net MVC</w:t>
      </w:r>
      <w:r w:rsidRPr="00532361">
        <w:rPr>
          <w:rFonts w:ascii="SimSun" w:eastAsia="SimSun" w:hAnsi="SimSun" w:cs="SimSun" w:hint="eastAsia"/>
          <w:b/>
          <w:bCs/>
          <w:color w:val="075DB3"/>
          <w:kern w:val="36"/>
          <w:sz w:val="21"/>
          <w:szCs w:val="21"/>
        </w:rPr>
        <w:t>程序到</w:t>
      </w:r>
      <w:r w:rsidRPr="00532361">
        <w:rPr>
          <w:rFonts w:ascii="Verdana" w:eastAsia="Times New Roman" w:hAnsi="Verdana" w:cs="Times New Roman"/>
          <w:b/>
          <w:bCs/>
          <w:color w:val="075DB3"/>
          <w:kern w:val="36"/>
          <w:sz w:val="21"/>
          <w:szCs w:val="21"/>
        </w:rPr>
        <w:t>IIS</w:t>
      </w:r>
      <w:r w:rsidRPr="00532361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end"/>
      </w:r>
    </w:p>
    <w:p w:rsidR="00962ED7" w:rsidRDefault="00962ED7" w:rsidP="00532361">
      <w:pPr>
        <w:shd w:val="clear" w:color="auto" w:fill="FEFEF2"/>
        <w:spacing w:after="0" w:line="240" w:lineRule="auto"/>
        <w:outlineLvl w:val="0"/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</w:pPr>
    </w:p>
    <w:p w:rsidR="00962ED7" w:rsidRDefault="00962ED7" w:rsidP="00532361">
      <w:pPr>
        <w:shd w:val="clear" w:color="auto" w:fill="FEFEF2"/>
        <w:spacing w:after="0" w:line="240" w:lineRule="auto"/>
        <w:outlineLvl w:val="0"/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</w:pPr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>如果机子没有装</w:t>
      </w:r>
      <w:proofErr w:type="spellStart"/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>sql</w:t>
      </w:r>
      <w:proofErr w:type="spellEnd"/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 xml:space="preserve"> server</w:t>
      </w:r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>的话</w:t>
      </w:r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 xml:space="preserve"> </w:t>
      </w:r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>需要先装</w:t>
      </w:r>
      <w:proofErr w:type="spellStart"/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>sql</w:t>
      </w:r>
      <w:proofErr w:type="spellEnd"/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 xml:space="preserve"> server</w:t>
      </w:r>
    </w:p>
    <w:p w:rsidR="00962ED7" w:rsidRPr="00962ED7" w:rsidRDefault="00962ED7" w:rsidP="00532361">
      <w:pPr>
        <w:shd w:val="clear" w:color="auto" w:fill="FEFEF2"/>
        <w:spacing w:after="0" w:line="240" w:lineRule="auto"/>
        <w:outlineLvl w:val="0"/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</w:pPr>
    </w:p>
    <w:p w:rsidR="00532361" w:rsidRPr="00532361" w:rsidRDefault="00532361" w:rsidP="00532361">
      <w:pPr>
        <w:shd w:val="clear" w:color="auto" w:fill="FEFEF2"/>
        <w:spacing w:before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在网上找到一个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table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，列举了不同的操作系统对应的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IIS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版本以及配置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MVC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时的说明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145"/>
        <w:gridCol w:w="2145"/>
      </w:tblGrid>
      <w:tr w:rsidR="00532361" w:rsidRPr="00532361" w:rsidTr="00532361"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IIS version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version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Remarks</w:t>
            </w:r>
          </w:p>
        </w:tc>
      </w:tr>
      <w:tr w:rsidR="00532361" w:rsidRPr="00532361" w:rsidTr="00532361"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IIS 7.0 (integrated mode)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Server 2008</w:t>
            </w:r>
          </w:p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Vista (except Home Basic)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special configuration required</w:t>
            </w:r>
          </w:p>
        </w:tc>
      </w:tr>
      <w:tr w:rsidR="00532361" w:rsidRPr="00532361" w:rsidTr="00532361"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IIS 7.0 (classic mode)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Server 2008</w:t>
            </w:r>
          </w:p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Vista (except Home Basic)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 configuration required to use URL routing</w:t>
            </w:r>
          </w:p>
        </w:tc>
      </w:tr>
      <w:tr w:rsidR="00532361" w:rsidRPr="00532361" w:rsidTr="00532361"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IIS 6.0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Server 2003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 configuration required to use URL routing</w:t>
            </w:r>
          </w:p>
        </w:tc>
      </w:tr>
      <w:tr w:rsidR="00532361" w:rsidRPr="00532361" w:rsidTr="00532361"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IIS 5.1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XP Professional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 configuration required to use URL routing</w:t>
            </w:r>
          </w:p>
        </w:tc>
      </w:tr>
      <w:tr w:rsidR="00532361" w:rsidRPr="00532361" w:rsidTr="00532361"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IIS 5.0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2000</w:t>
            </w:r>
          </w:p>
        </w:tc>
        <w:tc>
          <w:tcPr>
            <w:tcW w:w="2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32361" w:rsidRPr="00532361" w:rsidRDefault="00532361" w:rsidP="0053236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 configuration required to use URL routing</w:t>
            </w:r>
          </w:p>
        </w:tc>
      </w:tr>
    </w:tbl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从表中可以总结出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：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1.IIS7.0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之前的版本</w:t>
      </w:r>
      <w:proofErr w:type="gramEnd"/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，需要特殊配置，因为现有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IIS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，后来才开发的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MVC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模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块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2.IIS7.0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classic</w:t>
      </w:r>
      <w:proofErr w:type="gramEnd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 xml:space="preserve"> mode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，适合之前的版本兼容的，需要特殊配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置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3.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补充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 xml:space="preserve">: Windows 7 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和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window server 2008 R2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是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IIS7.5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IIS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的版本越新，</w:t>
      </w:r>
      <w:proofErr w:type="gramStart"/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配置越简单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这个是必然的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我觉得以后遇上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IIS6.0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的机会很少了，所以也不必理会，只要知道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IIS7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Integrated mode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如何配置就可以了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。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1.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安装好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IIS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后，添加一个新的网站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：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417445" cy="1311910"/>
            <wp:effectExtent l="0" t="0" r="1905" b="2540"/>
            <wp:docPr id="10" name="Picture 10" descr="https://pic002.cnblogs.com/images/2012/135560/2012081514070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135560/20120815140705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注意新建的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website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binding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不要与原有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website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冲突，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Default Web Site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使用的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80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端口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。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新建的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website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都会自动创建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App pool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，它的作用是隔离其它的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App pool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，各个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web site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不会互相影响，一个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crash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了，其它还能继续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。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2.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在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Application Pools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下编辑刚刚创建的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App pool: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301490" cy="3776980"/>
            <wp:effectExtent l="0" t="0" r="3810" b="0"/>
            <wp:docPr id="9" name="Picture 9" descr="https://pic002.cnblogs.com/images/2012/135560/2012081514075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002.cnblogs.com/images/2012/135560/20120815140750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这里选择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.NET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的版本和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pipeline mode,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就是前面说的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Integrated mode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和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classic mode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3.</w:t>
      </w:r>
    </w:p>
    <w:p w:rsidR="00532361" w:rsidRDefault="00532361" w:rsidP="00532361">
      <w:pPr>
        <w:shd w:val="clear" w:color="auto" w:fill="FEFEF2"/>
        <w:spacing w:before="150" w:after="150" w:line="240" w:lineRule="auto"/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  <w:t>把publish。</w:t>
      </w: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t>Z</w:t>
      </w:r>
      <w:r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  <w:t>ip里的文件全部复制到网站所在文件夹</w:t>
      </w:r>
    </w:p>
    <w:p w:rsidR="001C1CC6" w:rsidRDefault="001C1CC6" w:rsidP="00532361">
      <w:pPr>
        <w:shd w:val="clear" w:color="auto" w:fill="FEFEF2"/>
        <w:spacing w:before="150" w:after="150" w:line="240" w:lineRule="auto"/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  <w:t>修改webconfig 文件</w:t>
      </w:r>
    </w:p>
    <w:p w:rsidR="001C1CC6" w:rsidRPr="00532361" w:rsidRDefault="001C1CC6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691AC0" wp14:editId="712638EE">
            <wp:extent cx="5562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92" w:rsidRDefault="00827892" w:rsidP="00532361">
      <w:pPr>
        <w:shd w:val="clear" w:color="auto" w:fill="FEFEF2"/>
        <w:spacing w:before="150" w:after="150" w:line="240" w:lineRule="auto"/>
        <w:rPr>
          <w:rFonts w:ascii="Verdana" w:hAnsi="Verdana" w:cs="Times New Roman" w:hint="eastAsia"/>
          <w:color w:val="000000"/>
          <w:sz w:val="20"/>
          <w:szCs w:val="20"/>
        </w:rPr>
      </w:pPr>
    </w:p>
    <w:p w:rsidR="00532361" w:rsidRDefault="00827892" w:rsidP="00532361">
      <w:pPr>
        <w:shd w:val="clear" w:color="auto" w:fill="FEFEF2"/>
        <w:spacing w:before="150" w:after="150" w:line="24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BF77B6" wp14:editId="11CCD271">
            <wp:extent cx="5943600" cy="1976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数据库的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ip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地址要改成服务器所在地址</w:t>
      </w:r>
      <w:bookmarkStart w:id="0" w:name="_GoBack"/>
      <w:bookmarkEnd w:id="0"/>
      <w:r w:rsidR="00532361" w:rsidRPr="00532361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4.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打开浏览器访问，遇到的问题及解决方案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：</w:t>
      </w:r>
    </w:p>
    <w:p w:rsidR="00532361" w:rsidRPr="00532361" w:rsidRDefault="00532361" w:rsidP="00532361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  <w:u w:val="single"/>
        </w:rPr>
        <w:t>出现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403.14Forbidden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  <w:u w:val="single"/>
        </w:rPr>
        <w:t>错</w:t>
      </w:r>
      <w:r w:rsidRPr="00532361">
        <w:rPr>
          <w:rFonts w:ascii="SimSun" w:eastAsia="SimSun" w:hAnsi="SimSun" w:cs="SimSun"/>
          <w:color w:val="000000"/>
          <w:sz w:val="20"/>
          <w:szCs w:val="20"/>
          <w:u w:val="single"/>
        </w:rPr>
        <w:t>误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需要运行命令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:%</w:t>
      </w:r>
      <w:proofErr w:type="spellStart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windir</w:t>
      </w:r>
      <w:proofErr w:type="spellEnd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%\Microsoft.NET\Framework64\v4.0.30319\aspnet_regiis.exe -</w:t>
      </w:r>
      <w:proofErr w:type="spellStart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ir</w:t>
      </w:r>
      <w:proofErr w:type="spellEnd"/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原因是先安装的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.net framework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，后安装的</w:t>
      </w:r>
      <w:proofErr w:type="spellStart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iis</w:t>
      </w:r>
      <w:proofErr w:type="spellEnd"/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，需要将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asp.net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的模块注册到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IIS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448425" cy="4214495"/>
            <wp:effectExtent l="0" t="0" r="9525" b="0"/>
            <wp:docPr id="6" name="Picture 6" descr="https://pic002.cnblogs.com/images/2012/135560/2012081514064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002.cnblogs.com/images/2012/135560/20120815140644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61" w:rsidRPr="00532361" w:rsidRDefault="00532361" w:rsidP="00532361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An attempt to attach an auto-named database for file .</w:t>
      </w:r>
      <w:proofErr w:type="spellStart"/>
      <w:r w:rsidRPr="00532361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mdf</w:t>
      </w:r>
      <w:proofErr w:type="spellEnd"/>
      <w:r w:rsidRPr="00532361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 xml:space="preserve"> failed. A database with the same name exists, or specified file cannot be opened, or it is located on UNC share.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使用</w:t>
      </w:r>
      <w:proofErr w:type="spellStart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mdf</w:t>
      </w:r>
      <w:proofErr w:type="spellEnd"/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文件然后直接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attach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到</w:t>
      </w:r>
      <w:proofErr w:type="spellStart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proofErr w:type="spellEnd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server express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这种方式的，可能会遇到这个错误，这个需要将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User Instance=True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这个属性加到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connection string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中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可以直接编辑</w:t>
      </w:r>
      <w:proofErr w:type="spellStart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web.config</w:t>
      </w:r>
      <w:proofErr w:type="spellEnd"/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文件，也可以在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IIS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web site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Features View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页面的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Connection Strings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配置项修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改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820410" cy="1144905"/>
            <wp:effectExtent l="0" t="0" r="8890" b="0"/>
            <wp:docPr id="5" name="Picture 5" descr="https://pic002.cnblogs.com/images/2012/135560/2012081514061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002.cnblogs.com/images/2012/135560/20120815140614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619625" cy="3768725"/>
            <wp:effectExtent l="0" t="0" r="9525" b="3175"/>
            <wp:docPr id="4" name="Picture 4" descr="https://pic002.cnblogs.com/images/2012/135560/2012081514063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002.cnblogs.com/images/2012/135560/20120815140630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61" w:rsidRPr="00532361" w:rsidRDefault="00532361" w:rsidP="00532361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32361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Failed to generate a user instance of SQL Server due to failure in retrieving the user's local application data path.</w:t>
      </w:r>
      <w:proofErr w:type="gramEnd"/>
      <w:r w:rsidRPr="00532361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 xml:space="preserve"> Please make sure the user has a local user profile on the computer. The connection will be closed.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需要修改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app pool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Identity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，换成</w:t>
      </w:r>
      <w:proofErr w:type="spellStart"/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NewworkService</w:t>
      </w:r>
      <w:proofErr w:type="spellEnd"/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，在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App pool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 w:rsidRPr="00532361">
        <w:rPr>
          <w:rFonts w:ascii="Verdana" w:eastAsia="Times New Roman" w:hAnsi="Verdana" w:cs="Times New Roman"/>
          <w:color w:val="000000"/>
          <w:sz w:val="20"/>
          <w:szCs w:val="20"/>
        </w:rPr>
        <w:t>Advanced Settings</w:t>
      </w:r>
      <w:r w:rsidRPr="00532361">
        <w:rPr>
          <w:rFonts w:ascii="SimSun" w:eastAsia="SimSun" w:hAnsi="SimSun" w:cs="SimSun" w:hint="eastAsia"/>
          <w:color w:val="000000"/>
          <w:sz w:val="20"/>
          <w:szCs w:val="20"/>
        </w:rPr>
        <w:t>页面修</w:t>
      </w:r>
      <w:r w:rsidRPr="00532361">
        <w:rPr>
          <w:rFonts w:ascii="SimSun" w:eastAsia="SimSun" w:hAnsi="SimSun" w:cs="SimSun"/>
          <w:color w:val="000000"/>
          <w:sz w:val="20"/>
          <w:szCs w:val="20"/>
        </w:rPr>
        <w:t>改</w:t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005455" cy="3220085"/>
            <wp:effectExtent l="0" t="0" r="4445" b="0"/>
            <wp:docPr id="3" name="Picture 3" descr="https://pic002.cnblogs.com/images/2012/135560/2012081514053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002.cnblogs.com/images/2012/135560/20120815140536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61" w:rsidRPr="00532361" w:rsidRDefault="00532361" w:rsidP="00532361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246245" cy="5208270"/>
            <wp:effectExtent l="0" t="0" r="1905" b="0"/>
            <wp:docPr id="2" name="Picture 2" descr="https://pic002.cnblogs.com/images/2012/135560/2012081514055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002.cnblogs.com/images/2012/135560/20120815140551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61" w:rsidRPr="00532361" w:rsidRDefault="00532361" w:rsidP="00532361">
      <w:pPr>
        <w:shd w:val="clear" w:color="auto" w:fill="FEFEF2"/>
        <w:spacing w:before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23D42" w:rsidRDefault="00827892"/>
    <w:sectPr w:rsidR="0002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FB"/>
    <w:rsid w:val="001C1CC6"/>
    <w:rsid w:val="0036096C"/>
    <w:rsid w:val="00532361"/>
    <w:rsid w:val="00540A7C"/>
    <w:rsid w:val="005A4F55"/>
    <w:rsid w:val="00827892"/>
    <w:rsid w:val="00962ED7"/>
    <w:rsid w:val="00F3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3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23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subtitle">
    <w:name w:val="articlesubtitle"/>
    <w:basedOn w:val="Normal"/>
    <w:rsid w:val="0053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content">
    <w:name w:val="articlecontent"/>
    <w:basedOn w:val="Normal"/>
    <w:rsid w:val="0053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3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23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subtitle">
    <w:name w:val="articlesubtitle"/>
    <w:basedOn w:val="Normal"/>
    <w:rsid w:val="0053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content">
    <w:name w:val="articlecontent"/>
    <w:basedOn w:val="Normal"/>
    <w:rsid w:val="0053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6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6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Chai</dc:creator>
  <cp:keywords/>
  <dc:description/>
  <cp:lastModifiedBy>Andrew Chai</cp:lastModifiedBy>
  <cp:revision>6</cp:revision>
  <dcterms:created xsi:type="dcterms:W3CDTF">2019-01-29T05:24:00Z</dcterms:created>
  <dcterms:modified xsi:type="dcterms:W3CDTF">2019-01-29T05:30:00Z</dcterms:modified>
</cp:coreProperties>
</file>