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hint="eastAsia"/>
          <w:color w:val="8496B0" w:themeColor="text2" w:themeTint="99"/>
          <w:sz w:val="52"/>
          <w:szCs w:val="52"/>
        </w:rPr>
        <w:alias w:val="标题"/>
        <w:id w:val="11521188"/>
        <w:placeholder>
          <w:docPart w:val="4CE5A70014D2479A858CB17E3E3EFE9B"/>
        </w:placeholder>
        <w:dataBinding w:prefixMappings="xmlns:ns0='http://purl.org/dc/elements/1.1/' xmlns:ns1='http://schemas.openxmlformats.org/package/2006/metadata/core-properties' " w:xpath="/ns1:coreProperties[1]/ns0:title[1]" w:storeItemID="{6C3C8BC8-F283-45AE-878A-BAB7291924A1}"/>
        <w:text/>
      </w:sdtPr>
      <w:sdtEndPr/>
      <w:sdtContent>
        <w:p w14:paraId="0C810AB3" w14:textId="12B6C9FF" w:rsidR="00C06D11" w:rsidRPr="00AA35D3" w:rsidRDefault="00C06D11" w:rsidP="00C06D11">
          <w:pPr>
            <w:spacing w:after="120"/>
            <w:jc w:val="center"/>
            <w:rPr>
              <w:rFonts w:asciiTheme="majorHAnsi" w:eastAsiaTheme="majorEastAsia" w:hAnsiTheme="majorHAnsi" w:cstheme="majorBidi"/>
              <w:color w:val="8496B0" w:themeColor="text2" w:themeTint="99"/>
              <w:sz w:val="52"/>
              <w:szCs w:val="52"/>
            </w:rPr>
          </w:pPr>
          <w:r>
            <w:rPr>
              <w:rFonts w:asciiTheme="majorHAnsi" w:eastAsiaTheme="majorEastAsia" w:hAnsiTheme="majorHAnsi" w:cstheme="majorBidi"/>
              <w:color w:val="8496B0" w:themeColor="text2" w:themeTint="99"/>
              <w:sz w:val="52"/>
              <w:szCs w:val="52"/>
            </w:rPr>
            <w:t>DATA VISUALIZATION</w:t>
          </w:r>
        </w:p>
      </w:sdtContent>
    </w:sdt>
    <w:p w14:paraId="4D8423B5" w14:textId="77777777" w:rsidR="00C06D11" w:rsidRPr="00AA35D3" w:rsidRDefault="00C06D11" w:rsidP="00C06D11">
      <w:pPr>
        <w:spacing w:after="120"/>
        <w:rPr>
          <w:b/>
          <w:bCs/>
          <w:sz w:val="32"/>
          <w:szCs w:val="36"/>
        </w:rPr>
      </w:pPr>
    </w:p>
    <w:p w14:paraId="615AB6CF" w14:textId="77777777" w:rsidR="00C06D11" w:rsidRDefault="00C06D11" w:rsidP="00C06D11">
      <w:pPr>
        <w:spacing w:after="120"/>
        <w:rPr>
          <w:b/>
          <w:bCs/>
          <w:sz w:val="32"/>
          <w:szCs w:val="36"/>
        </w:rPr>
      </w:pPr>
    </w:p>
    <w:p w14:paraId="70241E27" w14:textId="77777777" w:rsidR="00C06D11" w:rsidRDefault="00C06D11" w:rsidP="00C06D11">
      <w:pPr>
        <w:spacing w:after="120"/>
        <w:rPr>
          <w:b/>
          <w:bCs/>
          <w:sz w:val="32"/>
          <w:szCs w:val="36"/>
        </w:rPr>
      </w:pPr>
    </w:p>
    <w:p w14:paraId="34A5C125" w14:textId="77777777" w:rsidR="00C06D11" w:rsidRDefault="00C06D11" w:rsidP="00C06D11">
      <w:pPr>
        <w:spacing w:after="120"/>
        <w:rPr>
          <w:b/>
          <w:bCs/>
          <w:sz w:val="32"/>
          <w:szCs w:val="36"/>
        </w:rPr>
      </w:pPr>
    </w:p>
    <w:p w14:paraId="55EF6F66" w14:textId="77777777" w:rsidR="00C06D11" w:rsidRDefault="00C06D11" w:rsidP="00C06D11">
      <w:pPr>
        <w:spacing w:after="120"/>
        <w:jc w:val="center"/>
        <w:rPr>
          <w:rFonts w:asciiTheme="majorHAnsi" w:eastAsiaTheme="majorEastAsia" w:hAnsiTheme="majorHAnsi" w:cstheme="majorBidi"/>
          <w:color w:val="8496B0" w:themeColor="text2" w:themeTint="99"/>
          <w:sz w:val="52"/>
          <w:szCs w:val="52"/>
        </w:rPr>
      </w:pPr>
      <w:r>
        <w:rPr>
          <w:rFonts w:asciiTheme="majorHAnsi" w:eastAsiaTheme="majorEastAsia" w:hAnsiTheme="majorHAnsi" w:cstheme="majorBidi" w:hint="eastAsia"/>
          <w:color w:val="8496B0" w:themeColor="text2" w:themeTint="99"/>
          <w:sz w:val="52"/>
          <w:szCs w:val="52"/>
        </w:rPr>
        <w:t>Project</w:t>
      </w:r>
    </w:p>
    <w:p w14:paraId="5D91766B" w14:textId="77777777" w:rsidR="00C06D11" w:rsidRDefault="00C06D11" w:rsidP="00C06D11">
      <w:pPr>
        <w:spacing w:after="120"/>
        <w:rPr>
          <w:rFonts w:asciiTheme="majorHAnsi" w:eastAsiaTheme="majorEastAsia" w:hAnsiTheme="majorHAnsi" w:cstheme="majorBidi"/>
          <w:color w:val="8496B0" w:themeColor="text2" w:themeTint="99"/>
          <w:sz w:val="52"/>
          <w:szCs w:val="52"/>
        </w:rPr>
      </w:pPr>
    </w:p>
    <w:p w14:paraId="3078C2F6" w14:textId="4EF36C75" w:rsidR="00C06D11" w:rsidRDefault="00C06D11" w:rsidP="00C06D11">
      <w:pPr>
        <w:spacing w:after="120"/>
        <w:jc w:val="center"/>
        <w:rPr>
          <w:rFonts w:asciiTheme="majorHAnsi" w:eastAsiaTheme="majorEastAsia" w:hAnsiTheme="majorHAnsi" w:cstheme="majorBidi"/>
          <w:color w:val="8496B0" w:themeColor="text2" w:themeTint="99"/>
          <w:sz w:val="36"/>
          <w:szCs w:val="36"/>
        </w:rPr>
      </w:pPr>
      <w:r>
        <w:rPr>
          <w:rFonts w:asciiTheme="majorHAnsi" w:eastAsiaTheme="majorEastAsia" w:hAnsiTheme="majorHAnsi" w:cstheme="majorBidi" w:hint="eastAsia"/>
          <w:color w:val="8496B0" w:themeColor="text2" w:themeTint="99"/>
          <w:sz w:val="36"/>
          <w:szCs w:val="36"/>
        </w:rPr>
        <w:t>He NI</w:t>
      </w:r>
    </w:p>
    <w:p w14:paraId="32772269" w14:textId="77777777" w:rsidR="00C06D11" w:rsidRPr="00C06D11" w:rsidRDefault="00C06D11" w:rsidP="00C06D11">
      <w:pPr>
        <w:widowControl/>
        <w:jc w:val="center"/>
        <w:rPr>
          <w:rFonts w:asciiTheme="majorHAnsi" w:eastAsiaTheme="majorEastAsia" w:hAnsiTheme="majorHAnsi" w:cstheme="majorBidi"/>
          <w:color w:val="8496B0" w:themeColor="text2" w:themeTint="99"/>
          <w:sz w:val="36"/>
          <w:szCs w:val="36"/>
        </w:rPr>
      </w:pPr>
      <w:r w:rsidRPr="00C06D11">
        <w:rPr>
          <w:rFonts w:asciiTheme="majorHAnsi" w:eastAsiaTheme="majorEastAsia" w:hAnsiTheme="majorHAnsi" w:cstheme="majorBidi"/>
          <w:color w:val="8496B0" w:themeColor="text2" w:themeTint="99"/>
          <w:sz w:val="36"/>
          <w:szCs w:val="36"/>
        </w:rPr>
        <w:t>Bader GUETARI</w:t>
      </w:r>
    </w:p>
    <w:p w14:paraId="6B94B532" w14:textId="77777777" w:rsidR="00C06D11" w:rsidRDefault="00C06D11" w:rsidP="00C06D11">
      <w:pPr>
        <w:spacing w:after="120"/>
        <w:jc w:val="center"/>
        <w:rPr>
          <w:rFonts w:asciiTheme="majorHAnsi" w:eastAsiaTheme="majorEastAsia" w:hAnsiTheme="majorHAnsi" w:cstheme="majorBidi"/>
          <w:color w:val="8496B0" w:themeColor="text2" w:themeTint="99"/>
          <w:sz w:val="36"/>
          <w:szCs w:val="36"/>
        </w:rPr>
      </w:pPr>
    </w:p>
    <w:p w14:paraId="23DC13E9" w14:textId="77777777" w:rsidR="00C06D11" w:rsidRDefault="00C06D11" w:rsidP="00C06D11">
      <w:pPr>
        <w:spacing w:after="120"/>
        <w:jc w:val="center"/>
        <w:rPr>
          <w:rFonts w:asciiTheme="majorHAnsi" w:eastAsiaTheme="majorEastAsia" w:hAnsiTheme="majorHAnsi" w:cstheme="majorBidi"/>
          <w:color w:val="8496B0" w:themeColor="text2" w:themeTint="99"/>
          <w:sz w:val="36"/>
          <w:szCs w:val="36"/>
        </w:rPr>
      </w:pPr>
      <w:r>
        <w:rPr>
          <w:rFonts w:asciiTheme="majorHAnsi" w:eastAsiaTheme="majorEastAsia" w:hAnsiTheme="majorHAnsi" w:cstheme="majorBidi" w:hint="eastAsia"/>
          <w:color w:val="8496B0" w:themeColor="text2" w:themeTint="99"/>
          <w:sz w:val="36"/>
          <w:szCs w:val="36"/>
        </w:rPr>
        <w:t>BI2</w:t>
      </w:r>
    </w:p>
    <w:p w14:paraId="600A953C" w14:textId="77777777" w:rsidR="00C06D11" w:rsidRDefault="00C06D11" w:rsidP="00C06D11">
      <w:pPr>
        <w:spacing w:after="120"/>
        <w:rPr>
          <w:b/>
          <w:bCs/>
          <w:sz w:val="32"/>
          <w:szCs w:val="36"/>
        </w:rPr>
      </w:pPr>
    </w:p>
    <w:p w14:paraId="110C1A5B" w14:textId="77777777" w:rsidR="00C06D11" w:rsidRDefault="00C06D11" w:rsidP="00C06D11">
      <w:pPr>
        <w:spacing w:after="120"/>
        <w:rPr>
          <w:b/>
          <w:bCs/>
          <w:sz w:val="32"/>
          <w:szCs w:val="36"/>
        </w:rPr>
      </w:pPr>
    </w:p>
    <w:p w14:paraId="185BDCB1" w14:textId="77777777" w:rsidR="00C06D11" w:rsidRDefault="00C06D11" w:rsidP="00C06D11">
      <w:pPr>
        <w:spacing w:after="120"/>
        <w:rPr>
          <w:b/>
          <w:bCs/>
          <w:sz w:val="32"/>
          <w:szCs w:val="36"/>
        </w:rPr>
      </w:pPr>
    </w:p>
    <w:p w14:paraId="172E3EA8" w14:textId="77777777" w:rsidR="00C06D11" w:rsidRDefault="00C06D11" w:rsidP="00C06D11">
      <w:pPr>
        <w:spacing w:after="120"/>
        <w:rPr>
          <w:b/>
          <w:bCs/>
          <w:sz w:val="32"/>
          <w:szCs w:val="36"/>
        </w:rPr>
      </w:pPr>
    </w:p>
    <w:p w14:paraId="30BE74D2" w14:textId="361E0D1D" w:rsidR="00C06D11" w:rsidRDefault="00C06D11" w:rsidP="00C06D11">
      <w:pPr>
        <w:spacing w:after="120"/>
        <w:rPr>
          <w:b/>
          <w:bCs/>
          <w:sz w:val="32"/>
          <w:szCs w:val="36"/>
        </w:rPr>
      </w:pPr>
    </w:p>
    <w:p w14:paraId="39E9D725" w14:textId="77777777" w:rsidR="00C06D11" w:rsidRDefault="00C06D11" w:rsidP="00C06D11">
      <w:pPr>
        <w:spacing w:after="120"/>
        <w:rPr>
          <w:b/>
          <w:bCs/>
          <w:sz w:val="32"/>
          <w:szCs w:val="36"/>
        </w:rPr>
      </w:pPr>
    </w:p>
    <w:p w14:paraId="4DFF9EDD" w14:textId="33AAEC3F" w:rsidR="00AF360C" w:rsidRDefault="000666C8"/>
    <w:p w14:paraId="5A09DF00" w14:textId="1A74743F" w:rsidR="00856E38" w:rsidRPr="00D73EDF" w:rsidRDefault="007840CA" w:rsidP="00D73EDF">
      <w:pPr>
        <w:pStyle w:val="a7"/>
        <w:numPr>
          <w:ilvl w:val="0"/>
          <w:numId w:val="1"/>
        </w:numPr>
        <w:ind w:firstLineChars="0"/>
        <w:jc w:val="left"/>
        <w:rPr>
          <w:b/>
          <w:bCs/>
          <w:sz w:val="22"/>
          <w:szCs w:val="24"/>
        </w:rPr>
      </w:pPr>
      <w:r w:rsidRPr="00D73EDF">
        <w:rPr>
          <w:rFonts w:hint="eastAsia"/>
          <w:b/>
          <w:bCs/>
          <w:sz w:val="22"/>
          <w:szCs w:val="24"/>
        </w:rPr>
        <w:lastRenderedPageBreak/>
        <w:t>The</w:t>
      </w:r>
      <w:r w:rsidRPr="00D73EDF">
        <w:rPr>
          <w:b/>
          <w:bCs/>
          <w:sz w:val="22"/>
          <w:szCs w:val="24"/>
        </w:rPr>
        <w:t xml:space="preserve"> dataset link is: </w:t>
      </w:r>
      <w:hyperlink r:id="rId7" w:history="1">
        <w:r w:rsidR="00856E38" w:rsidRPr="00D73EDF">
          <w:rPr>
            <w:rStyle w:val="a9"/>
            <w:b/>
            <w:bCs/>
            <w:sz w:val="22"/>
            <w:szCs w:val="24"/>
          </w:rPr>
          <w:t>https://www.kaggle.com/tmdb/tmdb-movie-metadata</w:t>
        </w:r>
      </w:hyperlink>
    </w:p>
    <w:p w14:paraId="009C4525" w14:textId="77777777" w:rsidR="00CE08C8" w:rsidRPr="00D73EDF" w:rsidRDefault="00CE08C8" w:rsidP="00CE08C8">
      <w:pPr>
        <w:pStyle w:val="a7"/>
        <w:ind w:left="360" w:firstLineChars="0" w:firstLine="0"/>
        <w:rPr>
          <w:b/>
          <w:bCs/>
          <w:sz w:val="22"/>
          <w:szCs w:val="24"/>
        </w:rPr>
      </w:pPr>
    </w:p>
    <w:p w14:paraId="0E9E696A" w14:textId="06154F06" w:rsidR="007840CA" w:rsidRPr="00D73EDF" w:rsidRDefault="007840CA" w:rsidP="00856E38">
      <w:pPr>
        <w:pStyle w:val="a7"/>
        <w:numPr>
          <w:ilvl w:val="0"/>
          <w:numId w:val="1"/>
        </w:numPr>
        <w:ind w:firstLineChars="0"/>
        <w:rPr>
          <w:b/>
          <w:bCs/>
          <w:sz w:val="22"/>
          <w:szCs w:val="24"/>
        </w:rPr>
      </w:pPr>
      <w:r w:rsidRPr="00D73EDF">
        <w:rPr>
          <w:b/>
          <w:bCs/>
          <w:sz w:val="22"/>
          <w:szCs w:val="24"/>
        </w:rPr>
        <w:t xml:space="preserve">We chose this dataset to find out the trends in the movie market, what types of movies are more popular and rated higher, and our </w:t>
      </w:r>
      <w:r w:rsidR="00DD4017" w:rsidRPr="00D73EDF">
        <w:rPr>
          <w:b/>
          <w:bCs/>
          <w:sz w:val="22"/>
          <w:szCs w:val="24"/>
        </w:rPr>
        <w:t>audience</w:t>
      </w:r>
      <w:r w:rsidRPr="00D73EDF">
        <w:rPr>
          <w:b/>
          <w:bCs/>
          <w:sz w:val="22"/>
          <w:szCs w:val="24"/>
        </w:rPr>
        <w:t xml:space="preserve"> is the movie </w:t>
      </w:r>
      <w:r w:rsidR="00DD4017" w:rsidRPr="00D73EDF">
        <w:rPr>
          <w:b/>
          <w:bCs/>
          <w:sz w:val="22"/>
          <w:szCs w:val="24"/>
        </w:rPr>
        <w:t>companies</w:t>
      </w:r>
      <w:r w:rsidRPr="00D73EDF">
        <w:rPr>
          <w:b/>
          <w:bCs/>
          <w:sz w:val="22"/>
          <w:szCs w:val="24"/>
        </w:rPr>
        <w:t xml:space="preserve">, with the aim of providing data analysis to the </w:t>
      </w:r>
      <w:r w:rsidR="0049025D" w:rsidRPr="00D73EDF">
        <w:rPr>
          <w:b/>
          <w:bCs/>
          <w:sz w:val="22"/>
          <w:szCs w:val="24"/>
        </w:rPr>
        <w:t>companies</w:t>
      </w:r>
      <w:r w:rsidRPr="00D73EDF">
        <w:rPr>
          <w:b/>
          <w:bCs/>
          <w:sz w:val="22"/>
          <w:szCs w:val="24"/>
        </w:rPr>
        <w:t>.</w:t>
      </w:r>
    </w:p>
    <w:p w14:paraId="6498E031" w14:textId="77777777" w:rsidR="00CE08C8" w:rsidRPr="00D73EDF" w:rsidRDefault="00CE08C8" w:rsidP="00CE08C8">
      <w:pPr>
        <w:pStyle w:val="a7"/>
        <w:ind w:firstLine="440"/>
        <w:rPr>
          <w:b/>
          <w:bCs/>
          <w:sz w:val="22"/>
          <w:szCs w:val="24"/>
        </w:rPr>
      </w:pPr>
    </w:p>
    <w:p w14:paraId="7A853D98" w14:textId="77777777" w:rsidR="00CE08C8" w:rsidRPr="00D73EDF" w:rsidRDefault="00CE08C8" w:rsidP="00CE08C8">
      <w:pPr>
        <w:pStyle w:val="a7"/>
        <w:ind w:left="360" w:firstLineChars="0" w:firstLine="0"/>
        <w:rPr>
          <w:b/>
          <w:bCs/>
          <w:sz w:val="22"/>
          <w:szCs w:val="24"/>
        </w:rPr>
      </w:pPr>
    </w:p>
    <w:p w14:paraId="3AFA1E28" w14:textId="23064BB4" w:rsidR="00856E38" w:rsidRDefault="007840CA" w:rsidP="007840CA">
      <w:r w:rsidRPr="00D73EDF">
        <w:rPr>
          <w:b/>
          <w:bCs/>
          <w:sz w:val="22"/>
          <w:szCs w:val="24"/>
        </w:rPr>
        <w:t>3. First we get the dataset and find two csv files, movies.csv and credits.csv</w:t>
      </w:r>
      <w:r w:rsidR="00856E38">
        <w:rPr>
          <w:noProof/>
        </w:rPr>
        <w:drawing>
          <wp:inline distT="0" distB="0" distL="0" distR="0" wp14:anchorId="0BB1A8C8" wp14:editId="0EC3F2B9">
            <wp:extent cx="4328864" cy="1382152"/>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69276" cy="1426984"/>
                    </a:xfrm>
                    <a:prstGeom prst="rect">
                      <a:avLst/>
                    </a:prstGeom>
                  </pic:spPr>
                </pic:pic>
              </a:graphicData>
            </a:graphic>
          </wp:inline>
        </w:drawing>
      </w:r>
    </w:p>
    <w:p w14:paraId="70EDA5F6" w14:textId="22095A59" w:rsidR="00856E38" w:rsidRDefault="00856E38" w:rsidP="00856E38">
      <w:pPr>
        <w:jc w:val="center"/>
      </w:pPr>
      <w:r>
        <w:rPr>
          <w:noProof/>
        </w:rPr>
        <w:drawing>
          <wp:inline distT="0" distB="0" distL="0" distR="0" wp14:anchorId="5BDBCD31" wp14:editId="11D463F3">
            <wp:extent cx="4323579" cy="1603774"/>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02132" cy="1632912"/>
                    </a:xfrm>
                    <a:prstGeom prst="rect">
                      <a:avLst/>
                    </a:prstGeom>
                  </pic:spPr>
                </pic:pic>
              </a:graphicData>
            </a:graphic>
          </wp:inline>
        </w:drawing>
      </w:r>
    </w:p>
    <w:p w14:paraId="7A8AAF7C" w14:textId="77777777" w:rsidR="008A454C" w:rsidRDefault="008A454C" w:rsidP="008A454C">
      <w:pPr>
        <w:jc w:val="left"/>
      </w:pPr>
      <w:r>
        <w:t>We need to merge and clean up these two data.</w:t>
      </w:r>
    </w:p>
    <w:p w14:paraId="4CCE8206" w14:textId="5EB9D9BF" w:rsidR="008A454C" w:rsidRDefault="008A454C" w:rsidP="008A454C">
      <w:pPr>
        <w:jc w:val="left"/>
      </w:pPr>
      <w:r>
        <w:t>-</w:t>
      </w:r>
      <w:r w:rsidR="00F7230A">
        <w:t>-</w:t>
      </w:r>
      <w:r>
        <w:t xml:space="preserve">Convert the year to </w:t>
      </w:r>
      <w:proofErr w:type="spellStart"/>
      <w:proofErr w:type="gramStart"/>
      <w:r>
        <w:t>pd.datetime</w:t>
      </w:r>
      <w:proofErr w:type="spellEnd"/>
      <w:proofErr w:type="gramEnd"/>
      <w:r>
        <w:t xml:space="preserve"> and merge at the end of the table</w:t>
      </w:r>
    </w:p>
    <w:p w14:paraId="724E98A0" w14:textId="10594C3D" w:rsidR="00856E38" w:rsidRDefault="00856E38" w:rsidP="008A454C">
      <w:pPr>
        <w:jc w:val="center"/>
      </w:pPr>
      <w:r>
        <w:rPr>
          <w:noProof/>
        </w:rPr>
        <w:drawing>
          <wp:inline distT="0" distB="0" distL="0" distR="0" wp14:anchorId="4892C74B" wp14:editId="44978054">
            <wp:extent cx="2991620" cy="492000"/>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73865" cy="505526"/>
                    </a:xfrm>
                    <a:prstGeom prst="rect">
                      <a:avLst/>
                    </a:prstGeom>
                  </pic:spPr>
                </pic:pic>
              </a:graphicData>
            </a:graphic>
          </wp:inline>
        </w:drawing>
      </w:r>
    </w:p>
    <w:p w14:paraId="14C1C54C" w14:textId="71AB44B6" w:rsidR="008A454C" w:rsidRDefault="008A454C" w:rsidP="008A454C">
      <w:pPr>
        <w:jc w:val="left"/>
      </w:pPr>
      <w:r w:rsidRPr="008A454C">
        <w:t>-</w:t>
      </w:r>
      <w:r w:rsidR="00F7230A">
        <w:t>-</w:t>
      </w:r>
      <w:r w:rsidRPr="008A454C">
        <w:t xml:space="preserve">Perform data </w:t>
      </w:r>
      <w:proofErr w:type="spellStart"/>
      <w:r w:rsidRPr="008A454C">
        <w:t>normalisation</w:t>
      </w:r>
      <w:proofErr w:type="spellEnd"/>
      <w:r w:rsidRPr="008A454C">
        <w:t xml:space="preserve">, </w:t>
      </w:r>
      <w:proofErr w:type="gramStart"/>
      <w:r w:rsidRPr="008A454C">
        <w:t>i.e.</w:t>
      </w:r>
      <w:proofErr w:type="gramEnd"/>
      <w:r w:rsidRPr="008A454C">
        <w:t xml:space="preserve"> data pre-processing, to split the features: crew, cast, </w:t>
      </w:r>
      <w:proofErr w:type="spellStart"/>
      <w:r w:rsidRPr="008A454C">
        <w:t>production_countries</w:t>
      </w:r>
      <w:proofErr w:type="spellEnd"/>
      <w:r w:rsidRPr="008A454C">
        <w:t xml:space="preserve"> .... Perform splitting.</w:t>
      </w:r>
    </w:p>
    <w:p w14:paraId="75BC9686" w14:textId="7C81A5C7" w:rsidR="00856E38" w:rsidRDefault="00856E38" w:rsidP="008A454C">
      <w:pPr>
        <w:jc w:val="center"/>
      </w:pPr>
      <w:r>
        <w:rPr>
          <w:noProof/>
        </w:rPr>
        <w:drawing>
          <wp:inline distT="0" distB="0" distL="0" distR="0" wp14:anchorId="1CF0DCFC" wp14:editId="6025DD3D">
            <wp:extent cx="3647029" cy="814061"/>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83211" cy="822137"/>
                    </a:xfrm>
                    <a:prstGeom prst="rect">
                      <a:avLst/>
                    </a:prstGeom>
                  </pic:spPr>
                </pic:pic>
              </a:graphicData>
            </a:graphic>
          </wp:inline>
        </w:drawing>
      </w:r>
    </w:p>
    <w:p w14:paraId="068A25A7" w14:textId="5277F333" w:rsidR="00856E38" w:rsidRDefault="008A454C" w:rsidP="00856E38">
      <w:r w:rsidRPr="008A454C">
        <w:t>-</w:t>
      </w:r>
      <w:r w:rsidR="00F7230A">
        <w:t>-</w:t>
      </w:r>
      <w:r w:rsidRPr="008A454C">
        <w:t>then delete the empty value</w:t>
      </w:r>
    </w:p>
    <w:p w14:paraId="073949E1" w14:textId="05D1C233" w:rsidR="00BC292E" w:rsidRDefault="00856E38" w:rsidP="00531941">
      <w:pPr>
        <w:jc w:val="center"/>
      </w:pPr>
      <w:r>
        <w:rPr>
          <w:noProof/>
        </w:rPr>
        <w:drawing>
          <wp:inline distT="0" distB="0" distL="0" distR="0" wp14:anchorId="01C44191" wp14:editId="74F1F426">
            <wp:extent cx="2378497" cy="1266565"/>
            <wp:effectExtent l="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21084" cy="1289243"/>
                    </a:xfrm>
                    <a:prstGeom prst="rect">
                      <a:avLst/>
                    </a:prstGeom>
                  </pic:spPr>
                </pic:pic>
              </a:graphicData>
            </a:graphic>
          </wp:inline>
        </w:drawing>
      </w:r>
    </w:p>
    <w:p w14:paraId="5704B65A" w14:textId="5D09ED10" w:rsidR="008A454C" w:rsidRPr="00D73EDF" w:rsidRDefault="008A454C" w:rsidP="008A454C">
      <w:pPr>
        <w:pStyle w:val="a7"/>
        <w:numPr>
          <w:ilvl w:val="0"/>
          <w:numId w:val="3"/>
        </w:numPr>
        <w:ind w:firstLineChars="0"/>
        <w:rPr>
          <w:b/>
          <w:bCs/>
          <w:sz w:val="22"/>
          <w:szCs w:val="24"/>
        </w:rPr>
      </w:pPr>
      <w:r w:rsidRPr="00D73EDF">
        <w:rPr>
          <w:b/>
          <w:bCs/>
          <w:sz w:val="22"/>
          <w:szCs w:val="24"/>
        </w:rPr>
        <w:lastRenderedPageBreak/>
        <w:t>Because there are many non-character types in the data, such as genres, we encode changes to them</w:t>
      </w:r>
    </w:p>
    <w:p w14:paraId="444DCD47" w14:textId="08EE82BD" w:rsidR="00094BB3" w:rsidRDefault="00094BB3" w:rsidP="008A454C">
      <w:pPr>
        <w:pStyle w:val="a7"/>
        <w:ind w:left="360" w:firstLineChars="0" w:firstLine="0"/>
        <w:jc w:val="center"/>
      </w:pPr>
      <w:r>
        <w:rPr>
          <w:noProof/>
        </w:rPr>
        <w:drawing>
          <wp:inline distT="0" distB="0" distL="0" distR="0" wp14:anchorId="4A9957DE" wp14:editId="242CFD48">
            <wp:extent cx="4086740" cy="1691574"/>
            <wp:effectExtent l="0" t="0" r="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24330" cy="1707133"/>
                    </a:xfrm>
                    <a:prstGeom prst="rect">
                      <a:avLst/>
                    </a:prstGeom>
                  </pic:spPr>
                </pic:pic>
              </a:graphicData>
            </a:graphic>
          </wp:inline>
        </w:drawing>
      </w:r>
    </w:p>
    <w:p w14:paraId="411A357F" w14:textId="77777777" w:rsidR="00BC292E" w:rsidRDefault="00BC292E" w:rsidP="008A454C">
      <w:pPr>
        <w:pStyle w:val="a7"/>
        <w:ind w:left="360" w:firstLineChars="0" w:firstLine="0"/>
        <w:jc w:val="center"/>
      </w:pPr>
    </w:p>
    <w:p w14:paraId="07A7E6E9" w14:textId="77777777" w:rsidR="00BC292E" w:rsidRPr="00D73EDF" w:rsidRDefault="008A454C" w:rsidP="00D73EDF">
      <w:pPr>
        <w:pStyle w:val="a7"/>
        <w:numPr>
          <w:ilvl w:val="0"/>
          <w:numId w:val="3"/>
        </w:numPr>
        <w:ind w:firstLineChars="0"/>
        <w:rPr>
          <w:b/>
          <w:bCs/>
          <w:sz w:val="22"/>
          <w:szCs w:val="24"/>
        </w:rPr>
      </w:pPr>
      <w:r w:rsidRPr="00D73EDF">
        <w:rPr>
          <w:b/>
          <w:bCs/>
          <w:sz w:val="22"/>
          <w:szCs w:val="24"/>
        </w:rPr>
        <w:t>drop those that cannot be encoded (too many columns)</w:t>
      </w:r>
    </w:p>
    <w:p w14:paraId="2FA098B7" w14:textId="4F5233FD" w:rsidR="00094BB3" w:rsidRDefault="00094BB3" w:rsidP="00BC292E">
      <w:pPr>
        <w:pStyle w:val="a7"/>
        <w:ind w:left="360" w:firstLineChars="0" w:firstLine="0"/>
        <w:jc w:val="center"/>
      </w:pPr>
      <w:r>
        <w:rPr>
          <w:noProof/>
        </w:rPr>
        <w:drawing>
          <wp:inline distT="0" distB="0" distL="0" distR="0" wp14:anchorId="7932C154" wp14:editId="6912DA4D">
            <wp:extent cx="3742169" cy="357727"/>
            <wp:effectExtent l="0" t="0" r="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31567" cy="375832"/>
                    </a:xfrm>
                    <a:prstGeom prst="rect">
                      <a:avLst/>
                    </a:prstGeom>
                  </pic:spPr>
                </pic:pic>
              </a:graphicData>
            </a:graphic>
          </wp:inline>
        </w:drawing>
      </w:r>
    </w:p>
    <w:p w14:paraId="1FA1455B" w14:textId="77777777" w:rsidR="00BC292E" w:rsidRDefault="00BC292E" w:rsidP="00BC292E">
      <w:pPr>
        <w:pStyle w:val="a7"/>
        <w:ind w:left="360" w:firstLineChars="0" w:firstLine="0"/>
        <w:jc w:val="center"/>
      </w:pPr>
    </w:p>
    <w:p w14:paraId="16988CA1" w14:textId="513C4755" w:rsidR="00BC292E" w:rsidRPr="00D73EDF" w:rsidRDefault="00BC292E" w:rsidP="00D73EDF">
      <w:pPr>
        <w:pStyle w:val="a7"/>
        <w:numPr>
          <w:ilvl w:val="0"/>
          <w:numId w:val="3"/>
        </w:numPr>
        <w:ind w:firstLineChars="0"/>
        <w:rPr>
          <w:b/>
          <w:bCs/>
          <w:sz w:val="22"/>
          <w:szCs w:val="24"/>
        </w:rPr>
      </w:pPr>
      <w:r w:rsidRPr="00D73EDF">
        <w:rPr>
          <w:b/>
          <w:bCs/>
          <w:sz w:val="22"/>
          <w:szCs w:val="24"/>
        </w:rPr>
        <w:t xml:space="preserve">we continue with the data pre-processing. </w:t>
      </w:r>
      <w:r w:rsidR="000B71BA" w:rsidRPr="00D73EDF">
        <w:rPr>
          <w:b/>
          <w:bCs/>
          <w:sz w:val="22"/>
          <w:szCs w:val="24"/>
        </w:rPr>
        <w:t>Before we apply dimensionality reduction techniques to the data, we need to perform feature scaling so that the principal component vectors are not influenced by the natural differences in scale for features.</w:t>
      </w:r>
      <w:r w:rsidR="00D73EDF">
        <w:rPr>
          <w:b/>
          <w:bCs/>
          <w:sz w:val="22"/>
          <w:szCs w:val="24"/>
        </w:rPr>
        <w:t xml:space="preserve"> </w:t>
      </w:r>
      <w:r w:rsidRPr="00D73EDF">
        <w:rPr>
          <w:b/>
          <w:bCs/>
          <w:sz w:val="22"/>
          <w:szCs w:val="24"/>
        </w:rPr>
        <w:t xml:space="preserve">Here we have chosen the Standard Scaler method. </w:t>
      </w:r>
    </w:p>
    <w:p w14:paraId="4336C3AD" w14:textId="77777777" w:rsidR="00BC292E" w:rsidRDefault="00BC292E" w:rsidP="00094BB3">
      <w:pPr>
        <w:pStyle w:val="a7"/>
        <w:ind w:left="360" w:firstLineChars="0" w:firstLine="0"/>
        <w:jc w:val="center"/>
      </w:pPr>
    </w:p>
    <w:p w14:paraId="669118FA" w14:textId="7557C53E" w:rsidR="00094BB3" w:rsidRDefault="00094BB3" w:rsidP="00094BB3">
      <w:pPr>
        <w:pStyle w:val="a7"/>
        <w:ind w:left="360" w:firstLineChars="0" w:firstLine="0"/>
        <w:jc w:val="center"/>
      </w:pPr>
      <w:r>
        <w:rPr>
          <w:noProof/>
        </w:rPr>
        <w:drawing>
          <wp:inline distT="0" distB="0" distL="0" distR="0" wp14:anchorId="051592C8" wp14:editId="79A94A6C">
            <wp:extent cx="3451463" cy="754618"/>
            <wp:effectExtent l="0" t="0" r="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06526" cy="766657"/>
                    </a:xfrm>
                    <a:prstGeom prst="rect">
                      <a:avLst/>
                    </a:prstGeom>
                  </pic:spPr>
                </pic:pic>
              </a:graphicData>
            </a:graphic>
          </wp:inline>
        </w:drawing>
      </w:r>
    </w:p>
    <w:p w14:paraId="4D075475" w14:textId="34E44CCB" w:rsidR="00B156D1" w:rsidRPr="00B156D1" w:rsidRDefault="00B156D1" w:rsidP="00B156D1">
      <w:pPr>
        <w:widowControl/>
        <w:shd w:val="clear" w:color="auto" w:fill="FFFFFF"/>
        <w:spacing w:before="100" w:beforeAutospacing="1" w:after="100" w:afterAutospacing="1"/>
        <w:ind w:left="720"/>
        <w:rPr>
          <w:b/>
          <w:bCs/>
        </w:rPr>
      </w:pPr>
      <w:r w:rsidRPr="00B156D1">
        <w:rPr>
          <w:b/>
          <w:bCs/>
        </w:rPr>
        <w:t xml:space="preserve">Then using the PCA method for dimensionality </w:t>
      </w:r>
      <w:proofErr w:type="gramStart"/>
      <w:r w:rsidRPr="00B156D1">
        <w:rPr>
          <w:b/>
          <w:bCs/>
        </w:rPr>
        <w:t>reduction, because</w:t>
      </w:r>
      <w:proofErr w:type="gramEnd"/>
      <w:r w:rsidRPr="00B156D1">
        <w:rPr>
          <w:b/>
          <w:bCs/>
        </w:rPr>
        <w:t xml:space="preserve"> we have so many features, then we need to reduce the complexity of the data and identify the most important multiple features. </w:t>
      </w:r>
      <w:proofErr w:type="gramStart"/>
      <w:r w:rsidRPr="00B156D1">
        <w:rPr>
          <w:b/>
          <w:bCs/>
        </w:rPr>
        <w:t>So</w:t>
      </w:r>
      <w:proofErr w:type="gramEnd"/>
      <w:r w:rsidRPr="00B156D1">
        <w:rPr>
          <w:b/>
          <w:bCs/>
        </w:rPr>
        <w:t xml:space="preserve"> in comparison PCA is more appropriate and more efficient</w:t>
      </w:r>
      <w:r w:rsidR="00D73EDF">
        <w:rPr>
          <w:b/>
          <w:bCs/>
        </w:rPr>
        <w:t>.</w:t>
      </w:r>
    </w:p>
    <w:p w14:paraId="02B75692" w14:textId="79ED4330" w:rsidR="00094BB3" w:rsidRPr="00D73EDF" w:rsidRDefault="000B71BA" w:rsidP="008A454C">
      <w:pPr>
        <w:pStyle w:val="a7"/>
        <w:numPr>
          <w:ilvl w:val="0"/>
          <w:numId w:val="3"/>
        </w:numPr>
        <w:ind w:firstLineChars="0"/>
        <w:rPr>
          <w:b/>
          <w:bCs/>
          <w:sz w:val="22"/>
          <w:szCs w:val="24"/>
        </w:rPr>
      </w:pPr>
      <w:r w:rsidRPr="00D73EDF">
        <w:rPr>
          <w:b/>
          <w:bCs/>
          <w:sz w:val="22"/>
          <w:szCs w:val="24"/>
        </w:rPr>
        <w:t>we should take 95% variance Explained 's components</w:t>
      </w:r>
      <w:r w:rsidR="00BC292E" w:rsidRPr="00D73EDF">
        <w:rPr>
          <w:b/>
          <w:bCs/>
          <w:sz w:val="22"/>
          <w:szCs w:val="24"/>
        </w:rPr>
        <w:t xml:space="preserve">. </w:t>
      </w:r>
      <w:proofErr w:type="gramStart"/>
      <w:r w:rsidR="00BC292E" w:rsidRPr="00D73EDF">
        <w:rPr>
          <w:b/>
          <w:bCs/>
          <w:sz w:val="22"/>
          <w:szCs w:val="24"/>
        </w:rPr>
        <w:t>So</w:t>
      </w:r>
      <w:proofErr w:type="gramEnd"/>
      <w:r w:rsidR="00BC292E" w:rsidRPr="00D73EDF">
        <w:rPr>
          <w:b/>
          <w:bCs/>
          <w:sz w:val="22"/>
          <w:szCs w:val="24"/>
        </w:rPr>
        <w:t xml:space="preserve"> </w:t>
      </w:r>
      <w:r w:rsidRPr="00D73EDF">
        <w:rPr>
          <w:rFonts w:hint="eastAsia"/>
          <w:b/>
          <w:bCs/>
          <w:sz w:val="22"/>
          <w:szCs w:val="24"/>
        </w:rPr>
        <w:t>component</w:t>
      </w:r>
      <w:r w:rsidR="00BC292E" w:rsidRPr="00D73EDF">
        <w:rPr>
          <w:b/>
          <w:bCs/>
          <w:sz w:val="22"/>
          <w:szCs w:val="24"/>
        </w:rPr>
        <w:t xml:space="preserve"> should be </w:t>
      </w:r>
      <w:r w:rsidRPr="00D73EDF">
        <w:rPr>
          <w:b/>
          <w:bCs/>
          <w:sz w:val="22"/>
          <w:szCs w:val="24"/>
        </w:rPr>
        <w:t>70</w:t>
      </w:r>
      <w:r w:rsidR="00BC292E" w:rsidRPr="00D73EDF">
        <w:rPr>
          <w:b/>
          <w:bCs/>
          <w:sz w:val="22"/>
          <w:szCs w:val="24"/>
        </w:rPr>
        <w:t>.</w:t>
      </w:r>
    </w:p>
    <w:p w14:paraId="68F02352" w14:textId="78B294F7" w:rsidR="000B71BA" w:rsidRDefault="000B71BA" w:rsidP="000B71BA">
      <w:pPr>
        <w:pStyle w:val="a7"/>
        <w:ind w:left="360" w:firstLineChars="0" w:firstLine="0"/>
        <w:jc w:val="center"/>
      </w:pPr>
      <w:r>
        <w:rPr>
          <w:noProof/>
        </w:rPr>
        <w:drawing>
          <wp:inline distT="0" distB="0" distL="0" distR="0" wp14:anchorId="526A690A" wp14:editId="388C47FD">
            <wp:extent cx="3197757" cy="2021986"/>
            <wp:effectExtent l="0" t="0" r="317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17941" cy="2034749"/>
                    </a:xfrm>
                    <a:prstGeom prst="rect">
                      <a:avLst/>
                    </a:prstGeom>
                  </pic:spPr>
                </pic:pic>
              </a:graphicData>
            </a:graphic>
          </wp:inline>
        </w:drawing>
      </w:r>
    </w:p>
    <w:p w14:paraId="693B0AD2" w14:textId="3BC95401" w:rsidR="00BC292E" w:rsidRPr="00D73EDF" w:rsidRDefault="00BC292E" w:rsidP="00BC292E">
      <w:pPr>
        <w:pStyle w:val="a7"/>
        <w:numPr>
          <w:ilvl w:val="0"/>
          <w:numId w:val="3"/>
        </w:numPr>
        <w:ind w:firstLineChars="0"/>
        <w:rPr>
          <w:b/>
          <w:bCs/>
          <w:sz w:val="22"/>
          <w:szCs w:val="24"/>
        </w:rPr>
      </w:pPr>
      <w:r w:rsidRPr="00D73EDF">
        <w:rPr>
          <w:b/>
          <w:bCs/>
          <w:sz w:val="22"/>
          <w:szCs w:val="24"/>
        </w:rPr>
        <w:lastRenderedPageBreak/>
        <w:t>Finally, the image is drawn using matplotlib.</w:t>
      </w:r>
    </w:p>
    <w:p w14:paraId="35A8772A" w14:textId="77777777" w:rsidR="00BC292E" w:rsidRDefault="00BC292E" w:rsidP="00BC292E">
      <w:pPr>
        <w:pStyle w:val="a7"/>
        <w:ind w:left="360" w:firstLineChars="0" w:firstLine="0"/>
      </w:pPr>
    </w:p>
    <w:p w14:paraId="01C8AA56" w14:textId="1AF06711" w:rsidR="000B71BA" w:rsidRDefault="000B71BA" w:rsidP="00BC292E">
      <w:pPr>
        <w:pStyle w:val="a7"/>
        <w:ind w:left="360" w:firstLineChars="0" w:firstLine="0"/>
        <w:jc w:val="center"/>
      </w:pPr>
      <w:r>
        <w:rPr>
          <w:noProof/>
        </w:rPr>
        <w:drawing>
          <wp:inline distT="0" distB="0" distL="0" distR="0" wp14:anchorId="41D2B9BE" wp14:editId="4519AB64">
            <wp:extent cx="2604288" cy="1736192"/>
            <wp:effectExtent l="0" t="0" r="571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24466" cy="1749644"/>
                    </a:xfrm>
                    <a:prstGeom prst="rect">
                      <a:avLst/>
                    </a:prstGeom>
                  </pic:spPr>
                </pic:pic>
              </a:graphicData>
            </a:graphic>
          </wp:inline>
        </w:drawing>
      </w:r>
    </w:p>
    <w:p w14:paraId="13AEC4BB" w14:textId="77777777" w:rsidR="00BC292E" w:rsidRDefault="00BC292E" w:rsidP="00BC292E">
      <w:pPr>
        <w:pStyle w:val="a7"/>
        <w:ind w:left="360" w:firstLineChars="0" w:firstLine="0"/>
      </w:pPr>
    </w:p>
    <w:p w14:paraId="63570343" w14:textId="664859F3" w:rsidR="00456B32" w:rsidRDefault="00302B78" w:rsidP="00BC292E">
      <w:pPr>
        <w:pStyle w:val="a7"/>
        <w:numPr>
          <w:ilvl w:val="0"/>
          <w:numId w:val="3"/>
        </w:numPr>
        <w:ind w:firstLineChars="0"/>
        <w:rPr>
          <w:b/>
          <w:bCs/>
          <w:sz w:val="22"/>
          <w:szCs w:val="24"/>
        </w:rPr>
      </w:pPr>
      <w:r w:rsidRPr="00D73EDF">
        <w:rPr>
          <w:b/>
          <w:bCs/>
          <w:sz w:val="22"/>
          <w:szCs w:val="24"/>
        </w:rPr>
        <w:t xml:space="preserve">Tableau </w:t>
      </w:r>
      <w:r w:rsidRPr="00D73EDF">
        <w:rPr>
          <w:rFonts w:hint="eastAsia"/>
          <w:b/>
          <w:bCs/>
          <w:sz w:val="22"/>
          <w:szCs w:val="24"/>
        </w:rPr>
        <w:t>dashboard</w:t>
      </w:r>
    </w:p>
    <w:p w14:paraId="4096F5A5" w14:textId="363F1BFE" w:rsidR="00456B32" w:rsidRDefault="00A80423" w:rsidP="00456B32">
      <w:pPr>
        <w:pStyle w:val="a7"/>
        <w:ind w:left="360" w:firstLineChars="0" w:firstLine="0"/>
      </w:pPr>
      <w:hyperlink r:id="rId18" w:history="1">
        <w:r w:rsidRPr="00A80423">
          <w:rPr>
            <w:rStyle w:val="a9"/>
            <w:b/>
            <w:bCs/>
            <w:sz w:val="22"/>
            <w:szCs w:val="24"/>
          </w:rPr>
          <w:t>https://public.tableau.com/profile/ni.he#!/vizhome/IMDB5000MovieDataset_16089032498620/DashboardGenres?publish=yes</w:t>
        </w:r>
      </w:hyperlink>
      <w:r w:rsidR="007840CA">
        <w:rPr>
          <w:noProof/>
        </w:rPr>
        <w:drawing>
          <wp:inline distT="0" distB="0" distL="0" distR="0" wp14:anchorId="32F75B88" wp14:editId="0D257CB1">
            <wp:extent cx="5243265" cy="3028797"/>
            <wp:effectExtent l="0" t="0" r="0"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50694" cy="3033089"/>
                    </a:xfrm>
                    <a:prstGeom prst="rect">
                      <a:avLst/>
                    </a:prstGeom>
                  </pic:spPr>
                </pic:pic>
              </a:graphicData>
            </a:graphic>
          </wp:inline>
        </w:drawing>
      </w:r>
    </w:p>
    <w:p w14:paraId="4BF4EAD2" w14:textId="4E0A6B29" w:rsidR="007840CA" w:rsidRPr="00856E38" w:rsidRDefault="007840CA" w:rsidP="00456B32">
      <w:pPr>
        <w:pStyle w:val="a7"/>
        <w:ind w:left="360" w:firstLineChars="0" w:firstLine="0"/>
      </w:pPr>
    </w:p>
    <w:sectPr w:rsidR="007840CA" w:rsidRPr="00856E38">
      <w:headerReference w:type="defaul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3F0E52" w14:textId="77777777" w:rsidR="000666C8" w:rsidRDefault="000666C8" w:rsidP="00C06D11">
      <w:r>
        <w:separator/>
      </w:r>
    </w:p>
  </w:endnote>
  <w:endnote w:type="continuationSeparator" w:id="0">
    <w:p w14:paraId="78EFC51B" w14:textId="77777777" w:rsidR="000666C8" w:rsidRDefault="000666C8" w:rsidP="00C06D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D814CF" w14:textId="77777777" w:rsidR="000666C8" w:rsidRDefault="000666C8" w:rsidP="00C06D11">
      <w:r>
        <w:separator/>
      </w:r>
    </w:p>
  </w:footnote>
  <w:footnote w:type="continuationSeparator" w:id="0">
    <w:p w14:paraId="10413D3E" w14:textId="77777777" w:rsidR="000666C8" w:rsidRDefault="000666C8" w:rsidP="00C06D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3ABB0B" w14:textId="7B94D8DB" w:rsidR="00C06D11" w:rsidRPr="00C06D11" w:rsidRDefault="00C06D11" w:rsidP="00C06D11">
    <w:pPr>
      <w:pStyle w:val="a3"/>
      <w:rPr>
        <w:noProof/>
        <w:sz w:val="24"/>
        <w:szCs w:val="24"/>
      </w:rPr>
    </w:pPr>
    <w:r>
      <w:rPr>
        <w:noProof/>
      </w:rPr>
      <w:drawing>
        <wp:anchor distT="0" distB="0" distL="114300" distR="114300" simplePos="0" relativeHeight="251659264" behindDoc="1" locked="0" layoutInCell="1" allowOverlap="1" wp14:anchorId="7D068D8C" wp14:editId="05920375">
          <wp:simplePos x="0" y="0"/>
          <wp:positionH relativeFrom="margin">
            <wp:posOffset>4580985</wp:posOffset>
          </wp:positionH>
          <wp:positionV relativeFrom="paragraph">
            <wp:posOffset>-355861</wp:posOffset>
          </wp:positionV>
          <wp:extent cx="1347470" cy="498475"/>
          <wp:effectExtent l="0" t="0" r="508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Logo-Efrei-Paris-2017.jpg"/>
                  <pic:cNvPicPr/>
                </pic:nvPicPr>
                <pic:blipFill>
                  <a:blip r:embed="rId1">
                    <a:extLst>
                      <a:ext uri="{28A0092B-C50C-407E-A947-70E740481C1C}">
                        <a14:useLocalDpi xmlns:a14="http://schemas.microsoft.com/office/drawing/2010/main" val="0"/>
                      </a:ext>
                    </a:extLst>
                  </a:blip>
                  <a:stretch>
                    <a:fillRect/>
                  </a:stretch>
                </pic:blipFill>
                <pic:spPr>
                  <a:xfrm>
                    <a:off x="0" y="0"/>
                    <a:ext cx="1347470" cy="49847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3D6DDD"/>
    <w:multiLevelType w:val="multilevel"/>
    <w:tmpl w:val="0D667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D767C9"/>
    <w:multiLevelType w:val="hybridMultilevel"/>
    <w:tmpl w:val="B5BEDDDA"/>
    <w:lvl w:ilvl="0" w:tplc="2892E4D0">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6A86E4F"/>
    <w:multiLevelType w:val="hybridMultilevel"/>
    <w:tmpl w:val="16B46934"/>
    <w:lvl w:ilvl="0" w:tplc="77E28E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310"/>
    <w:rsid w:val="000666C8"/>
    <w:rsid w:val="00094BB3"/>
    <w:rsid w:val="000B71BA"/>
    <w:rsid w:val="00105E30"/>
    <w:rsid w:val="002F0DE1"/>
    <w:rsid w:val="00302B78"/>
    <w:rsid w:val="00456B32"/>
    <w:rsid w:val="00463362"/>
    <w:rsid w:val="0049025D"/>
    <w:rsid w:val="00531941"/>
    <w:rsid w:val="007840CA"/>
    <w:rsid w:val="007D2310"/>
    <w:rsid w:val="00856E38"/>
    <w:rsid w:val="008A454C"/>
    <w:rsid w:val="00A24B05"/>
    <w:rsid w:val="00A80423"/>
    <w:rsid w:val="00AE0BDC"/>
    <w:rsid w:val="00B056B7"/>
    <w:rsid w:val="00B156D1"/>
    <w:rsid w:val="00BC292E"/>
    <w:rsid w:val="00C06D11"/>
    <w:rsid w:val="00CE08C8"/>
    <w:rsid w:val="00D73EDF"/>
    <w:rsid w:val="00DC22A6"/>
    <w:rsid w:val="00DD4017"/>
    <w:rsid w:val="00E93295"/>
    <w:rsid w:val="00F723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511194"/>
  <w15:chartTrackingRefBased/>
  <w15:docId w15:val="{0C3DE99B-6D3B-43D9-8A11-7E92F9339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06D1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06D1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06D11"/>
    <w:rPr>
      <w:sz w:val="18"/>
      <w:szCs w:val="18"/>
    </w:rPr>
  </w:style>
  <w:style w:type="paragraph" w:styleId="a5">
    <w:name w:val="footer"/>
    <w:basedOn w:val="a"/>
    <w:link w:val="a6"/>
    <w:uiPriority w:val="99"/>
    <w:unhideWhenUsed/>
    <w:rsid w:val="00C06D11"/>
    <w:pPr>
      <w:tabs>
        <w:tab w:val="center" w:pos="4153"/>
        <w:tab w:val="right" w:pos="8306"/>
      </w:tabs>
      <w:snapToGrid w:val="0"/>
      <w:jc w:val="left"/>
    </w:pPr>
    <w:rPr>
      <w:sz w:val="18"/>
      <w:szCs w:val="18"/>
    </w:rPr>
  </w:style>
  <w:style w:type="character" w:customStyle="1" w:styleId="a6">
    <w:name w:val="页脚 字符"/>
    <w:basedOn w:val="a0"/>
    <w:link w:val="a5"/>
    <w:uiPriority w:val="99"/>
    <w:rsid w:val="00C06D11"/>
    <w:rPr>
      <w:sz w:val="18"/>
      <w:szCs w:val="18"/>
    </w:rPr>
  </w:style>
  <w:style w:type="paragraph" w:styleId="a7">
    <w:name w:val="List Paragraph"/>
    <w:basedOn w:val="a"/>
    <w:uiPriority w:val="34"/>
    <w:qFormat/>
    <w:rsid w:val="00105E30"/>
    <w:pPr>
      <w:ind w:firstLineChars="200" w:firstLine="420"/>
    </w:pPr>
  </w:style>
  <w:style w:type="paragraph" w:styleId="a8">
    <w:name w:val="Normal (Web)"/>
    <w:basedOn w:val="a"/>
    <w:uiPriority w:val="99"/>
    <w:semiHidden/>
    <w:unhideWhenUsed/>
    <w:rsid w:val="00105E30"/>
    <w:pPr>
      <w:widowControl/>
      <w:spacing w:before="100" w:beforeAutospacing="1" w:after="100" w:afterAutospacing="1"/>
      <w:jc w:val="left"/>
    </w:pPr>
    <w:rPr>
      <w:rFonts w:ascii="宋体" w:eastAsia="宋体" w:hAnsi="宋体" w:cs="宋体"/>
      <w:kern w:val="0"/>
      <w:sz w:val="24"/>
      <w:szCs w:val="24"/>
    </w:rPr>
  </w:style>
  <w:style w:type="character" w:styleId="a9">
    <w:name w:val="Hyperlink"/>
    <w:basedOn w:val="a0"/>
    <w:uiPriority w:val="99"/>
    <w:unhideWhenUsed/>
    <w:rsid w:val="00105E30"/>
    <w:rPr>
      <w:color w:val="0000FF"/>
      <w:u w:val="single"/>
    </w:rPr>
  </w:style>
  <w:style w:type="character" w:styleId="aa">
    <w:name w:val="Unresolved Mention"/>
    <w:basedOn w:val="a0"/>
    <w:uiPriority w:val="99"/>
    <w:semiHidden/>
    <w:unhideWhenUsed/>
    <w:rsid w:val="00856E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3118329">
      <w:bodyDiv w:val="1"/>
      <w:marLeft w:val="0"/>
      <w:marRight w:val="0"/>
      <w:marTop w:val="0"/>
      <w:marBottom w:val="0"/>
      <w:divBdr>
        <w:top w:val="none" w:sz="0" w:space="0" w:color="auto"/>
        <w:left w:val="none" w:sz="0" w:space="0" w:color="auto"/>
        <w:bottom w:val="none" w:sz="0" w:space="0" w:color="auto"/>
        <w:right w:val="none" w:sz="0" w:space="0" w:color="auto"/>
      </w:divBdr>
    </w:div>
    <w:div w:id="1462533135">
      <w:bodyDiv w:val="1"/>
      <w:marLeft w:val="0"/>
      <w:marRight w:val="0"/>
      <w:marTop w:val="0"/>
      <w:marBottom w:val="0"/>
      <w:divBdr>
        <w:top w:val="none" w:sz="0" w:space="0" w:color="auto"/>
        <w:left w:val="none" w:sz="0" w:space="0" w:color="auto"/>
        <w:bottom w:val="none" w:sz="0" w:space="0" w:color="auto"/>
        <w:right w:val="none" w:sz="0" w:space="0" w:color="auto"/>
      </w:divBdr>
      <w:divsChild>
        <w:div w:id="4739100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public.tableau.com/profile/ni.he%23!/vizhome/IMDB5000MovieDataset_16089032498620/DashboardGenres?publish=ye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kaggle.com/tmdb/tmdb-movie-metadata"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2.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CE5A70014D2479A858CB17E3E3EFE9B"/>
        <w:category>
          <w:name w:val="常规"/>
          <w:gallery w:val="placeholder"/>
        </w:category>
        <w:types>
          <w:type w:val="bbPlcHdr"/>
        </w:types>
        <w:behaviors>
          <w:behavior w:val="content"/>
        </w:behaviors>
        <w:guid w:val="{B17DACCF-6FD6-48C9-83E9-0FCD70980C3E}"/>
      </w:docPartPr>
      <w:docPartBody>
        <w:p w:rsidR="00254EBA" w:rsidRDefault="00263187" w:rsidP="00263187">
          <w:pPr>
            <w:pStyle w:val="4CE5A70014D2479A858CB17E3E3EFE9B"/>
          </w:pPr>
          <w:r>
            <w:rPr>
              <w:rFonts w:asciiTheme="majorHAnsi" w:eastAsiaTheme="majorEastAsia" w:hAnsiTheme="majorHAnsi" w:cstheme="majorBidi" w:hint="eastAsia"/>
              <w:color w:val="8496B0" w:themeColor="text2" w:themeTint="99"/>
              <w:sz w:val="72"/>
              <w:szCs w:val="72"/>
              <w:lang w:val="zh-CN"/>
            </w:rPr>
            <w:t>[文档标题]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187"/>
    <w:rsid w:val="000321DF"/>
    <w:rsid w:val="001D38D7"/>
    <w:rsid w:val="00254EBA"/>
    <w:rsid w:val="00263187"/>
    <w:rsid w:val="006968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CE5A70014D2479A858CB17E3E3EFE9B">
    <w:name w:val="4CE5A70014D2479A858CB17E3E3EFE9B"/>
    <w:rsid w:val="0026318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284</Words>
  <Characters>1620</Characters>
  <Application>Microsoft Office Word</Application>
  <DocSecurity>0</DocSecurity>
  <Lines>13</Lines>
  <Paragraphs>3</Paragraphs>
  <ScaleCrop>false</ScaleCrop>
  <Company/>
  <LinksUpToDate>false</LinksUpToDate>
  <CharactersWithSpaces>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VISUALIZATION</dc:title>
  <dc:subject/>
  <dc:creator>He NI</dc:creator>
  <cp:keywords/>
  <dc:description/>
  <cp:lastModifiedBy>He NI</cp:lastModifiedBy>
  <cp:revision>15</cp:revision>
  <dcterms:created xsi:type="dcterms:W3CDTF">2020-12-24T17:12:00Z</dcterms:created>
  <dcterms:modified xsi:type="dcterms:W3CDTF">2020-12-25T13:43:00Z</dcterms:modified>
</cp:coreProperties>
</file>