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48"/>
          <w:szCs w:val="48"/>
          <w:shd w:val="clear" w:color="auto" w:fill="FFFFFF"/>
          <w:lang w:bidi="ar"/>
        </w:rPr>
        <w:t>《西小餐》需求规格说明书</w:t>
      </w: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877BDF" w:rsidRDefault="00877BDF" w:rsidP="00877BDF">
      <w:pPr>
        <w:widowControl/>
        <w:spacing w:line="480" w:lineRule="auto"/>
        <w:ind w:right="1084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Pr="00877BDF" w:rsidRDefault="00877BDF" w:rsidP="00877BDF">
      <w:pPr>
        <w:widowControl/>
        <w:spacing w:line="480" w:lineRule="auto"/>
        <w:ind w:right="1084" w:firstLineChars="1900" w:firstLine="5150"/>
        <w:jc w:val="left"/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</w:pPr>
      <w:r w:rsidRPr="00877BD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版本2.0</w:t>
      </w:r>
    </w:p>
    <w:p w:rsidR="00101B04" w:rsidRPr="00877BDF" w:rsidRDefault="00877BDF" w:rsidP="00877BDF">
      <w:pPr>
        <w:widowControl/>
        <w:spacing w:line="480" w:lineRule="auto"/>
        <w:jc w:val="right"/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</w:pPr>
      <w:r w:rsidRPr="00877BD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作者：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Miracle-House团队</w:t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4"/>
          <w:lang w:val="zh-CN"/>
        </w:rPr>
        <w:id w:val="1569921822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Cs/>
          <w:sz w:val="28"/>
          <w:szCs w:val="28"/>
        </w:rPr>
      </w:sdtEndPr>
      <w:sdtContent>
        <w:p w:rsidR="00630426" w:rsidRPr="00630426" w:rsidRDefault="00630426" w:rsidP="00630426">
          <w:pPr>
            <w:pStyle w:val="TOC"/>
            <w:jc w:val="center"/>
            <w:rPr>
              <w:sz w:val="30"/>
              <w:szCs w:val="30"/>
            </w:rPr>
          </w:pPr>
          <w:r w:rsidRPr="00630426">
            <w:rPr>
              <w:sz w:val="30"/>
              <w:szCs w:val="30"/>
              <w:lang w:val="zh-CN"/>
            </w:rPr>
            <w:t>目</w:t>
          </w:r>
          <w:r w:rsidRPr="00630426">
            <w:rPr>
              <w:rFonts w:hint="eastAsia"/>
              <w:sz w:val="30"/>
              <w:szCs w:val="30"/>
              <w:lang w:val="zh-CN"/>
            </w:rPr>
            <w:t xml:space="preserve">   </w:t>
          </w:r>
          <w:r w:rsidRPr="00630426">
            <w:rPr>
              <w:sz w:val="30"/>
              <w:szCs w:val="30"/>
              <w:lang w:val="zh-CN"/>
            </w:rPr>
            <w:t xml:space="preserve">   </w:t>
          </w:r>
          <w:r w:rsidRPr="00630426">
            <w:rPr>
              <w:sz w:val="30"/>
              <w:szCs w:val="30"/>
              <w:lang w:val="zh-CN"/>
            </w:rPr>
            <w:t>录</w:t>
          </w:r>
        </w:p>
        <w:p w:rsidR="00255B3F" w:rsidRDefault="00630426">
          <w:pPr>
            <w:pStyle w:val="11"/>
            <w:rPr>
              <w:noProof/>
              <w:szCs w:val="22"/>
            </w:rPr>
          </w:pPr>
          <w:r w:rsidRPr="00630426">
            <w:rPr>
              <w:rFonts w:asciiTheme="minorEastAsia" w:hAnsiTheme="minorEastAsia"/>
              <w:sz w:val="24"/>
            </w:rPr>
            <w:fldChar w:fldCharType="begin"/>
          </w:r>
          <w:r w:rsidRPr="00630426">
            <w:rPr>
              <w:rFonts w:asciiTheme="minorEastAsia" w:hAnsiTheme="minorEastAsia"/>
              <w:sz w:val="24"/>
            </w:rPr>
            <w:instrText xml:space="preserve"> TOC \o "1-3" \h \z \u </w:instrText>
          </w:r>
          <w:r w:rsidRPr="00630426">
            <w:rPr>
              <w:rFonts w:asciiTheme="minorEastAsia" w:hAnsiTheme="minorEastAsia"/>
              <w:sz w:val="24"/>
            </w:rPr>
            <w:fldChar w:fldCharType="separate"/>
          </w:r>
          <w:hyperlink w:anchor="_Toc515387990" w:history="1">
            <w:r w:rsidR="00255B3F" w:rsidRPr="009A3A19">
              <w:rPr>
                <w:rStyle w:val="a5"/>
                <w:noProof/>
              </w:rPr>
              <w:t>1.</w:t>
            </w:r>
            <w:r w:rsidR="00255B3F" w:rsidRPr="009A3A19">
              <w:rPr>
                <w:rStyle w:val="a5"/>
                <w:noProof/>
              </w:rPr>
              <w:t>【引言】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_Toc515387990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3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7991" w:history="1">
            <w:r w:rsidR="00255B3F" w:rsidRPr="009A3A19">
              <w:rPr>
                <w:rStyle w:val="a5"/>
                <w:noProof/>
              </w:rPr>
              <w:t>1.1</w:t>
            </w:r>
            <w:r w:rsidR="00255B3F" w:rsidRPr="009A3A19">
              <w:rPr>
                <w:rStyle w:val="a5"/>
                <w:noProof/>
              </w:rPr>
              <w:t>编写目的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_Toc515387991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3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7992" w:history="1">
            <w:r w:rsidR="00255B3F" w:rsidRPr="009A3A19">
              <w:rPr>
                <w:rStyle w:val="a5"/>
                <w:noProof/>
              </w:rPr>
              <w:t xml:space="preserve">1.2 </w:t>
            </w:r>
            <w:r w:rsidR="00255B3F" w:rsidRPr="009A3A19">
              <w:rPr>
                <w:rStyle w:val="a5"/>
                <w:noProof/>
              </w:rPr>
              <w:t>背景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_Toc515387992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3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7993" w:history="1">
            <w:r w:rsidR="00255B3F" w:rsidRPr="009A3A19">
              <w:rPr>
                <w:rStyle w:val="a5"/>
                <w:noProof/>
              </w:rPr>
              <w:t>1.3</w:t>
            </w:r>
            <w:r w:rsidR="00255B3F" w:rsidRPr="009A3A19">
              <w:rPr>
                <w:rStyle w:val="a5"/>
                <w:noProof/>
              </w:rPr>
              <w:t>参考资料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_Toc515387993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11"/>
            <w:rPr>
              <w:noProof/>
              <w:szCs w:val="22"/>
            </w:rPr>
          </w:pPr>
          <w:hyperlink w:anchor="_Toc515387994" w:history="1">
            <w:r w:rsidR="00255B3F" w:rsidRPr="009A3A19">
              <w:rPr>
                <w:rStyle w:val="a5"/>
                <w:noProof/>
              </w:rPr>
              <w:t>2.</w:t>
            </w:r>
            <w:r w:rsidR="00255B3F" w:rsidRPr="009A3A19">
              <w:rPr>
                <w:rStyle w:val="a5"/>
                <w:noProof/>
              </w:rPr>
              <w:t>【任务概述】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_Toc515387994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7995" w:history="1">
            <w:r w:rsidR="00255B3F" w:rsidRPr="009A3A19">
              <w:rPr>
                <w:rStyle w:val="a5"/>
                <w:noProof/>
              </w:rPr>
              <w:t>2.1</w:t>
            </w:r>
            <w:r w:rsidR="00255B3F" w:rsidRPr="009A3A19">
              <w:rPr>
                <w:rStyle w:val="a5"/>
                <w:noProof/>
              </w:rPr>
              <w:t>目标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_Toc515387995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7996" w:history="1">
            <w:r w:rsidR="00255B3F" w:rsidRPr="009A3A19">
              <w:rPr>
                <w:rStyle w:val="a5"/>
                <w:noProof/>
              </w:rPr>
              <w:t>2.2</w:t>
            </w:r>
            <w:r w:rsidR="00255B3F" w:rsidRPr="009A3A19">
              <w:rPr>
                <w:rStyle w:val="a5"/>
                <w:noProof/>
              </w:rPr>
              <w:t>用户的特点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_Toc515387996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7997" w:history="1">
            <w:r w:rsidR="00255B3F" w:rsidRPr="009A3A19">
              <w:rPr>
                <w:rStyle w:val="a5"/>
                <w:noProof/>
              </w:rPr>
              <w:t>2.3</w:t>
            </w:r>
            <w:r w:rsidR="00255B3F" w:rsidRPr="009A3A19">
              <w:rPr>
                <w:rStyle w:val="a5"/>
                <w:noProof/>
              </w:rPr>
              <w:t>假定和约束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_Toc515387997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11"/>
            <w:rPr>
              <w:noProof/>
              <w:szCs w:val="22"/>
            </w:rPr>
          </w:pPr>
          <w:hyperlink w:anchor="_Toc515387998" w:history="1">
            <w:r w:rsidR="00255B3F" w:rsidRPr="009A3A19">
              <w:rPr>
                <w:rStyle w:val="a5"/>
                <w:noProof/>
              </w:rPr>
              <w:t>3.</w:t>
            </w:r>
            <w:r w:rsidR="00255B3F" w:rsidRPr="009A3A19">
              <w:rPr>
                <w:rStyle w:val="a5"/>
                <w:noProof/>
              </w:rPr>
              <w:t>【需求规定】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_Toc515387998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5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7999" w:history="1">
            <w:r w:rsidR="00255B3F" w:rsidRPr="009A3A19">
              <w:rPr>
                <w:rStyle w:val="a5"/>
                <w:noProof/>
              </w:rPr>
              <w:t>3.1</w:t>
            </w:r>
            <w:r w:rsidR="00255B3F" w:rsidRPr="009A3A19">
              <w:rPr>
                <w:rStyle w:val="a5"/>
                <w:noProof/>
              </w:rPr>
              <w:t>对功能的规定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_Toc515387999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5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0" w:history="1">
            <w:r w:rsidR="00255B3F" w:rsidRPr="009A3A19">
              <w:rPr>
                <w:rStyle w:val="a5"/>
                <w:noProof/>
              </w:rPr>
              <w:t>3.2</w:t>
            </w:r>
            <w:r w:rsidR="00255B3F" w:rsidRPr="009A3A19">
              <w:rPr>
                <w:rStyle w:val="a5"/>
                <w:noProof/>
              </w:rPr>
              <w:t>对性能的规定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_Toc515388000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7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1" w:history="1">
            <w:r w:rsidR="00255B3F" w:rsidRPr="009A3A19">
              <w:rPr>
                <w:rStyle w:val="a5"/>
                <w:noProof/>
              </w:rPr>
              <w:t>3.3</w:t>
            </w:r>
            <w:r w:rsidR="00255B3F" w:rsidRPr="009A3A19">
              <w:rPr>
                <w:rStyle w:val="a5"/>
                <w:noProof/>
              </w:rPr>
              <w:t>输人输出要求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_Toc515388001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8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2" w:history="1">
            <w:r w:rsidR="00255B3F" w:rsidRPr="009A3A19">
              <w:rPr>
                <w:rStyle w:val="a5"/>
                <w:noProof/>
              </w:rPr>
              <w:t>3.4</w:t>
            </w:r>
            <w:r w:rsidR="00255B3F" w:rsidRPr="009A3A19">
              <w:rPr>
                <w:rStyle w:val="a5"/>
                <w:noProof/>
              </w:rPr>
              <w:t>数据结构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_Toc515388002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9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3" w:history="1">
            <w:r w:rsidR="00255B3F" w:rsidRPr="009A3A19">
              <w:rPr>
                <w:rStyle w:val="a5"/>
                <w:noProof/>
              </w:rPr>
              <w:t>3.5</w:t>
            </w:r>
            <w:r w:rsidR="00255B3F" w:rsidRPr="009A3A19">
              <w:rPr>
                <w:rStyle w:val="a5"/>
                <w:noProof/>
              </w:rPr>
              <w:t>故障处理要求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_Toc515388003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9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4" w:history="1">
            <w:r w:rsidR="00255B3F" w:rsidRPr="009A3A19">
              <w:rPr>
                <w:rStyle w:val="a5"/>
                <w:noProof/>
              </w:rPr>
              <w:t>3.6</w:t>
            </w:r>
            <w:r w:rsidR="00255B3F" w:rsidRPr="009A3A19">
              <w:rPr>
                <w:rStyle w:val="a5"/>
                <w:noProof/>
              </w:rPr>
              <w:t>其他专门要求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_Toc515388004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11"/>
            <w:rPr>
              <w:noProof/>
              <w:szCs w:val="22"/>
            </w:rPr>
          </w:pPr>
          <w:hyperlink w:anchor="_Toc515388005" w:history="1">
            <w:r w:rsidR="00255B3F" w:rsidRPr="009A3A19">
              <w:rPr>
                <w:rStyle w:val="a5"/>
                <w:noProof/>
              </w:rPr>
              <w:t>4</w:t>
            </w:r>
            <w:r w:rsidR="00255B3F" w:rsidRPr="009A3A19">
              <w:rPr>
                <w:rStyle w:val="a5"/>
                <w:noProof/>
              </w:rPr>
              <w:t>【运行环境规定】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_Toc515388005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6" w:history="1">
            <w:r w:rsidR="00255B3F" w:rsidRPr="009A3A19">
              <w:rPr>
                <w:rStyle w:val="a5"/>
                <w:noProof/>
              </w:rPr>
              <w:t>4.1</w:t>
            </w:r>
            <w:r w:rsidR="00255B3F" w:rsidRPr="009A3A19">
              <w:rPr>
                <w:rStyle w:val="a5"/>
                <w:noProof/>
              </w:rPr>
              <w:t>设备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_Toc515388006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7" w:history="1">
            <w:r w:rsidR="00255B3F" w:rsidRPr="009A3A19">
              <w:rPr>
                <w:rStyle w:val="a5"/>
                <w:noProof/>
              </w:rPr>
              <w:t>4.2</w:t>
            </w:r>
            <w:r w:rsidR="00255B3F" w:rsidRPr="009A3A19">
              <w:rPr>
                <w:rStyle w:val="a5"/>
                <w:noProof/>
              </w:rPr>
              <w:t>支持软件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_Toc515388007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8" w:history="1">
            <w:r w:rsidR="00255B3F" w:rsidRPr="009A3A19">
              <w:rPr>
                <w:rStyle w:val="a5"/>
                <w:noProof/>
              </w:rPr>
              <w:t>4.3</w:t>
            </w:r>
            <w:r w:rsidR="00255B3F" w:rsidRPr="009A3A19">
              <w:rPr>
                <w:rStyle w:val="a5"/>
                <w:noProof/>
              </w:rPr>
              <w:t>接口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_Toc515388008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21"/>
            <w:rPr>
              <w:noProof/>
              <w:szCs w:val="22"/>
            </w:rPr>
          </w:pPr>
          <w:hyperlink w:anchor="_Toc515388009" w:history="1">
            <w:r w:rsidR="00255B3F" w:rsidRPr="009A3A19">
              <w:rPr>
                <w:rStyle w:val="a5"/>
                <w:noProof/>
              </w:rPr>
              <w:t>4.4</w:t>
            </w:r>
            <w:r w:rsidR="00255B3F" w:rsidRPr="009A3A19">
              <w:rPr>
                <w:rStyle w:val="a5"/>
                <w:noProof/>
              </w:rPr>
              <w:t>控制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_Toc515388009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11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877BDF">
          <w:pPr>
            <w:pStyle w:val="11"/>
            <w:rPr>
              <w:noProof/>
              <w:szCs w:val="22"/>
            </w:rPr>
          </w:pPr>
          <w:hyperlink w:anchor="_Toc515388010" w:history="1">
            <w:r w:rsidR="00255B3F" w:rsidRPr="009A3A19">
              <w:rPr>
                <w:rStyle w:val="a5"/>
                <w:noProof/>
              </w:rPr>
              <w:t>5</w:t>
            </w:r>
            <w:r w:rsidR="00255B3F" w:rsidRPr="009A3A19">
              <w:rPr>
                <w:rStyle w:val="a5"/>
                <w:noProof/>
              </w:rPr>
              <w:t>【需求分析总结】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_Toc515388010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11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630426" w:rsidRDefault="00630426" w:rsidP="00630426">
          <w:pPr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</w:pPr>
          <w:r w:rsidRPr="00630426">
            <w:rPr>
              <w:rFonts w:asciiTheme="minorEastAsia" w:hAnsiTheme="minorEastAsia"/>
              <w:b/>
              <w:bCs/>
              <w:sz w:val="24"/>
              <w:lang w:val="zh-CN"/>
            </w:rPr>
            <w:fldChar w:fldCharType="end"/>
          </w:r>
        </w:p>
      </w:sdtContent>
    </w:sdt>
    <w:p w:rsidR="00630426" w:rsidRDefault="00630426" w:rsidP="00630426">
      <w:pPr>
        <w:rPr>
          <w:rStyle w:val="10"/>
        </w:rPr>
      </w:pPr>
    </w:p>
    <w:p w:rsidR="00630426" w:rsidRDefault="00630426" w:rsidP="00630426">
      <w:pPr>
        <w:rPr>
          <w:rStyle w:val="10"/>
        </w:rPr>
      </w:pPr>
    </w:p>
    <w:p w:rsidR="00630426" w:rsidRDefault="00630426" w:rsidP="00630426">
      <w:pPr>
        <w:rPr>
          <w:rStyle w:val="10"/>
        </w:rPr>
      </w:pPr>
    </w:p>
    <w:p w:rsidR="00630426" w:rsidRDefault="00630426" w:rsidP="00630426">
      <w:pPr>
        <w:rPr>
          <w:rStyle w:val="10"/>
        </w:rPr>
      </w:pPr>
    </w:p>
    <w:p w:rsidR="00630426" w:rsidRDefault="00630426" w:rsidP="00630426">
      <w:pPr>
        <w:rPr>
          <w:rStyle w:val="10"/>
        </w:rPr>
      </w:pPr>
    </w:p>
    <w:p w:rsidR="00255B3F" w:rsidRDefault="00101B04" w:rsidP="00255B3F">
      <w:pPr>
        <w:pStyle w:val="1"/>
      </w:pPr>
      <w:bookmarkStart w:id="0" w:name="_Toc515387990"/>
      <w:r w:rsidRPr="00255B3F">
        <w:rPr>
          <w:rFonts w:hint="eastAsia"/>
        </w:rPr>
        <w:lastRenderedPageBreak/>
        <w:t>1.</w:t>
      </w:r>
      <w:r w:rsidR="00712976" w:rsidRPr="00255B3F">
        <w:t>【引言】</w:t>
      </w:r>
      <w:bookmarkEnd w:id="0"/>
    </w:p>
    <w:p w:rsidR="00255B3F" w:rsidRPr="00255B3F" w:rsidRDefault="00712976" w:rsidP="00255B3F">
      <w:pPr>
        <w:pStyle w:val="2"/>
      </w:pPr>
      <w:bookmarkStart w:id="1" w:name="_Toc515387991"/>
      <w:r w:rsidRPr="00255B3F">
        <w:t>1.1</w:t>
      </w:r>
      <w:r w:rsidRPr="00255B3F">
        <w:t>编写目的</w:t>
      </w:r>
      <w:bookmarkEnd w:id="1"/>
    </w:p>
    <w:p w:rsidR="00BF621D" w:rsidRPr="00255B3F" w:rsidRDefault="00712976" w:rsidP="00255B3F">
      <w:pPr>
        <w:ind w:firstLineChars="200" w:firstLine="542"/>
      </w:pPr>
      <w:r w:rsidRPr="00255B3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在软件开发前期，通过跟客户沟通，获得一份双方都认同的需求说明文档，针对用户提出的修改要求，及时处理，更新需求文档。确定需求后才能进行相应的开发。</w:t>
      </w:r>
    </w:p>
    <w:p w:rsidR="00BF621D" w:rsidRDefault="00712976">
      <w:pPr>
        <w:widowControl/>
        <w:spacing w:line="480" w:lineRule="auto"/>
        <w:ind w:firstLineChars="200" w:firstLine="542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明确系统的基本需求，旨在整个开发过程中，指导和帮助编写代码分析解决系统的问题，需求分析文档在软件开发过程中是最重要的一部分，可以在前期避免系统的一些问题，需求分析的质量决定着系统的质量，贯穿着整个开发的过程</w:t>
      </w:r>
      <w:r w:rsidR="00101B04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 </w:t>
      </w:r>
    </w:p>
    <w:p w:rsidR="00255B3F" w:rsidRPr="00255B3F" w:rsidRDefault="00712976" w:rsidP="00255B3F">
      <w:pPr>
        <w:pStyle w:val="2"/>
      </w:pPr>
      <w:bookmarkStart w:id="2" w:name="_Toc515387992"/>
      <w:r w:rsidRPr="00255B3F">
        <w:t xml:space="preserve">1.2 </w:t>
      </w:r>
      <w:r w:rsidRPr="00255B3F">
        <w:t>背景</w:t>
      </w:r>
      <w:bookmarkEnd w:id="2"/>
    </w:p>
    <w:p w:rsidR="00255B3F" w:rsidRDefault="00712976" w:rsidP="00255B3F">
      <w:pPr>
        <w:widowControl/>
        <w:spacing w:line="480" w:lineRule="auto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说明：</w:t>
      </w:r>
    </w:p>
    <w:p w:rsidR="00654007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a．待开发的软件系统的名称：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西小餐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  </w:t>
      </w:r>
      <w:r w:rsidR="00926D80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</w:p>
    <w:p w:rsidR="00BF621D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b．本项目的任务提出者：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Miracle-House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团队</w:t>
      </w:r>
    </w:p>
    <w:p w:rsidR="00BF621D" w:rsidRDefault="00654007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   </w:t>
      </w:r>
      <w:r w:rsidR="00712976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开发者：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Miracle-House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团队</w:t>
      </w:r>
    </w:p>
    <w:p w:rsidR="00BF621D" w:rsidRDefault="00654007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   </w:t>
      </w:r>
      <w:r w:rsidR="00712976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用户：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西北师大全体人员</w:t>
      </w:r>
    </w:p>
    <w:p w:rsidR="00654007" w:rsidRDefault="00654007" w:rsidP="00654007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   </w:t>
      </w:r>
      <w:r w:rsidR="00712976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实现该软件的计算中心或计算机网络：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西北师范大学局域网</w:t>
      </w:r>
    </w:p>
    <w:p w:rsidR="00255B3F" w:rsidRDefault="00712976" w:rsidP="00654007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c.该软件系统同其他系统或其他机构的基本的相互来往关系：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西北师范大学计算机科学与工程学院</w:t>
      </w:r>
    </w:p>
    <w:p w:rsidR="00255B3F" w:rsidRPr="00255B3F" w:rsidRDefault="00712976" w:rsidP="00255B3F">
      <w:pPr>
        <w:pStyle w:val="2"/>
      </w:pPr>
      <w:bookmarkStart w:id="3" w:name="_Toc515387993"/>
      <w:r w:rsidRPr="00255B3F">
        <w:lastRenderedPageBreak/>
        <w:t>1.3</w:t>
      </w:r>
      <w:r w:rsidRPr="00255B3F">
        <w:t>参考资料</w:t>
      </w:r>
      <w:bookmarkEnd w:id="3"/>
    </w:p>
    <w:p w:rsidR="00101B04" w:rsidRPr="00255B3F" w:rsidRDefault="00712976" w:rsidP="00654007">
      <w:pPr>
        <w:widowControl/>
        <w:spacing w:line="480" w:lineRule="auto"/>
        <w:jc w:val="left"/>
        <w:rPr>
          <w:rFonts w:ascii="仿宋_GB2312" w:eastAsia="仿宋_GB2312" w:hAnsi="仿宋_GB2312" w:cs="仿宋_GB2312"/>
          <w:b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A.《软工视频》</w:t>
      </w:r>
      <w:bookmarkStart w:id="4" w:name="_GoBack"/>
      <w:bookmarkEnd w:id="4"/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B．软件需求说明（GB8567-88）</w:t>
      </w:r>
    </w:p>
    <w:p w:rsidR="00255B3F" w:rsidRDefault="00712976" w:rsidP="00101B04">
      <w:pPr>
        <w:widowControl/>
        <w:spacing w:line="480" w:lineRule="auto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bookmarkStart w:id="5" w:name="_Toc515387994"/>
      <w:r w:rsidRPr="00101B04">
        <w:rPr>
          <w:rStyle w:val="10"/>
        </w:rPr>
        <w:t>2.</w:t>
      </w:r>
      <w:r w:rsidRPr="00101B04">
        <w:rPr>
          <w:rStyle w:val="10"/>
        </w:rPr>
        <w:t>【任务概述】</w:t>
      </w:r>
      <w:bookmarkEnd w:id="5"/>
    </w:p>
    <w:p w:rsidR="00255B3F" w:rsidRPr="00255B3F" w:rsidRDefault="00712976" w:rsidP="00255B3F">
      <w:pPr>
        <w:pStyle w:val="2"/>
      </w:pPr>
      <w:bookmarkStart w:id="6" w:name="_Toc515387995"/>
      <w:r w:rsidRPr="00255B3F">
        <w:t>2.1</w:t>
      </w:r>
      <w:r w:rsidRPr="00255B3F">
        <w:t>目标</w:t>
      </w:r>
      <w:bookmarkEnd w:id="6"/>
    </w:p>
    <w:p w:rsidR="00255B3F" w:rsidRDefault="00AF0F46" w:rsidP="00255B3F">
      <w:pPr>
        <w:widowControl/>
        <w:spacing w:line="480" w:lineRule="auto"/>
        <w:ind w:firstLineChars="200" w:firstLine="542"/>
        <w:jc w:val="left"/>
        <w:rPr>
          <w:rStyle w:val="a4"/>
          <w:rFonts w:ascii="仿宋_GB2312" w:eastAsia="仿宋_GB2312" w:hAnsi="仿宋_GB2312" w:cs="仿宋_GB2312"/>
          <w:b w:val="0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减少学生的点餐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等待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时间，方便更多的学生能快速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的吃到饭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；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减少中午和下午饭点的高峰期拥挤现象，避免造成额外的事故伤害；使西小餐的工作人员（即商家）对学生点餐的管理更方便、高效；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适应网络发展的需求；使生活到处都有信息化的存在。</w:t>
      </w:r>
    </w:p>
    <w:p w:rsidR="00255B3F" w:rsidRPr="00255B3F" w:rsidRDefault="00712976" w:rsidP="00255B3F">
      <w:pPr>
        <w:pStyle w:val="2"/>
      </w:pPr>
      <w:bookmarkStart w:id="7" w:name="_Toc515387996"/>
      <w:r w:rsidRPr="00255B3F">
        <w:t>2.2</w:t>
      </w:r>
      <w:r w:rsidRPr="00255B3F">
        <w:t>用户的特点</w:t>
      </w:r>
      <w:bookmarkEnd w:id="7"/>
    </w:p>
    <w:p w:rsidR="00255B3F" w:rsidRDefault="00712976" w:rsidP="00255B3F">
      <w:pPr>
        <w:widowControl/>
        <w:spacing w:line="480" w:lineRule="auto"/>
        <w:ind w:firstLineChars="300" w:firstLine="813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A.最终用户特点：最终用户主要是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西北师范大学</w:t>
      </w:r>
      <w:r w:rsidR="00926D8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经常在食堂吃饭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的老师和学生，软件设计等符合该类群体的使用习惯</w:t>
      </w:r>
      <w:r w:rsidR="00926D8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255B3F" w:rsidRDefault="00255B3F" w:rsidP="00255B3F">
      <w:pPr>
        <w:widowControl/>
        <w:spacing w:line="480" w:lineRule="auto"/>
        <w:ind w:firstLineChars="200" w:firstLine="542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  <w:r w:rsidR="00712976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B.操作人员的教育水平和技术专长：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学生和老师</w:t>
      </w:r>
      <w:r w:rsidR="00911712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255B3F" w:rsidRPr="00255B3F" w:rsidRDefault="00712976" w:rsidP="00255B3F">
      <w:pPr>
        <w:pStyle w:val="2"/>
      </w:pPr>
      <w:bookmarkStart w:id="8" w:name="_Toc515387997"/>
      <w:r w:rsidRPr="00255B3F">
        <w:t>2.3</w:t>
      </w:r>
      <w:r w:rsidRPr="00255B3F">
        <w:t>假定和约束</w:t>
      </w:r>
      <w:bookmarkEnd w:id="8"/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  <w:r w:rsidR="00255B3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 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本项目的约束包括：无项目经费；项目开发时间不超过规定时间；对信息安全和保密无约束。</w:t>
      </w:r>
    </w:p>
    <w:p w:rsidR="00630426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假设：开发时间缩短，管理不恰当，设计功能不全面，本项目的开发将会受到严重的影响。</w:t>
      </w:r>
    </w:p>
    <w:p w:rsidR="00630426" w:rsidRPr="00255B3F" w:rsidRDefault="00712976" w:rsidP="00255B3F">
      <w:pPr>
        <w:pStyle w:val="1"/>
      </w:pPr>
      <w:bookmarkStart w:id="9" w:name="_Toc515387998"/>
      <w:r w:rsidRPr="00255B3F">
        <w:lastRenderedPageBreak/>
        <w:t>3.</w:t>
      </w:r>
      <w:r w:rsidRPr="00255B3F">
        <w:t>【需求规定】</w:t>
      </w:r>
      <w:bookmarkEnd w:id="9"/>
      <w:r w:rsidRPr="00255B3F">
        <w:t> </w:t>
      </w:r>
    </w:p>
    <w:p w:rsidR="00BF621D" w:rsidRPr="00255B3F" w:rsidRDefault="00712976" w:rsidP="00255B3F">
      <w:pPr>
        <w:pStyle w:val="2"/>
      </w:pPr>
      <w:bookmarkStart w:id="10" w:name="_Toc515387999"/>
      <w:r w:rsidRPr="00255B3F">
        <w:t>3.1</w:t>
      </w:r>
      <w:r w:rsidRPr="00255B3F">
        <w:t>对功能的规定</w:t>
      </w:r>
      <w:bookmarkEnd w:id="10"/>
    </w:p>
    <w:p w:rsidR="00BF621D" w:rsidRDefault="008810FD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4F4F4F"/>
          <w:sz w:val="27"/>
          <w:szCs w:val="27"/>
          <w:shd w:val="clear" w:color="auto" w:fill="FFFFFF"/>
        </w:rPr>
        <w:t xml:space="preserve">   </w:t>
      </w:r>
      <w:r w:rsidR="00F75F2A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本系统的主要功能分为：西小餐前台端系统（用户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端）、服务器后台端系统（管理端）。 以下分别对各个端的系统功能做一个功能概述。</w:t>
      </w:r>
    </w:p>
    <w:p w:rsidR="00BF621D" w:rsidRDefault="00F75F2A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西小</w:t>
      </w:r>
      <w:proofErr w:type="gramStart"/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餐用户</w:t>
      </w:r>
      <w:proofErr w:type="gramEnd"/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端系统： 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1. 从管理端获取最新的菜谱； 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2. </w:t>
      </w:r>
      <w:r w:rsidR="008810FD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在本地系统中进行点餐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，并将订单传送到服务器后台系统； 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3. 催单，向服务器后台端系统发送信息，要求系统尽快处理本订单；</w:t>
      </w:r>
    </w:p>
    <w:p w:rsidR="008A4DD0" w:rsidRDefault="008810FD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softHyphen/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4. 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提交订单，向服务器管理端系统发送请求。</w:t>
      </w:r>
    </w:p>
    <w:p w:rsidR="008A4DD0" w:rsidRDefault="008A4DD0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5.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公告，可以告知用户新出的菜品以及打折的菜品，还有就是失物招领。</w:t>
      </w:r>
    </w:p>
    <w:p w:rsidR="008A4DD0" w:rsidRDefault="008A4DD0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6.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菜品推荐，根据用户的评价，将评分比较好的菜品推荐给用户。</w:t>
      </w:r>
    </w:p>
    <w:p w:rsidR="008A4DD0" w:rsidRDefault="008A4DD0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7.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店铺排名，根据用户评价，对店铺进行客观的排名。</w:t>
      </w:r>
    </w:p>
    <w:p w:rsidR="00F75F2A" w:rsidRDefault="008A4DD0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8.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用户评价</w:t>
      </w:r>
      <w:r w:rsidR="00F75F2A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，用户就餐完毕可对本次就餐进行评价。</w:t>
      </w:r>
    </w:p>
    <w:p w:rsidR="00BF621D" w:rsidRDefault="00F75F2A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9.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投诉，如果用户觉得本次就餐口感不好，或者吃到了不该吃的东西，可对本次就餐进行评价。</w:t>
      </w:r>
      <w:r w:rsidR="008A4DD0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服务器管理端系统：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 更新本地系统中的菜谱信息；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 接收订单，并保存订单信息；</w:t>
      </w:r>
    </w:p>
    <w:p w:rsidR="00BF621D" w:rsidRDefault="008810FD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将订单传送到管理端系统；</w:t>
      </w:r>
    </w:p>
    <w:p w:rsidR="00BF621D" w:rsidRDefault="00B95F5C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10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 对催单请求进行处理；</w:t>
      </w:r>
    </w:p>
    <w:p w:rsidR="00BF621D" w:rsidRDefault="00B95F5C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lastRenderedPageBreak/>
        <w:t>11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 对订单进行结账处理，并将信息反馈到西小餐前台端系统；</w:t>
      </w:r>
    </w:p>
    <w:p w:rsidR="00BF621D" w:rsidRDefault="00B95F5C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12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 处理订单信息队列； </w:t>
      </w:r>
    </w:p>
    <w:p w:rsidR="00BF621D" w:rsidRDefault="00B95F5C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13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 将已处理的订单进行处理（写入数据库），以便日后做账；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noProof/>
          <w:color w:val="333333"/>
          <w:kern w:val="0"/>
          <w:sz w:val="27"/>
          <w:szCs w:val="27"/>
          <w:shd w:val="clear" w:color="auto" w:fill="FFFFFF"/>
        </w:rPr>
        <w:drawing>
          <wp:inline distT="0" distB="0" distL="114300" distR="114300" wp14:anchorId="196AD5C8" wp14:editId="329820B0">
            <wp:extent cx="5062855" cy="3874135"/>
            <wp:effectExtent l="0" t="0" r="4445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0426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 w:rsidRPr="00712976">
        <w:rPr>
          <w:rStyle w:val="a4"/>
          <w:rFonts w:ascii="仿宋_GB2312" w:eastAsia="仿宋_GB2312" w:hAnsi="仿宋_GB2312" w:cs="仿宋_GB2312"/>
          <w:noProof/>
          <w:color w:val="333333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7370120"/>
            <wp:effectExtent l="0" t="0" r="2540" b="2540"/>
            <wp:docPr id="1" name="图片 1" descr="C:\Users\cy\Desktop\UML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\Desktop\UML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26" w:rsidRPr="00255B3F" w:rsidRDefault="00712976" w:rsidP="00255B3F">
      <w:pPr>
        <w:pStyle w:val="2"/>
      </w:pPr>
      <w:bookmarkStart w:id="11" w:name="_Toc515388000"/>
      <w:r w:rsidRPr="00255B3F">
        <w:rPr>
          <w:rFonts w:hint="eastAsia"/>
        </w:rPr>
        <w:t>3.2</w:t>
      </w:r>
      <w:r w:rsidRPr="00255B3F">
        <w:rPr>
          <w:rFonts w:hint="eastAsia"/>
        </w:rPr>
        <w:t>对性能的规定</w:t>
      </w:r>
      <w:bookmarkEnd w:id="11"/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精度：</w:t>
      </w:r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lastRenderedPageBreak/>
        <w:t>软件的输入精度：小数点后保留两位数字，限制输入特殊字符</w:t>
      </w:r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输出数据的精度：小数点后保留两位有效数字</w:t>
      </w:r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传输过程中的精度：小数点后保留两位有效数字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时间特性要求：</w:t>
      </w:r>
    </w:p>
    <w:p w:rsidR="00654007" w:rsidRDefault="00712976" w:rsidP="00630426">
      <w:pP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响应时间：在人的感觉和视觉范围内（&lt;1s） ,系统响应时间足够迅速（&lt;5s）。</w:t>
      </w:r>
    </w:p>
    <w:p w:rsidR="00255B3F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灵活性：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在操作方式、运行环境、软件接口或开发计划等发生变化时，应具有适应能力。</w:t>
      </w:r>
    </w:p>
    <w:p w:rsidR="00255B3F" w:rsidRPr="00255B3F" w:rsidRDefault="00712976" w:rsidP="00255B3F">
      <w:pPr>
        <w:pStyle w:val="2"/>
      </w:pPr>
      <w:bookmarkStart w:id="12" w:name="_Toc515388001"/>
      <w:r w:rsidRPr="00255B3F">
        <w:t>3.3</w:t>
      </w:r>
      <w:r w:rsidRPr="00255B3F">
        <w:t>输人输出要求</w:t>
      </w:r>
      <w:bookmarkEnd w:id="12"/>
    </w:p>
    <w:p w:rsidR="00654007" w:rsidRDefault="00712976" w:rsidP="00654007">
      <w:pPr>
        <w:ind w:firstLineChars="200" w:firstLine="542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:rsidR="00654007" w:rsidRDefault="00712976" w:rsidP="00654007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A．输入</w:t>
      </w:r>
    </w:p>
    <w:p w:rsidR="00BF621D" w:rsidRDefault="00712976" w:rsidP="00654007">
      <w:pPr>
        <w:ind w:firstLineChars="200" w:firstLine="542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1.系统登录：用户的账号和密码，要求和数据库中的存储数据一致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654007" w:rsidRDefault="00712976" w:rsidP="00654007">
      <w:pPr>
        <w:widowControl/>
        <w:spacing w:line="480" w:lineRule="auto"/>
        <w:ind w:firstLineChars="200" w:firstLine="542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2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.</w:t>
      </w:r>
      <w:r w:rsidR="00654007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系统用户的注册和添加：用户账号，密码等，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有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一定的字符限制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BF621D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B．输出</w:t>
      </w:r>
    </w:p>
    <w:p w:rsidR="00BF621D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="00654007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1.对应于系统输出要查询的结果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630426" w:rsidRDefault="00712976" w:rsidP="00654007">
      <w:pPr>
        <w:widowControl/>
        <w:spacing w:line="480" w:lineRule="auto"/>
        <w:ind w:firstLineChars="200" w:firstLine="542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2.用户输入信息不合法是会有信息框的提示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BF621D" w:rsidRPr="00255B3F" w:rsidRDefault="00712976" w:rsidP="00255B3F">
      <w:pPr>
        <w:pStyle w:val="2"/>
      </w:pPr>
      <w:bookmarkStart w:id="13" w:name="_Toc515388002"/>
      <w:r w:rsidRPr="00255B3F">
        <w:lastRenderedPageBreak/>
        <w:t>3.4</w:t>
      </w:r>
      <w:r w:rsidRPr="00255B3F">
        <w:rPr>
          <w:rFonts w:hint="eastAsia"/>
        </w:rPr>
        <w:t>数据结构</w:t>
      </w:r>
      <w:bookmarkEnd w:id="13"/>
    </w:p>
    <w:p w:rsidR="00630426" w:rsidRDefault="00712976">
      <w:pPr>
        <w:widowControl/>
        <w:spacing w:line="480" w:lineRule="auto"/>
        <w:ind w:firstLineChars="100" w:firstLine="271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用户信息存储：将系统所用级别的用户登录验证信息准确存储在数据库中，还包括数据的增，</w:t>
      </w:r>
      <w:proofErr w:type="gramStart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删</w:t>
      </w:r>
      <w:proofErr w:type="gramEnd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，改等操作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仿宋_GB2312" w:eastAsia="仿宋_GB2312" w:hAnsi="仿宋_GB2312" w:cs="仿宋_GB2312"/>
          <w:b/>
          <w:noProof/>
          <w:color w:val="006600"/>
          <w:kern w:val="0"/>
          <w:sz w:val="36"/>
          <w:szCs w:val="36"/>
          <w:shd w:val="clear" w:color="auto" w:fill="FFFFFF"/>
        </w:rPr>
        <w:drawing>
          <wp:inline distT="0" distB="0" distL="114300" distR="114300" wp14:anchorId="653BD22F" wp14:editId="42FB48C3">
            <wp:extent cx="5650230" cy="5113655"/>
            <wp:effectExtent l="0" t="0" r="0" b="0"/>
            <wp:docPr id="5" name="图片 5" descr="1384738-20180508202403172-2722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84738-20180508202403172-272220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1D" w:rsidRPr="00255B3F" w:rsidRDefault="00712976" w:rsidP="00255B3F">
      <w:pPr>
        <w:pStyle w:val="2"/>
      </w:pPr>
      <w:bookmarkStart w:id="14" w:name="_Toc515388003"/>
      <w:r w:rsidRPr="00255B3F">
        <w:t>3.5</w:t>
      </w:r>
      <w:r w:rsidRPr="00255B3F">
        <w:t>故障处理要求</w:t>
      </w:r>
      <w:bookmarkEnd w:id="14"/>
    </w:p>
    <w:p w:rsidR="00654007" w:rsidRDefault="00712976">
      <w:pPr>
        <w:widowControl/>
        <w:numPr>
          <w:ilvl w:val="0"/>
          <w:numId w:val="1"/>
        </w:numPr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内部故障处理</w:t>
      </w:r>
    </w:p>
    <w:p w:rsidR="00BF621D" w:rsidRDefault="00712976" w:rsidP="00654007">
      <w:pPr>
        <w:widowControl/>
        <w:tabs>
          <w:tab w:val="left" w:pos="312"/>
        </w:tabs>
        <w:ind w:firstLineChars="200" w:firstLine="542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在开发阶段可以随即修改数据库里的相应内容。</w:t>
      </w:r>
    </w:p>
    <w:p w:rsidR="00BF621D" w:rsidRDefault="00712976">
      <w:pPr>
        <w:widowControl/>
        <w:numPr>
          <w:ilvl w:val="0"/>
          <w:numId w:val="1"/>
        </w:numPr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外部故障处理</w:t>
      </w:r>
    </w:p>
    <w:p w:rsidR="00630426" w:rsidRDefault="00712976">
      <w:pPr>
        <w:widowControl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lastRenderedPageBreak/>
        <w:t> 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对编辑的程序进行重装载时，第一次装载认为错，修改。第二次运行，在需求调用时出错，有错误提示，重试。</w:t>
      </w:r>
    </w:p>
    <w:p w:rsidR="00255B3F" w:rsidRPr="00255B3F" w:rsidRDefault="00712976" w:rsidP="00255B3F">
      <w:pPr>
        <w:pStyle w:val="2"/>
      </w:pPr>
      <w:bookmarkStart w:id="15" w:name="_Toc515388004"/>
      <w:r w:rsidRPr="00255B3F">
        <w:t>3.6</w:t>
      </w:r>
      <w:r w:rsidRPr="00255B3F">
        <w:t>其他专门要求</w:t>
      </w:r>
      <w:bookmarkEnd w:id="15"/>
    </w:p>
    <w:p w:rsidR="00630426" w:rsidRDefault="00712976">
      <w:pPr>
        <w:widowControl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A．保密要求：系统管理员需有良好的信誉和职业道德习惯，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我们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能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够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做到对系统信息的保密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B. 软件的可维护性：出现运行错误需找专业人员进行维护工作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C．软件的易读性，可靠性：要求用户按照要求合法输入，不得随意对软件的相关空间做任何非法删改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630426" w:rsidRPr="00255B3F" w:rsidRDefault="00712976" w:rsidP="00255B3F">
      <w:pPr>
        <w:pStyle w:val="1"/>
      </w:pPr>
      <w:bookmarkStart w:id="16" w:name="_Toc515388005"/>
      <w:r w:rsidRPr="00255B3F">
        <w:t>4</w:t>
      </w:r>
      <w:r w:rsidRPr="00255B3F">
        <w:t>【运行环境规定】</w:t>
      </w:r>
      <w:bookmarkEnd w:id="16"/>
    </w:p>
    <w:p w:rsidR="00BF621D" w:rsidRPr="00255B3F" w:rsidRDefault="00712976" w:rsidP="00255B3F">
      <w:pPr>
        <w:pStyle w:val="2"/>
      </w:pPr>
      <w:bookmarkStart w:id="17" w:name="_Toc515388006"/>
      <w:r w:rsidRPr="00255B3F">
        <w:t>4.1</w:t>
      </w:r>
      <w:r w:rsidRPr="00255B3F">
        <w:t>设备</w:t>
      </w:r>
      <w:bookmarkEnd w:id="17"/>
    </w:p>
    <w:p w:rsidR="00630426" w:rsidRDefault="00712976" w:rsidP="00630426">
      <w:pPr>
        <w:widowControl/>
        <w:ind w:left="271" w:hangingChars="100" w:hanging="271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windows系统，拥有java编译环境，MySQL数据库。</w:t>
      </w:r>
    </w:p>
    <w:p w:rsidR="00BF621D" w:rsidRPr="00630426" w:rsidRDefault="00712976" w:rsidP="00630426">
      <w:pPr>
        <w:pStyle w:val="2"/>
        <w:rPr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bookmarkStart w:id="18" w:name="_Toc515388007"/>
      <w:r w:rsidRPr="00101B04">
        <w:t>4.2</w:t>
      </w:r>
      <w:r w:rsidRPr="00101B04">
        <w:t>支持软件</w:t>
      </w:r>
      <w:bookmarkEnd w:id="18"/>
    </w:p>
    <w:p w:rsidR="00BF621D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操作系统：windows </w:t>
      </w:r>
      <w:proofErr w:type="spellStart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xp</w:t>
      </w:r>
      <w:proofErr w:type="spellEnd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以上操作系统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数据库管理系统：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MySQL</w:t>
      </w:r>
    </w:p>
    <w:p w:rsidR="00630426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浏览器：IE8</w:t>
      </w:r>
      <w:r w:rsidR="0063042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以上，建议</w:t>
      </w:r>
      <w:proofErr w:type="gramStart"/>
      <w:r w:rsidR="0063042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使用谷歌和</w:t>
      </w:r>
      <w:proofErr w:type="gramEnd"/>
      <w:r w:rsidR="0063042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火狐。</w:t>
      </w:r>
    </w:p>
    <w:p w:rsidR="00630426" w:rsidRPr="00630426" w:rsidRDefault="00712976" w:rsidP="00630426">
      <w:pPr>
        <w:pStyle w:val="2"/>
        <w:rPr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bookmarkStart w:id="19" w:name="_Toc515388008"/>
      <w:r w:rsidRPr="00101B04">
        <w:rPr>
          <w:rStyle w:val="30"/>
        </w:rPr>
        <w:t>4.3</w:t>
      </w:r>
      <w:r w:rsidRPr="00101B04">
        <w:rPr>
          <w:rStyle w:val="30"/>
        </w:rPr>
        <w:t>接口</w:t>
      </w:r>
      <w:bookmarkEnd w:id="19"/>
    </w:p>
    <w:p w:rsidR="00630426" w:rsidRDefault="00712976">
      <w:pPr>
        <w:widowControl/>
        <w:spacing w:line="480" w:lineRule="auto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用户接口：将向用户提供，修改和取消的三个命令选择，对应系统的不同功能实现</w:t>
      </w:r>
    </w:p>
    <w:p w:rsidR="00630426" w:rsidRDefault="00712976">
      <w:pPr>
        <w:widowControl/>
        <w:spacing w:line="480" w:lineRule="auto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lastRenderedPageBreak/>
        <w:t>外部接口：键盘，鼠标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内部接口：数据库接口采用</w:t>
      </w:r>
      <w:proofErr w:type="spellStart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sql</w:t>
      </w:r>
      <w:proofErr w:type="spellEnd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连接方式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630426" w:rsidRPr="00630426" w:rsidRDefault="00712976" w:rsidP="00630426">
      <w:pPr>
        <w:pStyle w:val="2"/>
      </w:pPr>
      <w:bookmarkStart w:id="20" w:name="_Toc515388009"/>
      <w:r w:rsidRPr="00630426">
        <w:rPr>
          <w:rStyle w:val="20"/>
          <w:b/>
          <w:bCs/>
        </w:rPr>
        <w:t>4.4</w:t>
      </w:r>
      <w:r w:rsidRPr="00630426">
        <w:rPr>
          <w:rStyle w:val="20"/>
          <w:b/>
          <w:bCs/>
        </w:rPr>
        <w:t>控制</w:t>
      </w:r>
      <w:bookmarkEnd w:id="20"/>
    </w:p>
    <w:p w:rsidR="00630426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该系统的主要输入设备是键盘，输出主要是显示器输出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255B3F" w:rsidRPr="00255B3F" w:rsidRDefault="00712976" w:rsidP="00255B3F">
      <w:pPr>
        <w:pStyle w:val="1"/>
      </w:pPr>
      <w:bookmarkStart w:id="21" w:name="_Toc515388010"/>
      <w:r w:rsidRPr="00255B3F">
        <w:t>5</w:t>
      </w:r>
      <w:r w:rsidRPr="00255B3F">
        <w:t>【需求分析总结】</w:t>
      </w:r>
      <w:bookmarkEnd w:id="21"/>
    </w:p>
    <w:p w:rsidR="00BF621D" w:rsidRPr="00630426" w:rsidRDefault="00712976" w:rsidP="00255B3F">
      <w:pPr>
        <w:widowControl/>
        <w:spacing w:line="480" w:lineRule="auto"/>
        <w:ind w:firstLineChars="300" w:firstLine="813"/>
        <w:jc w:val="left"/>
        <w:rPr>
          <w:rFonts w:ascii="仿宋_GB2312" w:eastAsia="仿宋_GB2312" w:hAnsi="仿宋_GB2312" w:cs="仿宋_GB2312"/>
          <w:b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在可行性分析的基础上，我们进行了以上的需求分析过程，明确了功能需求，业务需求和用户需求以及软件的一些限制约束，为后续的开发做了很好的指导。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在其他高校中，有的高校还没有投入使用自动点餐系统，在投入了使用的高校中，他们的功能不是那么全面。</w:t>
      </w:r>
    </w:p>
    <w:p w:rsidR="00BF621D" w:rsidRDefault="00BF621D">
      <w:pPr>
        <w:spacing w:line="480" w:lineRule="auto"/>
      </w:pPr>
    </w:p>
    <w:p w:rsidR="00BF621D" w:rsidRDefault="00BF621D"/>
    <w:sectPr w:rsidR="00BF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949179"/>
    <w:multiLevelType w:val="singleLevel"/>
    <w:tmpl w:val="F3949179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664EC"/>
    <w:rsid w:val="00101B04"/>
    <w:rsid w:val="00255B3F"/>
    <w:rsid w:val="00630426"/>
    <w:rsid w:val="00654007"/>
    <w:rsid w:val="00712976"/>
    <w:rsid w:val="00877BDF"/>
    <w:rsid w:val="008810FD"/>
    <w:rsid w:val="008A4DD0"/>
    <w:rsid w:val="00911712"/>
    <w:rsid w:val="00926D80"/>
    <w:rsid w:val="00AF0F46"/>
    <w:rsid w:val="00B95F5C"/>
    <w:rsid w:val="00BF621D"/>
    <w:rsid w:val="00F75F2A"/>
    <w:rsid w:val="042664EC"/>
    <w:rsid w:val="6D535020"/>
    <w:rsid w:val="70D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5726A"/>
  <w15:docId w15:val="{8F36153E-539F-41DC-A32F-59F12F1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1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01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01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customStyle="1" w:styleId="10">
    <w:name w:val="标题 1 字符"/>
    <w:basedOn w:val="a0"/>
    <w:link w:val="1"/>
    <w:rsid w:val="00101B0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01B0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1B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630426"/>
    <w:pPr>
      <w:tabs>
        <w:tab w:val="right" w:leader="dot" w:pos="8296"/>
      </w:tabs>
      <w:jc w:val="center"/>
    </w:pPr>
  </w:style>
  <w:style w:type="paragraph" w:styleId="21">
    <w:name w:val="toc 2"/>
    <w:basedOn w:val="a"/>
    <w:next w:val="a"/>
    <w:autoRedefine/>
    <w:uiPriority w:val="39"/>
    <w:rsid w:val="00630426"/>
    <w:pPr>
      <w:tabs>
        <w:tab w:val="right" w:leader="dot" w:pos="8296"/>
      </w:tabs>
      <w:spacing w:line="480" w:lineRule="exact"/>
      <w:ind w:leftChars="200" w:left="420"/>
    </w:pPr>
  </w:style>
  <w:style w:type="character" w:styleId="a5">
    <w:name w:val="Hyperlink"/>
    <w:basedOn w:val="a0"/>
    <w:uiPriority w:val="99"/>
    <w:unhideWhenUsed/>
    <w:rsid w:val="00101B0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rsid w:val="00101B0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304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l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85117E-7230-4FE1-BC0C-1E6A9C06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227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「smile」</dc:creator>
  <cp:lastModifiedBy>cy</cp:lastModifiedBy>
  <cp:revision>4</cp:revision>
  <dcterms:created xsi:type="dcterms:W3CDTF">2018-05-16T04:30:00Z</dcterms:created>
  <dcterms:modified xsi:type="dcterms:W3CDTF">2018-05-29T13:47:00Z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