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象掌柜 - 门店盘点系统设计稿</w:t>
      </w:r>
    </w:p>
    <w:p>
      <w:pPr>
        <w:pStyle w:val="Heading2"/>
      </w:pPr>
      <w:r>
        <w:t xml:space="preserve">项目概述</w:t>
      </w:r>
    </w:p>
    <w:p>
      <w:r>
        <w:rPr>
          <w:b/>
          <w:bCs/>
        </w:rPr>
        <w:t xml:space="preserve">项目名称：</w:t>
      </w:r>
      <w:r>
        <w:t xml:space="preserve">象掌柜 - 门店盘点系统</w:t>
      </w:r>
    </w:p>
    <w:p>
      <w:r>
        <w:rPr>
          <w:b/>
          <w:bCs/>
        </w:rPr>
        <w:t xml:space="preserve">项目定位：</w:t>
      </w:r>
      <w:r>
        <w:t xml:space="preserve">门店教练 - 面向连锁门店的智能盘点管理平台</w:t>
      </w:r>
    </w:p>
    <w:p>
      <w:r>
        <w:rPr>
          <w:b/>
          <w:bCs/>
        </w:rPr>
        <w:t xml:space="preserve">行业场景：</w:t>
      </w:r>
      <w:r>
        <w:t xml:space="preserve">茶饮/咖啡连锁门店的月度库存盘点管理</w:t>
      </w:r>
    </w:p>
    <w:p>
      <w:r>
        <w:rPr>
          <w:b/>
          <w:bCs/>
        </w:rPr>
        <w:t xml:space="preserve">设计风格：</w:t>
      </w:r>
      <w:r>
        <w:t xml:space="preserve">现代企业级 SaaS 风格，绿色主色调，简洁清爽</w:t>
      </w:r>
    </w:p>
    <w:p>
      <w:pPr>
        <w:pStyle w:val="Heading2"/>
      </w:pPr>
      <w:r>
        <w:t xml:space="preserve">页面清单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0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页面名称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创建模板弹窗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新建盘点模板，含表单验证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盘点模板管理页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模板列表展示与编辑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新增分区弹窗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为模板添加盘点分区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新增物料弹窗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为分区添加盘点物料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月盘任务管理页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任务列表与状态管理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月盘任务创建页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新建盘点任务表单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盘点结果列表页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查看盘点提交结果</w:t>
            </w:r>
          </w:p>
        </w:tc>
      </w:tr>
    </w:tbl>
    <w:p>
      <w:pPr>
        <w:pStyle w:val="Heading2"/>
      </w:pPr>
      <w:r>
        <w:t xml:space="preserve">页面详细描述</w:t>
      </w:r>
    </w:p>
    <w:p>
      <w:pPr>
        <w:pStyle w:val="Heading3"/>
      </w:pPr>
      <w:r>
        <w:t xml:space="preserve">1. 创建模板弹窗</w:t>
      </w:r>
    </w:p>
    <w:p>
      <w:r>
        <w:rPr>
          <w:b/>
          <w:bCs/>
        </w:rPr>
        <w:t xml:space="preserve">功能：</w:t>
      </w:r>
      <w:r>
        <w:t xml:space="preserve">新建盘点模板</w:t>
      </w:r>
    </w:p>
    <w:p>
      <w:r>
        <w:rPr>
          <w:b/>
          <w:bCs/>
        </w:rPr>
        <w:t xml:space="preserve">表单字段：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模板名称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文本输入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支持中英文、数字、下划线，最长50字符</w:t>
            </w:r>
          </w:p>
        </w:tc>
      </w:tr>
    </w:tbl>
    <w:p>
      <w:r>
        <w:rPr>
          <w:b/>
          <w:bCs/>
        </w:rPr>
        <w:t xml:space="preserve">交互状态：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500"/>
        <w:gridCol w:w="1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输入示例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提示信息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按钮状态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默认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请输入模板名称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可点击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校验通过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2026年5月标准月盘模板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 名称可用（绿色）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可点击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校验失败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2024年春季新品盘点模板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⚠️ 模板名称已存在（红色）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禁用</w:t>
            </w:r>
          </w:p>
        </w:tc>
      </w:tr>
    </w:tbl>
    <w:p>
      <w:pPr>
        <w:pStyle w:val="Heading3"/>
      </w:pPr>
      <w:r>
        <w:t xml:space="preserve">2. 盘点模板管理页</w:t>
      </w:r>
    </w:p>
    <w:p>
      <w:r>
        <w:rPr>
          <w:b/>
          <w:bCs/>
        </w:rPr>
        <w:t xml:space="preserve">布局：</w:t>
      </w:r>
      <w:r>
        <w:t xml:space="preserve">三栏式（左导航 + 中列表 + 右详情）</w:t>
      </w:r>
    </w:p>
    <w:p>
      <w:r>
        <w:rPr>
          <w:b/>
          <w:bCs/>
        </w:rPr>
        <w:t xml:space="preserve">模板列表字段：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列名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模板名称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如"标准门店月盘模板"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最后更新时间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显示日期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状态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启用中(绿) / 草稿(灰) / 已停用(红)</w:t>
            </w:r>
          </w:p>
        </w:tc>
      </w:tr>
    </w:tbl>
    <w:p>
      <w:r>
        <w:rPr>
          <w:b/>
          <w:bCs/>
        </w:rPr>
        <w:t xml:space="preserve">分区配置示例：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分区名称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物料数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物料列表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前台冷藏区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鲜奶1L/瓶、椰浆1L/瓶、淡奶油1L/盒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操作台下方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黑糖糖浆5L/桶、果糖5L/桶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干料区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珍珠原料1Kg/袋、茶叶500g/袋</w:t>
            </w:r>
          </w:p>
        </w:tc>
      </w:tr>
    </w:tbl>
    <w:p>
      <w:pPr>
        <w:pStyle w:val="Heading3"/>
      </w:pPr>
      <w:r>
        <w:t xml:space="preserve">3. 新增分区弹窗</w:t>
      </w:r>
    </w:p>
    <w:p>
      <w:r>
        <w:rPr>
          <w:b/>
          <w:bCs/>
        </w:rPr>
        <w:t xml:space="preserve">功能：</w:t>
      </w:r>
      <w:r>
        <w:t xml:space="preserve">为盘点模板添加新的盘点分区</w:t>
      </w:r>
    </w:p>
    <w:p>
      <w:r>
        <w:rPr>
          <w:b/>
          <w:bCs/>
        </w:rPr>
        <w:t xml:space="preserve">表单字段：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分区名称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文本输入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如：后仓货架3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排序值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数字输入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数值越小越靠前</w:t>
            </w:r>
          </w:p>
        </w:tc>
      </w:tr>
    </w:tbl>
    <w:p>
      <w:r>
        <w:rPr>
          <w:b/>
          <w:bCs/>
        </w:rPr>
        <w:t xml:space="preserve">智能建议：</w:t>
      </w:r>
    </w:p>
    <w:p>
      <w:r>
        <w:t xml:space="preserve">💡 根据历史数据，建议将高频动销商品的存放区域分配较小的排序值，以提升盘点效率。</w:t>
      </w:r>
    </w:p>
    <w:p>
      <w:pPr>
        <w:pStyle w:val="Heading3"/>
      </w:pPr>
      <w:r>
        <w:t xml:space="preserve">4. 新增物料弹窗</w:t>
      </w:r>
    </w:p>
    <w:p>
      <w:r>
        <w:rPr>
          <w:b/>
          <w:bCs/>
        </w:rPr>
        <w:t xml:space="preserve">功能：</w:t>
      </w:r>
      <w:r>
        <w:t xml:space="preserve">为分区添加盘点物料</w:t>
      </w:r>
    </w:p>
    <w:p>
      <w:r>
        <w:rPr>
          <w:b/>
          <w:bCs/>
        </w:rPr>
        <w:t xml:space="preserve">当前分区标识：</w:t>
      </w:r>
      <w:r>
        <w:t xml:space="preserve">前台冷藏区（绿色标签）</w:t>
      </w:r>
    </w:p>
    <w:p>
      <w:r>
        <w:rPr>
          <w:b/>
          <w:bCs/>
        </w:rPr>
        <w:t xml:space="preserve">筛选条件：</w:t>
      </w:r>
      <w:r>
        <w:t xml:space="preserve">搜索框 + 分类标签（全部/乳制品/果酱原浆/包材）</w:t>
      </w:r>
    </w:p>
    <w:p>
      <w:r>
        <w:rPr>
          <w:b/>
          <w:bCs/>
        </w:rPr>
        <w:t xml:space="preserve">物料列表：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物料名称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规格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单位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鲜奶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1L/瓶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加入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椰浆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5L/桶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加入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珍珠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散装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加入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黑糖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散装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加入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吸管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独立包装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已在当前分区(灰)</w:t>
            </w:r>
          </w:p>
        </w:tc>
      </w:tr>
    </w:tbl>
    <w:p>
      <w:pPr>
        <w:pStyle w:val="Heading3"/>
      </w:pPr>
      <w:r>
        <w:t xml:space="preserve">5. 月盘任务管理页</w:t>
      </w:r>
    </w:p>
    <w:p>
      <w:r>
        <w:rPr>
          <w:b/>
          <w:bCs/>
        </w:rPr>
        <w:t xml:space="preserve">功能：</w:t>
      </w:r>
      <w:r>
        <w:t xml:space="preserve">盘点任务的列表管理与状态监控</w:t>
      </w:r>
    </w:p>
    <w:p>
      <w:r>
        <w:rPr>
          <w:b/>
          <w:bCs/>
        </w:rPr>
        <w:t xml:space="preserve">筛选条件：</w:t>
      </w:r>
      <w:r>
        <w:t xml:space="preserve">月份、门店、状态、模板名称</w:t>
      </w:r>
    </w:p>
    <w:p>
      <w:r>
        <w:rPr>
          <w:b/>
          <w:bCs/>
        </w:rPr>
        <w:t xml:space="preserve">任务列表字段：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列名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任务名称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如"2026年4月盘点"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门店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南山万象店、福田中心城店等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月份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模板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旗舰店标准模板 / 标准门店模板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截止时间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2026-04-30 23:00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状态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进行中(绿) / 已提交(灰)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分区数 / 物料数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如：6 / 82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操作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查看详情 / 查看结果</w:t>
            </w:r>
          </w:p>
        </w:tc>
      </w:tr>
    </w:tbl>
    <w:p>
      <w:pPr>
        <w:pStyle w:val="Heading3"/>
      </w:pPr>
      <w:r>
        <w:t xml:space="preserve">6. 月盘任务创建页</w:t>
      </w:r>
    </w:p>
    <w:p>
      <w:r>
        <w:rPr>
          <w:b/>
          <w:bCs/>
        </w:rPr>
        <w:t xml:space="preserve">功能：</w:t>
      </w:r>
      <w:r>
        <w:t xml:space="preserve">创建新的月度盘点任务</w:t>
      </w:r>
    </w:p>
    <w:p>
      <w:r>
        <w:rPr>
          <w:b/>
          <w:bCs/>
        </w:rPr>
        <w:t xml:space="preserve">表单字段：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任务名称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文本输入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2026年4月常规月盘任务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盘点月份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月份选择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2026年4月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门店范围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下拉选择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南山万象店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应用模板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下拉选择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标准茶饮店月盘模板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截止时间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日期时间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2026/04/30 23:00</w:t>
            </w:r>
          </w:p>
        </w:tc>
      </w:tr>
    </w:tbl>
    <w:p>
      <w:r>
        <w:rPr>
          <w:b/>
          <w:bCs/>
        </w:rPr>
        <w:t xml:space="preserve">提示文案：</w:t>
      </w:r>
      <w:r>
        <w:t xml:space="preserve">建议设置在盘点当月最后一天营业结束前</w:t>
      </w:r>
    </w:p>
    <w:p>
      <w:pPr>
        <w:pStyle w:val="Heading3"/>
      </w:pPr>
      <w:r>
        <w:t xml:space="preserve">7. 盘点结果列表页</w:t>
      </w:r>
    </w:p>
    <w:p>
      <w:r>
        <w:rPr>
          <w:b/>
          <w:bCs/>
        </w:rPr>
        <w:t xml:space="preserve">功能：</w:t>
      </w:r>
      <w:r>
        <w:t xml:space="preserve">查看已提交的盘点结果详情</w:t>
      </w:r>
    </w:p>
    <w:p>
      <w:r>
        <w:rPr>
          <w:b/>
          <w:bCs/>
        </w:rPr>
        <w:t xml:space="preserve">任务信息卡片：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任务名称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2026年4月月盘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门店名称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南山万象店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盘点月份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2026年4月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提交人&amp;时间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张店长，2026年4月30日 21:20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状态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 已提交</w:t>
            </w:r>
          </w:p>
        </w:tc>
      </w:tr>
    </w:tbl>
    <w:p>
      <w:r>
        <w:rPr>
          <w:b/>
          <w:bCs/>
        </w:rPr>
        <w:t xml:space="preserve">视图切换：</w:t>
      </w:r>
      <w:r>
        <w:t xml:space="preserve">按分区看 / 按物料汇总看</w:t>
      </w:r>
    </w:p>
    <w:p>
      <w:r>
        <w:rPr>
          <w:b/>
          <w:bCs/>
        </w:rPr>
        <w:t xml:space="preserve">盘点数据示例 - 前台冷藏区：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500"/>
        <w:gridCol w:w="3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物料名称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规格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单位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盘点数量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鲜奶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1L/瓶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椰浆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1L/瓶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黑糖糖浆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5L/瓶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效期较近</w:t>
            </w:r>
          </w:p>
        </w:tc>
      </w:tr>
    </w:tbl>
    <w:p>
      <w:pPr>
        <w:pStyle w:val="Heading2"/>
      </w:pPr>
      <w:r>
        <w:t xml:space="preserve">设计规范</w:t>
      </w:r>
    </w:p>
    <w:p>
      <w:pPr>
        <w:pStyle w:val="Heading3"/>
      </w:pPr>
      <w:r>
        <w:t xml:space="preserve">色彩规范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色值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#0D7A3D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深绿色，品牌主色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主色浅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#1A8F4D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悬浮状态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成功色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#22C55E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成功/可用状态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背景色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#F3F4F6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页面背景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提示背景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#E8F5E9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浅绿色背景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错误色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#EF4444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错误/警告</w:t>
            </w:r>
          </w:p>
        </w:tc>
      </w:tr>
    </w:tbl>
    <w:p>
      <w:pPr>
        <w:pStyle w:val="Heading3"/>
      </w:pPr>
      <w:r>
        <w:t xml:space="preserve">组件规范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圆角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8px（按钮、卡片、输入框）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阴影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2px 8px rgba(0,0,0,0.1)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间距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8px 网格系统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按钮高度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36px（小） / 40px（中）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输入框高度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40px</w:t>
            </w:r>
          </w:p>
        </w:tc>
      </w:tr>
    </w:tbl>
    <w:p>
      <w:pPr>
        <w:pStyle w:val="Heading3"/>
      </w:pPr>
      <w:r>
        <w:t xml:space="preserve">状态标识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颜色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标签样式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启用中/进行中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绿色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绿底白字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草稿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灰色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灰底白字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已停用/已提交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灰色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灰底白字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异常/警告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红色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红字或红底</w:t>
            </w:r>
          </w:p>
        </w:tc>
      </w:tr>
    </w:tbl>
    <w:p>
      <w:pPr>
        <w:pStyle w:val="Heading2"/>
      </w:pPr>
      <w:r>
        <w:t xml:space="preserve">业务流程</w:t>
      </w:r>
    </w:p>
    <w:p>
      <w:r>
        <w:t xml:space="preserve">创建模板 → 配置分区 → 添加物料 → 发布模板</w:t>
      </w:r>
    </w:p>
    <w:p>
      <w:r>
        <w:t xml:space="preserve">↓</w:t>
      </w:r>
    </w:p>
    <w:p>
      <w:r>
        <w:t xml:space="preserve">创建任务 → 选择模板 → 设置截止时间 → 分配门店</w:t>
      </w:r>
    </w:p>
    <w:p>
      <w:r>
        <w:t xml:space="preserve">↓</w:t>
      </w:r>
    </w:p>
    <w:p>
      <w:r>
        <w:t xml:space="preserve">执行盘点 → 按分区逐项盘点 → 提交结果</w:t>
      </w:r>
    </w:p>
    <w:p>
      <w:r>
        <w:t xml:space="preserve">↓</w:t>
      </w:r>
    </w:p>
    <w:p>
      <w:r>
        <w:t xml:space="preserve">查看结果 → 异常标记 → 生成补货建议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2026-05-26T06:10:06.794Z</dcterms:created>
  <dcterms:modified xsi:type="dcterms:W3CDTF">2026-05-26T06:10:06.794Z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