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95" w:rsidRPr="00147F2B" w:rsidRDefault="00AB0995" w:rsidP="00AB0995">
      <w:pPr>
        <w:pStyle w:val="Ttulo"/>
        <w:rPr>
          <w:rFonts w:ascii="Tahoma" w:hAnsi="Tahoma" w:cs="Tahoma"/>
          <w:sz w:val="20"/>
          <w:lang w:val="es-PE"/>
        </w:rPr>
      </w:pPr>
      <w:bookmarkStart w:id="0" w:name="_GoBack"/>
      <w:bookmarkEnd w:id="0"/>
      <w:r w:rsidRPr="00147F2B">
        <w:rPr>
          <w:rFonts w:ascii="Tahoma" w:hAnsi="Tahoma" w:cs="Tahoma"/>
          <w:noProof/>
          <w:sz w:val="20"/>
          <w:lang w:val="es-PE" w:eastAsia="es-PE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6975" cy="5029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F2B">
        <w:rPr>
          <w:rFonts w:ascii="Tahoma" w:hAnsi="Tahoma" w:cs="Tahoma"/>
          <w:caps/>
          <w:sz w:val="20"/>
          <w:lang w:val="es-PE"/>
        </w:rPr>
        <w:t>Estudios Profesionales para Ejecutivos</w:t>
      </w:r>
    </w:p>
    <w:p w:rsidR="00AB0995" w:rsidRPr="00147F2B" w:rsidRDefault="0060330C" w:rsidP="00AB0995">
      <w:pPr>
        <w:pStyle w:val="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t>PROGRAMACIÓN ORIENTADO A OBJETOS</w:t>
      </w:r>
      <w:r w:rsidR="00AB0995" w:rsidRPr="00147F2B">
        <w:rPr>
          <w:rFonts w:ascii="Tahoma" w:hAnsi="Tahoma" w:cs="Tahoma"/>
          <w:sz w:val="20"/>
          <w:lang w:val="es-PE"/>
        </w:rPr>
        <w:t xml:space="preserve"> (IS</w:t>
      </w:r>
      <w:r w:rsidR="00562064">
        <w:rPr>
          <w:rFonts w:ascii="Tahoma" w:hAnsi="Tahoma" w:cs="Tahoma"/>
          <w:sz w:val="20"/>
          <w:lang w:val="es-PE"/>
        </w:rPr>
        <w:t>210</w:t>
      </w:r>
      <w:r w:rsidR="00AB0995" w:rsidRPr="00147F2B">
        <w:rPr>
          <w:rFonts w:ascii="Tahoma" w:hAnsi="Tahoma" w:cs="Tahoma"/>
          <w:sz w:val="20"/>
          <w:lang w:val="es-PE"/>
        </w:rPr>
        <w:t>)</w:t>
      </w:r>
    </w:p>
    <w:p w:rsidR="00AB0995" w:rsidRPr="00147F2B" w:rsidRDefault="00885A13" w:rsidP="00AB0995">
      <w:pPr>
        <w:pStyle w:val="Sub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t>Aplicación de patrón MVC</w:t>
      </w:r>
    </w:p>
    <w:p w:rsidR="00AB0995" w:rsidRPr="00147F2B" w:rsidRDefault="00AB0995" w:rsidP="00AB0995">
      <w:pPr>
        <w:jc w:val="center"/>
        <w:rPr>
          <w:rFonts w:ascii="Tahoma" w:hAnsi="Tahoma" w:cs="Tahoma"/>
          <w:sz w:val="20"/>
          <w:szCs w:val="20"/>
          <w:lang w:val="es-PE"/>
        </w:rPr>
      </w:pPr>
    </w:p>
    <w:p w:rsidR="00AB0995" w:rsidRPr="00147F2B" w:rsidRDefault="00AB0995" w:rsidP="00AB0995">
      <w:pPr>
        <w:tabs>
          <w:tab w:val="left" w:pos="1134"/>
        </w:tabs>
        <w:ind w:left="1140" w:hanging="1140"/>
        <w:jc w:val="both"/>
        <w:rPr>
          <w:rFonts w:ascii="Tahoma" w:hAnsi="Tahoma" w:cs="Tahoma"/>
          <w:b/>
          <w:sz w:val="20"/>
          <w:szCs w:val="20"/>
          <w:lang w:val="es-PE"/>
        </w:rPr>
      </w:pPr>
      <w:r w:rsidRPr="00147F2B">
        <w:rPr>
          <w:rFonts w:ascii="Tahoma" w:hAnsi="Tahoma" w:cs="Tahoma"/>
          <w:b/>
          <w:sz w:val="20"/>
          <w:szCs w:val="20"/>
          <w:lang w:val="es-PE"/>
        </w:rPr>
        <w:t>Profesor</w:t>
      </w:r>
      <w:r w:rsidRPr="00147F2B">
        <w:rPr>
          <w:rFonts w:ascii="Tahoma" w:hAnsi="Tahoma" w:cs="Tahoma"/>
          <w:b/>
          <w:sz w:val="20"/>
          <w:szCs w:val="20"/>
          <w:lang w:val="es-PE"/>
        </w:rPr>
        <w:tab/>
        <w:t xml:space="preserve">: </w:t>
      </w:r>
      <w:r w:rsidR="00C562F0">
        <w:rPr>
          <w:rFonts w:ascii="Tahoma" w:hAnsi="Tahoma" w:cs="Tahoma"/>
          <w:b/>
          <w:sz w:val="20"/>
          <w:szCs w:val="20"/>
          <w:lang w:val="es-PE"/>
        </w:rPr>
        <w:t>Roberto Montero</w:t>
      </w:r>
    </w:p>
    <w:p w:rsidR="00AB0995" w:rsidRPr="00147F2B" w:rsidRDefault="00AB0995" w:rsidP="00AB0995">
      <w:pPr>
        <w:pBdr>
          <w:bottom w:val="single" w:sz="8" w:space="1" w:color="000000"/>
        </w:pBdr>
        <w:tabs>
          <w:tab w:val="left" w:pos="1134"/>
        </w:tabs>
        <w:jc w:val="both"/>
        <w:rPr>
          <w:rFonts w:ascii="Tahoma" w:hAnsi="Tahoma" w:cs="Tahoma"/>
          <w:b/>
          <w:color w:val="FF0000"/>
          <w:sz w:val="20"/>
          <w:szCs w:val="20"/>
          <w:lang w:val="es-PE"/>
        </w:rPr>
      </w:pPr>
      <w:r w:rsidRPr="00147F2B">
        <w:rPr>
          <w:rFonts w:ascii="Tahoma" w:hAnsi="Tahoma" w:cs="Tahoma"/>
          <w:b/>
          <w:sz w:val="20"/>
          <w:szCs w:val="20"/>
          <w:lang w:val="es-PE"/>
        </w:rPr>
        <w:t>Secciones</w:t>
      </w:r>
      <w:r w:rsidRPr="00147F2B">
        <w:rPr>
          <w:rFonts w:ascii="Tahoma" w:hAnsi="Tahoma" w:cs="Tahoma"/>
          <w:b/>
          <w:sz w:val="20"/>
          <w:szCs w:val="20"/>
          <w:lang w:val="es-PE"/>
        </w:rPr>
        <w:tab/>
        <w:t>: Todas</w:t>
      </w:r>
    </w:p>
    <w:p w:rsidR="00AB0995" w:rsidRPr="00147F2B" w:rsidRDefault="00AB0995" w:rsidP="00AB0995">
      <w:pPr>
        <w:jc w:val="both"/>
        <w:rPr>
          <w:rFonts w:ascii="Tahoma" w:hAnsi="Tahoma" w:cs="Tahoma"/>
          <w:b/>
          <w:sz w:val="20"/>
          <w:szCs w:val="20"/>
          <w:lang w:val="es-PE"/>
        </w:rPr>
      </w:pPr>
    </w:p>
    <w:p w:rsidR="00122102" w:rsidRPr="00122102" w:rsidRDefault="00122102" w:rsidP="00122102">
      <w:pPr>
        <w:spacing w:line="100" w:lineRule="atLeast"/>
        <w:rPr>
          <w:rFonts w:ascii="Arial" w:hAnsi="Arial" w:cs="Arial"/>
          <w:sz w:val="20"/>
          <w:szCs w:val="20"/>
          <w:lang w:val="es-PE"/>
        </w:rPr>
      </w:pPr>
      <w:r w:rsidRPr="00122102">
        <w:rPr>
          <w:rFonts w:ascii="Arial" w:hAnsi="Arial" w:cs="Arial"/>
          <w:b/>
          <w:sz w:val="20"/>
          <w:szCs w:val="20"/>
          <w:lang w:val="es-PE"/>
        </w:rPr>
        <w:t>Pregunta 1</w:t>
      </w:r>
    </w:p>
    <w:p w:rsidR="00AE5936" w:rsidRPr="00AE5936" w:rsidRDefault="00AE5936" w:rsidP="00AE5936">
      <w:pPr>
        <w:rPr>
          <w:rFonts w:ascii="Calibri" w:hAnsi="Calibri"/>
          <w:lang w:val="es-PE"/>
        </w:rPr>
      </w:pPr>
      <w:r w:rsidRPr="00AE5936">
        <w:rPr>
          <w:rFonts w:ascii="Calibri" w:hAnsi="Calibri"/>
          <w:lang w:val="es-PE"/>
        </w:rPr>
        <w:t>Se tiene las siguientes figuras geométricas:</w:t>
      </w:r>
    </w:p>
    <w:p w:rsidR="00AE5936" w:rsidRPr="00AE5936" w:rsidRDefault="00AE5936" w:rsidP="00AE5936">
      <w:pPr>
        <w:rPr>
          <w:rFonts w:ascii="Calibri" w:hAnsi="Calibri"/>
          <w:lang w:val="es-PE"/>
        </w:rPr>
      </w:pPr>
    </w:p>
    <w:p w:rsidR="00AE5936" w:rsidRPr="00F34E6C" w:rsidRDefault="00AE5936" w:rsidP="00AE5936">
      <w:pPr>
        <w:pStyle w:val="Prrafodelista"/>
        <w:numPr>
          <w:ilvl w:val="0"/>
          <w:numId w:val="12"/>
        </w:numPr>
        <w:suppressAutoHyphens w:val="0"/>
        <w:spacing w:after="160" w:line="259" w:lineRule="auto"/>
      </w:pPr>
      <w:proofErr w:type="spellStart"/>
      <w:r>
        <w:t>Triá</w:t>
      </w:r>
      <w:r w:rsidRPr="00F34E6C">
        <w:t>ngulo</w:t>
      </w:r>
      <w:proofErr w:type="spellEnd"/>
      <w:r w:rsidRPr="00F34E6C">
        <w:t xml:space="preserve">: base y </w:t>
      </w:r>
      <w:proofErr w:type="spellStart"/>
      <w:r w:rsidRPr="00F34E6C">
        <w:t>altura</w:t>
      </w:r>
      <w:proofErr w:type="spellEnd"/>
    </w:p>
    <w:p w:rsidR="00AE5936" w:rsidRPr="00F34E6C" w:rsidRDefault="00AE5936" w:rsidP="00AE5936">
      <w:pPr>
        <w:pStyle w:val="Prrafodelista"/>
        <w:numPr>
          <w:ilvl w:val="0"/>
          <w:numId w:val="12"/>
        </w:numPr>
        <w:suppressAutoHyphens w:val="0"/>
        <w:spacing w:after="160" w:line="259" w:lineRule="auto"/>
      </w:pPr>
      <w:proofErr w:type="spellStart"/>
      <w:r w:rsidRPr="00F34E6C">
        <w:t>C</w:t>
      </w:r>
      <w:r>
        <w:t>í</w:t>
      </w:r>
      <w:r w:rsidRPr="00F34E6C">
        <w:t>rculo</w:t>
      </w:r>
      <w:proofErr w:type="spellEnd"/>
      <w:r w:rsidRPr="00F34E6C">
        <w:t>: radio</w:t>
      </w:r>
    </w:p>
    <w:p w:rsidR="00AE5936" w:rsidRPr="00F34E6C" w:rsidRDefault="00AE5936" w:rsidP="00AE5936">
      <w:pPr>
        <w:pStyle w:val="Prrafodelista"/>
        <w:numPr>
          <w:ilvl w:val="0"/>
          <w:numId w:val="12"/>
        </w:numPr>
        <w:suppressAutoHyphens w:val="0"/>
        <w:spacing w:after="160" w:line="259" w:lineRule="auto"/>
      </w:pPr>
      <w:proofErr w:type="spellStart"/>
      <w:r w:rsidRPr="00F34E6C">
        <w:t>Cuadrado</w:t>
      </w:r>
      <w:proofErr w:type="spellEnd"/>
      <w:r w:rsidRPr="00F34E6C">
        <w:t xml:space="preserve">: </w:t>
      </w:r>
      <w:proofErr w:type="spellStart"/>
      <w:r w:rsidRPr="00F34E6C">
        <w:t>lado</w:t>
      </w:r>
      <w:proofErr w:type="spellEnd"/>
    </w:p>
    <w:p w:rsidR="00AE5936" w:rsidRDefault="00AE5936" w:rsidP="00AE5936">
      <w:pPr>
        <w:numPr>
          <w:ilvl w:val="0"/>
          <w:numId w:val="13"/>
        </w:numPr>
        <w:suppressAutoHyphens w:val="0"/>
        <w:rPr>
          <w:rFonts w:ascii="Calibri" w:hAnsi="Calibri"/>
          <w:lang w:val="es-PE"/>
        </w:rPr>
      </w:pPr>
      <w:r w:rsidRPr="00AE5936">
        <w:rPr>
          <w:rFonts w:ascii="Calibri" w:hAnsi="Calibri"/>
          <w:lang w:val="es-PE"/>
        </w:rPr>
        <w:t>El Administrador desea registrar 5 figuras geométricas cualesquiera.</w:t>
      </w:r>
    </w:p>
    <w:p w:rsidR="00AE5936" w:rsidRPr="00AE5936" w:rsidRDefault="00AE5936" w:rsidP="00AE5936">
      <w:pPr>
        <w:numPr>
          <w:ilvl w:val="0"/>
          <w:numId w:val="13"/>
        </w:numPr>
        <w:suppressAutoHyphens w:val="0"/>
        <w:rPr>
          <w:rFonts w:ascii="Calibri" w:hAnsi="Calibri"/>
          <w:lang w:val="es-PE"/>
        </w:rPr>
      </w:pPr>
      <w:r w:rsidRPr="00AE5936">
        <w:rPr>
          <w:rFonts w:ascii="Calibri" w:hAnsi="Calibri"/>
          <w:lang w:val="es-PE"/>
        </w:rPr>
        <w:t xml:space="preserve"> El Administrador desea calcular la cantidad de figuras geométricas registradas. </w:t>
      </w:r>
    </w:p>
    <w:p w:rsidR="00AE5936" w:rsidRPr="00AE5936" w:rsidRDefault="00AE5936" w:rsidP="00AE5936">
      <w:pPr>
        <w:numPr>
          <w:ilvl w:val="0"/>
          <w:numId w:val="13"/>
        </w:numPr>
        <w:suppressAutoHyphens w:val="0"/>
        <w:rPr>
          <w:rFonts w:ascii="Calibri" w:hAnsi="Calibri"/>
          <w:lang w:val="es-PE"/>
        </w:rPr>
      </w:pPr>
      <w:r w:rsidRPr="00AE5936">
        <w:rPr>
          <w:rFonts w:ascii="Calibri" w:hAnsi="Calibri"/>
          <w:lang w:val="es-PE"/>
        </w:rPr>
        <w:t>El Administrador desea calcular la suma de áreas de todas las figuras registradas.</w:t>
      </w:r>
    </w:p>
    <w:p w:rsidR="00AE5936" w:rsidRDefault="00AE5936" w:rsidP="00AE5936">
      <w:pPr>
        <w:numPr>
          <w:ilvl w:val="0"/>
          <w:numId w:val="13"/>
        </w:numPr>
        <w:suppressAutoHyphens w:val="0"/>
        <w:rPr>
          <w:rFonts w:ascii="Calibri" w:hAnsi="Calibri"/>
          <w:lang w:val="es-PE"/>
        </w:rPr>
      </w:pPr>
      <w:r w:rsidRPr="00AE5936">
        <w:rPr>
          <w:rFonts w:ascii="Calibri" w:hAnsi="Calibri"/>
          <w:lang w:val="es-PE"/>
        </w:rPr>
        <w:t xml:space="preserve">El Administrador desea </w:t>
      </w:r>
      <w:r>
        <w:rPr>
          <w:rFonts w:ascii="Calibri" w:hAnsi="Calibri"/>
          <w:lang w:val="es-PE"/>
        </w:rPr>
        <w:t>s</w:t>
      </w:r>
      <w:r w:rsidRPr="00AE5936">
        <w:rPr>
          <w:rFonts w:ascii="Calibri" w:hAnsi="Calibri"/>
          <w:lang w:val="es-PE"/>
        </w:rPr>
        <w:t xml:space="preserve">aber los datos (atributos) de la figura que tiene </w:t>
      </w:r>
      <w:r>
        <w:rPr>
          <w:rFonts w:ascii="Calibri" w:hAnsi="Calibri"/>
          <w:lang w:val="es-PE"/>
        </w:rPr>
        <w:t xml:space="preserve">mayor área. </w:t>
      </w:r>
    </w:p>
    <w:p w:rsidR="00F33AAB" w:rsidRDefault="00F33AAB" w:rsidP="00AE5936">
      <w:pPr>
        <w:numPr>
          <w:ilvl w:val="0"/>
          <w:numId w:val="13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El administrador desea un listado de todas las figuras geometricas</w:t>
      </w:r>
    </w:p>
    <w:p w:rsidR="00AE5936" w:rsidRPr="00AE5936" w:rsidRDefault="00AE5936" w:rsidP="00AE5936">
      <w:pPr>
        <w:rPr>
          <w:rFonts w:ascii="Calibri" w:hAnsi="Calibri"/>
          <w:lang w:val="es-PE"/>
        </w:rPr>
      </w:pPr>
    </w:p>
    <w:p w:rsidR="00AE5936" w:rsidRDefault="00AE5936" w:rsidP="00AE5936">
      <w:pPr>
        <w:rPr>
          <w:rFonts w:ascii="Calibri" w:hAnsi="Calibri"/>
          <w:b/>
          <w:lang w:val="es-PE"/>
        </w:rPr>
      </w:pPr>
      <w:r w:rsidRPr="00AE5936">
        <w:rPr>
          <w:rFonts w:ascii="Calibri" w:hAnsi="Calibri"/>
          <w:b/>
          <w:lang w:val="es-PE"/>
        </w:rPr>
        <w:t>Aplique Polimorfismo para la solución de problema.</w:t>
      </w:r>
    </w:p>
    <w:p w:rsidR="00885A13" w:rsidRPr="00AE5936" w:rsidRDefault="00885A13" w:rsidP="00AE5936">
      <w:pPr>
        <w:rPr>
          <w:rFonts w:ascii="Calibri" w:hAnsi="Calibri"/>
          <w:b/>
          <w:lang w:val="es-PE"/>
        </w:rPr>
      </w:pPr>
      <w:r>
        <w:rPr>
          <w:rFonts w:ascii="Calibri" w:hAnsi="Calibri"/>
          <w:b/>
          <w:lang w:val="es-PE"/>
        </w:rPr>
        <w:t xml:space="preserve">Luego aplique el patrón MVC para la solución </w:t>
      </w:r>
    </w:p>
    <w:p w:rsidR="00E9161D" w:rsidRDefault="00E9161D" w:rsidP="00E9161D">
      <w:pPr>
        <w:suppressAutoHyphens w:val="0"/>
        <w:jc w:val="both"/>
        <w:rPr>
          <w:rFonts w:ascii="Arial" w:hAnsi="Arial" w:cs="Arial"/>
          <w:lang w:val="es-PE" w:eastAsia="es-PE"/>
        </w:rPr>
      </w:pPr>
    </w:p>
    <w:sectPr w:rsidR="00E9161D" w:rsidSect="0002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Wingdings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 w:cs="Wingdings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 w:cs="Wingding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Wingdings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 w:cs="Wingdings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 w:cs="Wingding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Wingdings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 w:cs="Wingdings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 w:cs="Wingdings"/>
      </w:rPr>
    </w:lvl>
  </w:abstractNum>
  <w:abstractNum w:abstractNumId="1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04C4"/>
    <w:multiLevelType w:val="hybridMultilevel"/>
    <w:tmpl w:val="E3389802"/>
    <w:lvl w:ilvl="0" w:tplc="496AD0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3562E5"/>
    <w:multiLevelType w:val="hybridMultilevel"/>
    <w:tmpl w:val="4B7C5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0F4070"/>
    <w:multiLevelType w:val="hybridMultilevel"/>
    <w:tmpl w:val="7D94FC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92851D2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02CCB"/>
    <w:multiLevelType w:val="hybridMultilevel"/>
    <w:tmpl w:val="5CF47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D495D8">
      <w:start w:val="1"/>
      <w:numFmt w:val="upperRoman"/>
      <w:lvlText w:val="%2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DD92AB1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340B81"/>
    <w:multiLevelType w:val="hybridMultilevel"/>
    <w:tmpl w:val="E904C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7B9A1F64"/>
    <w:multiLevelType w:val="hybridMultilevel"/>
    <w:tmpl w:val="58C85BC4"/>
    <w:lvl w:ilvl="0" w:tplc="15F24E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0995"/>
    <w:rsid w:val="00026B10"/>
    <w:rsid w:val="00036963"/>
    <w:rsid w:val="000475A5"/>
    <w:rsid w:val="000506D0"/>
    <w:rsid w:val="00060DFC"/>
    <w:rsid w:val="00075DC1"/>
    <w:rsid w:val="000C4D83"/>
    <w:rsid w:val="000D563B"/>
    <w:rsid w:val="000F2BF0"/>
    <w:rsid w:val="00116E92"/>
    <w:rsid w:val="00122102"/>
    <w:rsid w:val="00143D0F"/>
    <w:rsid w:val="00147F2B"/>
    <w:rsid w:val="00177AAD"/>
    <w:rsid w:val="001A2763"/>
    <w:rsid w:val="001C2D05"/>
    <w:rsid w:val="001E1F76"/>
    <w:rsid w:val="001F2AED"/>
    <w:rsid w:val="001F5355"/>
    <w:rsid w:val="00210BC5"/>
    <w:rsid w:val="00261837"/>
    <w:rsid w:val="0026264D"/>
    <w:rsid w:val="00293255"/>
    <w:rsid w:val="00294EC7"/>
    <w:rsid w:val="003049F5"/>
    <w:rsid w:val="00333E2D"/>
    <w:rsid w:val="00372E1E"/>
    <w:rsid w:val="0038240E"/>
    <w:rsid w:val="00390BF8"/>
    <w:rsid w:val="003B2E23"/>
    <w:rsid w:val="003B4F57"/>
    <w:rsid w:val="004A67BB"/>
    <w:rsid w:val="004F6F15"/>
    <w:rsid w:val="00540870"/>
    <w:rsid w:val="00562064"/>
    <w:rsid w:val="00563BDD"/>
    <w:rsid w:val="00584C77"/>
    <w:rsid w:val="005A7EA6"/>
    <w:rsid w:val="005B65C6"/>
    <w:rsid w:val="005B7515"/>
    <w:rsid w:val="0060330C"/>
    <w:rsid w:val="0062070F"/>
    <w:rsid w:val="00624642"/>
    <w:rsid w:val="006538D6"/>
    <w:rsid w:val="00692543"/>
    <w:rsid w:val="006B1AD3"/>
    <w:rsid w:val="007A1359"/>
    <w:rsid w:val="007C3CE4"/>
    <w:rsid w:val="00801FA6"/>
    <w:rsid w:val="008212B1"/>
    <w:rsid w:val="008341A9"/>
    <w:rsid w:val="008457CB"/>
    <w:rsid w:val="0088143C"/>
    <w:rsid w:val="00885A13"/>
    <w:rsid w:val="008A4861"/>
    <w:rsid w:val="008B5ABE"/>
    <w:rsid w:val="008C0F02"/>
    <w:rsid w:val="008D69E2"/>
    <w:rsid w:val="008D76C4"/>
    <w:rsid w:val="008F111B"/>
    <w:rsid w:val="009446A2"/>
    <w:rsid w:val="00947249"/>
    <w:rsid w:val="00965EA7"/>
    <w:rsid w:val="00981B08"/>
    <w:rsid w:val="009D43BC"/>
    <w:rsid w:val="009E6CC4"/>
    <w:rsid w:val="00A64554"/>
    <w:rsid w:val="00A75EB5"/>
    <w:rsid w:val="00AB0995"/>
    <w:rsid w:val="00AD453F"/>
    <w:rsid w:val="00AD4C9E"/>
    <w:rsid w:val="00AE5936"/>
    <w:rsid w:val="00B07807"/>
    <w:rsid w:val="00B22E17"/>
    <w:rsid w:val="00B74BCE"/>
    <w:rsid w:val="00BA4451"/>
    <w:rsid w:val="00BE6447"/>
    <w:rsid w:val="00C433DB"/>
    <w:rsid w:val="00C44729"/>
    <w:rsid w:val="00C562F0"/>
    <w:rsid w:val="00CB45BE"/>
    <w:rsid w:val="00CE4D4D"/>
    <w:rsid w:val="00CF0C4F"/>
    <w:rsid w:val="00CF3F0A"/>
    <w:rsid w:val="00D117D0"/>
    <w:rsid w:val="00D535E9"/>
    <w:rsid w:val="00D61CA3"/>
    <w:rsid w:val="00D940F3"/>
    <w:rsid w:val="00DC5F8F"/>
    <w:rsid w:val="00E335AF"/>
    <w:rsid w:val="00E43B47"/>
    <w:rsid w:val="00E837A3"/>
    <w:rsid w:val="00E9161D"/>
    <w:rsid w:val="00EA1542"/>
    <w:rsid w:val="00ED3CDB"/>
    <w:rsid w:val="00EE01C1"/>
    <w:rsid w:val="00EE1A4B"/>
    <w:rsid w:val="00EF6086"/>
    <w:rsid w:val="00F33AAB"/>
    <w:rsid w:val="00F64A77"/>
    <w:rsid w:val="00F74000"/>
    <w:rsid w:val="00FA1A3B"/>
    <w:rsid w:val="00FB1B4C"/>
    <w:rsid w:val="00FB7A96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1C2D05"/>
    <w:pPr>
      <w:keepNext/>
      <w:suppressAutoHyphens w:val="0"/>
      <w:outlineLvl w:val="0"/>
    </w:pPr>
    <w:rPr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qFormat/>
    <w:rsid w:val="00AB0995"/>
    <w:pPr>
      <w:jc w:val="center"/>
    </w:pPr>
    <w:rPr>
      <w:b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AB0995"/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AB0995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AB0995"/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09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099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extbody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 w:bidi="en-US"/>
    </w:rPr>
  </w:style>
  <w:style w:type="paragraph" w:customStyle="1" w:styleId="Standard">
    <w:name w:val="Standard"/>
    <w:rsid w:val="008212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  <w:style w:type="paragraph" w:styleId="Sangra2detindependiente">
    <w:name w:val="Body Text Indent 2"/>
    <w:basedOn w:val="Normal"/>
    <w:link w:val="Sangra2detindependienteCar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val="es-PE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7F2B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60DFC"/>
    <w:pPr>
      <w:suppressAutoHyphens w:val="0"/>
      <w:spacing w:before="100" w:beforeAutospacing="1" w:after="100" w:afterAutospacing="1"/>
    </w:pPr>
    <w:rPr>
      <w:lang w:val="es-PE" w:eastAsia="es-PE"/>
    </w:rPr>
  </w:style>
  <w:style w:type="character" w:customStyle="1" w:styleId="apple-tab-span">
    <w:name w:val="apple-tab-span"/>
    <w:basedOn w:val="Fuentedeprrafopredeter"/>
    <w:rsid w:val="00060DFC"/>
  </w:style>
  <w:style w:type="character" w:customStyle="1" w:styleId="Ttulo1Car">
    <w:name w:val="Título 1 Car"/>
    <w:basedOn w:val="Fuentedeprrafopredeter"/>
    <w:link w:val="Ttulo1"/>
    <w:rsid w:val="001C2D05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93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A2317-251D-4751-880B-ACB387B2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Palacios Palacios</dc:creator>
  <cp:keywords/>
  <dc:description/>
  <cp:lastModifiedBy>Administrator</cp:lastModifiedBy>
  <cp:revision>37</cp:revision>
  <dcterms:created xsi:type="dcterms:W3CDTF">2015-04-24T03:49:00Z</dcterms:created>
  <dcterms:modified xsi:type="dcterms:W3CDTF">2016-11-23T00:42:00Z</dcterms:modified>
</cp:coreProperties>
</file>