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How to Obtain the NCI1 Dataset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NCI1 dataset is automatically downloaded and processed when running the dataset loading section in the notebook: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```python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torch_geometric.datasets import TUDataset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DATASET_NAME = "NCI1"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dataset = TUDataset(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root=f"/content/{DATASET_NAME}",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name=DATASET_NAME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No manual download is required.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