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16A64" w14:textId="77777777" w:rsidR="00D55DCB" w:rsidRPr="005A4EAF" w:rsidRDefault="00D55DCB" w:rsidP="00D55DCB">
      <w:pPr>
        <w:wordWrap w:val="0"/>
        <w:spacing w:beforeLines="200" w:before="624" w:after="100" w:afterAutospacing="1"/>
        <w:jc w:val="center"/>
        <w:rPr>
          <w:rFonts w:eastAsia="方正舒体"/>
          <w:b/>
          <w:bCs/>
          <w:spacing w:val="60"/>
          <w:sz w:val="104"/>
          <w:szCs w:val="104"/>
        </w:rPr>
      </w:pPr>
      <w:r w:rsidRPr="005A4EAF">
        <w:rPr>
          <w:rFonts w:eastAsia="方正舒体"/>
          <w:b/>
          <w:bCs/>
          <w:spacing w:val="60"/>
          <w:sz w:val="104"/>
          <w:szCs w:val="104"/>
        </w:rPr>
        <w:t>电子科技大学</w:t>
      </w:r>
    </w:p>
    <w:p w14:paraId="354B608F" w14:textId="77777777" w:rsidR="00D55DCB" w:rsidRPr="005A4EAF" w:rsidRDefault="00D55DCB" w:rsidP="00D55DCB">
      <w:pPr>
        <w:wordWrap w:val="0"/>
        <w:jc w:val="center"/>
        <w:rPr>
          <w:rFonts w:eastAsia="黑体"/>
          <w:b/>
          <w:bCs/>
          <w:sz w:val="72"/>
        </w:rPr>
      </w:pPr>
      <w:r w:rsidRPr="005A4EAF">
        <w:rPr>
          <w:rFonts w:eastAsia="黑体"/>
          <w:b/>
          <w:bCs/>
          <w:sz w:val="72"/>
        </w:rPr>
        <w:t>实</w:t>
      </w:r>
    </w:p>
    <w:p w14:paraId="27C42CCF" w14:textId="77777777" w:rsidR="00D55DCB" w:rsidRPr="005A4EAF" w:rsidRDefault="00D55DCB" w:rsidP="00D55DCB">
      <w:pPr>
        <w:wordWrap w:val="0"/>
        <w:jc w:val="center"/>
        <w:rPr>
          <w:rFonts w:eastAsia="黑体"/>
          <w:b/>
          <w:bCs/>
          <w:sz w:val="72"/>
        </w:rPr>
      </w:pPr>
      <w:r w:rsidRPr="005A4EAF">
        <w:rPr>
          <w:rFonts w:eastAsia="黑体"/>
          <w:b/>
          <w:bCs/>
          <w:sz w:val="72"/>
        </w:rPr>
        <w:t>验</w:t>
      </w:r>
    </w:p>
    <w:p w14:paraId="2BF7D964" w14:textId="77777777" w:rsidR="00D55DCB" w:rsidRPr="005A4EAF" w:rsidRDefault="00D55DCB" w:rsidP="00D55DCB">
      <w:pPr>
        <w:wordWrap w:val="0"/>
        <w:jc w:val="center"/>
        <w:rPr>
          <w:rFonts w:eastAsia="黑体"/>
          <w:b/>
          <w:bCs/>
          <w:sz w:val="72"/>
        </w:rPr>
      </w:pPr>
      <w:r w:rsidRPr="005A4EAF">
        <w:rPr>
          <w:rFonts w:eastAsia="黑体"/>
          <w:b/>
          <w:bCs/>
          <w:sz w:val="72"/>
        </w:rPr>
        <w:t>报</w:t>
      </w:r>
    </w:p>
    <w:p w14:paraId="5E5BA326" w14:textId="77777777" w:rsidR="00D55DCB" w:rsidRPr="005A4EAF" w:rsidRDefault="00D55DCB" w:rsidP="00D55DCB">
      <w:pPr>
        <w:wordWrap w:val="0"/>
        <w:jc w:val="center"/>
        <w:rPr>
          <w:rFonts w:eastAsia="黑体"/>
          <w:b/>
          <w:bCs/>
          <w:sz w:val="72"/>
        </w:rPr>
      </w:pPr>
      <w:r w:rsidRPr="005A4EAF">
        <w:rPr>
          <w:rFonts w:eastAsia="黑体"/>
          <w:b/>
          <w:bCs/>
          <w:sz w:val="72"/>
        </w:rPr>
        <w:t>告</w:t>
      </w:r>
    </w:p>
    <w:p w14:paraId="7C8ED021" w14:textId="77777777" w:rsidR="00D55DCB" w:rsidRPr="005A4EAF" w:rsidRDefault="00D55DCB" w:rsidP="00D55DCB">
      <w:pPr>
        <w:wordWrap w:val="0"/>
        <w:jc w:val="center"/>
        <w:rPr>
          <w:sz w:val="28"/>
        </w:rPr>
      </w:pPr>
    </w:p>
    <w:p w14:paraId="0DD36E57" w14:textId="77777777" w:rsidR="00D55DCB" w:rsidRPr="005A4EAF" w:rsidRDefault="00D55DCB" w:rsidP="00D55DCB">
      <w:pPr>
        <w:wordWrap w:val="0"/>
        <w:jc w:val="center"/>
        <w:rPr>
          <w:sz w:val="28"/>
        </w:rPr>
      </w:pPr>
    </w:p>
    <w:p w14:paraId="033CA5E6" w14:textId="454F63EA" w:rsidR="00D55DCB" w:rsidRPr="005A4EAF" w:rsidRDefault="00D55DCB" w:rsidP="00D55DCB">
      <w:pPr>
        <w:wordWrap w:val="0"/>
        <w:spacing w:beforeLines="50" w:before="156" w:afterLines="50" w:after="156"/>
        <w:ind w:leftChars="405" w:left="850"/>
        <w:rPr>
          <w:sz w:val="32"/>
        </w:rPr>
      </w:pPr>
      <w:r w:rsidRPr="00D55DCB">
        <w:rPr>
          <w:spacing w:val="106"/>
          <w:kern w:val="0"/>
          <w:sz w:val="32"/>
          <w:fitText w:val="1920" w:id="-1805327616"/>
        </w:rPr>
        <w:t>学生姓</w:t>
      </w:r>
      <w:r w:rsidRPr="00D55DCB">
        <w:rPr>
          <w:spacing w:val="2"/>
          <w:kern w:val="0"/>
          <w:sz w:val="32"/>
          <w:fitText w:val="1920" w:id="-1805327616"/>
        </w:rPr>
        <w:t>名</w:t>
      </w:r>
      <w:r w:rsidRPr="005A4EAF">
        <w:rPr>
          <w:sz w:val="32"/>
        </w:rPr>
        <w:t>：</w:t>
      </w:r>
      <w:r w:rsidR="00BF6F1E">
        <w:rPr>
          <w:rFonts w:hint="eastAsia"/>
          <w:sz w:val="32"/>
        </w:rPr>
        <w:t>张志豪</w:t>
      </w:r>
    </w:p>
    <w:p w14:paraId="48B51510" w14:textId="3F63F404" w:rsidR="00D55DCB" w:rsidRPr="005A4EAF" w:rsidRDefault="00D55DCB" w:rsidP="00D55DCB">
      <w:pPr>
        <w:wordWrap w:val="0"/>
        <w:spacing w:beforeLines="50" w:before="156" w:afterLines="50" w:after="156"/>
        <w:ind w:leftChars="405" w:left="850"/>
        <w:rPr>
          <w:sz w:val="32"/>
        </w:rPr>
      </w:pPr>
      <w:r w:rsidRPr="00D55DCB">
        <w:rPr>
          <w:spacing w:val="640"/>
          <w:kern w:val="0"/>
          <w:sz w:val="32"/>
          <w:fitText w:val="1920" w:id="-1805327615"/>
        </w:rPr>
        <w:t>学</w:t>
      </w:r>
      <w:r w:rsidRPr="00D55DCB">
        <w:rPr>
          <w:kern w:val="0"/>
          <w:sz w:val="32"/>
          <w:fitText w:val="1920" w:id="-1805327615"/>
        </w:rPr>
        <w:t>号</w:t>
      </w:r>
      <w:r w:rsidRPr="005A4EAF">
        <w:rPr>
          <w:sz w:val="32"/>
        </w:rPr>
        <w:t>：201927010</w:t>
      </w:r>
      <w:r w:rsidR="00BF6F1E">
        <w:rPr>
          <w:sz w:val="32"/>
        </w:rPr>
        <w:t>3014</w:t>
      </w:r>
    </w:p>
    <w:p w14:paraId="65F5DC9B" w14:textId="77777777" w:rsidR="00D55DCB" w:rsidRPr="005A4EAF" w:rsidRDefault="00D55DCB" w:rsidP="00D55DCB">
      <w:pPr>
        <w:wordWrap w:val="0"/>
        <w:spacing w:beforeLines="50" w:before="156" w:afterLines="50" w:after="156"/>
        <w:ind w:leftChars="405" w:left="850"/>
        <w:rPr>
          <w:spacing w:val="106"/>
          <w:kern w:val="0"/>
          <w:sz w:val="32"/>
        </w:rPr>
      </w:pPr>
      <w:r w:rsidRPr="00D55DCB">
        <w:rPr>
          <w:spacing w:val="106"/>
          <w:kern w:val="0"/>
          <w:sz w:val="32"/>
          <w:fitText w:val="1920" w:id="-1805327614"/>
        </w:rPr>
        <w:t>课程名</w:t>
      </w:r>
      <w:r w:rsidRPr="00D55DCB">
        <w:rPr>
          <w:spacing w:val="2"/>
          <w:kern w:val="0"/>
          <w:sz w:val="32"/>
          <w:fitText w:val="1920" w:id="-1805327614"/>
        </w:rPr>
        <w:t>称</w:t>
      </w:r>
      <w:r w:rsidRPr="005A4EAF">
        <w:rPr>
          <w:sz w:val="32"/>
        </w:rPr>
        <w:t>：计算机网络基础</w:t>
      </w:r>
    </w:p>
    <w:p w14:paraId="241D1654" w14:textId="77777777" w:rsidR="00D55DCB" w:rsidRPr="005A4EAF" w:rsidRDefault="00D55DCB" w:rsidP="00D55DCB">
      <w:pPr>
        <w:wordWrap w:val="0"/>
        <w:spacing w:beforeLines="50" w:before="156" w:afterLines="50" w:after="156"/>
        <w:ind w:leftChars="405" w:left="850"/>
        <w:rPr>
          <w:sz w:val="32"/>
        </w:rPr>
      </w:pPr>
      <w:r w:rsidRPr="00D55DCB">
        <w:rPr>
          <w:spacing w:val="106"/>
          <w:kern w:val="0"/>
          <w:sz w:val="32"/>
          <w:fitText w:val="1920" w:id="-1805327613"/>
        </w:rPr>
        <w:t>指导教</w:t>
      </w:r>
      <w:r w:rsidRPr="00D55DCB">
        <w:rPr>
          <w:spacing w:val="2"/>
          <w:kern w:val="0"/>
          <w:sz w:val="32"/>
          <w:fitText w:val="1920" w:id="-1805327613"/>
        </w:rPr>
        <w:t>师</w:t>
      </w:r>
      <w:r w:rsidRPr="005A4EAF">
        <w:rPr>
          <w:sz w:val="32"/>
        </w:rPr>
        <w:t>：杨宁</w:t>
      </w:r>
    </w:p>
    <w:p w14:paraId="0AEE5D33" w14:textId="19D7ED75" w:rsidR="00D55DCB" w:rsidRPr="005A4EAF" w:rsidRDefault="00D55DCB" w:rsidP="00D55DCB">
      <w:pPr>
        <w:wordWrap w:val="0"/>
        <w:spacing w:beforeLines="50" w:before="156" w:afterLines="50" w:after="156"/>
        <w:ind w:leftChars="405" w:left="850"/>
        <w:rPr>
          <w:sz w:val="32"/>
        </w:rPr>
      </w:pPr>
      <w:r w:rsidRPr="00D55DCB">
        <w:rPr>
          <w:spacing w:val="640"/>
          <w:kern w:val="0"/>
          <w:sz w:val="32"/>
          <w:fitText w:val="1920" w:id="-1805327612"/>
        </w:rPr>
        <w:t>日</w:t>
      </w:r>
      <w:r w:rsidRPr="00D55DCB">
        <w:rPr>
          <w:kern w:val="0"/>
          <w:sz w:val="32"/>
          <w:fitText w:val="1920" w:id="-1805327612"/>
        </w:rPr>
        <w:t>期</w:t>
      </w:r>
      <w:r w:rsidRPr="005A4EAF">
        <w:rPr>
          <w:sz w:val="32"/>
        </w:rPr>
        <w:t>：    2021 年 4 月</w:t>
      </w:r>
      <w:r w:rsidR="009A5C1E">
        <w:rPr>
          <w:sz w:val="32"/>
        </w:rPr>
        <w:t>8</w:t>
      </w:r>
      <w:r w:rsidRPr="005A4EAF">
        <w:rPr>
          <w:sz w:val="32"/>
        </w:rPr>
        <w:t xml:space="preserve"> 日</w:t>
      </w:r>
    </w:p>
    <w:p w14:paraId="757A2858" w14:textId="77777777" w:rsidR="00D55DCB" w:rsidRPr="005A4EAF" w:rsidRDefault="00D55DCB" w:rsidP="00D55DCB">
      <w:pPr>
        <w:wordWrap w:val="0"/>
        <w:spacing w:beforeLines="50" w:before="156" w:afterLines="50" w:after="156"/>
        <w:jc w:val="center"/>
        <w:rPr>
          <w:kern w:val="0"/>
          <w:sz w:val="32"/>
        </w:rPr>
      </w:pPr>
    </w:p>
    <w:p w14:paraId="6A6AA85C" w14:textId="699E2596" w:rsidR="00D55DCB" w:rsidRPr="005A4EAF" w:rsidRDefault="00D55DCB" w:rsidP="00D55DCB">
      <w:pPr>
        <w:wordWrap w:val="0"/>
        <w:spacing w:beforeLines="50" w:before="156" w:afterLines="50" w:after="156"/>
        <w:ind w:leftChars="405" w:left="850"/>
        <w:rPr>
          <w:sz w:val="32"/>
        </w:rPr>
      </w:pPr>
      <w:r w:rsidRPr="00D55DCB">
        <w:rPr>
          <w:kern w:val="0"/>
          <w:sz w:val="32"/>
          <w:fitText w:val="1920" w:id="-1805327611"/>
        </w:rPr>
        <w:t>实验项目名称</w:t>
      </w:r>
      <w:r w:rsidRPr="005A4EAF">
        <w:rPr>
          <w:sz w:val="32"/>
        </w:rPr>
        <w:t>：实验</w:t>
      </w:r>
      <w:r w:rsidR="00322908">
        <w:rPr>
          <w:sz w:val="32"/>
        </w:rPr>
        <w:t>4</w:t>
      </w:r>
      <w:r w:rsidR="00322908">
        <w:rPr>
          <w:rFonts w:hint="eastAsia"/>
          <w:sz w:val="32"/>
        </w:rPr>
        <w:t>-</w:t>
      </w:r>
      <w:r w:rsidR="00322908">
        <w:rPr>
          <w:sz w:val="32"/>
        </w:rPr>
        <w:t>2</w:t>
      </w:r>
    </w:p>
    <w:p w14:paraId="18C9BCF2" w14:textId="77777777" w:rsidR="00D55DCB" w:rsidRPr="005A4EAF" w:rsidRDefault="00D55DCB" w:rsidP="00D55DCB">
      <w:pPr>
        <w:wordWrap w:val="0"/>
        <w:spacing w:beforeLines="50" w:before="156" w:afterLines="50" w:after="156"/>
        <w:ind w:leftChars="405" w:left="850"/>
        <w:rPr>
          <w:sz w:val="32"/>
          <w:u w:val="single"/>
        </w:rPr>
      </w:pPr>
      <w:r w:rsidRPr="00D55DCB">
        <w:rPr>
          <w:spacing w:val="106"/>
          <w:kern w:val="0"/>
          <w:sz w:val="32"/>
          <w:fitText w:val="1920" w:id="-1805327610"/>
        </w:rPr>
        <w:t>报告评</w:t>
      </w:r>
      <w:r w:rsidRPr="00D55DCB">
        <w:rPr>
          <w:spacing w:val="2"/>
          <w:kern w:val="0"/>
          <w:sz w:val="32"/>
          <w:fitText w:val="1920" w:id="-1805327610"/>
        </w:rPr>
        <w:t>分</w:t>
      </w:r>
      <w:r w:rsidRPr="005A4EAF">
        <w:rPr>
          <w:sz w:val="32"/>
        </w:rPr>
        <w:t>：</w:t>
      </w:r>
      <w:r w:rsidRPr="005A4EAF">
        <w:rPr>
          <w:sz w:val="32"/>
          <w:u w:val="single"/>
        </w:rPr>
        <w:tab/>
      </w:r>
      <w:r w:rsidRPr="005A4EAF">
        <w:rPr>
          <w:sz w:val="32"/>
          <w:u w:val="single"/>
        </w:rPr>
        <w:tab/>
      </w:r>
      <w:r w:rsidRPr="005A4EAF">
        <w:rPr>
          <w:sz w:val="32"/>
          <w:u w:val="single"/>
        </w:rPr>
        <w:tab/>
      </w:r>
      <w:r w:rsidRPr="005A4EAF">
        <w:rPr>
          <w:sz w:val="32"/>
          <w:u w:val="single"/>
        </w:rPr>
        <w:tab/>
      </w:r>
      <w:r w:rsidRPr="005A4EAF">
        <w:rPr>
          <w:sz w:val="32"/>
        </w:rPr>
        <w:tab/>
        <w:t>教师签字：</w:t>
      </w:r>
      <w:r w:rsidRPr="005A4EAF">
        <w:rPr>
          <w:sz w:val="32"/>
          <w:u w:val="single"/>
        </w:rPr>
        <w:tab/>
      </w:r>
      <w:r w:rsidRPr="005A4EAF">
        <w:rPr>
          <w:sz w:val="32"/>
          <w:u w:val="single"/>
        </w:rPr>
        <w:tab/>
      </w:r>
      <w:r w:rsidRPr="005A4EAF">
        <w:rPr>
          <w:sz w:val="32"/>
          <w:u w:val="single"/>
        </w:rPr>
        <w:tab/>
      </w:r>
      <w:r w:rsidRPr="005A4EAF">
        <w:rPr>
          <w:sz w:val="32"/>
          <w:u w:val="single"/>
        </w:rPr>
        <w:tab/>
      </w:r>
    </w:p>
    <w:p w14:paraId="0E625C7E" w14:textId="77777777" w:rsidR="00D55DCB" w:rsidRPr="005A4EAF" w:rsidRDefault="00D55DCB" w:rsidP="00D55DCB">
      <w:pPr>
        <w:pStyle w:val="a3"/>
        <w:numPr>
          <w:ilvl w:val="0"/>
          <w:numId w:val="1"/>
        </w:numPr>
        <w:wordWrap w:val="0"/>
        <w:spacing w:beforeLines="50" w:before="156" w:afterLines="50" w:after="156"/>
        <w:ind w:firstLineChars="0"/>
        <w:rPr>
          <w:b/>
          <w:sz w:val="32"/>
        </w:rPr>
      </w:pPr>
      <w:r w:rsidRPr="005A4EAF">
        <w:rPr>
          <w:sz w:val="32"/>
          <w:u w:val="single"/>
        </w:rPr>
        <w:br w:type="page"/>
      </w:r>
      <w:r w:rsidRPr="005A4EAF">
        <w:rPr>
          <w:b/>
          <w:sz w:val="32"/>
        </w:rPr>
        <w:lastRenderedPageBreak/>
        <w:t>实验概要</w:t>
      </w:r>
    </w:p>
    <w:p w14:paraId="1B9ABF1D" w14:textId="7315BEF6" w:rsidR="00700F22" w:rsidRPr="00700F22" w:rsidRDefault="00700F22" w:rsidP="00700F22">
      <w:pPr>
        <w:wordWrap w:val="0"/>
        <w:spacing w:beforeLines="50" w:before="156" w:afterLines="50" w:after="156"/>
        <w:rPr>
          <w:sz w:val="24"/>
        </w:rPr>
      </w:pPr>
      <w:r w:rsidRPr="00700F22">
        <w:rPr>
          <w:sz w:val="24"/>
        </w:rPr>
        <w:t>NAT Measurement Scenario</w:t>
      </w:r>
    </w:p>
    <w:p w14:paraId="1A24A8BC" w14:textId="77777777" w:rsidR="00700F22" w:rsidRPr="00700F22" w:rsidRDefault="00700F22" w:rsidP="00700F22">
      <w:pPr>
        <w:pStyle w:val="a3"/>
        <w:wordWrap w:val="0"/>
        <w:spacing w:beforeLines="50" w:before="156" w:afterLines="50" w:after="156"/>
        <w:ind w:left="360" w:firstLineChars="0" w:firstLine="0"/>
        <w:rPr>
          <w:rFonts w:hint="eastAsia"/>
          <w:sz w:val="24"/>
        </w:rPr>
      </w:pPr>
    </w:p>
    <w:p w14:paraId="479B5664" w14:textId="77777777" w:rsidR="00D55DCB" w:rsidRPr="005A4EAF" w:rsidRDefault="00D55DCB" w:rsidP="00D55DCB">
      <w:pPr>
        <w:pStyle w:val="a3"/>
        <w:numPr>
          <w:ilvl w:val="0"/>
          <w:numId w:val="1"/>
        </w:numPr>
        <w:wordWrap w:val="0"/>
        <w:spacing w:beforeLines="50" w:before="156" w:afterLines="50" w:after="156"/>
        <w:ind w:firstLineChars="0"/>
        <w:rPr>
          <w:b/>
          <w:sz w:val="32"/>
        </w:rPr>
      </w:pPr>
      <w:r w:rsidRPr="005A4EAF">
        <w:rPr>
          <w:b/>
          <w:sz w:val="32"/>
        </w:rPr>
        <w:t>实验步骤、数据及分析结果</w:t>
      </w:r>
    </w:p>
    <w:p w14:paraId="5161DB47" w14:textId="2BEDD873" w:rsidR="006008A2" w:rsidRPr="00C160FA" w:rsidRDefault="00C978DB" w:rsidP="00766301">
      <w:pPr>
        <w:spacing w:beforeLines="50" w:before="156" w:afterLines="50" w:after="156" w:line="240" w:lineRule="atLeast"/>
        <w:rPr>
          <w:sz w:val="24"/>
        </w:rPr>
      </w:pPr>
      <w:r w:rsidRPr="00C160FA">
        <w:rPr>
          <w:sz w:val="24"/>
        </w:rPr>
        <w:t>1.</w:t>
      </w:r>
      <w:r w:rsidR="000059E2" w:rsidRPr="00C160FA">
        <w:rPr>
          <w:rFonts w:hint="eastAsia"/>
          <w:sz w:val="24"/>
        </w:rPr>
        <w:t>打开</w:t>
      </w:r>
      <w:r w:rsidR="000059E2" w:rsidRPr="00C160FA">
        <w:rPr>
          <w:sz w:val="24"/>
        </w:rPr>
        <w:t>NAT_home_side</w:t>
      </w:r>
    </w:p>
    <w:p w14:paraId="003FE8BB" w14:textId="3F8D2A09" w:rsidR="00C978DB" w:rsidRPr="00C160FA" w:rsidRDefault="00C978DB"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drawing>
          <wp:inline distT="0" distB="0" distL="0" distR="0" wp14:anchorId="259271BD" wp14:editId="613E5307">
            <wp:extent cx="5274310" cy="312737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127375"/>
                    </a:xfrm>
                    <a:prstGeom prst="rect">
                      <a:avLst/>
                    </a:prstGeom>
                  </pic:spPr>
                </pic:pic>
              </a:graphicData>
            </a:graphic>
          </wp:inline>
        </w:drawing>
      </w:r>
    </w:p>
    <w:p w14:paraId="5767F6B6" w14:textId="0972D687" w:rsidR="000059E2" w:rsidRPr="00C160FA" w:rsidRDefault="00C978DB" w:rsidP="00766301">
      <w:pPr>
        <w:spacing w:beforeLines="50" w:before="156" w:afterLines="50" w:after="156" w:line="240" w:lineRule="atLeast"/>
        <w:rPr>
          <w:sz w:val="24"/>
        </w:rPr>
      </w:pPr>
      <w:r w:rsidRPr="00C160FA">
        <w:rPr>
          <w:sz w:val="24"/>
        </w:rPr>
        <w:t>2.</w:t>
      </w:r>
      <w:r w:rsidRPr="00C160FA">
        <w:rPr>
          <w:rFonts w:hint="eastAsia"/>
          <w:sz w:val="24"/>
        </w:rPr>
        <w:t>启用过滤器</w:t>
      </w:r>
      <w:r w:rsidRPr="00C160FA">
        <w:rPr>
          <w:sz w:val="24"/>
        </w:rPr>
        <w:t>ip.addr==64.233.169.104 &amp;&amp; http</w:t>
      </w:r>
    </w:p>
    <w:p w14:paraId="30B59301" w14:textId="6A93D28D" w:rsidR="00C978DB" w:rsidRPr="00C160FA" w:rsidRDefault="00C978DB" w:rsidP="00766301">
      <w:pPr>
        <w:spacing w:beforeLines="50" w:before="156" w:afterLines="50" w:after="156" w:line="240" w:lineRule="atLeast"/>
        <w:rPr>
          <w:sz w:val="24"/>
        </w:rPr>
      </w:pPr>
      <w:r w:rsidRPr="00C160FA">
        <w:rPr>
          <w:sz w:val="24"/>
        </w:rPr>
        <w:drawing>
          <wp:inline distT="0" distB="0" distL="0" distR="0" wp14:anchorId="4C846C08" wp14:editId="0475D9BC">
            <wp:extent cx="5274310" cy="172212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722120"/>
                    </a:xfrm>
                    <a:prstGeom prst="rect">
                      <a:avLst/>
                    </a:prstGeom>
                  </pic:spPr>
                </pic:pic>
              </a:graphicData>
            </a:graphic>
          </wp:inline>
        </w:drawing>
      </w:r>
    </w:p>
    <w:p w14:paraId="4401589E" w14:textId="14ABFB6E" w:rsidR="00350467" w:rsidRPr="00C160FA" w:rsidRDefault="00350467" w:rsidP="00766301">
      <w:pPr>
        <w:spacing w:beforeLines="50" w:before="156" w:afterLines="50" w:after="156" w:line="240" w:lineRule="atLeast"/>
        <w:rPr>
          <w:sz w:val="24"/>
        </w:rPr>
      </w:pPr>
      <w:r w:rsidRPr="00C160FA">
        <w:rPr>
          <w:sz w:val="24"/>
        </w:rPr>
        <w:t>3</w:t>
      </w:r>
      <w:r w:rsidRPr="00C160FA">
        <w:rPr>
          <w:rFonts w:hint="eastAsia"/>
          <w:sz w:val="24"/>
        </w:rPr>
        <w:t>.启用tcp过滤器</w:t>
      </w:r>
    </w:p>
    <w:p w14:paraId="24D96389" w14:textId="719B8DD2" w:rsidR="00350467" w:rsidRPr="00C160FA" w:rsidRDefault="00350467" w:rsidP="00766301">
      <w:pPr>
        <w:spacing w:beforeLines="50" w:before="156" w:afterLines="50" w:after="156" w:line="240" w:lineRule="atLeast"/>
        <w:rPr>
          <w:sz w:val="24"/>
        </w:rPr>
      </w:pPr>
      <w:r w:rsidRPr="00C160FA">
        <w:rPr>
          <w:sz w:val="24"/>
        </w:rPr>
        <w:lastRenderedPageBreak/>
        <w:drawing>
          <wp:inline distT="0" distB="0" distL="0" distR="0" wp14:anchorId="6B20FA21" wp14:editId="21A32E4F">
            <wp:extent cx="5274310" cy="3119120"/>
            <wp:effectExtent l="0" t="0" r="254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119120"/>
                    </a:xfrm>
                    <a:prstGeom prst="rect">
                      <a:avLst/>
                    </a:prstGeom>
                  </pic:spPr>
                </pic:pic>
              </a:graphicData>
            </a:graphic>
          </wp:inline>
        </w:drawing>
      </w:r>
    </w:p>
    <w:p w14:paraId="779CA281" w14:textId="0F7FD876" w:rsidR="001D6C85" w:rsidRPr="00C160FA" w:rsidRDefault="001D6C85" w:rsidP="00766301">
      <w:pPr>
        <w:spacing w:beforeLines="50" w:before="156" w:afterLines="50" w:after="156" w:line="240" w:lineRule="atLeast"/>
        <w:rPr>
          <w:sz w:val="24"/>
        </w:rPr>
      </w:pPr>
      <w:r w:rsidRPr="00C160FA">
        <w:rPr>
          <w:rFonts w:hint="eastAsia"/>
          <w:sz w:val="24"/>
        </w:rPr>
        <w:t>打开</w:t>
      </w:r>
      <w:r w:rsidRPr="00C160FA">
        <w:rPr>
          <w:sz w:val="24"/>
        </w:rPr>
        <w:t>NAT_ISP_side</w:t>
      </w:r>
    </w:p>
    <w:p w14:paraId="369FE655" w14:textId="4F3E5188" w:rsidR="00442DCB" w:rsidRPr="00C160FA" w:rsidRDefault="00833D3D" w:rsidP="00766301">
      <w:pPr>
        <w:spacing w:beforeLines="50" w:before="156" w:afterLines="50" w:after="156" w:line="240" w:lineRule="atLeast"/>
        <w:rPr>
          <w:sz w:val="24"/>
        </w:rPr>
      </w:pPr>
      <w:r w:rsidRPr="00C160FA">
        <w:rPr>
          <w:sz w:val="24"/>
        </w:rPr>
        <w:drawing>
          <wp:inline distT="0" distB="0" distL="0" distR="0" wp14:anchorId="24CAB968" wp14:editId="229B89C5">
            <wp:extent cx="5274310" cy="313182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131820"/>
                    </a:xfrm>
                    <a:prstGeom prst="rect">
                      <a:avLst/>
                    </a:prstGeom>
                  </pic:spPr>
                </pic:pic>
              </a:graphicData>
            </a:graphic>
          </wp:inline>
        </w:drawing>
      </w:r>
    </w:p>
    <w:p w14:paraId="49342279" w14:textId="77777777" w:rsidR="00442DCB" w:rsidRPr="00C160FA" w:rsidRDefault="00442DCB" w:rsidP="00766301">
      <w:pPr>
        <w:spacing w:beforeLines="50" w:before="156" w:afterLines="50" w:after="156" w:line="240" w:lineRule="atLeast"/>
        <w:rPr>
          <w:rFonts w:hint="eastAsia"/>
          <w:sz w:val="24"/>
        </w:rPr>
      </w:pPr>
    </w:p>
    <w:p w14:paraId="6BD64CED" w14:textId="2F040D02" w:rsidR="00133E48" w:rsidRPr="00C160FA" w:rsidRDefault="00133E48"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What is the IP address of the client?</w:t>
      </w:r>
    </w:p>
    <w:p w14:paraId="4973DAEB" w14:textId="0096A531" w:rsidR="00C978DB" w:rsidRPr="00C160FA" w:rsidRDefault="00C978DB"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drawing>
          <wp:inline distT="0" distB="0" distL="0" distR="0" wp14:anchorId="33142CF7" wp14:editId="5333AD92">
            <wp:extent cx="5274310" cy="55626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556260"/>
                    </a:xfrm>
                    <a:prstGeom prst="rect">
                      <a:avLst/>
                    </a:prstGeom>
                  </pic:spPr>
                </pic:pic>
              </a:graphicData>
            </a:graphic>
          </wp:inline>
        </w:drawing>
      </w:r>
    </w:p>
    <w:p w14:paraId="2E4BF28A" w14:textId="450FEE14" w:rsidR="00C978DB" w:rsidRPr="00C160FA" w:rsidRDefault="00C978DB"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hint="eastAsia"/>
          <w:sz w:val="24"/>
          <w:szCs w:val="22"/>
        </w:rPr>
        <w:lastRenderedPageBreak/>
        <w:t>1</w:t>
      </w:r>
      <w:r w:rsidRPr="00C160FA">
        <w:rPr>
          <w:rFonts w:asciiTheme="minorHAnsi" w:eastAsiaTheme="minorEastAsia" w:hAnsiTheme="minorHAnsi" w:cstheme="minorBidi"/>
          <w:sz w:val="24"/>
          <w:szCs w:val="22"/>
        </w:rPr>
        <w:t>92.168.1.100</w:t>
      </w:r>
    </w:p>
    <w:p w14:paraId="0DA41433" w14:textId="0F2D545A" w:rsidR="000059E2" w:rsidRPr="00C160FA" w:rsidRDefault="00133E48"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The client actually communicates with several different Google serversin order to implement “safe browsing.” (See extra credit section at the end of this lab).The main Google server that will serve up the main Google web page has IP address64.233.169.104.  In order to display only those frames containing HTTP messages that are sent to/from this Google, server, enter the expression “http &amp;&amp; ip.addr == 64.233.169.104” (without quotes) into the Filter: field in Wireshark .</w:t>
      </w:r>
    </w:p>
    <w:p w14:paraId="3C30CB91" w14:textId="5A9BE5C0" w:rsidR="000059E2" w:rsidRPr="00C160FA" w:rsidRDefault="00133E48" w:rsidP="00766301">
      <w:pPr>
        <w:pStyle w:val="a3"/>
        <w:numPr>
          <w:ilvl w:val="0"/>
          <w:numId w:val="5"/>
        </w:numPr>
        <w:spacing w:beforeLines="50" w:before="156" w:afterLines="50" w:after="156" w:line="240" w:lineRule="atLeast"/>
        <w:ind w:left="357" w:firstLineChars="0" w:hanging="357"/>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Consider now the HTTP GET sent from the client to the Google server (whose IP address isIP address64.233.169.104)at time 7.109267.  What are the source and destination IP addresses and TCP source and destination ports on the IP datagram carrying this HTTP GET?</w:t>
      </w:r>
    </w:p>
    <w:p w14:paraId="29C9D4B6" w14:textId="2478C48E" w:rsidR="00C978DB" w:rsidRPr="00C160FA" w:rsidRDefault="00C978DB"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drawing>
          <wp:inline distT="0" distB="0" distL="0" distR="0" wp14:anchorId="48194D1C" wp14:editId="2B569ED2">
            <wp:extent cx="5274310" cy="1692275"/>
            <wp:effectExtent l="0" t="0" r="254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692275"/>
                    </a:xfrm>
                    <a:prstGeom prst="rect">
                      <a:avLst/>
                    </a:prstGeom>
                  </pic:spPr>
                </pic:pic>
              </a:graphicData>
            </a:graphic>
          </wp:inline>
        </w:drawing>
      </w:r>
    </w:p>
    <w:p w14:paraId="23739012" w14:textId="4DBC6657" w:rsidR="00C978DB" w:rsidRPr="00C160FA" w:rsidRDefault="00C978DB"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t xml:space="preserve">Source: 192.168.0.100  </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port:4335</w:t>
      </w:r>
    </w:p>
    <w:p w14:paraId="147D29C8" w14:textId="1BC70784" w:rsidR="00C978DB" w:rsidRPr="00C160FA" w:rsidRDefault="00C978DB"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Destination: 64.233.169.104</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port:80</w:t>
      </w:r>
    </w:p>
    <w:p w14:paraId="380DD2FA" w14:textId="157DF259" w:rsidR="00C978DB" w:rsidRPr="00C160FA" w:rsidRDefault="00133E48"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At what time</w:t>
      </w:r>
      <w:r w:rsidR="00B00AE1" w:rsidRPr="00C160FA">
        <w:rPr>
          <w:rFonts w:asciiTheme="minorHAnsi" w:eastAsiaTheme="minorEastAsia" w:hAnsiTheme="minorHAnsi" w:cstheme="minorBidi"/>
          <w:sz w:val="24"/>
          <w:szCs w:val="22"/>
        </w:rPr>
        <w:t xml:space="preserve"> </w:t>
      </w:r>
      <w:r w:rsidRPr="00C160FA">
        <w:rPr>
          <w:rFonts w:asciiTheme="minorHAnsi" w:eastAsiaTheme="minorEastAsia" w:hAnsiTheme="minorHAnsi" w:cstheme="minorBidi"/>
          <w:sz w:val="24"/>
          <w:szCs w:val="22"/>
        </w:rPr>
        <w:t>is the</w:t>
      </w:r>
      <w:r w:rsidR="00B00AE1" w:rsidRPr="00C160FA">
        <w:rPr>
          <w:rFonts w:asciiTheme="minorHAnsi" w:eastAsiaTheme="minorEastAsia" w:hAnsiTheme="minorHAnsi" w:cstheme="minorBidi"/>
          <w:sz w:val="24"/>
          <w:szCs w:val="22"/>
        </w:rPr>
        <w:t xml:space="preserve"> </w:t>
      </w:r>
      <w:r w:rsidRPr="00C160FA">
        <w:rPr>
          <w:rFonts w:asciiTheme="minorHAnsi" w:eastAsiaTheme="minorEastAsia" w:hAnsiTheme="minorHAnsi" w:cstheme="minorBidi"/>
          <w:sz w:val="24"/>
          <w:szCs w:val="22"/>
        </w:rPr>
        <w:t xml:space="preserve">corresponding 200 OK HTTP message received from the Google server?  What are the source and destination IP addresses and TCP </w:t>
      </w:r>
      <w:r w:rsidRPr="00C160FA">
        <w:rPr>
          <w:rFonts w:asciiTheme="minorHAnsi" w:eastAsiaTheme="minorEastAsia" w:hAnsiTheme="minorHAnsi" w:cstheme="minorBidi"/>
          <w:sz w:val="24"/>
          <w:szCs w:val="22"/>
        </w:rPr>
        <w:lastRenderedPageBreak/>
        <w:t>source and destination ports on the IP datagram carrying this HTTP 200 OK message?</w:t>
      </w:r>
    </w:p>
    <w:p w14:paraId="7E4B1A6A" w14:textId="499F4ABC" w:rsidR="00C978DB" w:rsidRPr="00C160FA" w:rsidRDefault="00C978DB" w:rsidP="00766301">
      <w:pPr>
        <w:spacing w:beforeLines="50" w:before="156" w:afterLines="50" w:after="156" w:line="240" w:lineRule="atLeast"/>
        <w:ind w:left="360"/>
        <w:rPr>
          <w:sz w:val="24"/>
        </w:rPr>
      </w:pPr>
      <w:r w:rsidRPr="00C160FA">
        <w:rPr>
          <w:sz w:val="24"/>
        </w:rPr>
        <w:drawing>
          <wp:inline distT="0" distB="0" distL="0" distR="0" wp14:anchorId="4FD37559" wp14:editId="39B110A5">
            <wp:extent cx="5274310" cy="645795"/>
            <wp:effectExtent l="0" t="0" r="254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645795"/>
                    </a:xfrm>
                    <a:prstGeom prst="rect">
                      <a:avLst/>
                    </a:prstGeom>
                  </pic:spPr>
                </pic:pic>
              </a:graphicData>
            </a:graphic>
          </wp:inline>
        </w:drawing>
      </w:r>
    </w:p>
    <w:p w14:paraId="7F02D8B2" w14:textId="5E8755DF" w:rsidR="00350467" w:rsidRPr="00C160FA" w:rsidRDefault="00350467" w:rsidP="00766301">
      <w:pPr>
        <w:spacing w:beforeLines="50" w:before="156" w:afterLines="50" w:after="156" w:line="240" w:lineRule="atLeast"/>
        <w:ind w:left="360"/>
        <w:rPr>
          <w:rFonts w:hint="eastAsia"/>
          <w:sz w:val="24"/>
        </w:rPr>
      </w:pPr>
      <w:r w:rsidRPr="00C160FA">
        <w:rPr>
          <w:sz w:val="24"/>
        </w:rPr>
        <w:drawing>
          <wp:inline distT="0" distB="0" distL="0" distR="0" wp14:anchorId="08F62AE0" wp14:editId="11948EC7">
            <wp:extent cx="5274310" cy="2013585"/>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013585"/>
                    </a:xfrm>
                    <a:prstGeom prst="rect">
                      <a:avLst/>
                    </a:prstGeom>
                  </pic:spPr>
                </pic:pic>
              </a:graphicData>
            </a:graphic>
          </wp:inline>
        </w:drawing>
      </w:r>
    </w:p>
    <w:p w14:paraId="084DBD01" w14:textId="21AE316A" w:rsidR="00B00AE1" w:rsidRPr="00C160FA" w:rsidRDefault="00C978DB" w:rsidP="00766301">
      <w:pPr>
        <w:spacing w:beforeLines="50" w:before="156" w:afterLines="50" w:after="156" w:line="240" w:lineRule="atLeast"/>
        <w:ind w:left="360"/>
        <w:rPr>
          <w:sz w:val="24"/>
        </w:rPr>
      </w:pPr>
      <w:r w:rsidRPr="00C160FA">
        <w:rPr>
          <w:sz w:val="24"/>
        </w:rPr>
        <w:t>Time:</w:t>
      </w:r>
      <w:r w:rsidR="00B00AE1" w:rsidRPr="00C160FA">
        <w:rPr>
          <w:sz w:val="24"/>
        </w:rPr>
        <w:t>7.158797</w:t>
      </w:r>
      <w:r w:rsidR="00350467" w:rsidRPr="00C160FA">
        <w:rPr>
          <w:sz w:val="24"/>
        </w:rPr>
        <w:tab/>
      </w:r>
      <w:r w:rsidR="00350467" w:rsidRPr="00C160FA">
        <w:rPr>
          <w:sz w:val="24"/>
        </w:rPr>
        <w:tab/>
      </w:r>
      <w:r w:rsidR="00350467" w:rsidRPr="00C160FA">
        <w:rPr>
          <w:sz w:val="24"/>
        </w:rPr>
        <w:tab/>
      </w:r>
      <w:r w:rsidR="00350467" w:rsidRPr="00C160FA">
        <w:rPr>
          <w:sz w:val="24"/>
        </w:rPr>
        <w:tab/>
      </w:r>
    </w:p>
    <w:p w14:paraId="421728D7" w14:textId="00885DA6" w:rsidR="00350467" w:rsidRPr="00C160FA" w:rsidRDefault="00350467" w:rsidP="00766301">
      <w:pPr>
        <w:spacing w:beforeLines="50" w:before="156" w:afterLines="50" w:after="156" w:line="240" w:lineRule="atLeast"/>
        <w:ind w:left="360"/>
        <w:rPr>
          <w:sz w:val="24"/>
        </w:rPr>
      </w:pPr>
      <w:r w:rsidRPr="00C160FA">
        <w:rPr>
          <w:sz w:val="24"/>
        </w:rPr>
        <w:t xml:space="preserve">Source :64.233.169.104 </w:t>
      </w:r>
      <w:r w:rsidRPr="00C160FA">
        <w:rPr>
          <w:sz w:val="24"/>
        </w:rPr>
        <w:tab/>
      </w:r>
      <w:r w:rsidRPr="00C160FA">
        <w:rPr>
          <w:sz w:val="24"/>
        </w:rPr>
        <w:tab/>
        <w:t>port</w:t>
      </w:r>
      <w:r w:rsidRPr="00C160FA">
        <w:rPr>
          <w:rFonts w:hint="eastAsia"/>
          <w:sz w:val="24"/>
        </w:rPr>
        <w:t>：6</w:t>
      </w:r>
      <w:r w:rsidRPr="00C160FA">
        <w:rPr>
          <w:sz w:val="24"/>
        </w:rPr>
        <w:t>0</w:t>
      </w:r>
    </w:p>
    <w:p w14:paraId="1000D685" w14:textId="269A6008" w:rsidR="00350467" w:rsidRPr="00C160FA" w:rsidRDefault="00350467" w:rsidP="00766301">
      <w:pPr>
        <w:spacing w:beforeLines="50" w:before="156" w:afterLines="50" w:after="156" w:line="240" w:lineRule="atLeast"/>
        <w:ind w:left="360"/>
        <w:rPr>
          <w:sz w:val="24"/>
        </w:rPr>
      </w:pPr>
      <w:r w:rsidRPr="00C160FA">
        <w:rPr>
          <w:sz w:val="24"/>
        </w:rPr>
        <w:t>Destination</w:t>
      </w:r>
      <w:r w:rsidRPr="00C160FA">
        <w:rPr>
          <w:rFonts w:hint="eastAsia"/>
          <w:sz w:val="24"/>
        </w:rPr>
        <w:t>:</w:t>
      </w:r>
      <w:r w:rsidRPr="00C160FA">
        <w:rPr>
          <w:sz w:val="24"/>
        </w:rPr>
        <w:t>192</w:t>
      </w:r>
      <w:r w:rsidRPr="00C160FA">
        <w:rPr>
          <w:rFonts w:hint="eastAsia"/>
          <w:sz w:val="24"/>
        </w:rPr>
        <w:t>.</w:t>
      </w:r>
      <w:r w:rsidRPr="00C160FA">
        <w:rPr>
          <w:sz w:val="24"/>
        </w:rPr>
        <w:t>168</w:t>
      </w:r>
      <w:r w:rsidRPr="00C160FA">
        <w:rPr>
          <w:rFonts w:hint="eastAsia"/>
          <w:sz w:val="24"/>
        </w:rPr>
        <w:t>.</w:t>
      </w:r>
      <w:r w:rsidRPr="00C160FA">
        <w:rPr>
          <w:sz w:val="24"/>
        </w:rPr>
        <w:t>0</w:t>
      </w:r>
      <w:r w:rsidRPr="00C160FA">
        <w:rPr>
          <w:rFonts w:hint="eastAsia"/>
          <w:sz w:val="24"/>
        </w:rPr>
        <w:t>.</w:t>
      </w:r>
      <w:r w:rsidRPr="00C160FA">
        <w:rPr>
          <w:sz w:val="24"/>
        </w:rPr>
        <w:t xml:space="preserve">100 </w:t>
      </w:r>
      <w:r w:rsidRPr="00C160FA">
        <w:rPr>
          <w:sz w:val="24"/>
        </w:rPr>
        <w:tab/>
      </w:r>
      <w:r w:rsidRPr="00C160FA">
        <w:rPr>
          <w:rFonts w:hint="eastAsia"/>
          <w:sz w:val="24"/>
        </w:rPr>
        <w:t>port:</w:t>
      </w:r>
      <w:r w:rsidRPr="00C160FA">
        <w:rPr>
          <w:sz w:val="24"/>
        </w:rPr>
        <w:t>4335</w:t>
      </w:r>
    </w:p>
    <w:p w14:paraId="0B62DFF0" w14:textId="77777777" w:rsidR="00350467" w:rsidRPr="00C160FA" w:rsidRDefault="00350467" w:rsidP="00766301">
      <w:pPr>
        <w:spacing w:beforeLines="50" w:before="156" w:afterLines="50" w:after="156" w:line="240" w:lineRule="atLeast"/>
        <w:ind w:left="360"/>
        <w:rPr>
          <w:rFonts w:hint="eastAsia"/>
          <w:sz w:val="24"/>
        </w:rPr>
      </w:pPr>
    </w:p>
    <w:p w14:paraId="7985CB99" w14:textId="6B35A32C" w:rsidR="006008A2" w:rsidRPr="00C160FA" w:rsidRDefault="00133E48"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 xml:space="preserve">Recall that before a GET command can be sent to an HTTP server, TCP must first set up a connection using the three-way SYN/ACK handshake.  At what time is the client-to-server TCP SYN segment sent  that sets up the connectionused by the GET sent at time 7.109267?  What are the source and destination IP addresses and source and destination ports for the TCP SYN segment?  What are the source and destination IP addresses and  source and destination ports of the ACK sent in response to the SYN.  At </w:t>
      </w:r>
      <w:r w:rsidRPr="00C160FA">
        <w:rPr>
          <w:rFonts w:asciiTheme="minorHAnsi" w:eastAsiaTheme="minorEastAsia" w:hAnsiTheme="minorHAnsi" w:cstheme="minorBidi"/>
          <w:sz w:val="24"/>
          <w:szCs w:val="22"/>
        </w:rPr>
        <w:lastRenderedPageBreak/>
        <w:t>what time is this ACK received at the client?(Note: to find these segments you will need to clear the Filter expression you entered above in step 2.  If you enter the filter “tcp”, only TCP segments will be displayedby Wireshark).</w:t>
      </w:r>
    </w:p>
    <w:p w14:paraId="03C1B68A" w14:textId="4562769B" w:rsidR="00350467" w:rsidRPr="00C160FA" w:rsidRDefault="00350467"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drawing>
          <wp:inline distT="0" distB="0" distL="0" distR="0" wp14:anchorId="7BB797DC" wp14:editId="18D9F7B7">
            <wp:extent cx="5274310" cy="82550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825500"/>
                    </a:xfrm>
                    <a:prstGeom prst="rect">
                      <a:avLst/>
                    </a:prstGeom>
                  </pic:spPr>
                </pic:pic>
              </a:graphicData>
            </a:graphic>
          </wp:inline>
        </w:drawing>
      </w:r>
    </w:p>
    <w:p w14:paraId="6D6D0361" w14:textId="77777777" w:rsidR="00350467" w:rsidRPr="00C160FA" w:rsidRDefault="00350467"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p>
    <w:p w14:paraId="5112480A" w14:textId="4164A4AC" w:rsidR="00350467" w:rsidRPr="00C160FA" w:rsidRDefault="00E77305"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S</w:t>
      </w:r>
      <w:r w:rsidR="00350467" w:rsidRPr="00C160FA">
        <w:rPr>
          <w:rFonts w:asciiTheme="minorHAnsi" w:eastAsiaTheme="minorEastAsia" w:hAnsiTheme="minorHAnsi" w:cstheme="minorBidi"/>
          <w:sz w:val="24"/>
          <w:szCs w:val="22"/>
        </w:rPr>
        <w:t xml:space="preserve">YN:  </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00350467" w:rsidRPr="00C160FA">
        <w:rPr>
          <w:rFonts w:asciiTheme="minorHAnsi" w:eastAsiaTheme="minorEastAsia" w:hAnsiTheme="minorHAnsi" w:cstheme="minorBidi"/>
          <w:sz w:val="24"/>
          <w:szCs w:val="22"/>
        </w:rPr>
        <w:t xml:space="preserve">Time:7.075657  </w:t>
      </w:r>
      <w:r w:rsidRPr="00C160FA">
        <w:rPr>
          <w:rFonts w:asciiTheme="minorHAnsi" w:eastAsiaTheme="minorEastAsia" w:hAnsiTheme="minorHAnsi" w:cstheme="minorBidi"/>
          <w:sz w:val="24"/>
          <w:szCs w:val="22"/>
        </w:rPr>
        <w:t xml:space="preserve"> </w:t>
      </w:r>
      <w:r w:rsidR="00350467" w:rsidRPr="00C160FA">
        <w:rPr>
          <w:rFonts w:asciiTheme="minorHAnsi" w:eastAsiaTheme="minorEastAsia" w:hAnsiTheme="minorHAnsi" w:cstheme="minorBidi"/>
          <w:sz w:val="24"/>
          <w:szCs w:val="22"/>
        </w:rPr>
        <w:t>S</w:t>
      </w:r>
      <w:r w:rsidR="00350467" w:rsidRPr="00C160FA">
        <w:rPr>
          <w:rFonts w:asciiTheme="minorHAnsi" w:eastAsiaTheme="minorEastAsia" w:hAnsiTheme="minorHAnsi" w:cstheme="minorBidi" w:hint="eastAsia"/>
          <w:sz w:val="24"/>
          <w:szCs w:val="22"/>
        </w:rPr>
        <w:t>ource：1</w:t>
      </w:r>
      <w:r w:rsidR="00350467" w:rsidRPr="00C160FA">
        <w:rPr>
          <w:rFonts w:asciiTheme="minorHAnsi" w:eastAsiaTheme="minorEastAsia" w:hAnsiTheme="minorHAnsi" w:cstheme="minorBidi"/>
          <w:sz w:val="24"/>
          <w:szCs w:val="22"/>
        </w:rPr>
        <w:t>92</w:t>
      </w:r>
      <w:r w:rsidR="00350467" w:rsidRPr="00C160FA">
        <w:rPr>
          <w:rFonts w:asciiTheme="minorHAnsi" w:eastAsiaTheme="minorEastAsia" w:hAnsiTheme="minorHAnsi" w:cstheme="minorBidi" w:hint="eastAsia"/>
          <w:sz w:val="24"/>
          <w:szCs w:val="22"/>
        </w:rPr>
        <w:t>.</w:t>
      </w:r>
      <w:r w:rsidR="00350467" w:rsidRPr="00C160FA">
        <w:rPr>
          <w:rFonts w:asciiTheme="minorHAnsi" w:eastAsiaTheme="minorEastAsia" w:hAnsiTheme="minorHAnsi" w:cstheme="minorBidi"/>
          <w:sz w:val="24"/>
          <w:szCs w:val="22"/>
        </w:rPr>
        <w:t>168</w:t>
      </w:r>
      <w:r w:rsidR="00350467" w:rsidRPr="00C160FA">
        <w:rPr>
          <w:rFonts w:asciiTheme="minorHAnsi" w:eastAsiaTheme="minorEastAsia" w:hAnsiTheme="minorHAnsi" w:cstheme="minorBidi" w:hint="eastAsia"/>
          <w:sz w:val="24"/>
          <w:szCs w:val="22"/>
        </w:rPr>
        <w:t>.</w:t>
      </w:r>
      <w:r w:rsidR="00350467" w:rsidRPr="00C160FA">
        <w:rPr>
          <w:rFonts w:asciiTheme="minorHAnsi" w:eastAsiaTheme="minorEastAsia" w:hAnsiTheme="minorHAnsi" w:cstheme="minorBidi"/>
          <w:sz w:val="24"/>
          <w:szCs w:val="22"/>
        </w:rPr>
        <w:t>0</w:t>
      </w:r>
      <w:r w:rsidR="00350467"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100</w:t>
      </w:r>
      <w:r w:rsidR="00350467" w:rsidRPr="00C160FA">
        <w:rPr>
          <w:rFonts w:asciiTheme="minorHAnsi" w:eastAsiaTheme="minorEastAsia" w:hAnsiTheme="minorHAnsi" w:cstheme="minorBidi"/>
          <w:sz w:val="24"/>
          <w:szCs w:val="22"/>
        </w:rPr>
        <w:t xml:space="preserve"> </w:t>
      </w:r>
      <w:r w:rsidRPr="00C160FA">
        <w:rPr>
          <w:rFonts w:asciiTheme="minorHAnsi" w:eastAsiaTheme="minorEastAsia" w:hAnsiTheme="minorHAnsi" w:cstheme="minorBidi"/>
          <w:sz w:val="24"/>
          <w:szCs w:val="22"/>
        </w:rPr>
        <w:t xml:space="preserve">   </w:t>
      </w:r>
      <w:r w:rsidR="00350467" w:rsidRPr="00C160FA">
        <w:rPr>
          <w:rFonts w:asciiTheme="minorHAnsi" w:eastAsiaTheme="minorEastAsia" w:hAnsiTheme="minorHAnsi" w:cstheme="minorBidi"/>
          <w:sz w:val="24"/>
          <w:szCs w:val="22"/>
        </w:rPr>
        <w:t xml:space="preserve"> </w:t>
      </w:r>
      <w:r w:rsidRPr="00C160FA">
        <w:rPr>
          <w:rFonts w:asciiTheme="minorHAnsi" w:eastAsiaTheme="minorEastAsia" w:hAnsiTheme="minorHAnsi" w:cstheme="minorBidi"/>
          <w:sz w:val="24"/>
          <w:szCs w:val="22"/>
        </w:rPr>
        <w:tab/>
      </w:r>
      <w:r w:rsidR="00350467" w:rsidRPr="00C160FA">
        <w:rPr>
          <w:rFonts w:asciiTheme="minorHAnsi" w:eastAsiaTheme="minorEastAsia" w:hAnsiTheme="minorHAnsi" w:cstheme="minorBidi" w:hint="eastAsia"/>
          <w:sz w:val="24"/>
          <w:szCs w:val="22"/>
        </w:rPr>
        <w:t>port：4</w:t>
      </w:r>
      <w:r w:rsidR="00350467" w:rsidRPr="00C160FA">
        <w:rPr>
          <w:rFonts w:asciiTheme="minorHAnsi" w:eastAsiaTheme="minorEastAsia" w:hAnsiTheme="minorHAnsi" w:cstheme="minorBidi"/>
          <w:sz w:val="24"/>
          <w:szCs w:val="22"/>
        </w:rPr>
        <w:t xml:space="preserve">335   </w:t>
      </w:r>
    </w:p>
    <w:p w14:paraId="46806ED4" w14:textId="31D9D317" w:rsidR="00E77305" w:rsidRPr="00C160FA" w:rsidRDefault="00350467" w:rsidP="00766301">
      <w:pPr>
        <w:pStyle w:val="a3"/>
        <w:spacing w:beforeLines="50" w:before="156" w:afterLines="50" w:after="156" w:line="240" w:lineRule="atLeast"/>
        <w:ind w:left="294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D</w:t>
      </w:r>
      <w:r w:rsidRPr="00C160FA">
        <w:rPr>
          <w:rFonts w:asciiTheme="minorHAnsi" w:eastAsiaTheme="minorEastAsia" w:hAnsiTheme="minorHAnsi" w:cstheme="minorBidi" w:hint="eastAsia"/>
          <w:sz w:val="24"/>
          <w:szCs w:val="22"/>
        </w:rPr>
        <w:t>estination：6</w:t>
      </w:r>
      <w:r w:rsidRPr="00C160FA">
        <w:rPr>
          <w:rFonts w:asciiTheme="minorHAnsi" w:eastAsiaTheme="minorEastAsia" w:hAnsiTheme="minorHAnsi" w:cstheme="minorBidi"/>
          <w:sz w:val="24"/>
          <w:szCs w:val="22"/>
        </w:rPr>
        <w:t>4</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233</w:t>
      </w:r>
      <w:r w:rsidR="00E77305" w:rsidRPr="00C160FA">
        <w:rPr>
          <w:rFonts w:asciiTheme="minorHAnsi" w:eastAsiaTheme="minorEastAsia" w:hAnsiTheme="minorHAnsi" w:cstheme="minorBidi" w:hint="eastAsia"/>
          <w:sz w:val="24"/>
          <w:szCs w:val="22"/>
        </w:rPr>
        <w:t>.</w:t>
      </w:r>
      <w:r w:rsidR="00E77305" w:rsidRPr="00C160FA">
        <w:rPr>
          <w:rFonts w:asciiTheme="minorHAnsi" w:eastAsiaTheme="minorEastAsia" w:hAnsiTheme="minorHAnsi" w:cstheme="minorBidi"/>
          <w:sz w:val="24"/>
          <w:szCs w:val="22"/>
        </w:rPr>
        <w:t>169</w:t>
      </w:r>
      <w:r w:rsidR="00E77305" w:rsidRPr="00C160FA">
        <w:rPr>
          <w:rFonts w:asciiTheme="minorHAnsi" w:eastAsiaTheme="minorEastAsia" w:hAnsiTheme="minorHAnsi" w:cstheme="minorBidi" w:hint="eastAsia"/>
          <w:sz w:val="24"/>
          <w:szCs w:val="22"/>
        </w:rPr>
        <w:t>.</w:t>
      </w:r>
      <w:r w:rsidR="00E77305" w:rsidRPr="00C160FA">
        <w:rPr>
          <w:rFonts w:asciiTheme="minorHAnsi" w:eastAsiaTheme="minorEastAsia" w:hAnsiTheme="minorHAnsi" w:cstheme="minorBidi"/>
          <w:sz w:val="24"/>
          <w:szCs w:val="22"/>
        </w:rPr>
        <w:t xml:space="preserve">104  </w:t>
      </w:r>
      <w:r w:rsidR="00E77305" w:rsidRPr="00C160FA">
        <w:rPr>
          <w:rFonts w:asciiTheme="minorHAnsi" w:eastAsiaTheme="minorEastAsia" w:hAnsiTheme="minorHAnsi" w:cstheme="minorBidi"/>
          <w:sz w:val="24"/>
          <w:szCs w:val="22"/>
        </w:rPr>
        <w:tab/>
      </w:r>
      <w:r w:rsidR="00E77305" w:rsidRPr="00C160FA">
        <w:rPr>
          <w:rFonts w:asciiTheme="minorHAnsi" w:eastAsiaTheme="minorEastAsia" w:hAnsiTheme="minorHAnsi" w:cstheme="minorBidi"/>
          <w:sz w:val="24"/>
          <w:szCs w:val="22"/>
        </w:rPr>
        <w:tab/>
      </w:r>
      <w:r w:rsidR="00E77305" w:rsidRPr="00C160FA">
        <w:rPr>
          <w:rFonts w:asciiTheme="minorHAnsi" w:eastAsiaTheme="minorEastAsia" w:hAnsiTheme="minorHAnsi" w:cstheme="minorBidi" w:hint="eastAsia"/>
          <w:sz w:val="24"/>
          <w:szCs w:val="22"/>
        </w:rPr>
        <w:t>port：</w:t>
      </w:r>
      <w:r w:rsidR="00E77305" w:rsidRPr="00C160FA">
        <w:rPr>
          <w:rFonts w:asciiTheme="minorHAnsi" w:eastAsiaTheme="minorEastAsia" w:hAnsiTheme="minorHAnsi" w:cstheme="minorBidi"/>
          <w:sz w:val="24"/>
          <w:szCs w:val="22"/>
        </w:rPr>
        <w:t>80</w:t>
      </w:r>
    </w:p>
    <w:p w14:paraId="0CCA3E49" w14:textId="02DF1A88" w:rsidR="00E77305" w:rsidRPr="00C160FA" w:rsidRDefault="00E77305"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SYN</w:t>
      </w:r>
      <w:r w:rsidRPr="00C160FA">
        <w:rPr>
          <w:rFonts w:asciiTheme="minorHAnsi" w:eastAsiaTheme="minorEastAsia" w:hAnsiTheme="minorHAnsi" w:cstheme="minorBidi"/>
          <w:sz w:val="24"/>
          <w:szCs w:val="22"/>
        </w:rPr>
        <w:t>,ACK:</w:t>
      </w:r>
      <w:r w:rsidRPr="00C160FA">
        <w:rPr>
          <w:rFonts w:asciiTheme="minorHAnsi" w:eastAsiaTheme="minorEastAsia" w:hAnsiTheme="minorHAnsi" w:cstheme="minorBidi"/>
          <w:sz w:val="24"/>
          <w:szCs w:val="22"/>
        </w:rPr>
        <w:tab/>
        <w:t>Time:7.108986</w:t>
      </w:r>
      <w:r w:rsidRPr="00C160FA">
        <w:rPr>
          <w:rFonts w:asciiTheme="minorHAnsi" w:eastAsiaTheme="minorEastAsia" w:hAnsiTheme="minorHAnsi" w:cstheme="minorBidi"/>
          <w:sz w:val="24"/>
          <w:szCs w:val="22"/>
        </w:rPr>
        <w:tab/>
        <w:t xml:space="preserve"> Source:  64.233.169.104</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port</w:t>
      </w:r>
      <w:r w:rsidR="00A633A3"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80</w:t>
      </w:r>
    </w:p>
    <w:p w14:paraId="3A36E251" w14:textId="39DC3C8E" w:rsidR="00E77305" w:rsidRPr="00C160FA" w:rsidRDefault="00E77305"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Destination</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192.168.0.100</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port</w:t>
      </w:r>
      <w:r w:rsidR="00A633A3"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4335</w:t>
      </w:r>
    </w:p>
    <w:p w14:paraId="04706DB2" w14:textId="5283560D" w:rsidR="00E77305" w:rsidRPr="00C160FA" w:rsidRDefault="00E77305"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hint="eastAsia"/>
          <w:sz w:val="24"/>
          <w:szCs w:val="22"/>
        </w:rPr>
        <w:t>A</w:t>
      </w:r>
      <w:r w:rsidRPr="00C160FA">
        <w:rPr>
          <w:rFonts w:asciiTheme="minorHAnsi" w:eastAsiaTheme="minorEastAsia" w:hAnsiTheme="minorHAnsi" w:cstheme="minorBidi"/>
          <w:sz w:val="24"/>
          <w:szCs w:val="22"/>
        </w:rPr>
        <w:t>CK:</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Time:7.109053</w:t>
      </w:r>
      <w:r w:rsidRPr="00C160FA">
        <w:rPr>
          <w:rFonts w:asciiTheme="minorHAnsi" w:eastAsiaTheme="minorEastAsia" w:hAnsiTheme="minorHAnsi" w:cstheme="minorBidi"/>
          <w:sz w:val="24"/>
          <w:szCs w:val="22"/>
        </w:rPr>
        <w:tab/>
        <w:t xml:space="preserve"> Source</w:t>
      </w:r>
      <w:r w:rsidRPr="00C160FA">
        <w:rPr>
          <w:rFonts w:asciiTheme="minorHAnsi" w:eastAsiaTheme="minorEastAsia" w:hAnsiTheme="minorHAnsi" w:cstheme="minorBidi" w:hint="eastAsia"/>
          <w:sz w:val="24"/>
          <w:szCs w:val="22"/>
        </w:rPr>
        <w:t>：1</w:t>
      </w:r>
      <w:r w:rsidRPr="00C160FA">
        <w:rPr>
          <w:rFonts w:asciiTheme="minorHAnsi" w:eastAsiaTheme="minorEastAsia" w:hAnsiTheme="minorHAnsi" w:cstheme="minorBidi"/>
          <w:sz w:val="24"/>
          <w:szCs w:val="22"/>
        </w:rPr>
        <w:t>92</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168</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0</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100</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hint="eastAsia"/>
          <w:sz w:val="24"/>
          <w:szCs w:val="22"/>
        </w:rPr>
        <w:t>port</w:t>
      </w:r>
      <w:r w:rsidR="00A633A3"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hint="eastAsia"/>
          <w:sz w:val="24"/>
          <w:szCs w:val="22"/>
        </w:rPr>
        <w:t>4</w:t>
      </w:r>
      <w:r w:rsidRPr="00C160FA">
        <w:rPr>
          <w:rFonts w:asciiTheme="minorHAnsi" w:eastAsiaTheme="minorEastAsia" w:hAnsiTheme="minorHAnsi" w:cstheme="minorBidi"/>
          <w:sz w:val="24"/>
          <w:szCs w:val="22"/>
        </w:rPr>
        <w:t>335</w:t>
      </w:r>
    </w:p>
    <w:p w14:paraId="578B97F7" w14:textId="51007F92" w:rsidR="00E77305" w:rsidRPr="00C160FA" w:rsidRDefault="00E77305"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Destination</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64</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233</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169</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104</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hint="eastAsia"/>
          <w:sz w:val="24"/>
          <w:szCs w:val="22"/>
        </w:rPr>
        <w:t>port：8</w:t>
      </w:r>
      <w:r w:rsidRPr="00C160FA">
        <w:rPr>
          <w:rFonts w:asciiTheme="minorHAnsi" w:eastAsiaTheme="minorEastAsia" w:hAnsiTheme="minorHAnsi" w:cstheme="minorBidi"/>
          <w:sz w:val="24"/>
          <w:szCs w:val="22"/>
        </w:rPr>
        <w:t>0</w:t>
      </w:r>
    </w:p>
    <w:p w14:paraId="69A48C8B" w14:textId="31E9AD70" w:rsidR="00064336" w:rsidRPr="00C160FA" w:rsidRDefault="00064336"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 xml:space="preserve">In the NAT_ISP_sidetrace file, find the HTTP GET message was sent from the client to the Google server at time 7.109267 (where t=7.109267 is time at which this was sent as recorded in theNAT_home_side trace file). At what time does this message appear in the NAT_ISP_sidetrace file?  What are the source and destination IP addresses and TCP source and destination ports on the IP datagram carrying this HTTP GET (as recording in the </w:t>
      </w:r>
      <w:r w:rsidRPr="00C160FA">
        <w:rPr>
          <w:rFonts w:asciiTheme="minorHAnsi" w:eastAsiaTheme="minorEastAsia" w:hAnsiTheme="minorHAnsi" w:cstheme="minorBidi"/>
          <w:sz w:val="24"/>
          <w:szCs w:val="22"/>
        </w:rPr>
        <w:lastRenderedPageBreak/>
        <w:t>NAT_ISP_sidetrace file)?  Which of these fields are the same, and which are different,than in your answer to question 3 above?</w:t>
      </w:r>
    </w:p>
    <w:p w14:paraId="6CAF8005" w14:textId="6651F9D8" w:rsidR="00064336" w:rsidRPr="00C160FA" w:rsidRDefault="00CF4ACB" w:rsidP="00766301">
      <w:pPr>
        <w:pStyle w:val="a3"/>
        <w:spacing w:beforeLines="50" w:before="156" w:afterLines="50" w:after="156" w:line="240" w:lineRule="atLeast"/>
        <w:ind w:left="360" w:firstLineChars="0" w:firstLine="0"/>
        <w:jc w:val="center"/>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drawing>
          <wp:inline distT="0" distB="0" distL="0" distR="0" wp14:anchorId="6757C52B" wp14:editId="45CB7041">
            <wp:extent cx="4023360" cy="1356298"/>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6776" cy="1357449"/>
                    </a:xfrm>
                    <a:prstGeom prst="rect">
                      <a:avLst/>
                    </a:prstGeom>
                  </pic:spPr>
                </pic:pic>
              </a:graphicData>
            </a:graphic>
          </wp:inline>
        </w:drawing>
      </w:r>
    </w:p>
    <w:p w14:paraId="5F090675" w14:textId="4D1804DE" w:rsidR="00064336" w:rsidRPr="00C160FA" w:rsidRDefault="00064336"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drawing>
          <wp:inline distT="0" distB="0" distL="0" distR="0" wp14:anchorId="2E5B63C4" wp14:editId="7610C38D">
            <wp:extent cx="5274310" cy="8255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82550"/>
                    </a:xfrm>
                    <a:prstGeom prst="rect">
                      <a:avLst/>
                    </a:prstGeom>
                  </pic:spPr>
                </pic:pic>
              </a:graphicData>
            </a:graphic>
          </wp:inline>
        </w:drawing>
      </w:r>
    </w:p>
    <w:p w14:paraId="2D7F8766" w14:textId="5107C3DF" w:rsidR="00064336" w:rsidRPr="00C160FA" w:rsidRDefault="00064336"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p>
    <w:p w14:paraId="3CEAC6D6" w14:textId="6810BBC1" w:rsidR="00064336" w:rsidRPr="00C160FA" w:rsidRDefault="00064336"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T</w:t>
      </w:r>
      <w:r w:rsidRPr="00C160FA">
        <w:rPr>
          <w:rFonts w:asciiTheme="minorHAnsi" w:eastAsiaTheme="minorEastAsia" w:hAnsiTheme="minorHAnsi" w:cstheme="minorBidi" w:hint="eastAsia"/>
          <w:sz w:val="24"/>
          <w:szCs w:val="22"/>
        </w:rPr>
        <w:t>ime：6.</w:t>
      </w:r>
      <w:r w:rsidRPr="00C160FA">
        <w:rPr>
          <w:rFonts w:asciiTheme="minorHAnsi" w:eastAsiaTheme="minorEastAsia" w:hAnsiTheme="minorHAnsi" w:cstheme="minorBidi"/>
          <w:sz w:val="24"/>
          <w:szCs w:val="22"/>
        </w:rPr>
        <w:t xml:space="preserve">069168   </w:t>
      </w:r>
      <w:r w:rsidRPr="00C160FA">
        <w:rPr>
          <w:rFonts w:asciiTheme="minorHAnsi" w:eastAsiaTheme="minorEastAsia" w:hAnsiTheme="minorHAnsi" w:cstheme="minorBidi"/>
          <w:sz w:val="24"/>
          <w:szCs w:val="22"/>
        </w:rPr>
        <w:tab/>
        <w:t>S</w:t>
      </w:r>
      <w:r w:rsidRPr="00C160FA">
        <w:rPr>
          <w:rFonts w:asciiTheme="minorHAnsi" w:eastAsiaTheme="minorEastAsia" w:hAnsiTheme="minorHAnsi" w:cstheme="minorBidi" w:hint="eastAsia"/>
          <w:sz w:val="24"/>
          <w:szCs w:val="22"/>
        </w:rPr>
        <w:t>ource：</w:t>
      </w:r>
      <w:r w:rsidRPr="00C160FA">
        <w:rPr>
          <w:rFonts w:asciiTheme="minorHAnsi" w:eastAsiaTheme="minorEastAsia" w:hAnsiTheme="minorHAnsi" w:cstheme="minorBidi"/>
          <w:sz w:val="24"/>
          <w:szCs w:val="22"/>
        </w:rPr>
        <w:t>71</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192</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34</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 xml:space="preserve">104  </w:t>
      </w:r>
      <w:r w:rsidR="00E02E04" w:rsidRPr="00C160FA">
        <w:rPr>
          <w:rFonts w:asciiTheme="minorHAnsi" w:eastAsiaTheme="minorEastAsia" w:hAnsiTheme="minorHAnsi" w:cstheme="minorBidi"/>
          <w:sz w:val="24"/>
          <w:szCs w:val="22"/>
        </w:rPr>
        <w:tab/>
      </w:r>
      <w:r w:rsidR="00E02E04"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hint="eastAsia"/>
          <w:sz w:val="24"/>
          <w:szCs w:val="22"/>
        </w:rPr>
        <w:t>port：4</w:t>
      </w:r>
      <w:r w:rsidRPr="00C160FA">
        <w:rPr>
          <w:rFonts w:asciiTheme="minorHAnsi" w:eastAsiaTheme="minorEastAsia" w:hAnsiTheme="minorHAnsi" w:cstheme="minorBidi"/>
          <w:sz w:val="24"/>
          <w:szCs w:val="22"/>
        </w:rPr>
        <w:t xml:space="preserve">335 </w:t>
      </w:r>
    </w:p>
    <w:p w14:paraId="2C342C9A" w14:textId="056549A1" w:rsidR="00064336" w:rsidRPr="00C160FA" w:rsidRDefault="00064336"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D</w:t>
      </w:r>
      <w:r w:rsidRPr="00C160FA">
        <w:rPr>
          <w:rFonts w:asciiTheme="minorHAnsi" w:eastAsiaTheme="minorEastAsia" w:hAnsiTheme="minorHAnsi" w:cstheme="minorBidi" w:hint="eastAsia"/>
          <w:sz w:val="24"/>
          <w:szCs w:val="22"/>
        </w:rPr>
        <w:t>estination：</w:t>
      </w:r>
      <w:r w:rsidR="00E02E04" w:rsidRPr="00C160FA">
        <w:rPr>
          <w:rFonts w:asciiTheme="minorHAnsi" w:eastAsiaTheme="minorEastAsia" w:hAnsiTheme="minorHAnsi" w:cstheme="minorBidi" w:hint="eastAsia"/>
          <w:sz w:val="24"/>
          <w:szCs w:val="22"/>
        </w:rPr>
        <w:t>6</w:t>
      </w:r>
      <w:r w:rsidR="00E02E04" w:rsidRPr="00C160FA">
        <w:rPr>
          <w:rFonts w:asciiTheme="minorHAnsi" w:eastAsiaTheme="minorEastAsia" w:hAnsiTheme="minorHAnsi" w:cstheme="minorBidi"/>
          <w:sz w:val="24"/>
          <w:szCs w:val="22"/>
        </w:rPr>
        <w:t xml:space="preserve">4.233.169.104 </w:t>
      </w:r>
      <w:r w:rsidR="00E02E04" w:rsidRPr="00C160FA">
        <w:rPr>
          <w:rFonts w:asciiTheme="minorHAnsi" w:eastAsiaTheme="minorEastAsia" w:hAnsiTheme="minorHAnsi" w:cstheme="minorBidi"/>
          <w:sz w:val="24"/>
          <w:szCs w:val="22"/>
        </w:rPr>
        <w:tab/>
      </w:r>
      <w:r w:rsidR="00E02E04" w:rsidRPr="00C160FA">
        <w:rPr>
          <w:rFonts w:asciiTheme="minorHAnsi" w:eastAsiaTheme="minorEastAsia" w:hAnsiTheme="minorHAnsi" w:cstheme="minorBidi" w:hint="eastAsia"/>
          <w:sz w:val="24"/>
          <w:szCs w:val="22"/>
        </w:rPr>
        <w:t>port：8</w:t>
      </w:r>
      <w:r w:rsidR="00E02E04" w:rsidRPr="00C160FA">
        <w:rPr>
          <w:rFonts w:asciiTheme="minorHAnsi" w:eastAsiaTheme="minorEastAsia" w:hAnsiTheme="minorHAnsi" w:cstheme="minorBidi"/>
          <w:sz w:val="24"/>
          <w:szCs w:val="22"/>
        </w:rPr>
        <w:t>0</w:t>
      </w:r>
    </w:p>
    <w:p w14:paraId="0498604F" w14:textId="2BEAF223" w:rsidR="00064336" w:rsidRPr="00C160FA" w:rsidRDefault="00E02E04" w:rsidP="00766301">
      <w:pPr>
        <w:pStyle w:val="a3"/>
        <w:spacing w:beforeLines="50" w:before="156" w:afterLines="50" w:after="156" w:line="240" w:lineRule="atLeast"/>
        <w:ind w:left="42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hint="eastAsia"/>
          <w:sz w:val="24"/>
          <w:szCs w:val="22"/>
        </w:rPr>
        <w:t>source端口不同</w:t>
      </w:r>
    </w:p>
    <w:p w14:paraId="52CC08B5" w14:textId="77777777" w:rsidR="00064336" w:rsidRPr="00C160FA" w:rsidRDefault="00064336"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p>
    <w:p w14:paraId="689A037D" w14:textId="7F0D9C6B" w:rsidR="00CF4ACB" w:rsidRPr="00C160FA" w:rsidRDefault="00064336"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t>Are any fields in the HTTP GET message changed? Which of the following fields in the IP datagram carrying the HTTP GET are changed: Version, Header Length, Flags, Checksum.  If any of these fields have changed, give a reason (in one sentence) stating why this field needed to change.</w:t>
      </w:r>
    </w:p>
    <w:p w14:paraId="74D636C5" w14:textId="77777777" w:rsidR="00CF4ACB" w:rsidRPr="00C160FA" w:rsidRDefault="00CF4ACB" w:rsidP="00766301">
      <w:pPr>
        <w:pStyle w:val="a3"/>
        <w:spacing w:beforeLines="50" w:before="156" w:afterLines="50" w:after="156" w:line="240" w:lineRule="atLeast"/>
        <w:ind w:left="360" w:firstLineChars="0" w:firstLine="0"/>
        <w:jc w:val="center"/>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drawing>
          <wp:inline distT="0" distB="0" distL="0" distR="0" wp14:anchorId="599C7FCB" wp14:editId="23387D5E">
            <wp:extent cx="3260034" cy="192988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61352" cy="1930660"/>
                    </a:xfrm>
                    <a:prstGeom prst="rect">
                      <a:avLst/>
                    </a:prstGeom>
                  </pic:spPr>
                </pic:pic>
              </a:graphicData>
            </a:graphic>
          </wp:inline>
        </w:drawing>
      </w:r>
    </w:p>
    <w:p w14:paraId="1CD409B9" w14:textId="2686F4F0" w:rsidR="00552156" w:rsidRPr="00C160FA" w:rsidRDefault="00CF4ACB" w:rsidP="00766301">
      <w:pPr>
        <w:pStyle w:val="a3"/>
        <w:spacing w:beforeLines="50" w:before="156" w:afterLines="50" w:after="156" w:line="240" w:lineRule="atLeast"/>
        <w:ind w:left="360" w:firstLineChars="0" w:firstLine="0"/>
        <w:jc w:val="center"/>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lastRenderedPageBreak/>
        <w:drawing>
          <wp:inline distT="0" distB="0" distL="0" distR="0" wp14:anchorId="04E7EEDE" wp14:editId="48150DA2">
            <wp:extent cx="3545218" cy="2035534"/>
            <wp:effectExtent l="0" t="0" r="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9390" cy="2037929"/>
                    </a:xfrm>
                    <a:prstGeom prst="rect">
                      <a:avLst/>
                    </a:prstGeom>
                  </pic:spPr>
                </pic:pic>
              </a:graphicData>
            </a:graphic>
          </wp:inline>
        </w:drawing>
      </w:r>
    </w:p>
    <w:p w14:paraId="21B0046A" w14:textId="4637BDAC" w:rsidR="00CF4ACB" w:rsidRPr="00C160FA" w:rsidRDefault="00CF4ACB"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t>Header length</w:t>
      </w:r>
      <w:r w:rsidRPr="00C160FA">
        <w:rPr>
          <w:rFonts w:asciiTheme="minorHAnsi" w:eastAsiaTheme="minorEastAsia" w:hAnsiTheme="minorHAnsi" w:cstheme="minorBidi" w:hint="eastAsia"/>
          <w:sz w:val="24"/>
          <w:szCs w:val="22"/>
        </w:rPr>
        <w:t>都为2</w:t>
      </w:r>
      <w:r w:rsidRPr="00C160FA">
        <w:rPr>
          <w:rFonts w:asciiTheme="minorHAnsi" w:eastAsiaTheme="minorEastAsia" w:hAnsiTheme="minorHAnsi" w:cstheme="minorBidi"/>
          <w:sz w:val="24"/>
          <w:szCs w:val="22"/>
        </w:rPr>
        <w:t xml:space="preserve">0 </w:t>
      </w:r>
      <w:r w:rsidRPr="00C160FA">
        <w:rPr>
          <w:rFonts w:asciiTheme="minorHAnsi" w:eastAsiaTheme="minorEastAsia" w:hAnsiTheme="minorHAnsi" w:cstheme="minorBidi" w:hint="eastAsia"/>
          <w:sz w:val="24"/>
          <w:szCs w:val="22"/>
        </w:rPr>
        <w:t>bytes</w:t>
      </w:r>
    </w:p>
    <w:p w14:paraId="11C3EA47" w14:textId="3826D9B2" w:rsidR="009702D1" w:rsidRPr="00C160FA" w:rsidRDefault="009702D1"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hint="eastAsia"/>
          <w:sz w:val="24"/>
          <w:szCs w:val="22"/>
        </w:rPr>
        <w:t>Flags都为0x</w:t>
      </w:r>
      <w:r w:rsidRPr="00C160FA">
        <w:rPr>
          <w:rFonts w:asciiTheme="minorHAnsi" w:eastAsiaTheme="minorEastAsia" w:hAnsiTheme="minorHAnsi" w:cstheme="minorBidi"/>
          <w:sz w:val="24"/>
          <w:szCs w:val="22"/>
        </w:rPr>
        <w:t>018</w:t>
      </w:r>
    </w:p>
    <w:p w14:paraId="716480FD" w14:textId="77777777" w:rsidR="009702D1" w:rsidRPr="00C160FA" w:rsidRDefault="009702D1"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C</w:t>
      </w:r>
      <w:r w:rsidRPr="00C160FA">
        <w:rPr>
          <w:rFonts w:asciiTheme="minorHAnsi" w:eastAsiaTheme="minorEastAsia" w:hAnsiTheme="minorHAnsi" w:cstheme="minorBidi" w:hint="eastAsia"/>
          <w:sz w:val="24"/>
          <w:szCs w:val="22"/>
        </w:rPr>
        <w:t>hecksum为0xa</w:t>
      </w:r>
      <w:r w:rsidRPr="00C160FA">
        <w:rPr>
          <w:rFonts w:asciiTheme="minorHAnsi" w:eastAsiaTheme="minorEastAsia" w:hAnsiTheme="minorHAnsi" w:cstheme="minorBidi"/>
          <w:sz w:val="24"/>
          <w:szCs w:val="22"/>
        </w:rPr>
        <w:t>ef3</w:t>
      </w:r>
      <w:r w:rsidRPr="00C160FA">
        <w:rPr>
          <w:rFonts w:asciiTheme="minorHAnsi" w:eastAsiaTheme="minorEastAsia" w:hAnsiTheme="minorHAnsi" w:cstheme="minorBidi" w:hint="eastAsia"/>
          <w:sz w:val="24"/>
          <w:szCs w:val="22"/>
        </w:rPr>
        <w:t>和0x</w:t>
      </w:r>
      <w:r w:rsidRPr="00C160FA">
        <w:rPr>
          <w:rFonts w:asciiTheme="minorHAnsi" w:eastAsiaTheme="minorEastAsia" w:hAnsiTheme="minorHAnsi" w:cstheme="minorBidi"/>
          <w:sz w:val="24"/>
          <w:szCs w:val="22"/>
        </w:rPr>
        <w:t>386</w:t>
      </w:r>
      <w:r w:rsidRPr="00C160FA">
        <w:rPr>
          <w:rFonts w:asciiTheme="minorHAnsi" w:eastAsiaTheme="minorEastAsia" w:hAnsiTheme="minorHAnsi" w:cstheme="minorBidi" w:hint="eastAsia"/>
          <w:sz w:val="24"/>
          <w:szCs w:val="22"/>
        </w:rPr>
        <w:t>d发生了改变</w:t>
      </w:r>
    </w:p>
    <w:p w14:paraId="6AE6CA70" w14:textId="30BEB701" w:rsidR="00CF4ACB" w:rsidRPr="00C160FA" w:rsidRDefault="00552156"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hint="eastAsia"/>
          <w:sz w:val="24"/>
          <w:szCs w:val="22"/>
        </w:rPr>
        <w:t>改变的原因是</w:t>
      </w:r>
      <w:r w:rsidR="009702D1" w:rsidRPr="00C160FA">
        <w:rPr>
          <w:rFonts w:asciiTheme="minorHAnsi" w:eastAsiaTheme="minorEastAsia" w:hAnsiTheme="minorHAnsi" w:cstheme="minorBidi" w:hint="eastAsia"/>
          <w:sz w:val="24"/>
          <w:szCs w:val="22"/>
        </w:rPr>
        <w:t>N</w:t>
      </w:r>
      <w:r w:rsidR="009702D1" w:rsidRPr="00C160FA">
        <w:rPr>
          <w:rFonts w:asciiTheme="minorHAnsi" w:eastAsiaTheme="minorEastAsia" w:hAnsiTheme="minorHAnsi" w:cstheme="minorBidi"/>
          <w:sz w:val="24"/>
          <w:szCs w:val="22"/>
        </w:rPr>
        <w:t>AT</w:t>
      </w:r>
      <w:r w:rsidR="009702D1" w:rsidRPr="00C160FA">
        <w:rPr>
          <w:rFonts w:asciiTheme="minorHAnsi" w:eastAsiaTheme="minorEastAsia" w:hAnsiTheme="minorHAnsi" w:cstheme="minorBidi" w:hint="eastAsia"/>
          <w:sz w:val="24"/>
          <w:szCs w:val="22"/>
        </w:rPr>
        <w:t>路由会重新计算</w:t>
      </w:r>
      <w:r w:rsidRPr="00C160FA">
        <w:rPr>
          <w:rFonts w:asciiTheme="minorHAnsi" w:eastAsiaTheme="minorEastAsia" w:hAnsiTheme="minorHAnsi" w:cstheme="minorBidi" w:hint="eastAsia"/>
          <w:sz w:val="24"/>
          <w:szCs w:val="22"/>
        </w:rPr>
        <w:t>校验和并将自己的地址为源重新发送</w:t>
      </w:r>
    </w:p>
    <w:p w14:paraId="0B14DBB2" w14:textId="1F7F7C07" w:rsidR="00064336" w:rsidRPr="00C160FA" w:rsidRDefault="00064336"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In the NAT_ISP_sidetrace file, at what time is the first 200 OK HTTP message received from the Google server?  What are the source and destination IP addresses and TCP source and destination ports on the IP datagram carrying this HTTP 200 OK message? Which of these fields are the same, and which are different than your answer to question 4 above?</w:t>
      </w:r>
    </w:p>
    <w:p w14:paraId="78C5EA23" w14:textId="5DEF29DE" w:rsidR="00DD51B5" w:rsidRPr="00C160FA" w:rsidRDefault="00DD51B5" w:rsidP="00766301">
      <w:pPr>
        <w:spacing w:beforeLines="50" w:before="156" w:afterLines="50" w:after="156" w:line="240" w:lineRule="atLeast"/>
        <w:ind w:left="360"/>
        <w:jc w:val="center"/>
        <w:rPr>
          <w:sz w:val="24"/>
        </w:rPr>
      </w:pPr>
      <w:r w:rsidRPr="00C160FA">
        <w:rPr>
          <w:sz w:val="24"/>
        </w:rPr>
        <w:drawing>
          <wp:inline distT="0" distB="0" distL="0" distR="0" wp14:anchorId="574AA031" wp14:editId="57B55833">
            <wp:extent cx="3140765" cy="1766633"/>
            <wp:effectExtent l="0" t="0" r="2540" b="508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42022" cy="1767340"/>
                    </a:xfrm>
                    <a:prstGeom prst="rect">
                      <a:avLst/>
                    </a:prstGeom>
                  </pic:spPr>
                </pic:pic>
              </a:graphicData>
            </a:graphic>
          </wp:inline>
        </w:drawing>
      </w:r>
    </w:p>
    <w:p w14:paraId="3B260D14" w14:textId="5D827906" w:rsidR="00DD51B5" w:rsidRPr="00C160FA" w:rsidRDefault="00DD51B5" w:rsidP="00766301">
      <w:pPr>
        <w:spacing w:beforeLines="50" w:before="156" w:afterLines="50" w:after="156" w:line="240" w:lineRule="atLeast"/>
        <w:ind w:left="360"/>
        <w:jc w:val="center"/>
        <w:rPr>
          <w:sz w:val="24"/>
        </w:rPr>
      </w:pPr>
      <w:r w:rsidRPr="00C160FA">
        <w:rPr>
          <w:sz w:val="24"/>
        </w:rPr>
        <w:lastRenderedPageBreak/>
        <w:drawing>
          <wp:inline distT="0" distB="0" distL="0" distR="0" wp14:anchorId="0372FB92" wp14:editId="64719D6A">
            <wp:extent cx="3498574" cy="2070249"/>
            <wp:effectExtent l="0" t="0" r="6985"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0898" cy="2071624"/>
                    </a:xfrm>
                    <a:prstGeom prst="rect">
                      <a:avLst/>
                    </a:prstGeom>
                  </pic:spPr>
                </pic:pic>
              </a:graphicData>
            </a:graphic>
          </wp:inline>
        </w:drawing>
      </w:r>
    </w:p>
    <w:p w14:paraId="2C87F3F2" w14:textId="200B221E" w:rsidR="00DD51B5" w:rsidRPr="00C160FA" w:rsidRDefault="00DD51B5" w:rsidP="00766301">
      <w:pPr>
        <w:spacing w:beforeLines="50" w:before="156" w:afterLines="50" w:after="156" w:line="240" w:lineRule="atLeast"/>
        <w:rPr>
          <w:sz w:val="24"/>
        </w:rPr>
      </w:pPr>
      <w:r w:rsidRPr="00C160FA">
        <w:rPr>
          <w:sz w:val="24"/>
        </w:rPr>
        <w:tab/>
        <w:t>T</w:t>
      </w:r>
      <w:r w:rsidRPr="00C160FA">
        <w:rPr>
          <w:rFonts w:hint="eastAsia"/>
          <w:sz w:val="24"/>
        </w:rPr>
        <w:t>ime：1</w:t>
      </w:r>
      <w:r w:rsidRPr="00C160FA">
        <w:rPr>
          <w:sz w:val="24"/>
        </w:rPr>
        <w:t>17570</w:t>
      </w:r>
      <w:r w:rsidRPr="00C160FA">
        <w:rPr>
          <w:sz w:val="24"/>
        </w:rPr>
        <w:tab/>
      </w:r>
      <w:r w:rsidRPr="00C160FA">
        <w:rPr>
          <w:sz w:val="24"/>
        </w:rPr>
        <w:tab/>
      </w:r>
      <w:r w:rsidRPr="00C160FA">
        <w:rPr>
          <w:rFonts w:hint="eastAsia"/>
          <w:sz w:val="24"/>
        </w:rPr>
        <w:t>source：6</w:t>
      </w:r>
      <w:r w:rsidRPr="00C160FA">
        <w:rPr>
          <w:sz w:val="24"/>
        </w:rPr>
        <w:t>4.</w:t>
      </w:r>
      <w:r w:rsidRPr="00C160FA">
        <w:rPr>
          <w:rFonts w:hint="eastAsia"/>
          <w:sz w:val="24"/>
        </w:rPr>
        <w:t>2</w:t>
      </w:r>
      <w:r w:rsidRPr="00C160FA">
        <w:rPr>
          <w:sz w:val="24"/>
        </w:rPr>
        <w:t>33</w:t>
      </w:r>
      <w:r w:rsidRPr="00C160FA">
        <w:rPr>
          <w:rFonts w:hint="eastAsia"/>
          <w:sz w:val="24"/>
        </w:rPr>
        <w:t>.</w:t>
      </w:r>
      <w:r w:rsidRPr="00C160FA">
        <w:rPr>
          <w:sz w:val="24"/>
        </w:rPr>
        <w:t>169</w:t>
      </w:r>
      <w:r w:rsidRPr="00C160FA">
        <w:rPr>
          <w:rFonts w:hint="eastAsia"/>
          <w:sz w:val="24"/>
        </w:rPr>
        <w:t>.</w:t>
      </w:r>
      <w:r w:rsidRPr="00C160FA">
        <w:rPr>
          <w:sz w:val="24"/>
        </w:rPr>
        <w:t>104</w:t>
      </w:r>
      <w:r w:rsidRPr="00C160FA">
        <w:rPr>
          <w:sz w:val="24"/>
        </w:rPr>
        <w:tab/>
      </w:r>
      <w:r w:rsidRPr="00C160FA">
        <w:rPr>
          <w:sz w:val="24"/>
        </w:rPr>
        <w:tab/>
      </w:r>
      <w:r w:rsidRPr="00C160FA">
        <w:rPr>
          <w:rFonts w:hint="eastAsia"/>
          <w:sz w:val="24"/>
        </w:rPr>
        <w:t>port:</w:t>
      </w:r>
      <w:r w:rsidRPr="00C160FA">
        <w:rPr>
          <w:sz w:val="24"/>
        </w:rPr>
        <w:t>80</w:t>
      </w:r>
    </w:p>
    <w:p w14:paraId="5E8F33F2" w14:textId="73AE958B" w:rsidR="00DD51B5" w:rsidRPr="00C160FA" w:rsidRDefault="00DD51B5" w:rsidP="00766301">
      <w:pPr>
        <w:spacing w:beforeLines="50" w:before="156" w:afterLines="50" w:after="156" w:line="240" w:lineRule="atLeast"/>
        <w:rPr>
          <w:sz w:val="24"/>
        </w:rPr>
      </w:pPr>
      <w:r w:rsidRPr="00C160FA">
        <w:rPr>
          <w:sz w:val="24"/>
        </w:rPr>
        <w:tab/>
      </w:r>
      <w:r w:rsidRPr="00C160FA">
        <w:rPr>
          <w:sz w:val="24"/>
        </w:rPr>
        <w:tab/>
      </w:r>
      <w:r w:rsidRPr="00C160FA">
        <w:rPr>
          <w:sz w:val="24"/>
        </w:rPr>
        <w:tab/>
      </w:r>
      <w:r w:rsidRPr="00C160FA">
        <w:rPr>
          <w:sz w:val="24"/>
        </w:rPr>
        <w:tab/>
      </w:r>
      <w:r w:rsidRPr="00C160FA">
        <w:rPr>
          <w:sz w:val="24"/>
        </w:rPr>
        <w:tab/>
      </w:r>
      <w:r w:rsidRPr="00C160FA">
        <w:rPr>
          <w:sz w:val="24"/>
        </w:rPr>
        <w:tab/>
        <w:t xml:space="preserve">Destination:71.192.34.104 </w:t>
      </w:r>
      <w:r w:rsidRPr="00C160FA">
        <w:rPr>
          <w:sz w:val="24"/>
        </w:rPr>
        <w:tab/>
        <w:t>port:4335</w:t>
      </w:r>
    </w:p>
    <w:p w14:paraId="0BABEB5D" w14:textId="15CDF51D" w:rsidR="00DD51B5" w:rsidRPr="00C160FA" w:rsidRDefault="00DD51B5" w:rsidP="00766301">
      <w:pPr>
        <w:spacing w:beforeLines="50" w:before="156" w:afterLines="50" w:after="156" w:line="240" w:lineRule="atLeast"/>
        <w:rPr>
          <w:rFonts w:hint="eastAsia"/>
          <w:sz w:val="24"/>
        </w:rPr>
      </w:pPr>
      <w:r w:rsidRPr="00C160FA">
        <w:rPr>
          <w:sz w:val="24"/>
        </w:rPr>
        <w:tab/>
      </w:r>
      <w:r w:rsidRPr="00C160FA">
        <w:rPr>
          <w:rFonts w:hint="eastAsia"/>
          <w:sz w:val="24"/>
        </w:rPr>
        <w:t>不同的部分与上一题一致</w:t>
      </w:r>
    </w:p>
    <w:p w14:paraId="7353EBF8" w14:textId="5748AB23" w:rsidR="00E77305" w:rsidRPr="00C160FA" w:rsidRDefault="00064336" w:rsidP="00766301">
      <w:pPr>
        <w:pStyle w:val="a3"/>
        <w:numPr>
          <w:ilvl w:val="0"/>
          <w:numId w:val="5"/>
        </w:numPr>
        <w:spacing w:beforeLines="50" w:before="156" w:afterLines="50" w:after="156" w:line="240" w:lineRule="atLeast"/>
        <w:ind w:firstLineChars="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t>In the NAT_ISP_sidetracefile, at what time were the client-to-server TCP SYN segment and the server-to-client TCP ACK segment corresponding to the segments in question 5 above captured?What are the source and destination IP addresses and source and destination ports for these two segments?Which of these fields are the same, and which are different than your answer to question 5 above?</w:t>
      </w:r>
    </w:p>
    <w:p w14:paraId="786A0039" w14:textId="014C6131" w:rsidR="00E77305" w:rsidRPr="00C160FA" w:rsidRDefault="00A633A3"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drawing>
          <wp:inline distT="0" distB="0" distL="0" distR="0" wp14:anchorId="419C3C4A" wp14:editId="588F01FE">
            <wp:extent cx="5274310" cy="1687195"/>
            <wp:effectExtent l="0" t="0" r="2540" b="825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687195"/>
                    </a:xfrm>
                    <a:prstGeom prst="rect">
                      <a:avLst/>
                    </a:prstGeom>
                  </pic:spPr>
                </pic:pic>
              </a:graphicData>
            </a:graphic>
          </wp:inline>
        </w:drawing>
      </w:r>
    </w:p>
    <w:p w14:paraId="13891DD2" w14:textId="1EA212CB" w:rsidR="00A633A3" w:rsidRPr="00C160FA" w:rsidRDefault="00A633A3"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 xml:space="preserve">SYN:  </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Time:</w:t>
      </w:r>
      <w:r w:rsidR="00AC4E74" w:rsidRPr="00C160FA">
        <w:rPr>
          <w:rFonts w:asciiTheme="minorHAnsi" w:eastAsiaTheme="minorEastAsia" w:hAnsiTheme="minorHAnsi" w:cstheme="minorBidi"/>
          <w:sz w:val="24"/>
          <w:szCs w:val="22"/>
        </w:rPr>
        <w:t>6</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035475</w:t>
      </w:r>
      <w:r w:rsidRPr="00C160FA">
        <w:rPr>
          <w:rFonts w:asciiTheme="minorHAnsi" w:eastAsiaTheme="minorEastAsia" w:hAnsiTheme="minorHAnsi" w:cstheme="minorBidi"/>
          <w:sz w:val="24"/>
          <w:szCs w:val="22"/>
        </w:rPr>
        <w:t xml:space="preserve">   S</w:t>
      </w:r>
      <w:r w:rsidRPr="00C160FA">
        <w:rPr>
          <w:rFonts w:asciiTheme="minorHAnsi" w:eastAsiaTheme="minorEastAsia" w:hAnsiTheme="minorHAnsi" w:cstheme="minorBidi" w:hint="eastAsia"/>
          <w:sz w:val="24"/>
          <w:szCs w:val="22"/>
        </w:rPr>
        <w:t>ource：</w:t>
      </w:r>
      <w:r w:rsidR="00AC4E74" w:rsidRPr="00C160FA">
        <w:rPr>
          <w:rFonts w:asciiTheme="minorHAnsi" w:eastAsiaTheme="minorEastAsia" w:hAnsiTheme="minorHAnsi" w:cstheme="minorBidi"/>
          <w:sz w:val="24"/>
          <w:szCs w:val="22"/>
        </w:rPr>
        <w:t>71</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192</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34</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104</w:t>
      </w:r>
      <w:r w:rsidRPr="00C160FA">
        <w:rPr>
          <w:rFonts w:asciiTheme="minorHAnsi" w:eastAsiaTheme="minorEastAsia" w:hAnsiTheme="minorHAnsi" w:cstheme="minorBidi"/>
          <w:sz w:val="24"/>
          <w:szCs w:val="22"/>
        </w:rPr>
        <w:t xml:space="preserve">    </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hint="eastAsia"/>
          <w:sz w:val="24"/>
          <w:szCs w:val="22"/>
        </w:rPr>
        <w:t>port：4</w:t>
      </w:r>
      <w:r w:rsidRPr="00C160FA">
        <w:rPr>
          <w:rFonts w:asciiTheme="minorHAnsi" w:eastAsiaTheme="minorEastAsia" w:hAnsiTheme="minorHAnsi" w:cstheme="minorBidi"/>
          <w:sz w:val="24"/>
          <w:szCs w:val="22"/>
        </w:rPr>
        <w:t xml:space="preserve">335   </w:t>
      </w:r>
    </w:p>
    <w:p w14:paraId="0E49C6C0" w14:textId="77777777" w:rsidR="00A633A3" w:rsidRPr="00C160FA" w:rsidRDefault="00A633A3" w:rsidP="00766301">
      <w:pPr>
        <w:pStyle w:val="a3"/>
        <w:spacing w:beforeLines="50" w:before="156" w:afterLines="50" w:after="156" w:line="240" w:lineRule="atLeast"/>
        <w:ind w:left="294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lastRenderedPageBreak/>
        <w:t>D</w:t>
      </w:r>
      <w:r w:rsidRPr="00C160FA">
        <w:rPr>
          <w:rFonts w:asciiTheme="minorHAnsi" w:eastAsiaTheme="minorEastAsia" w:hAnsiTheme="minorHAnsi" w:cstheme="minorBidi" w:hint="eastAsia"/>
          <w:sz w:val="24"/>
          <w:szCs w:val="22"/>
        </w:rPr>
        <w:t>estination：6</w:t>
      </w:r>
      <w:r w:rsidRPr="00C160FA">
        <w:rPr>
          <w:rFonts w:asciiTheme="minorHAnsi" w:eastAsiaTheme="minorEastAsia" w:hAnsiTheme="minorHAnsi" w:cstheme="minorBidi"/>
          <w:sz w:val="24"/>
          <w:szCs w:val="22"/>
        </w:rPr>
        <w:t>4</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233</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169</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 xml:space="preserve">104  </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hint="eastAsia"/>
          <w:sz w:val="24"/>
          <w:szCs w:val="22"/>
        </w:rPr>
        <w:t>port：</w:t>
      </w:r>
      <w:r w:rsidRPr="00C160FA">
        <w:rPr>
          <w:rFonts w:asciiTheme="minorHAnsi" w:eastAsiaTheme="minorEastAsia" w:hAnsiTheme="minorHAnsi" w:cstheme="minorBidi"/>
          <w:sz w:val="24"/>
          <w:szCs w:val="22"/>
        </w:rPr>
        <w:t>80</w:t>
      </w:r>
    </w:p>
    <w:p w14:paraId="3F5A75D6" w14:textId="0D388618" w:rsidR="00A633A3" w:rsidRPr="00C160FA" w:rsidRDefault="00A633A3"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SYN,ACK:</w:t>
      </w:r>
      <w:r w:rsidRPr="00C160FA">
        <w:rPr>
          <w:rFonts w:asciiTheme="minorHAnsi" w:eastAsiaTheme="minorEastAsia" w:hAnsiTheme="minorHAnsi" w:cstheme="minorBidi"/>
          <w:sz w:val="24"/>
          <w:szCs w:val="22"/>
        </w:rPr>
        <w:tab/>
        <w:t>Time:</w:t>
      </w:r>
      <w:r w:rsidR="00AC4E74" w:rsidRPr="00C160FA">
        <w:rPr>
          <w:rFonts w:asciiTheme="minorHAnsi" w:eastAsiaTheme="minorEastAsia" w:hAnsiTheme="minorHAnsi" w:cstheme="minorBidi"/>
          <w:sz w:val="24"/>
          <w:szCs w:val="22"/>
        </w:rPr>
        <w:t>6</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067775</w:t>
      </w:r>
      <w:r w:rsidRPr="00C160FA">
        <w:rPr>
          <w:rFonts w:asciiTheme="minorHAnsi" w:eastAsiaTheme="minorEastAsia" w:hAnsiTheme="minorHAnsi" w:cstheme="minorBidi"/>
          <w:sz w:val="24"/>
          <w:szCs w:val="22"/>
        </w:rPr>
        <w:tab/>
        <w:t xml:space="preserve"> Source:  64.233.169.104</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port</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80</w:t>
      </w:r>
    </w:p>
    <w:p w14:paraId="0C677487" w14:textId="3D3B3266" w:rsidR="00A633A3" w:rsidRPr="00C160FA" w:rsidRDefault="00A633A3"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Destination</w:t>
      </w:r>
      <w:r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71</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192</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34</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104</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port</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4335</w:t>
      </w:r>
    </w:p>
    <w:p w14:paraId="77EE1417" w14:textId="4EA27369" w:rsidR="00A633A3" w:rsidRPr="00C160FA" w:rsidRDefault="00A633A3"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hint="eastAsia"/>
          <w:sz w:val="24"/>
          <w:szCs w:val="22"/>
        </w:rPr>
        <w:t>A</w:t>
      </w:r>
      <w:r w:rsidRPr="00C160FA">
        <w:rPr>
          <w:rFonts w:asciiTheme="minorHAnsi" w:eastAsiaTheme="minorEastAsia" w:hAnsiTheme="minorHAnsi" w:cstheme="minorBidi"/>
          <w:sz w:val="24"/>
          <w:szCs w:val="22"/>
        </w:rPr>
        <w:t>CK:</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Time:</w:t>
      </w:r>
      <w:r w:rsidR="00AC4E74" w:rsidRPr="00C160FA">
        <w:rPr>
          <w:rFonts w:asciiTheme="minorHAnsi" w:eastAsiaTheme="minorEastAsia" w:hAnsiTheme="minorHAnsi" w:cstheme="minorBidi"/>
          <w:sz w:val="24"/>
          <w:szCs w:val="22"/>
        </w:rPr>
        <w:t>6</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068754</w:t>
      </w:r>
      <w:r w:rsidRPr="00C160FA">
        <w:rPr>
          <w:rFonts w:asciiTheme="minorHAnsi" w:eastAsiaTheme="minorEastAsia" w:hAnsiTheme="minorHAnsi" w:cstheme="minorBidi"/>
          <w:sz w:val="24"/>
          <w:szCs w:val="22"/>
        </w:rPr>
        <w:tab/>
        <w:t xml:space="preserve"> Source</w:t>
      </w:r>
      <w:r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71</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192</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34</w:t>
      </w:r>
      <w:r w:rsidR="00AC4E74" w:rsidRPr="00C160FA">
        <w:rPr>
          <w:rFonts w:asciiTheme="minorHAnsi" w:eastAsiaTheme="minorEastAsia" w:hAnsiTheme="minorHAnsi" w:cstheme="minorBidi" w:hint="eastAsia"/>
          <w:sz w:val="24"/>
          <w:szCs w:val="22"/>
        </w:rPr>
        <w:t>.</w:t>
      </w:r>
      <w:r w:rsidR="00AC4E74" w:rsidRPr="00C160FA">
        <w:rPr>
          <w:rFonts w:asciiTheme="minorHAnsi" w:eastAsiaTheme="minorEastAsia" w:hAnsiTheme="minorHAnsi" w:cstheme="minorBidi"/>
          <w:sz w:val="24"/>
          <w:szCs w:val="22"/>
        </w:rPr>
        <w:t>104</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hint="eastAsia"/>
          <w:sz w:val="24"/>
          <w:szCs w:val="22"/>
        </w:rPr>
        <w:t>port</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hint="eastAsia"/>
          <w:sz w:val="24"/>
          <w:szCs w:val="22"/>
        </w:rPr>
        <w:t>4</w:t>
      </w:r>
      <w:r w:rsidRPr="00C160FA">
        <w:rPr>
          <w:rFonts w:asciiTheme="minorHAnsi" w:eastAsiaTheme="minorEastAsia" w:hAnsiTheme="minorHAnsi" w:cstheme="minorBidi"/>
          <w:sz w:val="24"/>
          <w:szCs w:val="22"/>
        </w:rPr>
        <w:t>335</w:t>
      </w:r>
    </w:p>
    <w:p w14:paraId="0385A747" w14:textId="77777777" w:rsidR="00A633A3" w:rsidRPr="00C160FA" w:rsidRDefault="00A633A3" w:rsidP="00766301">
      <w:pPr>
        <w:pStyle w:val="a3"/>
        <w:spacing w:beforeLines="50" w:before="156" w:afterLines="50" w:after="156" w:line="240" w:lineRule="atLeast"/>
        <w:ind w:left="360" w:firstLineChars="0" w:firstLine="0"/>
        <w:rPr>
          <w:rFonts w:asciiTheme="minorHAnsi" w:eastAsiaTheme="minorEastAsia" w:hAnsiTheme="minorHAnsi" w:cstheme="minorBidi" w:hint="eastAsia"/>
          <w:sz w:val="24"/>
          <w:szCs w:val="22"/>
        </w:rPr>
      </w:pP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t>Destination</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64</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233</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169</w:t>
      </w:r>
      <w:r w:rsidRPr="00C160FA">
        <w:rPr>
          <w:rFonts w:asciiTheme="minorHAnsi" w:eastAsiaTheme="minorEastAsia" w:hAnsiTheme="minorHAnsi" w:cstheme="minorBidi" w:hint="eastAsia"/>
          <w:sz w:val="24"/>
          <w:szCs w:val="22"/>
        </w:rPr>
        <w:t>.</w:t>
      </w:r>
      <w:r w:rsidRPr="00C160FA">
        <w:rPr>
          <w:rFonts w:asciiTheme="minorHAnsi" w:eastAsiaTheme="minorEastAsia" w:hAnsiTheme="minorHAnsi" w:cstheme="minorBidi"/>
          <w:sz w:val="24"/>
          <w:szCs w:val="22"/>
        </w:rPr>
        <w:t>104</w:t>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sz w:val="24"/>
          <w:szCs w:val="22"/>
        </w:rPr>
        <w:tab/>
      </w:r>
      <w:r w:rsidRPr="00C160FA">
        <w:rPr>
          <w:rFonts w:asciiTheme="minorHAnsi" w:eastAsiaTheme="minorEastAsia" w:hAnsiTheme="minorHAnsi" w:cstheme="minorBidi" w:hint="eastAsia"/>
          <w:sz w:val="24"/>
          <w:szCs w:val="22"/>
        </w:rPr>
        <w:t>port：8</w:t>
      </w:r>
      <w:r w:rsidRPr="00C160FA">
        <w:rPr>
          <w:rFonts w:asciiTheme="minorHAnsi" w:eastAsiaTheme="minorEastAsia" w:hAnsiTheme="minorHAnsi" w:cstheme="minorBidi"/>
          <w:sz w:val="24"/>
          <w:szCs w:val="22"/>
        </w:rPr>
        <w:t>0</w:t>
      </w:r>
    </w:p>
    <w:p w14:paraId="6A394833" w14:textId="17531A45" w:rsidR="00A633A3" w:rsidRPr="00C160FA" w:rsidRDefault="00906198" w:rsidP="00766301">
      <w:pPr>
        <w:pStyle w:val="a3"/>
        <w:spacing w:beforeLines="50" w:before="156" w:afterLines="50" w:after="156" w:line="240" w:lineRule="atLeast"/>
        <w:ind w:left="360" w:firstLineChars="0" w:firstLine="0"/>
        <w:rPr>
          <w:rFonts w:asciiTheme="minorHAnsi" w:eastAsiaTheme="minorEastAsia" w:hAnsiTheme="minorHAnsi" w:cstheme="minorBidi"/>
          <w:sz w:val="24"/>
          <w:szCs w:val="22"/>
        </w:rPr>
      </w:pPr>
      <w:r w:rsidRPr="00C160FA">
        <w:rPr>
          <w:rFonts w:asciiTheme="minorHAnsi" w:eastAsiaTheme="minorEastAsia" w:hAnsiTheme="minorHAnsi" w:cstheme="minorBidi" w:hint="eastAsia"/>
          <w:sz w:val="24"/>
          <w:szCs w:val="22"/>
        </w:rPr>
        <w:t>不同处与前两题一致</w:t>
      </w:r>
    </w:p>
    <w:p w14:paraId="5F311B52" w14:textId="750F49CE" w:rsidR="00C160FA" w:rsidRDefault="00C160FA" w:rsidP="00766301">
      <w:pPr>
        <w:spacing w:beforeLines="50" w:before="156" w:afterLines="50" w:after="156" w:line="240" w:lineRule="atLeast"/>
        <w:ind w:left="360" w:hanging="360"/>
        <w:rPr>
          <w:sz w:val="24"/>
          <w:szCs w:val="28"/>
        </w:rPr>
      </w:pPr>
      <w:r w:rsidRPr="00C160FA">
        <w:rPr>
          <w:sz w:val="24"/>
          <w:szCs w:val="28"/>
        </w:rPr>
        <w:t>10.</w:t>
      </w:r>
      <w:r>
        <w:rPr>
          <w:sz w:val="24"/>
          <w:szCs w:val="28"/>
        </w:rPr>
        <w:tab/>
      </w:r>
      <w:r w:rsidRPr="00C160FA">
        <w:rPr>
          <w:sz w:val="24"/>
          <w:szCs w:val="28"/>
        </w:rPr>
        <w:t>Using your answers to 1-8 above, fill in the NAT translation table entries for HTTP connection considered in questions 1-8 above</w:t>
      </w:r>
    </w:p>
    <w:p w14:paraId="6EFE0727" w14:textId="77777777" w:rsidR="00C160FA" w:rsidRPr="00C160FA" w:rsidRDefault="00C160FA" w:rsidP="00766301">
      <w:pPr>
        <w:spacing w:beforeLines="50" w:before="156" w:afterLines="50" w:after="156" w:line="240" w:lineRule="atLeast"/>
        <w:ind w:left="360" w:hanging="360"/>
        <w:rPr>
          <w:sz w:val="24"/>
          <w:szCs w:val="28"/>
        </w:rPr>
      </w:pPr>
      <w:r>
        <w:rPr>
          <w:sz w:val="24"/>
          <w:szCs w:val="28"/>
        </w:rPr>
        <w:tab/>
      </w:r>
    </w:p>
    <w:tbl>
      <w:tblPr>
        <w:tblStyle w:val="a9"/>
        <w:tblW w:w="0" w:type="auto"/>
        <w:tblInd w:w="360" w:type="dxa"/>
        <w:tblLook w:val="04A0" w:firstRow="1" w:lastRow="0" w:firstColumn="1" w:lastColumn="0" w:noHBand="0" w:noVBand="1"/>
      </w:tblPr>
      <w:tblGrid>
        <w:gridCol w:w="1032"/>
        <w:gridCol w:w="1384"/>
        <w:gridCol w:w="2606"/>
        <w:gridCol w:w="2914"/>
      </w:tblGrid>
      <w:tr w:rsidR="00C160FA" w14:paraId="11CFAE31" w14:textId="0D2ADDC0" w:rsidTr="007B2317">
        <w:tc>
          <w:tcPr>
            <w:tcW w:w="2416" w:type="dxa"/>
            <w:gridSpan w:val="2"/>
          </w:tcPr>
          <w:p w14:paraId="22ECCFCA" w14:textId="77777777" w:rsidR="00C160FA" w:rsidRDefault="00C160FA" w:rsidP="00766301">
            <w:pPr>
              <w:spacing w:beforeLines="50" w:before="156" w:afterLines="50" w:after="156" w:line="240" w:lineRule="atLeast"/>
              <w:rPr>
                <w:sz w:val="24"/>
                <w:szCs w:val="28"/>
              </w:rPr>
            </w:pPr>
          </w:p>
        </w:tc>
        <w:tc>
          <w:tcPr>
            <w:tcW w:w="2606" w:type="dxa"/>
          </w:tcPr>
          <w:p w14:paraId="4B8393F3" w14:textId="1EB8644E" w:rsidR="00C160FA" w:rsidRDefault="00C160FA" w:rsidP="00766301">
            <w:pPr>
              <w:spacing w:beforeLines="50" w:before="156" w:afterLines="50" w:after="156" w:line="240" w:lineRule="atLeast"/>
              <w:rPr>
                <w:rFonts w:hint="eastAsia"/>
                <w:sz w:val="24"/>
                <w:szCs w:val="28"/>
              </w:rPr>
            </w:pPr>
            <w:r>
              <w:rPr>
                <w:sz w:val="24"/>
                <w:szCs w:val="28"/>
              </w:rPr>
              <w:t>H</w:t>
            </w:r>
            <w:r>
              <w:rPr>
                <w:rFonts w:hint="eastAsia"/>
                <w:sz w:val="24"/>
                <w:szCs w:val="28"/>
              </w:rPr>
              <w:t>ome</w:t>
            </w:r>
          </w:p>
        </w:tc>
        <w:tc>
          <w:tcPr>
            <w:tcW w:w="2914" w:type="dxa"/>
          </w:tcPr>
          <w:p w14:paraId="4089CB5F" w14:textId="4F281875" w:rsidR="00C160FA" w:rsidRDefault="00C160FA" w:rsidP="00766301">
            <w:pPr>
              <w:spacing w:beforeLines="50" w:before="156" w:afterLines="50" w:after="156" w:line="240" w:lineRule="atLeast"/>
              <w:rPr>
                <w:rFonts w:hint="eastAsia"/>
                <w:sz w:val="24"/>
                <w:szCs w:val="28"/>
              </w:rPr>
            </w:pPr>
            <w:r>
              <w:rPr>
                <w:rFonts w:hint="eastAsia"/>
                <w:sz w:val="24"/>
                <w:szCs w:val="28"/>
              </w:rPr>
              <w:t>I</w:t>
            </w:r>
            <w:r>
              <w:rPr>
                <w:sz w:val="24"/>
                <w:szCs w:val="28"/>
              </w:rPr>
              <w:t>SP</w:t>
            </w:r>
          </w:p>
        </w:tc>
      </w:tr>
      <w:tr w:rsidR="00C160FA" w14:paraId="65DDDB7F" w14:textId="014BC3F6" w:rsidTr="007B2317">
        <w:tc>
          <w:tcPr>
            <w:tcW w:w="1032" w:type="dxa"/>
            <w:vMerge w:val="restart"/>
          </w:tcPr>
          <w:p w14:paraId="675A4A44" w14:textId="37CF2745" w:rsidR="00C160FA" w:rsidRDefault="00C160FA" w:rsidP="00766301">
            <w:pPr>
              <w:spacing w:beforeLines="50" w:before="156" w:afterLines="50" w:after="156" w:line="240" w:lineRule="atLeast"/>
              <w:rPr>
                <w:rFonts w:hint="eastAsia"/>
                <w:sz w:val="24"/>
                <w:szCs w:val="28"/>
              </w:rPr>
            </w:pPr>
            <w:r>
              <w:rPr>
                <w:sz w:val="24"/>
                <w:szCs w:val="28"/>
              </w:rPr>
              <w:t>R</w:t>
            </w:r>
            <w:r>
              <w:rPr>
                <w:rFonts w:hint="eastAsia"/>
                <w:sz w:val="24"/>
                <w:szCs w:val="28"/>
              </w:rPr>
              <w:t>ecive</w:t>
            </w:r>
          </w:p>
        </w:tc>
        <w:tc>
          <w:tcPr>
            <w:tcW w:w="1384" w:type="dxa"/>
          </w:tcPr>
          <w:p w14:paraId="1199CC34" w14:textId="2601CD80" w:rsidR="00C160FA" w:rsidRDefault="00C160FA" w:rsidP="00766301">
            <w:pPr>
              <w:spacing w:beforeLines="50" w:before="156" w:afterLines="50" w:after="156" w:line="240" w:lineRule="atLeast"/>
              <w:rPr>
                <w:rFonts w:hint="eastAsia"/>
                <w:sz w:val="24"/>
                <w:szCs w:val="28"/>
              </w:rPr>
            </w:pPr>
            <w:r>
              <w:rPr>
                <w:sz w:val="24"/>
                <w:szCs w:val="28"/>
              </w:rPr>
              <w:t>S</w:t>
            </w:r>
            <w:r>
              <w:rPr>
                <w:rFonts w:hint="eastAsia"/>
                <w:sz w:val="24"/>
                <w:szCs w:val="28"/>
              </w:rPr>
              <w:t xml:space="preserve">ource </w:t>
            </w:r>
          </w:p>
        </w:tc>
        <w:tc>
          <w:tcPr>
            <w:tcW w:w="2606" w:type="dxa"/>
          </w:tcPr>
          <w:p w14:paraId="0DE002F3" w14:textId="164C0315" w:rsidR="007B2317" w:rsidRDefault="007B2317" w:rsidP="00766301">
            <w:pPr>
              <w:spacing w:beforeLines="50" w:before="156" w:afterLines="50" w:after="156" w:line="240" w:lineRule="atLeast"/>
              <w:rPr>
                <w:rFonts w:hint="eastAsia"/>
                <w:sz w:val="24"/>
                <w:szCs w:val="28"/>
              </w:rPr>
            </w:pPr>
            <w:r>
              <w:rPr>
                <w:rFonts w:hint="eastAsia"/>
                <w:sz w:val="24"/>
                <w:szCs w:val="28"/>
              </w:rPr>
              <w:t>6</w:t>
            </w:r>
            <w:r>
              <w:rPr>
                <w:sz w:val="24"/>
                <w:szCs w:val="28"/>
              </w:rPr>
              <w:t>4</w:t>
            </w:r>
            <w:r>
              <w:rPr>
                <w:rFonts w:hint="eastAsia"/>
                <w:sz w:val="24"/>
                <w:szCs w:val="28"/>
              </w:rPr>
              <w:t>.</w:t>
            </w:r>
            <w:r>
              <w:rPr>
                <w:sz w:val="24"/>
                <w:szCs w:val="28"/>
              </w:rPr>
              <w:t>233</w:t>
            </w:r>
            <w:r>
              <w:rPr>
                <w:rFonts w:hint="eastAsia"/>
                <w:sz w:val="24"/>
                <w:szCs w:val="28"/>
              </w:rPr>
              <w:t>.</w:t>
            </w:r>
            <w:r>
              <w:rPr>
                <w:sz w:val="24"/>
                <w:szCs w:val="28"/>
              </w:rPr>
              <w:t>169</w:t>
            </w:r>
            <w:r>
              <w:rPr>
                <w:rFonts w:hint="eastAsia"/>
                <w:sz w:val="24"/>
                <w:szCs w:val="28"/>
              </w:rPr>
              <w:t>.</w:t>
            </w:r>
            <w:r>
              <w:rPr>
                <w:sz w:val="24"/>
                <w:szCs w:val="28"/>
              </w:rPr>
              <w:t>104</w:t>
            </w:r>
            <w:r>
              <w:rPr>
                <w:rFonts w:hint="eastAsia"/>
                <w:sz w:val="24"/>
                <w:szCs w:val="28"/>
              </w:rPr>
              <w:t>：8</w:t>
            </w:r>
            <w:r>
              <w:rPr>
                <w:sz w:val="24"/>
                <w:szCs w:val="28"/>
              </w:rPr>
              <w:t>0</w:t>
            </w:r>
          </w:p>
        </w:tc>
        <w:tc>
          <w:tcPr>
            <w:tcW w:w="2914" w:type="dxa"/>
          </w:tcPr>
          <w:p w14:paraId="52A9715C" w14:textId="58CDBC01" w:rsidR="00C160FA" w:rsidRDefault="007B2317" w:rsidP="00766301">
            <w:pPr>
              <w:spacing w:beforeLines="50" w:before="156" w:afterLines="50" w:after="156" w:line="240" w:lineRule="atLeast"/>
              <w:rPr>
                <w:rFonts w:hint="eastAsia"/>
                <w:sz w:val="24"/>
                <w:szCs w:val="28"/>
              </w:rPr>
            </w:pPr>
            <w:r>
              <w:rPr>
                <w:rFonts w:hint="eastAsia"/>
                <w:sz w:val="24"/>
                <w:szCs w:val="28"/>
              </w:rPr>
              <w:t>7</w:t>
            </w:r>
            <w:r>
              <w:rPr>
                <w:sz w:val="24"/>
                <w:szCs w:val="28"/>
              </w:rPr>
              <w:t>1.192.34.104</w:t>
            </w:r>
            <w:r>
              <w:rPr>
                <w:rFonts w:hint="eastAsia"/>
                <w:sz w:val="24"/>
                <w:szCs w:val="28"/>
              </w:rPr>
              <w:t>：4</w:t>
            </w:r>
            <w:r>
              <w:rPr>
                <w:sz w:val="24"/>
                <w:szCs w:val="28"/>
              </w:rPr>
              <w:t>335</w:t>
            </w:r>
          </w:p>
        </w:tc>
      </w:tr>
      <w:tr w:rsidR="00C160FA" w14:paraId="311E2F43" w14:textId="77777777" w:rsidTr="007B2317">
        <w:tc>
          <w:tcPr>
            <w:tcW w:w="1032" w:type="dxa"/>
            <w:vMerge/>
          </w:tcPr>
          <w:p w14:paraId="4015F322" w14:textId="77777777" w:rsidR="00C160FA" w:rsidRDefault="00C160FA" w:rsidP="00766301">
            <w:pPr>
              <w:spacing w:beforeLines="50" w:before="156" w:afterLines="50" w:after="156" w:line="240" w:lineRule="atLeast"/>
              <w:rPr>
                <w:sz w:val="24"/>
                <w:szCs w:val="28"/>
              </w:rPr>
            </w:pPr>
          </w:p>
        </w:tc>
        <w:tc>
          <w:tcPr>
            <w:tcW w:w="1384" w:type="dxa"/>
          </w:tcPr>
          <w:p w14:paraId="0C9B2577" w14:textId="4FAA6999" w:rsidR="00C160FA" w:rsidRDefault="00C160FA" w:rsidP="00766301">
            <w:pPr>
              <w:spacing w:beforeLines="50" w:before="156" w:afterLines="50" w:after="156" w:line="240" w:lineRule="atLeast"/>
              <w:rPr>
                <w:rFonts w:hint="eastAsia"/>
                <w:sz w:val="24"/>
                <w:szCs w:val="28"/>
              </w:rPr>
            </w:pPr>
            <w:r>
              <w:rPr>
                <w:sz w:val="24"/>
                <w:szCs w:val="28"/>
              </w:rPr>
              <w:t>D</w:t>
            </w:r>
            <w:r>
              <w:rPr>
                <w:rFonts w:hint="eastAsia"/>
                <w:sz w:val="24"/>
                <w:szCs w:val="28"/>
              </w:rPr>
              <w:t>estination</w:t>
            </w:r>
          </w:p>
        </w:tc>
        <w:tc>
          <w:tcPr>
            <w:tcW w:w="2606" w:type="dxa"/>
          </w:tcPr>
          <w:p w14:paraId="251D4854" w14:textId="5351B9B4" w:rsidR="00C160FA" w:rsidRDefault="007B2317" w:rsidP="00766301">
            <w:pPr>
              <w:spacing w:beforeLines="50" w:before="156" w:afterLines="50" w:after="156" w:line="240" w:lineRule="atLeast"/>
              <w:rPr>
                <w:rFonts w:hint="eastAsia"/>
                <w:sz w:val="24"/>
                <w:szCs w:val="28"/>
              </w:rPr>
            </w:pPr>
            <w:r>
              <w:rPr>
                <w:rFonts w:hint="eastAsia"/>
                <w:sz w:val="24"/>
                <w:szCs w:val="28"/>
              </w:rPr>
              <w:t>1</w:t>
            </w:r>
            <w:r>
              <w:rPr>
                <w:sz w:val="24"/>
                <w:szCs w:val="28"/>
              </w:rPr>
              <w:t>92</w:t>
            </w:r>
            <w:r>
              <w:rPr>
                <w:rFonts w:hint="eastAsia"/>
                <w:sz w:val="24"/>
                <w:szCs w:val="28"/>
              </w:rPr>
              <w:t>.</w:t>
            </w:r>
            <w:r>
              <w:rPr>
                <w:sz w:val="24"/>
                <w:szCs w:val="28"/>
              </w:rPr>
              <w:t>168</w:t>
            </w:r>
            <w:r>
              <w:rPr>
                <w:rFonts w:hint="eastAsia"/>
                <w:sz w:val="24"/>
                <w:szCs w:val="28"/>
              </w:rPr>
              <w:t>.</w:t>
            </w:r>
            <w:r>
              <w:rPr>
                <w:sz w:val="24"/>
                <w:szCs w:val="28"/>
              </w:rPr>
              <w:t>0</w:t>
            </w:r>
            <w:r>
              <w:rPr>
                <w:rFonts w:hint="eastAsia"/>
                <w:sz w:val="24"/>
                <w:szCs w:val="28"/>
              </w:rPr>
              <w:t>.</w:t>
            </w:r>
            <w:r>
              <w:rPr>
                <w:sz w:val="24"/>
                <w:szCs w:val="28"/>
              </w:rPr>
              <w:t>100</w:t>
            </w:r>
            <w:r>
              <w:rPr>
                <w:rFonts w:hint="eastAsia"/>
                <w:sz w:val="24"/>
                <w:szCs w:val="28"/>
              </w:rPr>
              <w:t>：4</w:t>
            </w:r>
            <w:r>
              <w:rPr>
                <w:sz w:val="24"/>
                <w:szCs w:val="28"/>
              </w:rPr>
              <w:t>335</w:t>
            </w:r>
          </w:p>
        </w:tc>
        <w:tc>
          <w:tcPr>
            <w:tcW w:w="2914" w:type="dxa"/>
          </w:tcPr>
          <w:p w14:paraId="6F6C8459" w14:textId="238E426A" w:rsidR="007B2317" w:rsidRDefault="007B2317" w:rsidP="00766301">
            <w:pPr>
              <w:spacing w:beforeLines="50" w:before="156" w:afterLines="50" w:after="156" w:line="240" w:lineRule="atLeast"/>
              <w:rPr>
                <w:rFonts w:hint="eastAsia"/>
                <w:sz w:val="24"/>
                <w:szCs w:val="28"/>
              </w:rPr>
            </w:pPr>
            <w:r>
              <w:rPr>
                <w:rFonts w:hint="eastAsia"/>
                <w:sz w:val="24"/>
                <w:szCs w:val="28"/>
              </w:rPr>
              <w:t>6</w:t>
            </w:r>
            <w:r>
              <w:rPr>
                <w:sz w:val="24"/>
                <w:szCs w:val="28"/>
              </w:rPr>
              <w:t>4</w:t>
            </w:r>
            <w:r>
              <w:rPr>
                <w:rFonts w:hint="eastAsia"/>
                <w:sz w:val="24"/>
                <w:szCs w:val="28"/>
              </w:rPr>
              <w:t>.</w:t>
            </w:r>
            <w:r>
              <w:rPr>
                <w:sz w:val="24"/>
                <w:szCs w:val="28"/>
              </w:rPr>
              <w:t>233</w:t>
            </w:r>
            <w:r>
              <w:rPr>
                <w:rFonts w:hint="eastAsia"/>
                <w:sz w:val="24"/>
                <w:szCs w:val="28"/>
              </w:rPr>
              <w:t>.</w:t>
            </w:r>
            <w:r>
              <w:rPr>
                <w:sz w:val="24"/>
                <w:szCs w:val="28"/>
              </w:rPr>
              <w:t>169</w:t>
            </w:r>
            <w:r>
              <w:rPr>
                <w:rFonts w:hint="eastAsia"/>
                <w:sz w:val="24"/>
                <w:szCs w:val="28"/>
              </w:rPr>
              <w:t>.</w:t>
            </w:r>
            <w:r>
              <w:rPr>
                <w:sz w:val="24"/>
                <w:szCs w:val="28"/>
              </w:rPr>
              <w:t>104</w:t>
            </w:r>
            <w:r>
              <w:rPr>
                <w:rFonts w:hint="eastAsia"/>
                <w:sz w:val="24"/>
                <w:szCs w:val="28"/>
              </w:rPr>
              <w:t>：8</w:t>
            </w:r>
            <w:r>
              <w:rPr>
                <w:sz w:val="24"/>
                <w:szCs w:val="28"/>
              </w:rPr>
              <w:t>0</w:t>
            </w:r>
          </w:p>
        </w:tc>
      </w:tr>
      <w:tr w:rsidR="007B2317" w14:paraId="290BE482" w14:textId="496EAAB8" w:rsidTr="007B2317">
        <w:tc>
          <w:tcPr>
            <w:tcW w:w="1032" w:type="dxa"/>
            <w:vMerge w:val="restart"/>
          </w:tcPr>
          <w:p w14:paraId="0B3A9253" w14:textId="19592106" w:rsidR="007B2317" w:rsidRDefault="007B2317" w:rsidP="00766301">
            <w:pPr>
              <w:spacing w:beforeLines="50" w:before="156" w:afterLines="50" w:after="156" w:line="240" w:lineRule="atLeast"/>
              <w:rPr>
                <w:rFonts w:hint="eastAsia"/>
                <w:sz w:val="24"/>
                <w:szCs w:val="28"/>
              </w:rPr>
            </w:pPr>
            <w:r>
              <w:rPr>
                <w:sz w:val="24"/>
                <w:szCs w:val="28"/>
              </w:rPr>
              <w:t>S</w:t>
            </w:r>
            <w:r>
              <w:rPr>
                <w:rFonts w:hint="eastAsia"/>
                <w:sz w:val="24"/>
                <w:szCs w:val="28"/>
              </w:rPr>
              <w:t>end</w:t>
            </w:r>
          </w:p>
        </w:tc>
        <w:tc>
          <w:tcPr>
            <w:tcW w:w="1384" w:type="dxa"/>
          </w:tcPr>
          <w:p w14:paraId="06967D31" w14:textId="7483638D" w:rsidR="007B2317" w:rsidRDefault="007B2317" w:rsidP="00766301">
            <w:pPr>
              <w:spacing w:beforeLines="50" w:before="156" w:afterLines="50" w:after="156" w:line="240" w:lineRule="atLeast"/>
              <w:rPr>
                <w:rFonts w:hint="eastAsia"/>
                <w:sz w:val="24"/>
                <w:szCs w:val="28"/>
              </w:rPr>
            </w:pPr>
            <w:r>
              <w:rPr>
                <w:sz w:val="24"/>
                <w:szCs w:val="28"/>
              </w:rPr>
              <w:t>S</w:t>
            </w:r>
            <w:r>
              <w:rPr>
                <w:rFonts w:hint="eastAsia"/>
                <w:sz w:val="24"/>
                <w:szCs w:val="28"/>
              </w:rPr>
              <w:t xml:space="preserve">ource </w:t>
            </w:r>
          </w:p>
        </w:tc>
        <w:tc>
          <w:tcPr>
            <w:tcW w:w="2606" w:type="dxa"/>
          </w:tcPr>
          <w:p w14:paraId="610C1EF1" w14:textId="3121EFAB" w:rsidR="007B2317" w:rsidRDefault="007B2317" w:rsidP="00766301">
            <w:pPr>
              <w:spacing w:beforeLines="50" w:before="156" w:afterLines="50" w:after="156" w:line="240" w:lineRule="atLeast"/>
              <w:rPr>
                <w:rFonts w:hint="eastAsia"/>
                <w:sz w:val="24"/>
                <w:szCs w:val="28"/>
              </w:rPr>
            </w:pPr>
            <w:r>
              <w:rPr>
                <w:rFonts w:hint="eastAsia"/>
                <w:sz w:val="24"/>
                <w:szCs w:val="28"/>
              </w:rPr>
              <w:t>1</w:t>
            </w:r>
            <w:r>
              <w:rPr>
                <w:sz w:val="24"/>
                <w:szCs w:val="28"/>
              </w:rPr>
              <w:t>92</w:t>
            </w:r>
            <w:r>
              <w:rPr>
                <w:rFonts w:hint="eastAsia"/>
                <w:sz w:val="24"/>
                <w:szCs w:val="28"/>
              </w:rPr>
              <w:t>.</w:t>
            </w:r>
            <w:r>
              <w:rPr>
                <w:sz w:val="24"/>
                <w:szCs w:val="28"/>
              </w:rPr>
              <w:t>168</w:t>
            </w:r>
            <w:r>
              <w:rPr>
                <w:rFonts w:hint="eastAsia"/>
                <w:sz w:val="24"/>
                <w:szCs w:val="28"/>
              </w:rPr>
              <w:t>.</w:t>
            </w:r>
            <w:r>
              <w:rPr>
                <w:sz w:val="24"/>
                <w:szCs w:val="28"/>
              </w:rPr>
              <w:t>0</w:t>
            </w:r>
            <w:r>
              <w:rPr>
                <w:rFonts w:hint="eastAsia"/>
                <w:sz w:val="24"/>
                <w:szCs w:val="28"/>
              </w:rPr>
              <w:t>.</w:t>
            </w:r>
            <w:r>
              <w:rPr>
                <w:sz w:val="24"/>
                <w:szCs w:val="28"/>
              </w:rPr>
              <w:t>100</w:t>
            </w:r>
            <w:r>
              <w:rPr>
                <w:rFonts w:hint="eastAsia"/>
                <w:sz w:val="24"/>
                <w:szCs w:val="28"/>
              </w:rPr>
              <w:t>：4</w:t>
            </w:r>
            <w:r>
              <w:rPr>
                <w:sz w:val="24"/>
                <w:szCs w:val="28"/>
              </w:rPr>
              <w:t>335</w:t>
            </w:r>
          </w:p>
        </w:tc>
        <w:tc>
          <w:tcPr>
            <w:tcW w:w="2914" w:type="dxa"/>
          </w:tcPr>
          <w:p w14:paraId="3598210C" w14:textId="2104BB2A" w:rsidR="007B2317" w:rsidRDefault="007B2317" w:rsidP="00766301">
            <w:pPr>
              <w:spacing w:beforeLines="50" w:before="156" w:afterLines="50" w:after="156" w:line="240" w:lineRule="atLeast"/>
              <w:rPr>
                <w:rFonts w:hint="eastAsia"/>
                <w:sz w:val="24"/>
                <w:szCs w:val="28"/>
              </w:rPr>
            </w:pPr>
            <w:r>
              <w:rPr>
                <w:rFonts w:hint="eastAsia"/>
                <w:sz w:val="24"/>
                <w:szCs w:val="28"/>
              </w:rPr>
              <w:t>6</w:t>
            </w:r>
            <w:r>
              <w:rPr>
                <w:sz w:val="24"/>
                <w:szCs w:val="28"/>
              </w:rPr>
              <w:t>4</w:t>
            </w:r>
            <w:r>
              <w:rPr>
                <w:rFonts w:hint="eastAsia"/>
                <w:sz w:val="24"/>
                <w:szCs w:val="28"/>
              </w:rPr>
              <w:t>.</w:t>
            </w:r>
            <w:r>
              <w:rPr>
                <w:sz w:val="24"/>
                <w:szCs w:val="28"/>
              </w:rPr>
              <w:t>233</w:t>
            </w:r>
            <w:r>
              <w:rPr>
                <w:rFonts w:hint="eastAsia"/>
                <w:sz w:val="24"/>
                <w:szCs w:val="28"/>
              </w:rPr>
              <w:t>.</w:t>
            </w:r>
            <w:r>
              <w:rPr>
                <w:sz w:val="24"/>
                <w:szCs w:val="28"/>
              </w:rPr>
              <w:t>169</w:t>
            </w:r>
            <w:r>
              <w:rPr>
                <w:rFonts w:hint="eastAsia"/>
                <w:sz w:val="24"/>
                <w:szCs w:val="28"/>
              </w:rPr>
              <w:t>.</w:t>
            </w:r>
            <w:r>
              <w:rPr>
                <w:sz w:val="24"/>
                <w:szCs w:val="28"/>
              </w:rPr>
              <w:t>104</w:t>
            </w:r>
            <w:r>
              <w:rPr>
                <w:rFonts w:hint="eastAsia"/>
                <w:sz w:val="24"/>
                <w:szCs w:val="28"/>
              </w:rPr>
              <w:t>：8</w:t>
            </w:r>
            <w:r>
              <w:rPr>
                <w:sz w:val="24"/>
                <w:szCs w:val="28"/>
              </w:rPr>
              <w:t>0</w:t>
            </w:r>
          </w:p>
        </w:tc>
      </w:tr>
      <w:tr w:rsidR="007B2317" w14:paraId="4B1C71D1" w14:textId="283898C9" w:rsidTr="007B2317">
        <w:tc>
          <w:tcPr>
            <w:tcW w:w="1032" w:type="dxa"/>
            <w:vMerge/>
          </w:tcPr>
          <w:p w14:paraId="484A2AB7" w14:textId="77777777" w:rsidR="007B2317" w:rsidRDefault="007B2317" w:rsidP="00766301">
            <w:pPr>
              <w:spacing w:beforeLines="50" w:before="156" w:afterLines="50" w:after="156" w:line="240" w:lineRule="atLeast"/>
              <w:rPr>
                <w:rFonts w:hint="eastAsia"/>
                <w:sz w:val="24"/>
                <w:szCs w:val="28"/>
              </w:rPr>
            </w:pPr>
          </w:p>
        </w:tc>
        <w:tc>
          <w:tcPr>
            <w:tcW w:w="1384" w:type="dxa"/>
          </w:tcPr>
          <w:p w14:paraId="73D76072" w14:textId="1E34694B" w:rsidR="007B2317" w:rsidRDefault="007B2317" w:rsidP="00766301">
            <w:pPr>
              <w:spacing w:beforeLines="50" w:before="156" w:afterLines="50" w:after="156" w:line="240" w:lineRule="atLeast"/>
              <w:rPr>
                <w:rFonts w:hint="eastAsia"/>
                <w:sz w:val="24"/>
                <w:szCs w:val="28"/>
              </w:rPr>
            </w:pPr>
            <w:r>
              <w:rPr>
                <w:sz w:val="24"/>
                <w:szCs w:val="28"/>
              </w:rPr>
              <w:t>D</w:t>
            </w:r>
            <w:r>
              <w:rPr>
                <w:rFonts w:hint="eastAsia"/>
                <w:sz w:val="24"/>
                <w:szCs w:val="28"/>
              </w:rPr>
              <w:t>estination</w:t>
            </w:r>
          </w:p>
        </w:tc>
        <w:tc>
          <w:tcPr>
            <w:tcW w:w="2606" w:type="dxa"/>
          </w:tcPr>
          <w:p w14:paraId="60558000" w14:textId="7DF43FB2" w:rsidR="007B2317" w:rsidRDefault="007B2317" w:rsidP="00766301">
            <w:pPr>
              <w:spacing w:beforeLines="50" w:before="156" w:afterLines="50" w:after="156" w:line="240" w:lineRule="atLeast"/>
              <w:rPr>
                <w:rFonts w:hint="eastAsia"/>
                <w:sz w:val="24"/>
                <w:szCs w:val="28"/>
              </w:rPr>
            </w:pPr>
            <w:r>
              <w:rPr>
                <w:rFonts w:hint="eastAsia"/>
                <w:sz w:val="24"/>
                <w:szCs w:val="28"/>
              </w:rPr>
              <w:t>6</w:t>
            </w:r>
            <w:r>
              <w:rPr>
                <w:sz w:val="24"/>
                <w:szCs w:val="28"/>
              </w:rPr>
              <w:t>4</w:t>
            </w:r>
            <w:r>
              <w:rPr>
                <w:rFonts w:hint="eastAsia"/>
                <w:sz w:val="24"/>
                <w:szCs w:val="28"/>
              </w:rPr>
              <w:t>.</w:t>
            </w:r>
            <w:r>
              <w:rPr>
                <w:sz w:val="24"/>
                <w:szCs w:val="28"/>
              </w:rPr>
              <w:t>233</w:t>
            </w:r>
            <w:r>
              <w:rPr>
                <w:rFonts w:hint="eastAsia"/>
                <w:sz w:val="24"/>
                <w:szCs w:val="28"/>
              </w:rPr>
              <w:t>.</w:t>
            </w:r>
            <w:r>
              <w:rPr>
                <w:sz w:val="24"/>
                <w:szCs w:val="28"/>
              </w:rPr>
              <w:t>169</w:t>
            </w:r>
            <w:r>
              <w:rPr>
                <w:rFonts w:hint="eastAsia"/>
                <w:sz w:val="24"/>
                <w:szCs w:val="28"/>
              </w:rPr>
              <w:t>.</w:t>
            </w:r>
            <w:r>
              <w:rPr>
                <w:sz w:val="24"/>
                <w:szCs w:val="28"/>
              </w:rPr>
              <w:t>104</w:t>
            </w:r>
            <w:r>
              <w:rPr>
                <w:rFonts w:hint="eastAsia"/>
                <w:sz w:val="24"/>
                <w:szCs w:val="28"/>
              </w:rPr>
              <w:t>：8</w:t>
            </w:r>
            <w:r>
              <w:rPr>
                <w:sz w:val="24"/>
                <w:szCs w:val="28"/>
              </w:rPr>
              <w:t>0</w:t>
            </w:r>
          </w:p>
        </w:tc>
        <w:tc>
          <w:tcPr>
            <w:tcW w:w="2914" w:type="dxa"/>
          </w:tcPr>
          <w:p w14:paraId="1E4A1F2E" w14:textId="3DD1BC2F" w:rsidR="007B2317" w:rsidRDefault="007B2317" w:rsidP="00766301">
            <w:pPr>
              <w:spacing w:beforeLines="50" w:before="156" w:afterLines="50" w:after="156" w:line="240" w:lineRule="atLeast"/>
              <w:rPr>
                <w:rFonts w:hint="eastAsia"/>
                <w:sz w:val="24"/>
                <w:szCs w:val="28"/>
              </w:rPr>
            </w:pPr>
            <w:r>
              <w:rPr>
                <w:rFonts w:hint="eastAsia"/>
                <w:sz w:val="24"/>
                <w:szCs w:val="28"/>
              </w:rPr>
              <w:t>7</w:t>
            </w:r>
            <w:r>
              <w:rPr>
                <w:sz w:val="24"/>
                <w:szCs w:val="28"/>
              </w:rPr>
              <w:t>1.192.34.10</w:t>
            </w:r>
            <w:r>
              <w:rPr>
                <w:sz w:val="24"/>
                <w:szCs w:val="28"/>
              </w:rPr>
              <w:t>4</w:t>
            </w:r>
            <w:r>
              <w:rPr>
                <w:rFonts w:hint="eastAsia"/>
                <w:sz w:val="24"/>
                <w:szCs w:val="28"/>
              </w:rPr>
              <w:t>：4</w:t>
            </w:r>
            <w:r>
              <w:rPr>
                <w:sz w:val="24"/>
                <w:szCs w:val="28"/>
              </w:rPr>
              <w:t>335</w:t>
            </w:r>
          </w:p>
        </w:tc>
      </w:tr>
    </w:tbl>
    <w:p w14:paraId="668F62B0" w14:textId="7AF57864" w:rsidR="00C160FA" w:rsidRDefault="007B2317" w:rsidP="00766301">
      <w:pPr>
        <w:spacing w:beforeLines="50" w:before="156" w:afterLines="50" w:after="156" w:line="240" w:lineRule="atLeast"/>
        <w:ind w:left="360" w:hanging="360"/>
        <w:rPr>
          <w:sz w:val="24"/>
          <w:szCs w:val="28"/>
        </w:rPr>
      </w:pPr>
      <w:r>
        <w:rPr>
          <w:rFonts w:hint="eastAsia"/>
          <w:sz w:val="24"/>
          <w:szCs w:val="28"/>
        </w:rPr>
        <w:t>N</w:t>
      </w:r>
      <w:r>
        <w:rPr>
          <w:sz w:val="24"/>
          <w:szCs w:val="28"/>
        </w:rPr>
        <w:t>AT:192</w:t>
      </w:r>
      <w:r>
        <w:rPr>
          <w:rFonts w:hint="eastAsia"/>
          <w:sz w:val="24"/>
          <w:szCs w:val="28"/>
        </w:rPr>
        <w:t>.</w:t>
      </w:r>
      <w:r>
        <w:rPr>
          <w:sz w:val="24"/>
          <w:szCs w:val="28"/>
        </w:rPr>
        <w:t>168</w:t>
      </w:r>
      <w:r>
        <w:rPr>
          <w:rFonts w:hint="eastAsia"/>
          <w:sz w:val="24"/>
          <w:szCs w:val="28"/>
        </w:rPr>
        <w:t>.</w:t>
      </w:r>
      <w:r>
        <w:rPr>
          <w:sz w:val="24"/>
          <w:szCs w:val="28"/>
        </w:rPr>
        <w:t>0</w:t>
      </w:r>
      <w:r>
        <w:rPr>
          <w:rFonts w:hint="eastAsia"/>
          <w:sz w:val="24"/>
          <w:szCs w:val="28"/>
        </w:rPr>
        <w:t>.</w:t>
      </w:r>
      <w:r>
        <w:rPr>
          <w:sz w:val="24"/>
          <w:szCs w:val="28"/>
        </w:rPr>
        <w:t>100</w:t>
      </w:r>
      <w:r>
        <w:rPr>
          <w:rFonts w:hint="eastAsia"/>
          <w:sz w:val="24"/>
          <w:szCs w:val="28"/>
        </w:rPr>
        <w:t>：4</w:t>
      </w:r>
      <w:r>
        <w:rPr>
          <w:sz w:val="24"/>
          <w:szCs w:val="28"/>
        </w:rPr>
        <w:t xml:space="preserve">335   </w:t>
      </w:r>
      <w:r>
        <w:rPr>
          <w:rFonts w:hint="eastAsia"/>
          <w:sz w:val="24"/>
          <w:szCs w:val="28"/>
        </w:rPr>
        <w:t xml:space="preserve">→ </w:t>
      </w:r>
      <w:r>
        <w:rPr>
          <w:sz w:val="24"/>
          <w:szCs w:val="28"/>
        </w:rPr>
        <w:t xml:space="preserve"> 71</w:t>
      </w:r>
      <w:r>
        <w:rPr>
          <w:rFonts w:hint="eastAsia"/>
          <w:sz w:val="24"/>
          <w:szCs w:val="28"/>
        </w:rPr>
        <w:t>.</w:t>
      </w:r>
      <w:r>
        <w:rPr>
          <w:sz w:val="24"/>
          <w:szCs w:val="28"/>
        </w:rPr>
        <w:t>192</w:t>
      </w:r>
      <w:r>
        <w:rPr>
          <w:rFonts w:hint="eastAsia"/>
          <w:sz w:val="24"/>
          <w:szCs w:val="28"/>
        </w:rPr>
        <w:t>.</w:t>
      </w:r>
      <w:r>
        <w:rPr>
          <w:sz w:val="24"/>
          <w:szCs w:val="28"/>
        </w:rPr>
        <w:t>34</w:t>
      </w:r>
      <w:r>
        <w:rPr>
          <w:rFonts w:hint="eastAsia"/>
          <w:sz w:val="24"/>
          <w:szCs w:val="28"/>
        </w:rPr>
        <w:t>.</w:t>
      </w:r>
      <w:r>
        <w:rPr>
          <w:sz w:val="24"/>
          <w:szCs w:val="28"/>
        </w:rPr>
        <w:t>103</w:t>
      </w:r>
      <w:r>
        <w:rPr>
          <w:rFonts w:hint="eastAsia"/>
          <w:sz w:val="24"/>
          <w:szCs w:val="28"/>
        </w:rPr>
        <w:t>：</w:t>
      </w:r>
      <w:r>
        <w:rPr>
          <w:sz w:val="24"/>
          <w:szCs w:val="28"/>
        </w:rPr>
        <w:t>4335</w:t>
      </w:r>
    </w:p>
    <w:p w14:paraId="311EC99F" w14:textId="218FA3B1" w:rsidR="00766301" w:rsidRDefault="00766301" w:rsidP="00766301">
      <w:pPr>
        <w:spacing w:beforeLines="50" w:before="156" w:afterLines="50" w:after="156" w:line="240" w:lineRule="atLeast"/>
        <w:ind w:left="360" w:hanging="360"/>
        <w:rPr>
          <w:sz w:val="24"/>
          <w:szCs w:val="28"/>
        </w:rPr>
      </w:pPr>
      <w:r>
        <w:rPr>
          <w:rFonts w:hint="eastAsia"/>
          <w:sz w:val="24"/>
          <w:szCs w:val="28"/>
        </w:rPr>
        <w:t>1</w:t>
      </w:r>
      <w:r>
        <w:rPr>
          <w:sz w:val="24"/>
          <w:szCs w:val="28"/>
        </w:rPr>
        <w:t>1</w:t>
      </w:r>
      <w:r>
        <w:rPr>
          <w:rFonts w:hint="eastAsia"/>
          <w:sz w:val="24"/>
          <w:szCs w:val="28"/>
        </w:rPr>
        <w:t>.</w:t>
      </w:r>
      <w:r w:rsidRPr="00766301">
        <w:t xml:space="preserve"> </w:t>
      </w:r>
      <w:r w:rsidRPr="00766301">
        <w:rPr>
          <w:sz w:val="24"/>
          <w:szCs w:val="28"/>
        </w:rPr>
        <w:t xml:space="preserve">The trace files investigated above have additional connections to Google servers above and beyond the HTTP GET, 200OK request/response studied </w:t>
      </w:r>
      <w:r w:rsidRPr="00766301">
        <w:rPr>
          <w:sz w:val="24"/>
          <w:szCs w:val="28"/>
        </w:rPr>
        <w:lastRenderedPageBreak/>
        <w:t>above.  For example, in the NAT_home_side trace file, consider the client-to-server GET at time 1.572315, and the GET at time 7.573305.  Research the use of these two HTTP messages and write a half page explanation of the purpose of each of these messages.</w:t>
      </w:r>
    </w:p>
    <w:p w14:paraId="2A4BB004" w14:textId="23D88392" w:rsidR="00766301" w:rsidRDefault="00766301" w:rsidP="00766301">
      <w:pPr>
        <w:spacing w:beforeLines="50" w:before="156" w:afterLines="50" w:after="156" w:line="240" w:lineRule="atLeast"/>
        <w:ind w:left="360" w:hanging="360"/>
        <w:rPr>
          <w:sz w:val="24"/>
          <w:szCs w:val="28"/>
        </w:rPr>
      </w:pPr>
      <w:r>
        <w:rPr>
          <w:sz w:val="24"/>
          <w:szCs w:val="28"/>
        </w:rPr>
        <w:tab/>
      </w:r>
      <w:r>
        <w:rPr>
          <w:rFonts w:hint="eastAsia"/>
          <w:sz w:val="24"/>
          <w:szCs w:val="28"/>
        </w:rPr>
        <w:t>观察报文中含有safebrowing字样，为谷歌提供的对于不安全网站的安全访问机制，相关github：</w:t>
      </w:r>
      <w:hyperlink r:id="rId24" w:history="1">
        <w:r w:rsidRPr="00766301">
          <w:rPr>
            <w:rStyle w:val="a4"/>
            <w:sz w:val="24"/>
            <w:szCs w:val="28"/>
          </w:rPr>
          <w:t>https://github.com/google/safebrowsing</w:t>
        </w:r>
      </w:hyperlink>
    </w:p>
    <w:p w14:paraId="75885048" w14:textId="097CD8CA" w:rsidR="00766301" w:rsidRPr="00766301" w:rsidRDefault="00766301" w:rsidP="00766301">
      <w:pPr>
        <w:spacing w:beforeLines="50" w:before="156" w:afterLines="50" w:after="156"/>
        <w:ind w:left="360" w:hanging="360"/>
        <w:rPr>
          <w:rFonts w:hint="eastAsia"/>
          <w:sz w:val="24"/>
          <w:szCs w:val="28"/>
        </w:rPr>
      </w:pPr>
      <w:r>
        <w:rPr>
          <w:sz w:val="24"/>
          <w:szCs w:val="28"/>
        </w:rPr>
        <w:tab/>
      </w:r>
    </w:p>
    <w:p w14:paraId="061896B6" w14:textId="77777777" w:rsidR="00D55DCB" w:rsidRPr="005A4EAF" w:rsidRDefault="00D55DCB" w:rsidP="007B2317">
      <w:pPr>
        <w:wordWrap w:val="0"/>
        <w:spacing w:beforeLines="50" w:before="156" w:afterLines="50" w:after="156"/>
        <w:rPr>
          <w:b/>
          <w:sz w:val="32"/>
        </w:rPr>
      </w:pPr>
      <w:r w:rsidRPr="005A4EAF">
        <w:rPr>
          <w:b/>
          <w:sz w:val="32"/>
        </w:rPr>
        <w:t>三、总结及心得体会</w:t>
      </w:r>
    </w:p>
    <w:p w14:paraId="785A64DC" w14:textId="7AEFCD23" w:rsidR="00D55DCB" w:rsidRPr="005A4EAF" w:rsidRDefault="00D55DCB" w:rsidP="00D55DCB">
      <w:pPr>
        <w:wordWrap w:val="0"/>
        <w:spacing w:beforeLines="50" w:before="156" w:afterLines="50" w:after="156"/>
        <w:ind w:firstLineChars="200" w:firstLine="480"/>
        <w:rPr>
          <w:sz w:val="24"/>
        </w:rPr>
      </w:pPr>
      <w:r w:rsidRPr="005A4EAF">
        <w:rPr>
          <w:sz w:val="24"/>
        </w:rPr>
        <w:t>通过本次的wireshark抓包实验，</w:t>
      </w:r>
      <w:r w:rsidR="006008A2">
        <w:rPr>
          <w:rFonts w:hint="eastAsia"/>
          <w:sz w:val="24"/>
        </w:rPr>
        <w:t>我对于</w:t>
      </w:r>
      <w:r w:rsidR="00470227">
        <w:rPr>
          <w:sz w:val="24"/>
        </w:rPr>
        <w:t>NAT</w:t>
      </w:r>
      <w:r w:rsidR="00470227">
        <w:rPr>
          <w:rFonts w:hint="eastAsia"/>
          <w:sz w:val="24"/>
        </w:rPr>
        <w:t>路由</w:t>
      </w:r>
      <w:r w:rsidR="006008A2">
        <w:rPr>
          <w:rFonts w:hint="eastAsia"/>
          <w:sz w:val="24"/>
        </w:rPr>
        <w:t>有了进一步的理解，通过对比实例文件与自己的抓包文件，对</w:t>
      </w:r>
      <w:r w:rsidR="00415682">
        <w:rPr>
          <w:sz w:val="24"/>
        </w:rPr>
        <w:t>NAT</w:t>
      </w:r>
      <w:r w:rsidR="00415682">
        <w:rPr>
          <w:rFonts w:hint="eastAsia"/>
          <w:sz w:val="24"/>
        </w:rPr>
        <w:t>路由</w:t>
      </w:r>
      <w:r w:rsidR="006008A2">
        <w:rPr>
          <w:rFonts w:hint="eastAsia"/>
          <w:sz w:val="24"/>
        </w:rPr>
        <w:t>有了</w:t>
      </w:r>
      <w:r w:rsidR="00415682">
        <w:rPr>
          <w:rFonts w:hint="eastAsia"/>
          <w:sz w:val="24"/>
        </w:rPr>
        <w:t>更</w:t>
      </w:r>
      <w:r w:rsidR="006008A2">
        <w:rPr>
          <w:rFonts w:hint="eastAsia"/>
          <w:sz w:val="24"/>
        </w:rPr>
        <w:t>全面、普遍的了解，能够分析每一条报文的具体意义，并结合对应的上下文对整个传输过程进行分析。通过回答问题，也了解了一些相关的重要概念，以及他们的具体应用。</w:t>
      </w:r>
    </w:p>
    <w:p w14:paraId="3EDC3439" w14:textId="77777777" w:rsidR="00D55DCB" w:rsidRPr="005A4EAF" w:rsidRDefault="00D55DCB" w:rsidP="00D55DCB">
      <w:pPr>
        <w:wordWrap w:val="0"/>
        <w:spacing w:beforeLines="50" w:before="156" w:afterLines="50" w:after="156"/>
        <w:rPr>
          <w:b/>
          <w:sz w:val="32"/>
        </w:rPr>
      </w:pPr>
      <w:r w:rsidRPr="005A4EAF">
        <w:rPr>
          <w:b/>
          <w:sz w:val="32"/>
        </w:rPr>
        <w:t>四、对本实验过程及方法、手段的改进建议</w:t>
      </w:r>
    </w:p>
    <w:p w14:paraId="4E3BC78B" w14:textId="1BAE74C3" w:rsidR="00D55DCB" w:rsidRPr="005A4EAF" w:rsidRDefault="002115C1" w:rsidP="00D55DCB">
      <w:pPr>
        <w:ind w:firstLineChars="200" w:firstLine="480"/>
        <w:rPr>
          <w:sz w:val="24"/>
        </w:rPr>
      </w:pPr>
      <w:r>
        <w:rPr>
          <w:rFonts w:hint="eastAsia"/>
          <w:sz w:val="24"/>
        </w:rPr>
        <w:t>除了分析已有文件外，可以增设在学生自己电脑上完成的抓包文件与分析任务，让学生迁移应用这一部分知识。</w:t>
      </w:r>
      <w:bookmarkStart w:id="0" w:name="_GoBack"/>
      <w:bookmarkEnd w:id="0"/>
    </w:p>
    <w:p w14:paraId="1D2C8386" w14:textId="77777777" w:rsidR="0030532B" w:rsidRPr="00D55DCB" w:rsidRDefault="0030532B" w:rsidP="00D55DCB"/>
    <w:sectPr w:rsidR="0030532B" w:rsidRPr="00D55D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27A98B" w14:textId="77777777" w:rsidR="005E5B52" w:rsidRDefault="005E5B52" w:rsidP="004E751D">
      <w:r>
        <w:separator/>
      </w:r>
    </w:p>
  </w:endnote>
  <w:endnote w:type="continuationSeparator" w:id="0">
    <w:p w14:paraId="7CB499BA" w14:textId="77777777" w:rsidR="005E5B52" w:rsidRDefault="005E5B52" w:rsidP="004E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A65562" w14:textId="77777777" w:rsidR="005E5B52" w:rsidRDefault="005E5B52" w:rsidP="004E751D">
      <w:r>
        <w:separator/>
      </w:r>
    </w:p>
  </w:footnote>
  <w:footnote w:type="continuationSeparator" w:id="0">
    <w:p w14:paraId="5E78B4A4" w14:textId="77777777" w:rsidR="005E5B52" w:rsidRDefault="005E5B52" w:rsidP="004E7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071D89"/>
    <w:multiLevelType w:val="hybridMultilevel"/>
    <w:tmpl w:val="4B349498"/>
    <w:lvl w:ilvl="0" w:tplc="05480390">
      <w:start w:val="1"/>
      <w:numFmt w:val="decimal"/>
      <w:lvlText w:val="%1."/>
      <w:lvlJc w:val="left"/>
      <w:pPr>
        <w:ind w:left="360" w:hanging="360"/>
      </w:pPr>
      <w:rPr>
        <w:rFonts w:ascii="Times New Roman" w:hAnsi="Times New Roman" w:hint="default"/>
        <w:b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431D2A"/>
    <w:multiLevelType w:val="hybridMultilevel"/>
    <w:tmpl w:val="2062B39E"/>
    <w:lvl w:ilvl="0" w:tplc="E84A16E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A82B26"/>
    <w:multiLevelType w:val="hybridMultilevel"/>
    <w:tmpl w:val="380A25E4"/>
    <w:lvl w:ilvl="0" w:tplc="1A22F4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4F05B63"/>
    <w:multiLevelType w:val="hybridMultilevel"/>
    <w:tmpl w:val="8A8479D6"/>
    <w:lvl w:ilvl="0" w:tplc="A9BC0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875C57"/>
    <w:multiLevelType w:val="hybridMultilevel"/>
    <w:tmpl w:val="C88E6F46"/>
    <w:lvl w:ilvl="0" w:tplc="A9BC0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EF60910"/>
    <w:multiLevelType w:val="hybridMultilevel"/>
    <w:tmpl w:val="68A622D8"/>
    <w:lvl w:ilvl="0" w:tplc="21B8E7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54"/>
    <w:rsid w:val="000059E2"/>
    <w:rsid w:val="00064336"/>
    <w:rsid w:val="00114304"/>
    <w:rsid w:val="00133E48"/>
    <w:rsid w:val="001D6C85"/>
    <w:rsid w:val="002115C1"/>
    <w:rsid w:val="0030532B"/>
    <w:rsid w:val="00322908"/>
    <w:rsid w:val="00350467"/>
    <w:rsid w:val="00373655"/>
    <w:rsid w:val="003B1879"/>
    <w:rsid w:val="003B42B3"/>
    <w:rsid w:val="00415682"/>
    <w:rsid w:val="00430501"/>
    <w:rsid w:val="00442DCB"/>
    <w:rsid w:val="00470227"/>
    <w:rsid w:val="004E751D"/>
    <w:rsid w:val="00552156"/>
    <w:rsid w:val="005B570C"/>
    <w:rsid w:val="005E5B52"/>
    <w:rsid w:val="005F7C57"/>
    <w:rsid w:val="006008A2"/>
    <w:rsid w:val="00662205"/>
    <w:rsid w:val="0069088C"/>
    <w:rsid w:val="00700F22"/>
    <w:rsid w:val="00761093"/>
    <w:rsid w:val="00766301"/>
    <w:rsid w:val="007A19F5"/>
    <w:rsid w:val="007B2317"/>
    <w:rsid w:val="007F2F2A"/>
    <w:rsid w:val="007F4F93"/>
    <w:rsid w:val="008269AA"/>
    <w:rsid w:val="00833D3D"/>
    <w:rsid w:val="008704BA"/>
    <w:rsid w:val="00906198"/>
    <w:rsid w:val="009702D1"/>
    <w:rsid w:val="009A5C1E"/>
    <w:rsid w:val="009C287F"/>
    <w:rsid w:val="009C4E51"/>
    <w:rsid w:val="009D47DF"/>
    <w:rsid w:val="009D6558"/>
    <w:rsid w:val="00A4596F"/>
    <w:rsid w:val="00A46ECA"/>
    <w:rsid w:val="00A633A3"/>
    <w:rsid w:val="00AC4E74"/>
    <w:rsid w:val="00B00AE1"/>
    <w:rsid w:val="00B908A7"/>
    <w:rsid w:val="00B92143"/>
    <w:rsid w:val="00BD5854"/>
    <w:rsid w:val="00BF6F1E"/>
    <w:rsid w:val="00C160FA"/>
    <w:rsid w:val="00C978DB"/>
    <w:rsid w:val="00CF4ACB"/>
    <w:rsid w:val="00D55DCB"/>
    <w:rsid w:val="00DB5E7A"/>
    <w:rsid w:val="00DD51B5"/>
    <w:rsid w:val="00E02814"/>
    <w:rsid w:val="00E02E04"/>
    <w:rsid w:val="00E73A8B"/>
    <w:rsid w:val="00E77305"/>
    <w:rsid w:val="00EB4991"/>
    <w:rsid w:val="00F018E0"/>
    <w:rsid w:val="00F07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521C4"/>
  <w15:chartTrackingRefBased/>
  <w15:docId w15:val="{C7F4A42E-9A1E-4396-BA6F-D592C508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line="1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5DCB"/>
    <w:pPr>
      <w:ind w:firstLineChars="200" w:firstLine="420"/>
    </w:pPr>
    <w:rPr>
      <w:rFonts w:ascii="Times New Roman" w:eastAsia="宋体" w:hAnsi="Times New Roman" w:cs="Times New Roman"/>
      <w:szCs w:val="24"/>
    </w:rPr>
  </w:style>
  <w:style w:type="character" w:styleId="a4">
    <w:name w:val="Hyperlink"/>
    <w:basedOn w:val="a0"/>
    <w:rsid w:val="00D55DCB"/>
    <w:rPr>
      <w:color w:val="0563C1" w:themeColor="hyperlink"/>
      <w:u w:val="single"/>
    </w:rPr>
  </w:style>
  <w:style w:type="paragraph" w:styleId="a5">
    <w:name w:val="header"/>
    <w:basedOn w:val="a"/>
    <w:link w:val="a6"/>
    <w:uiPriority w:val="99"/>
    <w:unhideWhenUsed/>
    <w:rsid w:val="004E751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E751D"/>
    <w:rPr>
      <w:sz w:val="18"/>
      <w:szCs w:val="18"/>
    </w:rPr>
  </w:style>
  <w:style w:type="paragraph" w:styleId="a7">
    <w:name w:val="footer"/>
    <w:basedOn w:val="a"/>
    <w:link w:val="a8"/>
    <w:uiPriority w:val="99"/>
    <w:unhideWhenUsed/>
    <w:rsid w:val="004E751D"/>
    <w:pPr>
      <w:tabs>
        <w:tab w:val="center" w:pos="4153"/>
        <w:tab w:val="right" w:pos="8306"/>
      </w:tabs>
      <w:snapToGrid w:val="0"/>
    </w:pPr>
    <w:rPr>
      <w:sz w:val="18"/>
      <w:szCs w:val="18"/>
    </w:rPr>
  </w:style>
  <w:style w:type="character" w:customStyle="1" w:styleId="a8">
    <w:name w:val="页脚 字符"/>
    <w:basedOn w:val="a0"/>
    <w:link w:val="a7"/>
    <w:uiPriority w:val="99"/>
    <w:rsid w:val="004E751D"/>
    <w:rPr>
      <w:sz w:val="18"/>
      <w:szCs w:val="18"/>
    </w:rPr>
  </w:style>
  <w:style w:type="table" w:styleId="a9">
    <w:name w:val="Table Grid"/>
    <w:basedOn w:val="a1"/>
    <w:uiPriority w:val="39"/>
    <w:rsid w:val="00C160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basedOn w:val="a0"/>
    <w:uiPriority w:val="99"/>
    <w:semiHidden/>
    <w:unhideWhenUsed/>
    <w:rsid w:val="00766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google/safebrows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945E9-0E7E-49D9-B5DF-C48775672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11</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37</cp:revision>
  <dcterms:created xsi:type="dcterms:W3CDTF">2021-04-12T11:34:00Z</dcterms:created>
  <dcterms:modified xsi:type="dcterms:W3CDTF">2021-04-13T02:06:00Z</dcterms:modified>
</cp:coreProperties>
</file>