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331953" w14:textId="221E3AE8" w:rsidR="00B079C9" w:rsidRDefault="00A03B86" w:rsidP="00B079C9">
      <w:pPr>
        <w:tabs>
          <w:tab w:val="left" w:pos="426"/>
        </w:tabs>
        <w:jc w:val="center"/>
        <w:rPr>
          <w:rFonts w:eastAsia="方正舒体"/>
          <w:b/>
          <w:bCs/>
          <w:sz w:val="44"/>
          <w:szCs w:val="44"/>
        </w:rPr>
      </w:pPr>
      <w:bookmarkStart w:id="0" w:name="_Hlk38822223"/>
      <w:bookmarkEnd w:id="0"/>
      <w:r>
        <w:rPr>
          <w:rFonts w:eastAsia="方正舒体" w:hint="eastAsia"/>
          <w:b/>
          <w:bCs/>
          <w:sz w:val="44"/>
          <w:szCs w:val="44"/>
        </w:rPr>
        <w:t xml:space="preserve"> </w:t>
      </w:r>
      <w:r>
        <w:rPr>
          <w:rFonts w:eastAsia="方正舒体"/>
          <w:b/>
          <w:bCs/>
          <w:sz w:val="44"/>
          <w:szCs w:val="44"/>
        </w:rPr>
        <w:t xml:space="preserve"> </w:t>
      </w:r>
      <w:r w:rsidR="00B079C9">
        <w:rPr>
          <w:rFonts w:eastAsia="方正舒体" w:hint="eastAsia"/>
          <w:b/>
          <w:bCs/>
          <w:sz w:val="44"/>
          <w:szCs w:val="44"/>
        </w:rPr>
        <w:t>电</w:t>
      </w:r>
      <w:r w:rsidR="00B079C9">
        <w:rPr>
          <w:rFonts w:eastAsia="方正舒体" w:hint="eastAsia"/>
          <w:b/>
          <w:bCs/>
          <w:sz w:val="44"/>
          <w:szCs w:val="44"/>
        </w:rPr>
        <w:t xml:space="preserve"> </w:t>
      </w:r>
      <w:r w:rsidR="00B079C9">
        <w:rPr>
          <w:rFonts w:eastAsia="方正舒体" w:hint="eastAsia"/>
          <w:b/>
          <w:bCs/>
          <w:sz w:val="44"/>
          <w:szCs w:val="44"/>
        </w:rPr>
        <w:t>子</w:t>
      </w:r>
      <w:r w:rsidR="00B079C9">
        <w:rPr>
          <w:rFonts w:eastAsia="方正舒体" w:hint="eastAsia"/>
          <w:b/>
          <w:bCs/>
          <w:sz w:val="44"/>
          <w:szCs w:val="44"/>
        </w:rPr>
        <w:t xml:space="preserve"> </w:t>
      </w:r>
      <w:r w:rsidR="00B079C9">
        <w:rPr>
          <w:rFonts w:eastAsia="方正舒体" w:hint="eastAsia"/>
          <w:b/>
          <w:bCs/>
          <w:sz w:val="44"/>
          <w:szCs w:val="44"/>
        </w:rPr>
        <w:t>科</w:t>
      </w:r>
      <w:r w:rsidR="00B079C9">
        <w:rPr>
          <w:rFonts w:eastAsia="方正舒体" w:hint="eastAsia"/>
          <w:b/>
          <w:bCs/>
          <w:sz w:val="44"/>
          <w:szCs w:val="44"/>
        </w:rPr>
        <w:t xml:space="preserve"> </w:t>
      </w:r>
      <w:r w:rsidR="00B079C9">
        <w:rPr>
          <w:rFonts w:eastAsia="方正舒体" w:hint="eastAsia"/>
          <w:b/>
          <w:bCs/>
          <w:sz w:val="44"/>
          <w:szCs w:val="44"/>
        </w:rPr>
        <w:t>技</w:t>
      </w:r>
      <w:r w:rsidR="00B079C9">
        <w:rPr>
          <w:rFonts w:eastAsia="方正舒体" w:hint="eastAsia"/>
          <w:b/>
          <w:bCs/>
          <w:sz w:val="44"/>
          <w:szCs w:val="44"/>
        </w:rPr>
        <w:t xml:space="preserve"> </w:t>
      </w:r>
      <w:r w:rsidR="00B079C9">
        <w:rPr>
          <w:rFonts w:eastAsia="方正舒体" w:hint="eastAsia"/>
          <w:b/>
          <w:bCs/>
          <w:sz w:val="44"/>
          <w:szCs w:val="44"/>
        </w:rPr>
        <w:t>大</w:t>
      </w:r>
      <w:r w:rsidR="00B079C9">
        <w:rPr>
          <w:rFonts w:eastAsia="方正舒体" w:hint="eastAsia"/>
          <w:b/>
          <w:bCs/>
          <w:sz w:val="44"/>
          <w:szCs w:val="44"/>
        </w:rPr>
        <w:t xml:space="preserve"> </w:t>
      </w:r>
      <w:r w:rsidR="00B079C9">
        <w:rPr>
          <w:rFonts w:eastAsia="方正舒体" w:hint="eastAsia"/>
          <w:b/>
          <w:bCs/>
          <w:sz w:val="44"/>
          <w:szCs w:val="44"/>
        </w:rPr>
        <w:t>学</w:t>
      </w:r>
    </w:p>
    <w:p w14:paraId="1D5F4F69" w14:textId="77777777" w:rsidR="00B079C9" w:rsidRDefault="00B079C9" w:rsidP="00B079C9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proofErr w:type="gramStart"/>
      <w:r>
        <w:rPr>
          <w:rFonts w:eastAsia="黑体" w:hint="eastAsia"/>
          <w:b/>
          <w:bCs/>
          <w:sz w:val="52"/>
        </w:rPr>
        <w:t>验</w:t>
      </w:r>
      <w:proofErr w:type="gramEnd"/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0B239F0D" w14:textId="77777777" w:rsidR="00B079C9" w:rsidRDefault="00B079C9" w:rsidP="00B079C9">
      <w:pPr>
        <w:jc w:val="center"/>
        <w:rPr>
          <w:b/>
          <w:bCs/>
          <w:sz w:val="36"/>
          <w:szCs w:val="36"/>
        </w:rPr>
      </w:pPr>
    </w:p>
    <w:p w14:paraId="70995C75" w14:textId="0D71A259" w:rsidR="00B079C9" w:rsidRDefault="00B079C9" w:rsidP="00B079C9">
      <w:pPr>
        <w:adjustRightInd w:val="0"/>
        <w:snapToGrid w:val="0"/>
        <w:spacing w:line="480" w:lineRule="auto"/>
        <w:ind w:leftChars="-135" w:left="-283" w:rightChars="-230" w:right="-483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学生姓名</w:t>
      </w:r>
      <w:r>
        <w:rPr>
          <w:rFonts w:hint="eastAsia"/>
          <w:b/>
          <w:bCs/>
          <w:sz w:val="24"/>
        </w:rPr>
        <w:t>:</w:t>
      </w:r>
      <w:r w:rsidR="00A3080D">
        <w:rPr>
          <w:rFonts w:hint="eastAsia"/>
          <w:b/>
          <w:bCs/>
          <w:sz w:val="24"/>
        </w:rPr>
        <w:t>张志豪</w:t>
      </w:r>
      <w:r w:rsidR="00A3080D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学生</w:t>
      </w:r>
      <w:r>
        <w:rPr>
          <w:b/>
          <w:bCs/>
          <w:sz w:val="24"/>
        </w:rPr>
        <w:t>学号</w:t>
      </w:r>
      <w:r>
        <w:rPr>
          <w:rFonts w:hint="eastAsia"/>
          <w:b/>
          <w:bCs/>
          <w:sz w:val="24"/>
        </w:rPr>
        <w:t>:</w:t>
      </w:r>
      <w:r w:rsidR="00A3080D"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20192701</w:t>
      </w:r>
      <w:r w:rsidR="00A3080D">
        <w:rPr>
          <w:rFonts w:hint="eastAsia"/>
          <w:b/>
          <w:bCs/>
          <w:sz w:val="24"/>
        </w:rPr>
        <w:t>03014</w:t>
      </w:r>
      <w:r w:rsidR="00A3080D"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指导</w:t>
      </w:r>
      <w:r>
        <w:rPr>
          <w:b/>
          <w:bCs/>
          <w:sz w:val="24"/>
        </w:rPr>
        <w:t>老师</w:t>
      </w:r>
      <w:r>
        <w:rPr>
          <w:rFonts w:hint="eastAsia"/>
          <w:b/>
          <w:bCs/>
          <w:sz w:val="24"/>
        </w:rPr>
        <w:t>:</w:t>
      </w:r>
      <w:r>
        <w:rPr>
          <w:rFonts w:hint="eastAsia"/>
          <w:b/>
          <w:bCs/>
          <w:sz w:val="24"/>
        </w:rPr>
        <w:t>胡全</w:t>
      </w:r>
      <w:r w:rsidR="00A3080D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选课序号</w:t>
      </w:r>
      <w:r>
        <w:rPr>
          <w:rFonts w:hint="eastAsia"/>
          <w:b/>
          <w:bCs/>
          <w:sz w:val="24"/>
        </w:rPr>
        <w:t>:_______</w:t>
      </w:r>
    </w:p>
    <w:p w14:paraId="467CF12F" w14:textId="77777777" w:rsidR="00B079C9" w:rsidRDefault="00B079C9" w:rsidP="00B079C9">
      <w:pPr>
        <w:adjustRightInd w:val="0"/>
        <w:snapToGrid w:val="0"/>
        <w:spacing w:beforeLines="100" w:before="312" w:line="360" w:lineRule="auto"/>
        <w:ind w:leftChars="-135" w:left="-283" w:rightChars="-230" w:right="-483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学时</w:t>
      </w:r>
      <w:r>
        <w:rPr>
          <w:rFonts w:hint="eastAsia"/>
          <w:b/>
          <w:bCs/>
          <w:sz w:val="24"/>
        </w:rPr>
        <w:t>:_______</w:t>
      </w:r>
      <w:r>
        <w:rPr>
          <w:b/>
          <w:bCs/>
          <w:sz w:val="24"/>
        </w:rPr>
        <w:t>__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地点</w:t>
      </w:r>
      <w:r>
        <w:rPr>
          <w:rFonts w:hint="eastAsia"/>
          <w:b/>
          <w:bCs/>
          <w:sz w:val="24"/>
        </w:rPr>
        <w:t>:_____________</w:t>
      </w:r>
      <w:r>
        <w:rPr>
          <w:rFonts w:hint="eastAsia"/>
          <w:b/>
          <w:bCs/>
          <w:sz w:val="24"/>
        </w:rPr>
        <w:t>实验时间</w:t>
      </w:r>
      <w:r>
        <w:rPr>
          <w:rFonts w:hint="eastAsia"/>
          <w:b/>
          <w:bCs/>
          <w:sz w:val="24"/>
        </w:rPr>
        <w:t>:</w:t>
      </w:r>
      <w:r>
        <w:rPr>
          <w:rFonts w:hint="eastAsia"/>
          <w:b/>
          <w:bCs/>
          <w:sz w:val="24"/>
        </w:rPr>
        <w:t>星期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</w:t>
      </w:r>
      <w:r>
        <w:rPr>
          <w:rFonts w:hint="eastAsia"/>
          <w:b/>
          <w:bCs/>
          <w:sz w:val="24"/>
        </w:rPr>
        <w:t>_____</w:t>
      </w:r>
      <w:r>
        <w:rPr>
          <w:rFonts w:hint="eastAsia"/>
          <w:b/>
          <w:bCs/>
          <w:sz w:val="24"/>
        </w:rPr>
        <w:t>第</w:t>
      </w:r>
      <w:r>
        <w:rPr>
          <w:rFonts w:hint="eastAsia"/>
          <w:b/>
          <w:bCs/>
          <w:sz w:val="24"/>
        </w:rPr>
        <w:t>_________</w:t>
      </w:r>
      <w:r>
        <w:rPr>
          <w:b/>
          <w:bCs/>
          <w:sz w:val="24"/>
        </w:rPr>
        <w:t>_</w:t>
      </w:r>
      <w:r>
        <w:rPr>
          <w:rFonts w:hint="eastAsia"/>
          <w:b/>
          <w:bCs/>
          <w:sz w:val="24"/>
        </w:rPr>
        <w:t>节</w:t>
      </w:r>
      <w:r>
        <w:rPr>
          <w:b/>
          <w:bCs/>
          <w:sz w:val="24"/>
        </w:rPr>
        <w:t>课</w:t>
      </w:r>
    </w:p>
    <w:p w14:paraId="423D7B81" w14:textId="77777777" w:rsidR="00B079C9" w:rsidRDefault="00B079C9" w:rsidP="00B079C9">
      <w:pPr>
        <w:adjustRightInd w:val="0"/>
        <w:snapToGrid w:val="0"/>
        <w:spacing w:beforeLines="100" w:before="312" w:line="360" w:lineRule="auto"/>
        <w:ind w:leftChars="-135" w:left="-283" w:rightChars="-230" w:right="-483"/>
        <w:rPr>
          <w:b/>
          <w:bCs/>
          <w:sz w:val="24"/>
        </w:rPr>
      </w:pPr>
    </w:p>
    <w:p w14:paraId="4BB7DF20" w14:textId="77777777" w:rsidR="00B079C9" w:rsidRDefault="00B079C9" w:rsidP="00B079C9">
      <w:pPr>
        <w:adjustRightInd w:val="0"/>
        <w:snapToGrid w:val="0"/>
        <w:spacing w:beforeLines="100" w:before="312" w:line="36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报告目录</w:t>
      </w:r>
    </w:p>
    <w:p w14:paraId="67F7B19A" w14:textId="5D3B4A65" w:rsidR="00B079C9" w:rsidRDefault="00B079C9" w:rsidP="00B079C9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实验课程名称：最小微处理器系统设计</w:t>
      </w:r>
    </w:p>
    <w:p w14:paraId="24655F20" w14:textId="4FE78BB6" w:rsidR="00B079C9" w:rsidRDefault="00B079C9" w:rsidP="00B079C9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</w:t>
      </w:r>
      <w:r>
        <w:rPr>
          <w:b/>
          <w:bCs/>
          <w:sz w:val="28"/>
        </w:rPr>
        <w:t>名称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</w:rPr>
        <w:t>TMS320F2812</w:t>
      </w:r>
      <w:r>
        <w:rPr>
          <w:rFonts w:hint="eastAsia"/>
          <w:b/>
          <w:bCs/>
          <w:sz w:val="28"/>
        </w:rPr>
        <w:t>最小系统设计</w:t>
      </w:r>
    </w:p>
    <w:p w14:paraId="5FFF23F7" w14:textId="245010C6" w:rsidR="00B079C9" w:rsidRDefault="00B079C9" w:rsidP="00B079C9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</w:t>
      </w:r>
      <w:r>
        <w:rPr>
          <w:b/>
          <w:bCs/>
          <w:sz w:val="28"/>
        </w:rPr>
        <w:t>目的：</w:t>
      </w:r>
      <w:r>
        <w:rPr>
          <w:rFonts w:hint="eastAsia"/>
          <w:b/>
          <w:bCs/>
          <w:sz w:val="28"/>
        </w:rPr>
        <w:t>P</w:t>
      </w:r>
      <w:r w:rsidR="00A3080D">
        <w:rPr>
          <w:rFonts w:hint="eastAsia"/>
          <w:b/>
          <w:bCs/>
          <w:sz w:val="28"/>
        </w:rPr>
        <w:t>2</w:t>
      </w:r>
    </w:p>
    <w:p w14:paraId="5A13B6A9" w14:textId="56FBE444" w:rsidR="00B079C9" w:rsidRDefault="00B079C9" w:rsidP="00B079C9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实验原理与</w:t>
      </w:r>
      <w:r>
        <w:rPr>
          <w:b/>
          <w:bCs/>
          <w:sz w:val="28"/>
        </w:rPr>
        <w:t>方案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</w:rPr>
        <w:t>P</w:t>
      </w:r>
      <w:r w:rsidR="00A3080D">
        <w:rPr>
          <w:rFonts w:hint="eastAsia"/>
          <w:b/>
          <w:bCs/>
          <w:sz w:val="28"/>
        </w:rPr>
        <w:t>2</w:t>
      </w:r>
    </w:p>
    <w:p w14:paraId="41535BDE" w14:textId="3CF6AD97" w:rsidR="00B079C9" w:rsidRDefault="00B079C9" w:rsidP="00B079C9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实验数据及</w:t>
      </w:r>
      <w:r>
        <w:rPr>
          <w:b/>
          <w:bCs/>
          <w:sz w:val="28"/>
        </w:rPr>
        <w:t>处理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</w:rPr>
        <w:t>P</w:t>
      </w:r>
      <w:r w:rsidR="00A3080D">
        <w:rPr>
          <w:rFonts w:hint="eastAsia"/>
          <w:b/>
          <w:bCs/>
          <w:sz w:val="28"/>
        </w:rPr>
        <w:t>2</w:t>
      </w:r>
    </w:p>
    <w:p w14:paraId="35F831C2" w14:textId="77777777" w:rsidR="00B079C9" w:rsidRDefault="00B079C9" w:rsidP="00B079C9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实验结果</w:t>
      </w:r>
      <w:r>
        <w:rPr>
          <w:b/>
          <w:bCs/>
          <w:sz w:val="28"/>
        </w:rPr>
        <w:t>分析及</w:t>
      </w:r>
      <w:r>
        <w:rPr>
          <w:rFonts w:hint="eastAsia"/>
          <w:b/>
          <w:bCs/>
          <w:sz w:val="28"/>
        </w:rPr>
        <w:t>结论：请附页</w:t>
      </w:r>
    </w:p>
    <w:p w14:paraId="0D99BEB7" w14:textId="77777777" w:rsidR="00B079C9" w:rsidRDefault="00B079C9" w:rsidP="00B079C9">
      <w:pPr>
        <w:numPr>
          <w:ilvl w:val="0"/>
          <w:numId w:val="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b/>
          <w:bCs/>
          <w:sz w:val="28"/>
        </w:rPr>
        <w:t>思考题：请附页</w:t>
      </w:r>
    </w:p>
    <w:p w14:paraId="5E3620C9" w14:textId="77777777" w:rsidR="00B079C9" w:rsidRDefault="00B079C9" w:rsidP="00B079C9">
      <w:pPr>
        <w:numPr>
          <w:ilvl w:val="0"/>
          <w:numId w:val="1"/>
        </w:numPr>
        <w:tabs>
          <w:tab w:val="left" w:pos="284"/>
          <w:tab w:val="left" w:pos="567"/>
          <w:tab w:val="left" w:pos="851"/>
        </w:tabs>
        <w:adjustRightInd w:val="0"/>
        <w:snapToGrid w:val="0"/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实验体会及建议：请附页</w:t>
      </w:r>
    </w:p>
    <w:p w14:paraId="5D94A299" w14:textId="77777777" w:rsidR="00B079C9" w:rsidRDefault="00B079C9" w:rsidP="00B079C9">
      <w:pPr>
        <w:spacing w:line="360" w:lineRule="auto"/>
        <w:ind w:firstLineChars="1500" w:firstLine="4216"/>
        <w:jc w:val="right"/>
        <w:rPr>
          <w:b/>
          <w:bCs/>
          <w:sz w:val="28"/>
        </w:rPr>
      </w:pPr>
    </w:p>
    <w:p w14:paraId="2A2EB0C8" w14:textId="77777777" w:rsidR="00B079C9" w:rsidRDefault="00B079C9" w:rsidP="00B079C9">
      <w:pPr>
        <w:spacing w:line="360" w:lineRule="auto"/>
        <w:ind w:firstLineChars="1500" w:firstLine="4216"/>
        <w:jc w:val="right"/>
        <w:rPr>
          <w:b/>
          <w:bCs/>
          <w:sz w:val="28"/>
        </w:rPr>
      </w:pPr>
    </w:p>
    <w:p w14:paraId="1B31C61B" w14:textId="77777777" w:rsidR="00A3080D" w:rsidRDefault="00B079C9" w:rsidP="00B079C9">
      <w:pPr>
        <w:spacing w:line="360" w:lineRule="auto"/>
        <w:ind w:firstLineChars="1500" w:firstLine="4216"/>
        <w:jc w:val="right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>报告评</w:t>
      </w:r>
      <w:r>
        <w:rPr>
          <w:b/>
          <w:bCs/>
          <w:sz w:val="28"/>
        </w:rPr>
        <w:t>分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</w:rPr>
        <w:t>__</w:t>
      </w:r>
      <w:r>
        <w:rPr>
          <w:b/>
          <w:bCs/>
          <w:sz w:val="28"/>
        </w:rPr>
        <w:softHyphen/>
      </w:r>
      <w:r>
        <w:rPr>
          <w:b/>
          <w:bCs/>
          <w:sz w:val="28"/>
        </w:rPr>
        <w:softHyphen/>
        <w:t>___</w:t>
      </w:r>
      <w:r>
        <w:rPr>
          <w:rFonts w:hint="eastAsia"/>
          <w:b/>
          <w:bCs/>
          <w:sz w:val="28"/>
        </w:rPr>
        <w:t>________</w:t>
      </w:r>
      <w:r>
        <w:rPr>
          <w:rFonts w:hint="eastAsia"/>
          <w:b/>
          <w:bCs/>
          <w:sz w:val="28"/>
          <w:u w:val="single"/>
        </w:rPr>
        <w:t xml:space="preserve">  </w:t>
      </w:r>
    </w:p>
    <w:p w14:paraId="5C40C365" w14:textId="5784C2CB" w:rsidR="00B079C9" w:rsidRDefault="00B079C9" w:rsidP="00B079C9">
      <w:pPr>
        <w:spacing w:line="360" w:lineRule="auto"/>
        <w:ind w:firstLineChars="1500" w:firstLine="4216"/>
        <w:jc w:val="right"/>
      </w:pPr>
      <w:r>
        <w:rPr>
          <w:rFonts w:hint="eastAsia"/>
          <w:b/>
          <w:bCs/>
          <w:sz w:val="28"/>
          <w:u w:val="single"/>
        </w:rPr>
        <w:t xml:space="preserve">    </w:t>
      </w:r>
      <w:r>
        <w:rPr>
          <w:b/>
          <w:bCs/>
          <w:sz w:val="28"/>
          <w:u w:val="single"/>
        </w:rPr>
        <w:t xml:space="preserve">     </w:t>
      </w:r>
    </w:p>
    <w:p w14:paraId="296D0C7C" w14:textId="77777777" w:rsidR="00A3080D" w:rsidRPr="00A3080D" w:rsidRDefault="00A3080D" w:rsidP="00A3080D">
      <w:pPr>
        <w:pStyle w:val="a7"/>
        <w:ind w:left="720" w:firstLineChars="0" w:firstLine="0"/>
      </w:pPr>
    </w:p>
    <w:p w14:paraId="4CD71971" w14:textId="72F7D9D7" w:rsidR="00A3080D" w:rsidRPr="00A3080D" w:rsidRDefault="00B079C9" w:rsidP="00A3080D">
      <w:pPr>
        <w:pStyle w:val="a7"/>
        <w:numPr>
          <w:ilvl w:val="0"/>
          <w:numId w:val="2"/>
        </w:numPr>
        <w:ind w:firstLineChars="0"/>
      </w:pPr>
      <w:r w:rsidRPr="00A3080D">
        <w:rPr>
          <w:rFonts w:hint="eastAsia"/>
          <w:b/>
          <w:bCs/>
          <w:sz w:val="28"/>
          <w:szCs w:val="36"/>
        </w:rPr>
        <w:lastRenderedPageBreak/>
        <w:t>实验目的</w:t>
      </w:r>
      <w:r w:rsidRPr="00A3080D">
        <w:rPr>
          <w:rFonts w:hint="eastAsia"/>
          <w:sz w:val="28"/>
          <w:szCs w:val="36"/>
        </w:rPr>
        <w:t>：</w:t>
      </w:r>
    </w:p>
    <w:p w14:paraId="342EAB78" w14:textId="7EA9A2CA" w:rsidR="00AB5C17" w:rsidRDefault="00B079C9" w:rsidP="00A3080D">
      <w:pPr>
        <w:pStyle w:val="a7"/>
        <w:ind w:left="720" w:firstLineChars="0" w:firstLine="0"/>
      </w:pPr>
      <w:r w:rsidRPr="00A3080D">
        <w:rPr>
          <w:rFonts w:hint="eastAsia"/>
        </w:rPr>
        <w:t>设计并制作LF2812最小系统，要求包括：LF2812芯片，电源，时钟电路，复位电路，存储器扩展（扩展到XINTF6区），JTAG接口，外设引脚全部引出到外部插针上。</w:t>
      </w:r>
    </w:p>
    <w:p w14:paraId="65634B9C" w14:textId="2D5888F3" w:rsidR="00A3080D" w:rsidRDefault="00A3080D" w:rsidP="00A3080D">
      <w:pPr>
        <w:pStyle w:val="a7"/>
        <w:ind w:left="720" w:firstLineChars="0" w:firstLine="0"/>
        <w:rPr>
          <w:b/>
          <w:bCs/>
          <w:sz w:val="28"/>
          <w:szCs w:val="36"/>
        </w:rPr>
      </w:pPr>
    </w:p>
    <w:p w14:paraId="388A8D9F" w14:textId="77777777" w:rsidR="00A3080D" w:rsidRDefault="00A3080D" w:rsidP="00A3080D">
      <w:pPr>
        <w:pStyle w:val="a7"/>
        <w:ind w:left="720" w:firstLineChars="0" w:firstLine="0"/>
      </w:pPr>
    </w:p>
    <w:p w14:paraId="297D6578" w14:textId="77777777" w:rsidR="00A3080D" w:rsidRPr="00A3080D" w:rsidRDefault="00B079C9" w:rsidP="00A3080D">
      <w:pPr>
        <w:numPr>
          <w:ilvl w:val="0"/>
          <w:numId w:val="2"/>
        </w:numPr>
        <w:rPr>
          <w:sz w:val="24"/>
        </w:rPr>
      </w:pPr>
      <w:r w:rsidRPr="00A3080D">
        <w:rPr>
          <w:rFonts w:hint="eastAsia"/>
          <w:b/>
          <w:bCs/>
          <w:sz w:val="28"/>
          <w:szCs w:val="28"/>
        </w:rPr>
        <w:t>实验原理及方案</w:t>
      </w:r>
      <w:r>
        <w:rPr>
          <w:rFonts w:hint="eastAsia"/>
        </w:rPr>
        <w:t>：</w:t>
      </w:r>
    </w:p>
    <w:p w14:paraId="370F3BB4" w14:textId="4F848209" w:rsidR="00A3080D" w:rsidRDefault="00B079C9" w:rsidP="00A3080D">
      <w:pPr>
        <w:ind w:left="720"/>
        <w:rPr>
          <w:sz w:val="24"/>
        </w:rPr>
      </w:pPr>
      <w:r w:rsidRPr="00A3080D">
        <w:rPr>
          <w:rFonts w:hint="eastAsia"/>
          <w:sz w:val="24"/>
        </w:rPr>
        <w:t>根据给定器件的用户手册，了解引脚的特点并设计处理放发，最后用</w:t>
      </w:r>
      <w:r w:rsidRPr="00A3080D">
        <w:rPr>
          <w:sz w:val="24"/>
        </w:rPr>
        <w:t>Altium Designer</w:t>
      </w:r>
      <w:r w:rsidRPr="00A3080D">
        <w:rPr>
          <w:rFonts w:hint="eastAsia"/>
          <w:sz w:val="24"/>
        </w:rPr>
        <w:t>绘制原理图</w:t>
      </w:r>
    </w:p>
    <w:p w14:paraId="4A377CEE" w14:textId="4DC085A9" w:rsidR="00A3080D" w:rsidRDefault="00A3080D" w:rsidP="00A3080D">
      <w:pPr>
        <w:ind w:left="720"/>
        <w:rPr>
          <w:b/>
          <w:bCs/>
          <w:sz w:val="28"/>
          <w:szCs w:val="28"/>
        </w:rPr>
      </w:pPr>
    </w:p>
    <w:p w14:paraId="02CEB864" w14:textId="77777777" w:rsidR="00A3080D" w:rsidRPr="00A3080D" w:rsidRDefault="00A3080D" w:rsidP="00A3080D">
      <w:pPr>
        <w:ind w:left="720"/>
        <w:rPr>
          <w:sz w:val="24"/>
        </w:rPr>
      </w:pPr>
    </w:p>
    <w:p w14:paraId="3C91F201" w14:textId="2718E55C" w:rsidR="00B079C9" w:rsidRPr="00B079C9" w:rsidRDefault="00B079C9" w:rsidP="00B079C9">
      <w:pPr>
        <w:numPr>
          <w:ilvl w:val="0"/>
          <w:numId w:val="2"/>
        </w:numPr>
      </w:pPr>
      <w:r>
        <w:rPr>
          <w:rFonts w:hint="eastAsia"/>
          <w:b/>
          <w:bCs/>
          <w:sz w:val="28"/>
        </w:rPr>
        <w:t>实验数据及</w:t>
      </w:r>
      <w:r>
        <w:rPr>
          <w:b/>
          <w:bCs/>
          <w:sz w:val="28"/>
        </w:rPr>
        <w:t>处理</w:t>
      </w:r>
      <w:r>
        <w:rPr>
          <w:rFonts w:hint="eastAsia"/>
          <w:b/>
          <w:bCs/>
          <w:sz w:val="28"/>
        </w:rPr>
        <w:t>：</w:t>
      </w:r>
    </w:p>
    <w:p w14:paraId="5B665F75" w14:textId="77777777" w:rsidR="00F27208" w:rsidRPr="00B42B37" w:rsidRDefault="00935C9F" w:rsidP="00B079C9">
      <w:pPr>
        <w:ind w:left="720"/>
        <w:rPr>
          <w:sz w:val="24"/>
        </w:rPr>
      </w:pPr>
      <w:r w:rsidRPr="00B42B37">
        <w:rPr>
          <w:rFonts w:hint="eastAsia"/>
          <w:sz w:val="28"/>
          <w:szCs w:val="28"/>
        </w:rPr>
        <w:t>2</w:t>
      </w:r>
      <w:r w:rsidRPr="00B42B37">
        <w:rPr>
          <w:sz w:val="28"/>
          <w:szCs w:val="28"/>
        </w:rPr>
        <w:t>812</w:t>
      </w:r>
      <w:r w:rsidR="00B079C9" w:rsidRPr="00B42B37">
        <w:rPr>
          <w:rFonts w:hint="eastAsia"/>
          <w:sz w:val="28"/>
          <w:szCs w:val="28"/>
        </w:rPr>
        <w:t>芯片本体</w:t>
      </w:r>
      <w:r w:rsidR="00B079C9" w:rsidRPr="00B42B37">
        <w:rPr>
          <w:rFonts w:hint="eastAsia"/>
          <w:sz w:val="24"/>
        </w:rPr>
        <w:t>：</w:t>
      </w:r>
    </w:p>
    <w:p w14:paraId="0123BACA" w14:textId="5EC23489" w:rsidR="00B079C9" w:rsidRPr="00B42B37" w:rsidRDefault="00B079C9" w:rsidP="00B079C9">
      <w:pPr>
        <w:ind w:left="720"/>
        <w:rPr>
          <w:sz w:val="24"/>
        </w:rPr>
      </w:pPr>
      <w:r w:rsidRPr="00B42B37">
        <w:rPr>
          <w:rFonts w:hint="eastAsia"/>
          <w:sz w:val="24"/>
        </w:rPr>
        <w:t>根据</w:t>
      </w:r>
      <w:r w:rsidRPr="00B42B37">
        <w:rPr>
          <w:sz w:val="24"/>
        </w:rPr>
        <w:t>SM</w:t>
      </w:r>
      <w:r w:rsidRPr="00B42B37">
        <w:rPr>
          <w:rFonts w:hint="eastAsia"/>
          <w:sz w:val="24"/>
        </w:rPr>
        <w:t>320</w:t>
      </w:r>
      <w:r w:rsidRPr="00B42B37">
        <w:rPr>
          <w:sz w:val="24"/>
        </w:rPr>
        <w:t>F</w:t>
      </w:r>
      <w:r w:rsidRPr="00B42B37">
        <w:rPr>
          <w:rFonts w:hint="eastAsia"/>
          <w:sz w:val="24"/>
        </w:rPr>
        <w:t>2812</w:t>
      </w:r>
      <w:r w:rsidRPr="00B42B37">
        <w:rPr>
          <w:rFonts w:hint="eastAsia"/>
          <w:sz w:val="24"/>
        </w:rPr>
        <w:t>用户手册中的</w:t>
      </w:r>
      <w:r w:rsidR="000B75AD" w:rsidRPr="00B42B37">
        <w:rPr>
          <w:rFonts w:hint="eastAsia"/>
          <w:sz w:val="24"/>
        </w:rPr>
        <w:t>给出的芯片本体的俯视图，结合手册中相应管教的说明，可绘制相应的芯片本体部分原理图。</w:t>
      </w:r>
    </w:p>
    <w:p w14:paraId="0B93F4E0" w14:textId="5127E2B6" w:rsidR="000B75AD" w:rsidRPr="00B42B37" w:rsidRDefault="000B75AD" w:rsidP="000B75AD">
      <w:pPr>
        <w:ind w:left="720"/>
        <w:rPr>
          <w:sz w:val="24"/>
        </w:rPr>
      </w:pPr>
      <w:r w:rsidRPr="00B42B37">
        <w:rPr>
          <w:rFonts w:hint="eastAsia"/>
          <w:sz w:val="24"/>
        </w:rPr>
        <w:t>用户手册给出的俯视图：</w:t>
      </w:r>
    </w:p>
    <w:p w14:paraId="02314640" w14:textId="77777777" w:rsidR="00B42B37" w:rsidRPr="00B42B37" w:rsidRDefault="00B42B37" w:rsidP="000B75AD">
      <w:pPr>
        <w:ind w:left="720"/>
        <w:rPr>
          <w:b/>
          <w:bCs/>
          <w:sz w:val="24"/>
        </w:rPr>
      </w:pPr>
    </w:p>
    <w:p w14:paraId="66704342" w14:textId="77777777" w:rsidR="00A3080D" w:rsidRDefault="00A3080D" w:rsidP="000B75AD">
      <w:pPr>
        <w:ind w:left="720"/>
        <w:rPr>
          <w:b/>
          <w:bCs/>
          <w:sz w:val="24"/>
        </w:rPr>
      </w:pPr>
      <w:r w:rsidRPr="00A3080D">
        <w:rPr>
          <w:noProof/>
          <w:sz w:val="24"/>
        </w:rPr>
        <w:drawing>
          <wp:anchor distT="0" distB="0" distL="114300" distR="114300" simplePos="0" relativeHeight="251661312" behindDoc="0" locked="0" layoutInCell="1" allowOverlap="1" wp14:anchorId="160438A1" wp14:editId="07D108C1">
            <wp:simplePos x="0" y="0"/>
            <wp:positionH relativeFrom="column">
              <wp:align>center</wp:align>
            </wp:positionH>
            <wp:positionV relativeFrom="page">
              <wp:posOffset>5492357</wp:posOffset>
            </wp:positionV>
            <wp:extent cx="3603600" cy="332280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600" cy="332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DB423" w14:textId="77777777" w:rsidR="00A3080D" w:rsidRDefault="00A3080D" w:rsidP="000B75AD">
      <w:pPr>
        <w:ind w:left="720"/>
        <w:rPr>
          <w:b/>
          <w:bCs/>
          <w:sz w:val="28"/>
        </w:rPr>
      </w:pPr>
    </w:p>
    <w:p w14:paraId="16C378CF" w14:textId="4A42FF3A" w:rsidR="00935C9F" w:rsidRPr="00B42B37" w:rsidRDefault="000B75AD" w:rsidP="00935C9F">
      <w:pPr>
        <w:ind w:left="720"/>
        <w:rPr>
          <w:sz w:val="24"/>
          <w:szCs w:val="22"/>
        </w:rPr>
      </w:pPr>
      <w:r w:rsidRPr="00B42B37">
        <w:rPr>
          <w:rFonts w:hint="eastAsia"/>
          <w:sz w:val="24"/>
          <w:szCs w:val="22"/>
        </w:rPr>
        <w:t>据此绘制的原理图</w:t>
      </w:r>
      <w:r w:rsidR="00935C9F" w:rsidRPr="00B42B37">
        <w:rPr>
          <w:rFonts w:hint="eastAsia"/>
          <w:sz w:val="24"/>
          <w:szCs w:val="22"/>
        </w:rPr>
        <w:t>:</w:t>
      </w:r>
    </w:p>
    <w:p w14:paraId="11E92FF9" w14:textId="3C39B816" w:rsidR="000B75AD" w:rsidRDefault="000B75AD" w:rsidP="000B75AD"/>
    <w:p w14:paraId="58DEC153" w14:textId="672FC86F" w:rsidR="00935C9F" w:rsidRDefault="00935C9F" w:rsidP="000B75AD"/>
    <w:p w14:paraId="0ABB0268" w14:textId="0D57ED47" w:rsidR="00935C9F" w:rsidRDefault="00F27208" w:rsidP="000B75AD">
      <w:r>
        <w:rPr>
          <w:noProof/>
        </w:rPr>
        <w:drawing>
          <wp:anchor distT="0" distB="0" distL="114300" distR="114300" simplePos="0" relativeHeight="251662336" behindDoc="0" locked="0" layoutInCell="1" allowOverlap="1" wp14:anchorId="1490B514" wp14:editId="3AE25F6D">
            <wp:simplePos x="0" y="0"/>
            <wp:positionH relativeFrom="column">
              <wp:align>center</wp:align>
            </wp:positionH>
            <wp:positionV relativeFrom="page">
              <wp:posOffset>1405853</wp:posOffset>
            </wp:positionV>
            <wp:extent cx="2869200" cy="2772000"/>
            <wp:effectExtent l="0" t="0" r="762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2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CE14A3" w14:textId="3F609DC3" w:rsidR="00F27208" w:rsidRPr="00B42B37" w:rsidRDefault="00935C9F" w:rsidP="000B75AD">
      <w:r w:rsidRPr="00B42B37">
        <w:rPr>
          <w:rFonts w:hint="eastAsia"/>
          <w:sz w:val="28"/>
          <w:szCs w:val="36"/>
        </w:rPr>
        <w:t>电源：</w:t>
      </w:r>
    </w:p>
    <w:p w14:paraId="052BB88B" w14:textId="4CADD560" w:rsidR="00E56BB0" w:rsidRPr="00B42B37" w:rsidRDefault="00935C9F" w:rsidP="000B75AD">
      <w:pPr>
        <w:rPr>
          <w:sz w:val="24"/>
        </w:rPr>
      </w:pPr>
      <w:r w:rsidRPr="00B42B37">
        <w:rPr>
          <w:rFonts w:hint="eastAsia"/>
          <w:sz w:val="24"/>
        </w:rPr>
        <w:t>根据实验需要，电源采用</w:t>
      </w:r>
      <w:r w:rsidRPr="00B42B37">
        <w:rPr>
          <w:rFonts w:hint="eastAsia"/>
          <w:sz w:val="24"/>
        </w:rPr>
        <w:t>TPS767D325</w:t>
      </w:r>
      <w:r w:rsidRPr="00B42B37">
        <w:rPr>
          <w:rFonts w:hint="eastAsia"/>
          <w:sz w:val="24"/>
        </w:rPr>
        <w:t>电源芯片，</w:t>
      </w:r>
      <w:r w:rsidR="00E56BB0" w:rsidRPr="00B42B37">
        <w:rPr>
          <w:rFonts w:hint="eastAsia"/>
          <w:sz w:val="24"/>
        </w:rPr>
        <w:t>根据用户手册中给</w:t>
      </w:r>
      <w:r w:rsidR="00E56BB0" w:rsidRPr="00B42B37"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1FBC8167" wp14:editId="4766588A">
            <wp:simplePos x="0" y="0"/>
            <wp:positionH relativeFrom="column">
              <wp:posOffset>1032260</wp:posOffset>
            </wp:positionH>
            <wp:positionV relativeFrom="paragraph">
              <wp:posOffset>726908</wp:posOffset>
            </wp:positionV>
            <wp:extent cx="3481200" cy="3654000"/>
            <wp:effectExtent l="0" t="0" r="5080" b="381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200" cy="365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BB0" w:rsidRPr="00B42B37">
        <w:rPr>
          <w:rFonts w:hint="eastAsia"/>
          <w:sz w:val="24"/>
        </w:rPr>
        <w:t>出的示意图与要求说明，可绘制相应的原理图。</w:t>
      </w:r>
    </w:p>
    <w:p w14:paraId="56924C6A" w14:textId="5F357914" w:rsidR="00E56BB0" w:rsidRPr="00B42B37" w:rsidRDefault="00E56BB0" w:rsidP="000B75AD">
      <w:pPr>
        <w:rPr>
          <w:sz w:val="24"/>
        </w:rPr>
      </w:pPr>
      <w:r w:rsidRPr="00B42B37">
        <w:rPr>
          <w:rFonts w:hint="eastAsia"/>
          <w:sz w:val="24"/>
        </w:rPr>
        <w:t>用户手册中的图片：</w:t>
      </w:r>
    </w:p>
    <w:p w14:paraId="04FCE624" w14:textId="77777777" w:rsidR="00B42B37" w:rsidRDefault="00E56BB0" w:rsidP="00E56BB0">
      <w:pPr>
        <w:jc w:val="left"/>
        <w:rPr>
          <w:sz w:val="24"/>
        </w:rPr>
      </w:pPr>
      <w:r w:rsidRPr="00B42B37">
        <w:rPr>
          <w:rFonts w:hint="eastAsia"/>
          <w:sz w:val="24"/>
        </w:rPr>
        <w:t>绘制的相应部分原理图：</w:t>
      </w:r>
    </w:p>
    <w:p w14:paraId="30F0DA56" w14:textId="7830D8DF" w:rsidR="00E56BB0" w:rsidRDefault="00E56BB0" w:rsidP="00E56BB0">
      <w:pPr>
        <w:jc w:val="left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53C029B" wp14:editId="3822AF84">
            <wp:simplePos x="1143745" y="1006734"/>
            <wp:positionH relativeFrom="column">
              <wp:align>center</wp:align>
            </wp:positionH>
            <wp:positionV relativeFrom="paragraph">
              <wp:posOffset>93345</wp:posOffset>
            </wp:positionV>
            <wp:extent cx="3099600" cy="2386800"/>
            <wp:effectExtent l="0" t="0" r="5715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600" cy="238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C8697" w14:textId="321BE4C1" w:rsidR="00E56BB0" w:rsidRDefault="00E56BB0" w:rsidP="00E56BB0">
      <w:pPr>
        <w:jc w:val="left"/>
        <w:rPr>
          <w:sz w:val="28"/>
          <w:szCs w:val="28"/>
        </w:rPr>
      </w:pPr>
    </w:p>
    <w:p w14:paraId="73239634" w14:textId="37463DC8" w:rsidR="00E56BB0" w:rsidRDefault="00E56BB0" w:rsidP="00E56BB0">
      <w:pPr>
        <w:jc w:val="left"/>
        <w:rPr>
          <w:sz w:val="28"/>
          <w:szCs w:val="28"/>
        </w:rPr>
      </w:pPr>
    </w:p>
    <w:p w14:paraId="0A1B66CC" w14:textId="77777777" w:rsidR="00B42B37" w:rsidRDefault="00E56BB0" w:rsidP="00E56BB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时钟电路</w:t>
      </w:r>
      <w:r w:rsidR="004416C7">
        <w:rPr>
          <w:rFonts w:hint="eastAsia"/>
          <w:sz w:val="28"/>
          <w:szCs w:val="28"/>
        </w:rPr>
        <w:t>：</w:t>
      </w:r>
    </w:p>
    <w:p w14:paraId="66B42271" w14:textId="4DCEE142" w:rsidR="004416C7" w:rsidRDefault="00E56BB0" w:rsidP="00E56BB0">
      <w:pPr>
        <w:jc w:val="left"/>
        <w:rPr>
          <w:sz w:val="24"/>
        </w:rPr>
      </w:pPr>
      <w:r w:rsidRPr="00B42B37">
        <w:rPr>
          <w:rFonts w:hint="eastAsia"/>
          <w:sz w:val="24"/>
        </w:rPr>
        <w:t>根据用户手册中的相关信息，</w:t>
      </w:r>
      <w:r w:rsidR="004416C7" w:rsidRPr="00B42B37">
        <w:rPr>
          <w:rFonts w:hint="eastAsia"/>
          <w:sz w:val="24"/>
        </w:rPr>
        <w:t>在</w:t>
      </w:r>
      <w:r w:rsidR="004416C7" w:rsidRPr="00B42B37">
        <w:rPr>
          <w:sz w:val="24"/>
        </w:rPr>
        <w:t>XCLKIN</w:t>
      </w:r>
      <w:r w:rsidR="004416C7" w:rsidRPr="00B42B37">
        <w:rPr>
          <w:rFonts w:hint="eastAsia"/>
          <w:sz w:val="24"/>
        </w:rPr>
        <w:t>和</w:t>
      </w:r>
      <w:r w:rsidR="004416C7" w:rsidRPr="00B42B37">
        <w:rPr>
          <w:rFonts w:hint="eastAsia"/>
          <w:sz w:val="24"/>
        </w:rPr>
        <w:t>X</w:t>
      </w:r>
      <w:r w:rsidR="004416C7" w:rsidRPr="00B42B37">
        <w:rPr>
          <w:sz w:val="24"/>
        </w:rPr>
        <w:t>2</w:t>
      </w:r>
      <w:proofErr w:type="gramStart"/>
      <w:r w:rsidR="004416C7" w:rsidRPr="00B42B37">
        <w:rPr>
          <w:rFonts w:hint="eastAsia"/>
          <w:sz w:val="24"/>
        </w:rPr>
        <w:t>两</w:t>
      </w:r>
      <w:proofErr w:type="gramEnd"/>
      <w:r w:rsidR="004416C7" w:rsidRPr="00B42B37">
        <w:rPr>
          <w:rFonts w:hint="eastAsia"/>
          <w:sz w:val="24"/>
        </w:rPr>
        <w:t>引脚之间接入晶振电路，即可使芯片以内部时钟方式工作。绘制原理图如下（上方两引脚分别接</w:t>
      </w:r>
      <w:r w:rsidR="004416C7" w:rsidRPr="00B42B37">
        <w:rPr>
          <w:rFonts w:hint="eastAsia"/>
          <w:sz w:val="24"/>
        </w:rPr>
        <w:t>X</w:t>
      </w:r>
      <w:r w:rsidR="004416C7" w:rsidRPr="00B42B37">
        <w:rPr>
          <w:sz w:val="24"/>
        </w:rPr>
        <w:t>2</w:t>
      </w:r>
      <w:r w:rsidR="004416C7" w:rsidRPr="00B42B37">
        <w:rPr>
          <w:rFonts w:hint="eastAsia"/>
          <w:sz w:val="24"/>
        </w:rPr>
        <w:t>和</w:t>
      </w:r>
      <w:r w:rsidR="004416C7" w:rsidRPr="00B42B37">
        <w:rPr>
          <w:rFonts w:hint="eastAsia"/>
          <w:sz w:val="24"/>
        </w:rPr>
        <w:t>X</w:t>
      </w:r>
      <w:r w:rsidR="004416C7" w:rsidRPr="00B42B37">
        <w:rPr>
          <w:sz w:val="24"/>
        </w:rPr>
        <w:t>CLKIN</w:t>
      </w:r>
      <w:r w:rsidR="004416C7" w:rsidRPr="00B42B37">
        <w:rPr>
          <w:rFonts w:hint="eastAsia"/>
          <w:sz w:val="24"/>
        </w:rPr>
        <w:t>）：</w:t>
      </w:r>
    </w:p>
    <w:p w14:paraId="14A4737A" w14:textId="77777777" w:rsidR="00A03B86" w:rsidRPr="00B42B37" w:rsidRDefault="00A03B86" w:rsidP="00E56BB0">
      <w:pPr>
        <w:jc w:val="left"/>
        <w:rPr>
          <w:rFonts w:hint="eastAsia"/>
          <w:sz w:val="24"/>
        </w:rPr>
      </w:pPr>
      <w:bookmarkStart w:id="1" w:name="_GoBack"/>
      <w:bookmarkEnd w:id="1"/>
    </w:p>
    <w:p w14:paraId="1CBCE2EC" w14:textId="7ED263AD" w:rsidR="00E56BB0" w:rsidRDefault="004416C7" w:rsidP="00E56BB0">
      <w:pPr>
        <w:jc w:val="left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B0F21A" wp14:editId="34C275CF">
            <wp:simplePos x="0" y="0"/>
            <wp:positionH relativeFrom="column">
              <wp:posOffset>1406525</wp:posOffset>
            </wp:positionH>
            <wp:positionV relativeFrom="paragraph">
              <wp:posOffset>13970</wp:posOffset>
            </wp:positionV>
            <wp:extent cx="1614170" cy="1795780"/>
            <wp:effectExtent l="0" t="0" r="508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6DD87" w14:textId="01AD83A6" w:rsidR="004416C7" w:rsidRPr="004416C7" w:rsidRDefault="004416C7" w:rsidP="004416C7">
      <w:pPr>
        <w:rPr>
          <w:sz w:val="28"/>
          <w:szCs w:val="28"/>
        </w:rPr>
      </w:pPr>
    </w:p>
    <w:p w14:paraId="78A03797" w14:textId="35819637" w:rsidR="004416C7" w:rsidRPr="004416C7" w:rsidRDefault="004416C7" w:rsidP="004416C7">
      <w:pPr>
        <w:rPr>
          <w:sz w:val="28"/>
          <w:szCs w:val="28"/>
        </w:rPr>
      </w:pPr>
    </w:p>
    <w:p w14:paraId="476C9E36" w14:textId="2CFE5C7A" w:rsidR="004416C7" w:rsidRPr="004416C7" w:rsidRDefault="004416C7" w:rsidP="004416C7">
      <w:pPr>
        <w:rPr>
          <w:sz w:val="28"/>
          <w:szCs w:val="28"/>
        </w:rPr>
      </w:pPr>
    </w:p>
    <w:p w14:paraId="2464B6DA" w14:textId="232E5CAB" w:rsidR="004416C7" w:rsidRDefault="004416C7" w:rsidP="004416C7">
      <w:pPr>
        <w:rPr>
          <w:sz w:val="28"/>
          <w:szCs w:val="28"/>
        </w:rPr>
      </w:pPr>
    </w:p>
    <w:p w14:paraId="44A5D720" w14:textId="293AB9A6" w:rsidR="00A03B86" w:rsidRDefault="00A03B86" w:rsidP="004416C7">
      <w:pPr>
        <w:rPr>
          <w:sz w:val="28"/>
          <w:szCs w:val="28"/>
        </w:rPr>
      </w:pPr>
    </w:p>
    <w:p w14:paraId="4CF0D2AC" w14:textId="77777777" w:rsidR="00A03B86" w:rsidRPr="004416C7" w:rsidRDefault="00A03B86" w:rsidP="004416C7">
      <w:pPr>
        <w:rPr>
          <w:rFonts w:hint="eastAsia"/>
          <w:sz w:val="28"/>
          <w:szCs w:val="28"/>
        </w:rPr>
      </w:pPr>
    </w:p>
    <w:p w14:paraId="738A04A8" w14:textId="4785C4A6" w:rsidR="004416C7" w:rsidRDefault="004416C7" w:rsidP="004416C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复</w:t>
      </w:r>
      <w:r w:rsidR="001E0CBE">
        <w:rPr>
          <w:rFonts w:hint="eastAsia"/>
          <w:sz w:val="28"/>
          <w:szCs w:val="28"/>
        </w:rPr>
        <w:t>位</w:t>
      </w:r>
      <w:r>
        <w:rPr>
          <w:rFonts w:hint="eastAsia"/>
          <w:sz w:val="28"/>
          <w:szCs w:val="28"/>
        </w:rPr>
        <w:t>电路：</w:t>
      </w:r>
    </w:p>
    <w:p w14:paraId="4FA3F943" w14:textId="7523C34D" w:rsidR="004416C7" w:rsidRPr="00B42B37" w:rsidRDefault="004416C7" w:rsidP="004416C7">
      <w:pPr>
        <w:rPr>
          <w:sz w:val="24"/>
        </w:rPr>
      </w:pPr>
      <w:r w:rsidRPr="00B42B37">
        <w:rPr>
          <w:rFonts w:hint="eastAsia"/>
          <w:sz w:val="24"/>
        </w:rPr>
        <w:t>选择</w:t>
      </w:r>
      <w:r w:rsidRPr="00B42B37">
        <w:rPr>
          <w:rFonts w:hint="eastAsia"/>
          <w:sz w:val="24"/>
        </w:rPr>
        <w:t>TPS3307-18</w:t>
      </w:r>
      <w:r w:rsidRPr="00B42B37">
        <w:rPr>
          <w:rFonts w:hint="eastAsia"/>
          <w:sz w:val="24"/>
        </w:rPr>
        <w:t>芯片用于复位电路部分，依据数据手册中的原理图和相应引脚说明，可绘制相应部分原理图。</w:t>
      </w:r>
    </w:p>
    <w:p w14:paraId="780850D6" w14:textId="397D6EFF" w:rsidR="004416C7" w:rsidRPr="00B42B37" w:rsidRDefault="004416C7" w:rsidP="004416C7">
      <w:pPr>
        <w:rPr>
          <w:sz w:val="24"/>
        </w:rPr>
      </w:pPr>
      <w:r w:rsidRPr="00B42B37">
        <w:rPr>
          <w:rFonts w:hint="eastAsia"/>
          <w:sz w:val="24"/>
        </w:rPr>
        <w:t>用户手册中的俯视图：</w:t>
      </w:r>
    </w:p>
    <w:p w14:paraId="388E331A" w14:textId="1C17F10C" w:rsidR="004416C7" w:rsidRDefault="004416C7" w:rsidP="004416C7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BDAA5EF" wp14:editId="267CF0AD">
            <wp:simplePos x="0" y="0"/>
            <wp:positionH relativeFrom="column">
              <wp:align>center</wp:align>
            </wp:positionH>
            <wp:positionV relativeFrom="paragraph">
              <wp:posOffset>98291</wp:posOffset>
            </wp:positionV>
            <wp:extent cx="2282400" cy="1987200"/>
            <wp:effectExtent l="0" t="0" r="381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400" cy="198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54C7A" w14:textId="40E89386" w:rsidR="004416C7" w:rsidRPr="00B42B37" w:rsidRDefault="00B42B37" w:rsidP="00B42B37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62FA667" wp14:editId="132E1B0E">
            <wp:simplePos x="0" y="0"/>
            <wp:positionH relativeFrom="column">
              <wp:posOffset>360680</wp:posOffset>
            </wp:positionH>
            <wp:positionV relativeFrom="paragraph">
              <wp:posOffset>274955</wp:posOffset>
            </wp:positionV>
            <wp:extent cx="4778375" cy="2537460"/>
            <wp:effectExtent l="0" t="0" r="3175" b="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6C7" w:rsidRPr="00B42B37">
        <w:rPr>
          <w:rFonts w:hint="eastAsia"/>
          <w:sz w:val="24"/>
        </w:rPr>
        <w:t>绘制的相应部分原理图：</w:t>
      </w:r>
    </w:p>
    <w:p w14:paraId="557DA568" w14:textId="629D202F" w:rsidR="004416C7" w:rsidRDefault="004416C7" w:rsidP="004416C7">
      <w:pPr>
        <w:rPr>
          <w:sz w:val="28"/>
          <w:szCs w:val="28"/>
        </w:rPr>
      </w:pPr>
    </w:p>
    <w:p w14:paraId="2927BDAC" w14:textId="63369407" w:rsidR="004416C7" w:rsidRDefault="004416C7" w:rsidP="004416C7">
      <w:pPr>
        <w:rPr>
          <w:sz w:val="28"/>
          <w:szCs w:val="28"/>
        </w:rPr>
      </w:pPr>
    </w:p>
    <w:p w14:paraId="3FD9ACA1" w14:textId="08503B48" w:rsidR="004416C7" w:rsidRDefault="004416C7" w:rsidP="004416C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存储器扩展：</w:t>
      </w:r>
    </w:p>
    <w:p w14:paraId="08FEF387" w14:textId="3AA44134" w:rsidR="004416C7" w:rsidRPr="00B42B37" w:rsidRDefault="001E0CBE" w:rsidP="004416C7">
      <w:pPr>
        <w:rPr>
          <w:sz w:val="24"/>
        </w:rPr>
      </w:pPr>
      <w:r w:rsidRPr="00B42B37">
        <w:rPr>
          <w:rFonts w:hint="eastAsia"/>
          <w:sz w:val="24"/>
        </w:rPr>
        <w:t>根据实验要求，采用</w:t>
      </w:r>
      <w:r w:rsidRPr="00B42B37">
        <w:rPr>
          <w:sz w:val="24"/>
        </w:rPr>
        <w:t>CY7C1041CV33</w:t>
      </w:r>
      <w:r w:rsidRPr="00B42B37">
        <w:rPr>
          <w:rFonts w:hint="eastAsia"/>
          <w:sz w:val="24"/>
        </w:rPr>
        <w:t>作为</w:t>
      </w:r>
      <w:r w:rsidRPr="00B42B37">
        <w:rPr>
          <w:rFonts w:hint="eastAsia"/>
          <w:sz w:val="24"/>
        </w:rPr>
        <w:t>R</w:t>
      </w:r>
      <w:r w:rsidRPr="00B42B37">
        <w:rPr>
          <w:sz w:val="24"/>
        </w:rPr>
        <w:t>AM</w:t>
      </w:r>
      <w:r w:rsidRPr="00B42B37">
        <w:rPr>
          <w:rFonts w:hint="eastAsia"/>
          <w:sz w:val="24"/>
        </w:rPr>
        <w:t>设计相应部分电路，参考</w:t>
      </w:r>
      <w:r w:rsidRPr="00B42B37">
        <w:rPr>
          <w:sz w:val="24"/>
        </w:rPr>
        <w:t>CY7C1041CV33</w:t>
      </w:r>
      <w:r w:rsidRPr="00B42B37">
        <w:rPr>
          <w:rFonts w:hint="eastAsia"/>
          <w:sz w:val="24"/>
        </w:rPr>
        <w:t>用户手册中的俯视图，根据</w:t>
      </w:r>
      <w:r w:rsidRPr="00B42B37">
        <w:rPr>
          <w:sz w:val="24"/>
        </w:rPr>
        <w:t>CY7C1041CV33</w:t>
      </w:r>
      <w:r w:rsidRPr="00B42B37">
        <w:rPr>
          <w:rFonts w:hint="eastAsia"/>
          <w:sz w:val="24"/>
        </w:rPr>
        <w:t>与</w:t>
      </w:r>
      <w:r w:rsidRPr="00B42B37">
        <w:rPr>
          <w:rFonts w:hint="eastAsia"/>
          <w:sz w:val="24"/>
        </w:rPr>
        <w:t>F</w:t>
      </w:r>
      <w:r w:rsidRPr="00B42B37">
        <w:rPr>
          <w:sz w:val="24"/>
        </w:rPr>
        <w:t>2812</w:t>
      </w:r>
      <w:r w:rsidRPr="00B42B37">
        <w:rPr>
          <w:rFonts w:hint="eastAsia"/>
          <w:sz w:val="24"/>
        </w:rPr>
        <w:t>用户手册中对引脚的描述，连接相应的引脚，绘制原理图</w:t>
      </w:r>
      <w:r w:rsidRPr="00B42B37">
        <w:rPr>
          <w:rFonts w:hint="eastAsia"/>
          <w:sz w:val="24"/>
        </w:rPr>
        <w:t>.</w:t>
      </w:r>
    </w:p>
    <w:p w14:paraId="0648D438" w14:textId="77777777" w:rsidR="00B42B37" w:rsidRPr="00B71B35" w:rsidRDefault="001E0CBE" w:rsidP="004416C7">
      <w:pPr>
        <w:rPr>
          <w:sz w:val="24"/>
        </w:rPr>
      </w:pPr>
      <w:r w:rsidRPr="00B71B35">
        <w:rPr>
          <w:sz w:val="24"/>
        </w:rPr>
        <w:t>CY7C1041CV33</w:t>
      </w:r>
      <w:r w:rsidRPr="00B71B35">
        <w:rPr>
          <w:rFonts w:hint="eastAsia"/>
          <w:sz w:val="24"/>
        </w:rPr>
        <w:t>用户手册中的俯视图</w:t>
      </w:r>
      <w:r w:rsidRPr="00B71B35">
        <w:rPr>
          <w:rFonts w:hint="eastAsia"/>
          <w:sz w:val="24"/>
        </w:rPr>
        <w:t>:</w:t>
      </w:r>
    </w:p>
    <w:p w14:paraId="4A664207" w14:textId="5264F647" w:rsidR="001E0CBE" w:rsidRDefault="001E0CBE" w:rsidP="004416C7">
      <w:pPr>
        <w:rPr>
          <w:noProof/>
        </w:rPr>
      </w:pPr>
      <w:r w:rsidRPr="00B42B37">
        <w:rPr>
          <w:noProof/>
          <w:sz w:val="20"/>
          <w:szCs w:val="22"/>
        </w:rPr>
        <w:lastRenderedPageBreak/>
        <w:t xml:space="preserve"> </w: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693D717" wp14:editId="18EDA083">
            <wp:simplePos x="0" y="0"/>
            <wp:positionH relativeFrom="column">
              <wp:align>center</wp:align>
            </wp:positionH>
            <wp:positionV relativeFrom="paragraph">
              <wp:posOffset>56515</wp:posOffset>
            </wp:positionV>
            <wp:extent cx="2570400" cy="3254400"/>
            <wp:effectExtent l="0" t="0" r="1905" b="3175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5B017" w14:textId="77777777" w:rsidR="001E0CBE" w:rsidRDefault="001E0CBE" w:rsidP="004416C7">
      <w:pPr>
        <w:rPr>
          <w:noProof/>
        </w:rPr>
      </w:pPr>
      <w:r>
        <w:rPr>
          <w:rFonts w:hint="eastAsia"/>
          <w:noProof/>
        </w:rPr>
        <w:t>绘制相应部分原理图</w:t>
      </w:r>
    </w:p>
    <w:p w14:paraId="5B1427CF" w14:textId="49913035" w:rsidR="001E0CBE" w:rsidRDefault="001E0CBE" w:rsidP="004416C7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D50D141" wp14:editId="352333BF">
            <wp:simplePos x="0" y="0"/>
            <wp:positionH relativeFrom="column">
              <wp:align>center</wp:align>
            </wp:positionH>
            <wp:positionV relativeFrom="paragraph">
              <wp:posOffset>66435</wp:posOffset>
            </wp:positionV>
            <wp:extent cx="3358800" cy="3434400"/>
            <wp:effectExtent l="0" t="0" r="0" b="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800" cy="343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33087" w14:textId="7D179643" w:rsidR="001E0CBE" w:rsidRDefault="001E0CBE" w:rsidP="004416C7">
      <w:pPr>
        <w:rPr>
          <w:sz w:val="28"/>
          <w:szCs w:val="28"/>
        </w:rPr>
      </w:pPr>
    </w:p>
    <w:p w14:paraId="0CEC706B" w14:textId="559FB7D1" w:rsidR="001E0CBE" w:rsidRPr="00B42B37" w:rsidRDefault="001E0CBE" w:rsidP="004416C7">
      <w:pPr>
        <w:rPr>
          <w:sz w:val="28"/>
          <w:szCs w:val="28"/>
        </w:rPr>
      </w:pPr>
      <w:r w:rsidRPr="00B42B37">
        <w:rPr>
          <w:sz w:val="28"/>
          <w:szCs w:val="28"/>
        </w:rPr>
        <w:t>JTAG</w:t>
      </w:r>
      <w:r w:rsidRPr="00B42B37">
        <w:rPr>
          <w:sz w:val="28"/>
          <w:szCs w:val="28"/>
        </w:rPr>
        <w:t>接口</w:t>
      </w:r>
      <w:r w:rsidRPr="00B42B37">
        <w:rPr>
          <w:rFonts w:hint="eastAsia"/>
          <w:sz w:val="28"/>
          <w:szCs w:val="28"/>
        </w:rPr>
        <w:t>：</w:t>
      </w:r>
    </w:p>
    <w:p w14:paraId="015D9553" w14:textId="4044FD08" w:rsidR="001E0CBE" w:rsidRPr="00B42B37" w:rsidRDefault="001E0CBE" w:rsidP="004416C7">
      <w:pPr>
        <w:rPr>
          <w:sz w:val="24"/>
        </w:rPr>
      </w:pPr>
      <w:r w:rsidRPr="00B42B37">
        <w:rPr>
          <w:rFonts w:hint="eastAsia"/>
          <w:sz w:val="24"/>
        </w:rPr>
        <w:t>根据用户手册中对于</w:t>
      </w:r>
      <w:r w:rsidRPr="00B42B37">
        <w:rPr>
          <w:rFonts w:hint="eastAsia"/>
          <w:sz w:val="24"/>
        </w:rPr>
        <w:t>J</w:t>
      </w:r>
      <w:r w:rsidRPr="00B42B37">
        <w:rPr>
          <w:sz w:val="24"/>
        </w:rPr>
        <w:t>TAG</w:t>
      </w:r>
      <w:r w:rsidRPr="00B42B37">
        <w:rPr>
          <w:rFonts w:hint="eastAsia"/>
          <w:sz w:val="24"/>
        </w:rPr>
        <w:t>接口的描述和相应表格提供的数据，可</w:t>
      </w:r>
      <w:r w:rsidR="00B42B37">
        <w:rPr>
          <w:rFonts w:hint="eastAsia"/>
          <w:sz w:val="24"/>
        </w:rPr>
        <w:t>绘制</w:t>
      </w:r>
      <w:r w:rsidRPr="00B42B37">
        <w:rPr>
          <w:rFonts w:hint="eastAsia"/>
          <w:sz w:val="24"/>
        </w:rPr>
        <w:t>原理图如下：</w:t>
      </w:r>
    </w:p>
    <w:p w14:paraId="6B5BA9D6" w14:textId="35AB22AA" w:rsidR="001E0CBE" w:rsidRPr="001E0CBE" w:rsidRDefault="001E0CBE" w:rsidP="004416C7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9B2D58C" wp14:editId="71293516">
            <wp:simplePos x="0" y="0"/>
            <wp:positionH relativeFrom="column">
              <wp:align>center</wp:align>
            </wp:positionH>
            <wp:positionV relativeFrom="paragraph">
              <wp:posOffset>26807</wp:posOffset>
            </wp:positionV>
            <wp:extent cx="3405600" cy="1929600"/>
            <wp:effectExtent l="0" t="0" r="4445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600" cy="19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DD24B" w14:textId="70093EC4" w:rsidR="004416C7" w:rsidRPr="004416C7" w:rsidRDefault="004416C7" w:rsidP="004416C7">
      <w:pPr>
        <w:rPr>
          <w:sz w:val="28"/>
          <w:szCs w:val="28"/>
        </w:rPr>
      </w:pPr>
    </w:p>
    <w:p w14:paraId="42B95991" w14:textId="795CC363" w:rsidR="001E0CBE" w:rsidRPr="00EC45D2" w:rsidRDefault="00A3080D" w:rsidP="00A3080D">
      <w:p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</w:t>
      </w:r>
      <w:r w:rsidR="001E0CBE" w:rsidRPr="00EC45D2">
        <w:rPr>
          <w:rFonts w:hint="eastAsia"/>
          <w:b/>
          <w:bCs/>
          <w:sz w:val="28"/>
        </w:rPr>
        <w:t>实验数据及</w:t>
      </w:r>
      <w:r w:rsidR="001E0CBE" w:rsidRPr="00EC45D2">
        <w:rPr>
          <w:b/>
          <w:bCs/>
          <w:sz w:val="28"/>
        </w:rPr>
        <w:t>处理</w:t>
      </w:r>
      <w:r w:rsidR="001E0CBE" w:rsidRPr="00EC45D2">
        <w:rPr>
          <w:rFonts w:hint="eastAsia"/>
          <w:b/>
          <w:bCs/>
          <w:sz w:val="28"/>
        </w:rPr>
        <w:t>：</w:t>
      </w:r>
      <w:r w:rsidR="001E0CBE" w:rsidRPr="00EC45D2">
        <w:rPr>
          <w:rFonts w:hint="eastAsia"/>
          <w:b/>
          <w:bCs/>
          <w:sz w:val="28"/>
        </w:rPr>
        <w:t>P3</w:t>
      </w:r>
    </w:p>
    <w:p w14:paraId="2F475C29" w14:textId="59B0026E" w:rsidR="001E0CBE" w:rsidRDefault="00A3080D" w:rsidP="00A3080D">
      <w:p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</w:t>
      </w:r>
      <w:r w:rsidR="001E0CBE">
        <w:rPr>
          <w:rFonts w:hint="eastAsia"/>
          <w:b/>
          <w:bCs/>
          <w:sz w:val="28"/>
        </w:rPr>
        <w:t>实验结果</w:t>
      </w:r>
      <w:r w:rsidR="001E0CBE">
        <w:rPr>
          <w:b/>
          <w:bCs/>
          <w:sz w:val="28"/>
        </w:rPr>
        <w:t>分析及</w:t>
      </w:r>
      <w:r w:rsidR="001E0CBE">
        <w:rPr>
          <w:rFonts w:hint="eastAsia"/>
          <w:b/>
          <w:bCs/>
          <w:sz w:val="28"/>
        </w:rPr>
        <w:t>结论：</w:t>
      </w:r>
    </w:p>
    <w:p w14:paraId="2FF23184" w14:textId="15A77F75" w:rsidR="001E0CBE" w:rsidRDefault="001E0CBE" w:rsidP="00B42B37">
      <w:pPr>
        <w:tabs>
          <w:tab w:val="left" w:pos="426"/>
          <w:tab w:val="left" w:pos="567"/>
        </w:tabs>
        <w:adjustRightInd w:val="0"/>
        <w:snapToGrid w:val="0"/>
        <w:spacing w:line="480" w:lineRule="auto"/>
        <w:ind w:left="420"/>
        <w:jc w:val="left"/>
        <w:rPr>
          <w:b/>
          <w:bCs/>
          <w:sz w:val="28"/>
        </w:rPr>
      </w:pPr>
      <w:r w:rsidRPr="00B42B37">
        <w:rPr>
          <w:rFonts w:hint="eastAsia"/>
          <w:sz w:val="24"/>
          <w:szCs w:val="22"/>
        </w:rPr>
        <w:t>参考各个元件工作手册，</w:t>
      </w:r>
      <w:proofErr w:type="gramStart"/>
      <w:r w:rsidRPr="00B42B37">
        <w:rPr>
          <w:rFonts w:hint="eastAsia"/>
          <w:sz w:val="24"/>
          <w:szCs w:val="22"/>
        </w:rPr>
        <w:t>绘制总</w:t>
      </w:r>
      <w:proofErr w:type="gramEnd"/>
      <w:r w:rsidRPr="00B42B37">
        <w:rPr>
          <w:rFonts w:hint="eastAsia"/>
          <w:sz w:val="24"/>
          <w:szCs w:val="22"/>
        </w:rPr>
        <w:t>原理图如下：</w:t>
      </w:r>
      <w:r>
        <w:rPr>
          <w:rFonts w:hint="eastAsia"/>
          <w:b/>
          <w:bCs/>
          <w:noProof/>
          <w:sz w:val="28"/>
        </w:rPr>
        <w:drawing>
          <wp:inline distT="0" distB="0" distL="0" distR="0" wp14:anchorId="55D1777B" wp14:editId="5FE18A90">
            <wp:extent cx="5269230" cy="3507740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9D5E6" w14:textId="4D4F9339" w:rsidR="004416C7" w:rsidRPr="001E0CBE" w:rsidRDefault="004416C7" w:rsidP="004416C7">
      <w:pPr>
        <w:rPr>
          <w:sz w:val="28"/>
          <w:szCs w:val="28"/>
        </w:rPr>
      </w:pPr>
    </w:p>
    <w:p w14:paraId="00CFD42B" w14:textId="400B1CA9" w:rsidR="004416C7" w:rsidRPr="004416C7" w:rsidRDefault="004416C7" w:rsidP="004416C7">
      <w:pPr>
        <w:rPr>
          <w:sz w:val="28"/>
          <w:szCs w:val="28"/>
        </w:rPr>
      </w:pPr>
    </w:p>
    <w:p w14:paraId="05574B3A" w14:textId="77777777" w:rsidR="004416C7" w:rsidRPr="004416C7" w:rsidRDefault="004416C7" w:rsidP="004416C7">
      <w:pPr>
        <w:rPr>
          <w:sz w:val="28"/>
          <w:szCs w:val="28"/>
        </w:rPr>
      </w:pPr>
    </w:p>
    <w:sectPr w:rsidR="004416C7" w:rsidRPr="004416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49573D" w14:textId="77777777" w:rsidR="00C16CDC" w:rsidRDefault="00C16CDC" w:rsidP="00B079C9">
      <w:r>
        <w:separator/>
      </w:r>
    </w:p>
  </w:endnote>
  <w:endnote w:type="continuationSeparator" w:id="0">
    <w:p w14:paraId="16773C33" w14:textId="77777777" w:rsidR="00C16CDC" w:rsidRDefault="00C16CDC" w:rsidP="00B07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9514A8" w14:textId="77777777" w:rsidR="00C16CDC" w:rsidRDefault="00C16CDC" w:rsidP="00B079C9">
      <w:r>
        <w:separator/>
      </w:r>
    </w:p>
  </w:footnote>
  <w:footnote w:type="continuationSeparator" w:id="0">
    <w:p w14:paraId="27F9CAF5" w14:textId="77777777" w:rsidR="00C16CDC" w:rsidRDefault="00C16CDC" w:rsidP="00B07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B039FC"/>
    <w:multiLevelType w:val="multilevel"/>
    <w:tmpl w:val="3DB039FC"/>
    <w:lvl w:ilvl="0">
      <w:start w:val="1"/>
      <w:numFmt w:val="chineseCountingThousand"/>
      <w:lvlText w:val="%1、"/>
      <w:lvlJc w:val="left"/>
      <w:pPr>
        <w:ind w:left="420" w:hanging="420"/>
      </w:pPr>
      <w:rPr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74E78F0"/>
    <w:multiLevelType w:val="hybridMultilevel"/>
    <w:tmpl w:val="C1BAA546"/>
    <w:lvl w:ilvl="0" w:tplc="11343AE0">
      <w:start w:val="1"/>
      <w:numFmt w:val="japaneseCounting"/>
      <w:lvlText w:val="%1、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cs="Times New Roman"/>
        <w:sz w:val="28"/>
        <w:szCs w:val="28"/>
      </w:rPr>
    </w:lvl>
    <w:lvl w:ilvl="1" w:tplc="4F98EDB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20BE4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D0E8D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7A301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E290B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7E039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C4A1D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64238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76"/>
    <w:rsid w:val="000B75AD"/>
    <w:rsid w:val="001E0CBE"/>
    <w:rsid w:val="002B06D8"/>
    <w:rsid w:val="004416C7"/>
    <w:rsid w:val="00730776"/>
    <w:rsid w:val="00935C9F"/>
    <w:rsid w:val="00A03B86"/>
    <w:rsid w:val="00A3080D"/>
    <w:rsid w:val="00AB5C17"/>
    <w:rsid w:val="00B079C9"/>
    <w:rsid w:val="00B42B37"/>
    <w:rsid w:val="00B71B35"/>
    <w:rsid w:val="00C16CDC"/>
    <w:rsid w:val="00C9284D"/>
    <w:rsid w:val="00E56BB0"/>
    <w:rsid w:val="00F2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94D242"/>
  <w15:chartTrackingRefBased/>
  <w15:docId w15:val="{E205B43D-FF4E-437F-84D6-D6229936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9C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79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79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79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79C9"/>
    <w:rPr>
      <w:sz w:val="18"/>
      <w:szCs w:val="18"/>
    </w:rPr>
  </w:style>
  <w:style w:type="paragraph" w:styleId="a7">
    <w:name w:val="List Paragraph"/>
    <w:basedOn w:val="a"/>
    <w:uiPriority w:val="34"/>
    <w:qFormat/>
    <w:rsid w:val="00B079C9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1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77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6</cp:revision>
  <dcterms:created xsi:type="dcterms:W3CDTF">2020-04-26T10:29:00Z</dcterms:created>
  <dcterms:modified xsi:type="dcterms:W3CDTF">2020-04-26T12:23:00Z</dcterms:modified>
</cp:coreProperties>
</file>