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15B4F" w14:textId="6E1CE605" w:rsidR="0030532B" w:rsidRDefault="00B6786A">
      <w:r>
        <w:rPr>
          <w:noProof/>
        </w:rPr>
        <w:drawing>
          <wp:inline distT="0" distB="0" distL="0" distR="0" wp14:anchorId="1E82A0A1" wp14:editId="12213A72">
            <wp:extent cx="5274310" cy="15417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35AA" w14:textId="04661923" w:rsidR="00B6786A" w:rsidRDefault="00B6786A">
      <w:r>
        <w:rPr>
          <w:noProof/>
        </w:rPr>
        <w:drawing>
          <wp:inline distT="0" distB="0" distL="0" distR="0" wp14:anchorId="37310DBC" wp14:editId="77334189">
            <wp:extent cx="5274310" cy="7327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0AA3" w14:textId="255994E2" w:rsidR="00B6786A" w:rsidRDefault="00B6786A">
      <w:pPr>
        <w:rPr>
          <w:rFonts w:hint="eastAsia"/>
        </w:rPr>
      </w:pPr>
      <w:r>
        <w:rPr>
          <w:rFonts w:hint="eastAsia"/>
        </w:rPr>
        <w:t>太大无法抵抗环境影响，太小灵敏度低。</w:t>
      </w:r>
    </w:p>
    <w:p w14:paraId="44D336AB" w14:textId="020F465E" w:rsidR="00B6786A" w:rsidRDefault="00B6786A">
      <w:bookmarkStart w:id="0" w:name="_GoBack"/>
      <w:r>
        <w:rPr>
          <w:noProof/>
        </w:rPr>
        <w:drawing>
          <wp:inline distT="0" distB="0" distL="0" distR="0" wp14:anchorId="1F0B28F1" wp14:editId="6E3C9EF3">
            <wp:extent cx="5274310" cy="30441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33B1ED4" w14:textId="26AAD4C1" w:rsidR="00B6786A" w:rsidRDefault="00B6786A">
      <w:r>
        <w:rPr>
          <w:rFonts w:hint="eastAsia"/>
        </w:rPr>
        <w:t>电源管理。</w:t>
      </w:r>
    </w:p>
    <w:p w14:paraId="02B0A8FD" w14:textId="7E6AEC1B" w:rsidR="00B6786A" w:rsidRPr="00B6786A" w:rsidRDefault="00B6786A">
      <w:pPr>
        <w:rPr>
          <w:b/>
          <w:bCs/>
        </w:rPr>
      </w:pPr>
      <w:r>
        <w:rPr>
          <w:noProof/>
        </w:rPr>
        <w:drawing>
          <wp:inline distT="0" distB="0" distL="0" distR="0" wp14:anchorId="66F0CF0D" wp14:editId="3F4420AE">
            <wp:extent cx="3757640" cy="176690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640" cy="17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86A" w:rsidRPr="00B67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B0D1BC" w14:textId="77777777" w:rsidR="000D0543" w:rsidRDefault="000D0543" w:rsidP="00B6786A">
      <w:r>
        <w:separator/>
      </w:r>
    </w:p>
  </w:endnote>
  <w:endnote w:type="continuationSeparator" w:id="0">
    <w:p w14:paraId="1ADF0FD5" w14:textId="77777777" w:rsidR="000D0543" w:rsidRDefault="000D0543" w:rsidP="00B6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43E717" w14:textId="77777777" w:rsidR="000D0543" w:rsidRDefault="000D0543" w:rsidP="00B6786A">
      <w:r>
        <w:separator/>
      </w:r>
    </w:p>
  </w:footnote>
  <w:footnote w:type="continuationSeparator" w:id="0">
    <w:p w14:paraId="4FB69248" w14:textId="77777777" w:rsidR="000D0543" w:rsidRDefault="000D0543" w:rsidP="00B67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D3"/>
    <w:rsid w:val="000D0543"/>
    <w:rsid w:val="0030532B"/>
    <w:rsid w:val="0035256A"/>
    <w:rsid w:val="007170E3"/>
    <w:rsid w:val="007F2F2A"/>
    <w:rsid w:val="009C4E51"/>
    <w:rsid w:val="009D10D8"/>
    <w:rsid w:val="00B6786A"/>
    <w:rsid w:val="00D8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CBF258"/>
  <w15:chartTrackingRefBased/>
  <w15:docId w15:val="{07333569-0F35-4D40-919B-EA1310C1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7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78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7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78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3</cp:revision>
  <dcterms:created xsi:type="dcterms:W3CDTF">2020-05-12T12:18:00Z</dcterms:created>
  <dcterms:modified xsi:type="dcterms:W3CDTF">2020-05-12T15:26:00Z</dcterms:modified>
</cp:coreProperties>
</file>