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MACHINE LEARNING – CLASS ASSIGNMENT</w:t>
      </w:r>
    </w:p>
    <w:p>
      <w:pPr>
        <w:pBdr>
          <w:bottom w:val="single" w:color="1F3864" w:sz="8" w:space="6"/>
        </w:pBdr>
        <w:spacing w:after="200"/>
        <w:jc w:val="center"/>
      </w:pPr>
      <w:r>
        <w:rPr>
          <w:sz w:val="26"/>
          <w:szCs w:val="26"/>
        </w:rPr>
        <w:t xml:space="preserve">Predicting Loan Default using a Decision Tree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6826"/>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20"/>
                <w:szCs w:val="20"/>
              </w:rPr>
              <w:t xml:space="preserve">Details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Topic</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Supervised Learning – Classification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Format</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Individual, to be completed in class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Tools</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Python (Jupyter Notebook / Google Colab): pandas, matplotlib, seaborn, scikit-learn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Submit</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Your completed notebook (.ipynb), with your written answers in Markdown cells</w:t>
            </w:r>
          </w:p>
        </w:tc>
      </w:tr>
    </w:tbl>
    <w:p/>
    <w:p>
      <w:pPr>
        <w:pStyle w:val="Heading1"/>
      </w:pPr>
      <w:r>
        <w:t xml:space="preserve">Scenario</w:t>
      </w:r>
    </w:p>
    <w:p>
      <w:pPr>
        <w:spacing w:after="120"/>
      </w:pPr>
      <w:r>
        <w:t xml:space="preserve">A bank wants to know which loan applicants are likely to default. You are given records of past customers, each labelled with whether they defaulted. Follow the steps below to build, test and explain a model that predicts loan default.</w:t>
      </w:r>
    </w:p>
    <w:p>
      <w:pPr>
        <w:pStyle w:val="Heading1"/>
      </w:pPr>
      <w:r>
        <w:t xml:space="preserve">Dataset</w:t>
      </w:r>
    </w:p>
    <w:p>
      <w:pPr>
        <w:spacing w:after="120"/>
      </w:pPr>
      <w:r>
        <w:t xml:space="preserve">Each row is one customer. The target column is loan_default (Yes / No). Use the exact column names in your file; the table below describes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rPr>
          <w:tblHeader/>
        </w:trPr>
        <w:tc>
          <w:tcPr>
            <w:tcW w:type="dxa" w:w="25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20"/>
                <w:szCs w:val="20"/>
              </w:rPr>
              <w:t xml:space="preserve">Column</w:t>
            </w:r>
          </w:p>
        </w:tc>
        <w:tc>
          <w:tcPr>
            <w:tcW w:type="dxa" w:w="1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20"/>
                <w:szCs w:val="20"/>
              </w:rPr>
              <w:t xml:space="preserve">Type</w:t>
            </w:r>
          </w:p>
        </w:tc>
        <w:tc>
          <w:tcPr>
            <w:tcW w:type="dxa" w:w="4826"/>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20"/>
                <w:szCs w:val="20"/>
              </w:rPr>
              <w:t xml:space="preserve">Description</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customer_id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Identifier</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Unique customer code. Do not use as a feature.</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 of the customer in years.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income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Income of the customer.</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loan_amount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Amount of the loan.</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credit_score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Credit score of the customer.</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employment_years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Years of employment.</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debt_to_income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Ratio of debt to income.</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existing_loans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Number of existing loans.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dependents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Number of dependents.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bank_balance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Current bank balance.</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interest_rate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Interest rate (%) on the loan.</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employment_type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Business, Salaried, Self-employed, Contract.</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marital_status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Single, Married, Divorced.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education</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High School, Undergraduate, Graduate, Postgraduate (some values missing).</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loan_purpose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Home, Education, Business, Personal.</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city_tier</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Tier 1, Tier 2, Tier 3.</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previous_defaults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Number of previous defaults.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loan_default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Target</w:t>
            </w:r>
          </w:p>
        </w:tc>
        <w:tc>
          <w:tcPr>
            <w:tcW w:type="dxa" w:w="4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Yes = defaulted, No = repaid.</w:t>
            </w:r>
          </w:p>
        </w:tc>
      </w:tr>
    </w:tbl>
    <w:p/>
    <w:p>
      <w:pPr>
        <w:pStyle w:val="Heading1"/>
      </w:pPr>
      <w:r>
        <w:t xml:space="preserve">Instructions</w:t>
      </w:r>
    </w:p>
    <w:p>
      <w:pPr>
        <w:spacing w:after="120"/>
      </w:pPr>
      <w:r>
        <w:t xml:space="preserve">Complete the steps in order. Run each step in its own cell, and add a short Markdown cell with your answer wherever you see “Write down”.</w:t>
      </w:r>
    </w:p>
    <w:p>
      <w:pPr>
        <w:pStyle w:val="Heading2"/>
      </w:pPr>
      <w:r>
        <w:t xml:space="preserve">Step 1: Import libraries and load the data</w:t>
      </w:r>
    </w:p>
    <w:p>
      <w:pPr>
        <w:pStyle w:val="ListParagraph"/>
        <w:numPr>
          <w:ilvl w:val="0"/>
          <w:numId w:val="2"/>
        </w:numPr>
        <w:spacing w:after="60"/>
      </w:pPr>
      <w:r>
        <w:t xml:space="preserve">Import pandas, numpy, matplotlib and seaborn.</w:t>
      </w:r>
    </w:p>
    <w:p>
      <w:pPr>
        <w:pStyle w:val="ListParagraph"/>
        <w:numPr>
          <w:ilvl w:val="0"/>
          <w:numId w:val="2"/>
        </w:numPr>
        <w:spacing w:after="60"/>
      </w:pPr>
      <w:r>
        <w:t xml:space="preserve">Load the dataset into a DataFrame called df.</w:t>
      </w:r>
    </w:p>
    <w:p>
      <w:pPr>
        <w:pStyle w:val="ListParagraph"/>
        <w:numPr>
          <w:ilvl w:val="0"/>
          <w:numId w:val="2"/>
        </w:numPr>
        <w:spacing w:after="60"/>
      </w:pPr>
      <w:r>
        <w:t xml:space="preserve">Display the shape of the data, the column data types and the first 10 rows.</w:t>
      </w:r>
    </w:p>
    <w:p>
      <w:pPr>
        <w:shd w:fill="F2F2F2" w:color="auto" w:val="clear"/>
        <w:spacing w:after="40"/>
        <w:ind w:left="360"/>
      </w:pPr>
      <w:r>
        <w:rPr>
          <w:rFonts w:ascii="Consolas" w:cs="Consolas" w:eastAsia="Consolas" w:hAnsi="Consolas"/>
          <w:sz w:val="19"/>
          <w:szCs w:val="19"/>
        </w:rPr>
        <w:t xml:space="preserve">import pandas as pd, numpy as np</w:t>
      </w:r>
    </w:p>
    <w:p>
      <w:pPr>
        <w:shd w:fill="F2F2F2" w:color="auto" w:val="clear"/>
        <w:spacing w:after="40"/>
        <w:ind w:left="360"/>
      </w:pPr>
      <w:r>
        <w:rPr>
          <w:rFonts w:ascii="Consolas" w:cs="Consolas" w:eastAsia="Consolas" w:hAnsi="Consolas"/>
          <w:sz w:val="19"/>
          <w:szCs w:val="19"/>
        </w:rPr>
        <w:t xml:space="preserve">import matplotlib.pyplot as plt, seaborn as sns</w:t>
      </w:r>
    </w:p>
    <w:p>
      <w:pPr>
        <w:shd w:fill="F2F2F2" w:color="auto" w:val="clear"/>
        <w:spacing w:after="40"/>
        <w:ind w:left="360"/>
      </w:pPr>
      <w:r>
        <w:rPr>
          <w:rFonts w:ascii="Consolas" w:cs="Consolas" w:eastAsia="Consolas" w:hAnsi="Consolas"/>
          <w:sz w:val="19"/>
          <w:szCs w:val="19"/>
        </w:rPr>
        <w:t xml:space="preserve">df = pd.read_csv('your_file.csv')   # or pd.read_excel(...)</w:t>
      </w:r>
    </w:p>
    <w:p>
      <w:pPr>
        <w:shd w:fill="F2F2F2" w:color="auto" w:val="clear"/>
        <w:spacing w:after="40"/>
        <w:ind w:left="360"/>
      </w:pPr>
      <w:r>
        <w:rPr>
          <w:rFonts w:ascii="Consolas" w:cs="Consolas" w:eastAsia="Consolas" w:hAnsi="Consolas"/>
          <w:sz w:val="19"/>
          <w:szCs w:val="19"/>
        </w:rPr>
        <w:t xml:space="preserve">df.shape; df.info(); df.head(10)</w:t>
      </w:r>
    </w:p>
    <w:p>
      <w:pPr>
        <w:spacing w:after="120" w:before="100"/>
      </w:pPr>
      <w:r>
        <w:rPr>
          <w:b/>
          <w:bCs/>
          <w:color w:val="2E75B6"/>
        </w:rPr>
        <w:t xml:space="preserve">Write down: </w:t>
      </w:r>
      <w:r>
        <w:t xml:space="preserve">How many rows and columns are there? Which columns are numeric and which are categorical?</w:t>
      </w:r>
    </w:p>
    <w:p>
      <w:pPr>
        <w:pStyle w:val="Heading2"/>
      </w:pPr>
      <w:r>
        <w:t xml:space="preserve">Step 2: Understand the data</w:t>
      </w:r>
    </w:p>
    <w:p>
      <w:pPr>
        <w:pStyle w:val="ListParagraph"/>
        <w:numPr>
          <w:ilvl w:val="0"/>
          <w:numId w:val="2"/>
        </w:numPr>
        <w:spacing w:after="60"/>
      </w:pPr>
      <w:r>
        <w:t xml:space="preserve">Show summary statistics for the numeric columns using describe().</w:t>
      </w:r>
    </w:p>
    <w:p>
      <w:pPr>
        <w:pStyle w:val="ListParagraph"/>
        <w:numPr>
          <w:ilvl w:val="0"/>
          <w:numId w:val="2"/>
        </w:numPr>
        <w:spacing w:after="60"/>
      </w:pPr>
      <w:r>
        <w:t xml:space="preserve">Show value counts for each categorical column.</w:t>
      </w:r>
    </w:p>
    <w:p>
      <w:pPr>
        <w:pStyle w:val="ListParagraph"/>
        <w:numPr>
          <w:ilvl w:val="0"/>
          <w:numId w:val="2"/>
        </w:numPr>
        <w:spacing w:after="60"/>
      </w:pPr>
      <w:r>
        <w:t xml:space="preserve">Plot a count plot of loan_default.</w:t>
      </w:r>
    </w:p>
    <w:p>
      <w:pPr>
        <w:spacing w:after="120" w:before="100"/>
      </w:pPr>
      <w:r>
        <w:rPr>
          <w:b/>
          <w:bCs/>
          <w:color w:val="2E75B6"/>
        </w:rPr>
        <w:t xml:space="preserve">Write down: </w:t>
      </w:r>
      <w:r>
        <w:t xml:space="preserve">Is the target balanced, or are there far more Yes than No (or the reverse)? Why might this matter?</w:t>
      </w:r>
    </w:p>
    <w:p>
      <w:pPr>
        <w:pStyle w:val="Heading2"/>
      </w:pPr>
      <w:r>
        <w:t xml:space="preserve">Step 3: Clean the data</w:t>
      </w:r>
    </w:p>
    <w:p>
      <w:pPr>
        <w:pStyle w:val="ListParagraph"/>
        <w:numPr>
          <w:ilvl w:val="0"/>
          <w:numId w:val="2"/>
        </w:numPr>
        <w:spacing w:after="60"/>
      </w:pPr>
      <w:r>
        <w:t xml:space="preserve">Count missing values in each column using isnull().sum().</w:t>
      </w:r>
    </w:p>
    <w:p>
      <w:pPr>
        <w:pStyle w:val="ListParagraph"/>
        <w:numPr>
          <w:ilvl w:val="0"/>
          <w:numId w:val="2"/>
        </w:numPr>
        <w:spacing w:after="60"/>
      </w:pPr>
      <w:r>
        <w:t xml:space="preserve">Fill missing categorical values (e.g., education) with the most frequent value or the label 'Unknown'.</w:t>
      </w:r>
    </w:p>
    <w:p>
      <w:pPr>
        <w:pStyle w:val="ListParagraph"/>
        <w:numPr>
          <w:ilvl w:val="0"/>
          <w:numId w:val="2"/>
        </w:numPr>
        <w:spacing w:after="60"/>
      </w:pPr>
      <w:r>
        <w:t xml:space="preserve">Check for duplicate rows and drop them if any exist.</w:t>
      </w:r>
    </w:p>
    <w:p>
      <w:pPr>
        <w:pStyle w:val="ListParagraph"/>
        <w:numPr>
          <w:ilvl w:val="0"/>
          <w:numId w:val="2"/>
        </w:numPr>
        <w:spacing w:after="60"/>
      </w:pPr>
      <w:r>
        <w:t xml:space="preserve">Check for impossible values (e.g., negative income or age).</w:t>
      </w:r>
    </w:p>
    <w:p>
      <w:pPr>
        <w:spacing w:after="120" w:before="100"/>
      </w:pPr>
      <w:r>
        <w:rPr>
          <w:b/>
          <w:bCs/>
          <w:color w:val="2E75B6"/>
        </w:rPr>
        <w:t xml:space="preserve">Write down: </w:t>
      </w:r>
      <w:r>
        <w:t xml:space="preserve">Which columns had missing values, and what did you do about them? Why did you choose that method.</w:t>
      </w:r>
    </w:p>
    <w:p>
      <w:pPr>
        <w:pStyle w:val="Heading2"/>
      </w:pPr>
      <w:r>
        <w:t xml:space="preserve">Step 4: Explore the data visually</w:t>
      </w:r>
    </w:p>
    <w:p>
      <w:pPr>
        <w:pStyle w:val="ListParagraph"/>
        <w:numPr>
          <w:ilvl w:val="0"/>
          <w:numId w:val="2"/>
        </w:numPr>
        <w:spacing w:after="60"/>
      </w:pPr>
      <w:r>
        <w:t xml:space="preserve">Plot credit_score for defaulters vs non-defaulters (boxplot or histogram).</w:t>
      </w:r>
    </w:p>
    <w:p>
      <w:pPr>
        <w:pStyle w:val="ListParagraph"/>
        <w:numPr>
          <w:ilvl w:val="0"/>
          <w:numId w:val="2"/>
        </w:numPr>
        <w:spacing w:after="60"/>
      </w:pPr>
      <w:r>
        <w:t xml:space="preserve">Plot the default rate by city_tier and by employment_type.</w:t>
      </w:r>
    </w:p>
    <w:p>
      <w:pPr>
        <w:pStyle w:val="ListParagraph"/>
        <w:numPr>
          <w:ilvl w:val="0"/>
          <w:numId w:val="2"/>
        </w:numPr>
        <w:spacing w:after="60"/>
      </w:pPr>
      <w:r>
        <w:t xml:space="preserve">Draw a correlation heatmap of the numeric columns.</w:t>
      </w:r>
    </w:p>
    <w:p>
      <w:pPr>
        <w:spacing w:after="120" w:before="100"/>
      </w:pPr>
      <w:r>
        <w:rPr>
          <w:b/>
          <w:bCs/>
          <w:color w:val="2E75B6"/>
        </w:rPr>
        <w:t xml:space="preserve">Write down: </w:t>
      </w:r>
      <w:r>
        <w:t xml:space="preserve">Which two features appear to separate defaulters from non-defaulters best?</w:t>
      </w:r>
    </w:p>
    <w:p>
      <w:pPr>
        <w:pStyle w:val="Heading2"/>
      </w:pPr>
      <w:r>
        <w:t xml:space="preserve">Step 5: Prepare the data for modelling</w:t>
      </w:r>
    </w:p>
    <w:p>
      <w:pPr>
        <w:pStyle w:val="ListParagraph"/>
        <w:numPr>
          <w:ilvl w:val="0"/>
          <w:numId w:val="2"/>
        </w:numPr>
        <w:spacing w:after="60"/>
      </w:pPr>
      <w:r>
        <w:t xml:space="preserve">Drop customer_id.</w:t>
      </w:r>
    </w:p>
    <w:p>
      <w:pPr>
        <w:pStyle w:val="ListParagraph"/>
        <w:numPr>
          <w:ilvl w:val="0"/>
          <w:numId w:val="2"/>
        </w:numPr>
        <w:spacing w:after="60"/>
      </w:pPr>
      <w:r>
        <w:t xml:space="preserve">Convert loan_default to numbers: Yes = 1, No = 0.</w:t>
      </w:r>
    </w:p>
    <w:p>
      <w:pPr>
        <w:pStyle w:val="ListParagraph"/>
        <w:numPr>
          <w:ilvl w:val="0"/>
          <w:numId w:val="2"/>
        </w:numPr>
        <w:spacing w:after="60"/>
      </w:pPr>
      <w:r>
        <w:t xml:space="preserve">Convert categorical columns to numbers using pd.get_dummies(..., drop_first=True).</w:t>
      </w:r>
    </w:p>
    <w:p>
      <w:pPr>
        <w:pStyle w:val="ListParagraph"/>
        <w:numPr>
          <w:ilvl w:val="0"/>
          <w:numId w:val="2"/>
        </w:numPr>
        <w:spacing w:after="60"/>
      </w:pPr>
      <w:r>
        <w:t xml:space="preserve">Separate the features (X) from the target (y).</w:t>
      </w:r>
    </w:p>
    <w:p>
      <w:pPr>
        <w:shd w:fill="F2F2F2" w:color="auto" w:val="clear"/>
        <w:spacing w:after="40"/>
        <w:ind w:left="360"/>
      </w:pPr>
      <w:r>
        <w:rPr>
          <w:rFonts w:ascii="Consolas" w:cs="Consolas" w:eastAsia="Consolas" w:hAnsi="Consolas"/>
          <w:sz w:val="19"/>
          <w:szCs w:val="19"/>
        </w:rPr>
        <w:t xml:space="preserve">df = df.drop(columns=['customer_id'])</w:t>
      </w:r>
    </w:p>
    <w:p>
      <w:pPr>
        <w:shd w:fill="F2F2F2" w:color="auto" w:val="clear"/>
        <w:spacing w:after="40"/>
        <w:ind w:left="360"/>
      </w:pPr>
      <w:r>
        <w:rPr>
          <w:rFonts w:ascii="Consolas" w:cs="Consolas" w:eastAsia="Consolas" w:hAnsi="Consolas"/>
          <w:sz w:val="19"/>
          <w:szCs w:val="19"/>
        </w:rPr>
        <w:t xml:space="preserve">df['loan_default'] = df['loan_default'].map({'Yes': 1, 'No': 0})</w:t>
      </w:r>
    </w:p>
    <w:p>
      <w:pPr>
        <w:shd w:fill="F2F2F2" w:color="auto" w:val="clear"/>
        <w:spacing w:after="40"/>
        <w:ind w:left="360"/>
      </w:pPr>
      <w:r>
        <w:rPr>
          <w:rFonts w:ascii="Consolas" w:cs="Consolas" w:eastAsia="Consolas" w:hAnsi="Consolas"/>
          <w:sz w:val="19"/>
          <w:szCs w:val="19"/>
        </w:rPr>
        <w:t xml:space="preserve">df = pd.get_dummies(df, drop_first=True)</w:t>
      </w:r>
    </w:p>
    <w:p>
      <w:pPr>
        <w:shd w:fill="F2F2F2" w:color="auto" w:val="clear"/>
        <w:spacing w:after="40"/>
        <w:ind w:left="360"/>
      </w:pPr>
      <w:r>
        <w:rPr>
          <w:rFonts w:ascii="Consolas" w:cs="Consolas" w:eastAsia="Consolas" w:hAnsi="Consolas"/>
          <w:sz w:val="19"/>
          <w:szCs w:val="19"/>
        </w:rPr>
        <w:t xml:space="preserve">X = df.drop('loan_default', axis=1); y = df['loan_default']</w:t>
      </w:r>
    </w:p>
    <w:p>
      <w:pPr>
        <w:spacing w:after="120" w:before="100"/>
      </w:pPr>
      <w:r>
        <w:rPr>
          <w:b/>
          <w:bCs/>
          <w:color w:val="2E75B6"/>
        </w:rPr>
        <w:t xml:space="preserve">Write down: </w:t>
      </w:r>
      <w:r>
        <w:t xml:space="preserve">Why can't a Decision Tree in scikit-learn use text columns directly?</w:t>
      </w:r>
    </w:p>
    <w:p>
      <w:pPr>
        <w:pStyle w:val="Heading2"/>
      </w:pPr>
      <w:r>
        <w:t xml:space="preserve">Step 6: Split into training and test sets</w:t>
      </w:r>
    </w:p>
    <w:p>
      <w:pPr>
        <w:pStyle w:val="ListParagraph"/>
        <w:numPr>
          <w:ilvl w:val="0"/>
          <w:numId w:val="2"/>
        </w:numPr>
        <w:spacing w:after="60"/>
      </w:pPr>
      <w:r>
        <w:t xml:space="preserve">Split the data 80% training and 20% test with stratify=y and random_state=42.</w:t>
      </w:r>
    </w:p>
    <w:p>
      <w:pPr>
        <w:pStyle w:val="ListParagraph"/>
        <w:numPr>
          <w:ilvl w:val="0"/>
          <w:numId w:val="2"/>
        </w:numPr>
        <w:spacing w:after="60"/>
      </w:pPr>
      <w:r>
        <w:t xml:space="preserve">Print the size of each set.</w:t>
      </w:r>
    </w:p>
    <w:p>
      <w:pPr>
        <w:shd w:fill="F2F2F2" w:color="auto" w:val="clear"/>
        <w:spacing w:after="40"/>
        <w:ind w:left="360"/>
      </w:pPr>
      <w:r>
        <w:rPr>
          <w:rFonts w:ascii="Consolas" w:cs="Consolas" w:eastAsia="Consolas" w:hAnsi="Consolas"/>
          <w:sz w:val="19"/>
          <w:szCs w:val="19"/>
        </w:rPr>
        <w:t xml:space="preserve">from sklearn.model_selection import train_test_split</w:t>
      </w:r>
    </w:p>
    <w:p>
      <w:pPr>
        <w:shd w:fill="F2F2F2" w:color="auto" w:val="clear"/>
        <w:spacing w:after="40"/>
        <w:ind w:left="360"/>
      </w:pPr>
      <w:r>
        <w:rPr>
          <w:rFonts w:ascii="Consolas" w:cs="Consolas" w:eastAsia="Consolas" w:hAnsi="Consolas"/>
          <w:sz w:val="19"/>
          <w:szCs w:val="19"/>
        </w:rPr>
        <w:t xml:space="preserve">X_train, X_test, y_train, y_test = train_test_split(X, y, test_size=0.2, stratify=y, random_state=42)</w:t>
      </w:r>
    </w:p>
    <w:p>
      <w:pPr>
        <w:spacing w:after="120" w:before="100"/>
      </w:pPr>
      <w:r>
        <w:rPr>
          <w:b/>
          <w:bCs/>
          <w:color w:val="2E75B6"/>
        </w:rPr>
        <w:t xml:space="preserve">Write down: </w:t>
      </w:r>
      <w:r>
        <w:t xml:space="preserve">Why do we keep a test set aside and never train on it?</w:t>
      </w:r>
    </w:p>
    <w:p>
      <w:pPr>
        <w:pStyle w:val="Heading2"/>
      </w:pPr>
      <w:r>
        <w:t xml:space="preserve">Step 7: Train a Decision Tree</w:t>
      </w:r>
    </w:p>
    <w:p>
      <w:pPr>
        <w:pStyle w:val="ListParagraph"/>
        <w:numPr>
          <w:ilvl w:val="0"/>
          <w:numId w:val="2"/>
        </w:numPr>
        <w:spacing w:after="60"/>
      </w:pPr>
      <w:r>
        <w:t xml:space="preserve">Train a DecisionTreeClassifier with random_state=42 and default settings.</w:t>
      </w:r>
    </w:p>
    <w:p>
      <w:pPr>
        <w:pStyle w:val="ListParagraph"/>
        <w:numPr>
          <w:ilvl w:val="0"/>
          <w:numId w:val="2"/>
        </w:numPr>
        <w:spacing w:after="60"/>
      </w:pPr>
      <w:r>
        <w:t xml:space="preserve">Predict on both the training and the test set.</w:t>
      </w:r>
    </w:p>
    <w:p>
      <w:pPr>
        <w:pStyle w:val="ListParagraph"/>
        <w:numPr>
          <w:ilvl w:val="0"/>
          <w:numId w:val="2"/>
        </w:numPr>
        <w:spacing w:after="60"/>
      </w:pPr>
      <w:r>
        <w:t xml:space="preserve">Print the training accuracy and the test accuracy.</w:t>
      </w:r>
    </w:p>
    <w:p>
      <w:pPr>
        <w:shd w:fill="F2F2F2" w:color="auto" w:val="clear"/>
        <w:spacing w:after="40"/>
        <w:ind w:left="360"/>
      </w:pPr>
      <w:r>
        <w:rPr>
          <w:rFonts w:ascii="Consolas" w:cs="Consolas" w:eastAsia="Consolas" w:hAnsi="Consolas"/>
          <w:sz w:val="19"/>
          <w:szCs w:val="19"/>
        </w:rPr>
        <w:t xml:space="preserve">from sklearn.tree import DecisionTreeClassifier</w:t>
      </w:r>
    </w:p>
    <w:p>
      <w:pPr>
        <w:shd w:fill="F2F2F2" w:color="auto" w:val="clear"/>
        <w:spacing w:after="40"/>
        <w:ind w:left="360"/>
      </w:pPr>
      <w:r>
        <w:rPr>
          <w:rFonts w:ascii="Consolas" w:cs="Consolas" w:eastAsia="Consolas" w:hAnsi="Consolas"/>
          <w:sz w:val="19"/>
          <w:szCs w:val="19"/>
        </w:rPr>
        <w:t xml:space="preserve">dt = DecisionTreeClassifier(random_state=42).fit(X_train, y_train)</w:t>
      </w:r>
    </w:p>
    <w:p>
      <w:pPr>
        <w:shd w:fill="F2F2F2" w:color="auto" w:val="clear"/>
        <w:spacing w:after="40"/>
        <w:ind w:left="360"/>
      </w:pPr>
      <w:r>
        <w:rPr>
          <w:rFonts w:ascii="Consolas" w:cs="Consolas" w:eastAsia="Consolas" w:hAnsi="Consolas"/>
          <w:sz w:val="19"/>
          <w:szCs w:val="19"/>
        </w:rPr>
        <w:t xml:space="preserve">print(dt.score(X_train, y_train), dt.score(X_test, y_test))</w:t>
      </w:r>
    </w:p>
    <w:p>
      <w:pPr>
        <w:spacing w:after="120" w:before="100"/>
      </w:pPr>
      <w:r>
        <w:rPr>
          <w:b/>
          <w:bCs/>
          <w:color w:val="2E75B6"/>
        </w:rPr>
        <w:t xml:space="preserve">Write down: </w:t>
      </w:r>
      <w:r>
        <w:t xml:space="preserve">Is there a big gap between training and test accuracy? What does this suggest (overfitting or not)?</w:t>
      </w:r>
    </w:p>
    <w:p>
      <w:pPr>
        <w:pStyle w:val="Heading2"/>
      </w:pPr>
      <w:r>
        <w:t xml:space="preserve">Step 8: Evaluate the model properly</w:t>
      </w:r>
    </w:p>
    <w:p>
      <w:pPr>
        <w:pStyle w:val="ListParagraph"/>
        <w:numPr>
          <w:ilvl w:val="0"/>
          <w:numId w:val="2"/>
        </w:numPr>
        <w:spacing w:after="60"/>
      </w:pPr>
      <w:r>
        <w:t xml:space="preserve">Plot the confusion matrix for the test set.</w:t>
      </w:r>
    </w:p>
    <w:p>
      <w:pPr>
        <w:pStyle w:val="ListParagraph"/>
        <w:numPr>
          <w:ilvl w:val="0"/>
          <w:numId w:val="2"/>
        </w:numPr>
        <w:spacing w:after="60"/>
      </w:pPr>
      <w:r>
        <w:t xml:space="preserve">Print the classification report (precision, recall, F1-score).</w:t>
      </w:r>
    </w:p>
    <w:p>
      <w:pPr>
        <w:pStyle w:val="ListParagraph"/>
        <w:numPr>
          <w:ilvl w:val="0"/>
          <w:numId w:val="2"/>
        </w:numPr>
        <w:spacing w:after="60"/>
      </w:pPr>
      <w:r>
        <w:t xml:space="preserve">Calculate the ROC-AUC score.</w:t>
      </w:r>
    </w:p>
    <w:p>
      <w:pPr>
        <w:shd w:fill="F2F2F2" w:color="auto" w:val="clear"/>
        <w:spacing w:after="40"/>
        <w:ind w:left="360"/>
      </w:pPr>
      <w:r>
        <w:rPr>
          <w:rFonts w:ascii="Consolas" w:cs="Consolas" w:eastAsia="Consolas" w:hAnsi="Consolas"/>
          <w:sz w:val="19"/>
          <w:szCs w:val="19"/>
        </w:rPr>
        <w:t xml:space="preserve">from sklearn.metrics import confusion_matrix, ConfusionMatrixDisplay, classification_report, roc_auc_score</w:t>
      </w:r>
    </w:p>
    <w:p>
      <w:pPr>
        <w:spacing w:after="120" w:before="100"/>
      </w:pPr>
      <w:r>
        <w:rPr>
          <w:b/>
          <w:bCs/>
          <w:color w:val="2E75B6"/>
        </w:rPr>
        <w:t xml:space="preserve">Write down: </w:t>
      </w:r>
      <w:r>
        <w:t xml:space="preserve">In loan default prediction, which is worse: approving a loan that defaults, or rejecting a good customer? Which metric does this make most important?</w:t>
      </w:r>
    </w:p>
    <w:p>
      <w:pPr>
        <w:pStyle w:val="Heading2"/>
      </w:pPr>
      <w:r>
        <w:t xml:space="preserve">Step 9: Control overfitting by tuning</w:t>
      </w:r>
    </w:p>
    <w:p>
      <w:pPr>
        <w:pStyle w:val="ListParagraph"/>
        <w:numPr>
          <w:ilvl w:val="0"/>
          <w:numId w:val="2"/>
        </w:numPr>
        <w:spacing w:after="60"/>
      </w:pPr>
      <w:r>
        <w:t xml:space="preserve">Train the tree again with max_depth set to 3, 5, 7 and 10 and record the training and test accuracy of each.</w:t>
      </w:r>
    </w:p>
    <w:p>
      <w:pPr>
        <w:pStyle w:val="ListParagraph"/>
        <w:numPr>
          <w:ilvl w:val="0"/>
          <w:numId w:val="2"/>
        </w:numPr>
        <w:spacing w:after="60"/>
      </w:pPr>
      <w:r>
        <w:t xml:space="preserve">Then use GridSearchCV with 5-fold cross-validation to search over max_depth, min_samples_leaf and criterion ('gini' and 'entropy').</w:t>
      </w:r>
    </w:p>
    <w:p>
      <w:pPr>
        <w:pStyle w:val="ListParagraph"/>
        <w:numPr>
          <w:ilvl w:val="0"/>
          <w:numId w:val="2"/>
        </w:numPr>
        <w:spacing w:after="60"/>
      </w:pPr>
      <w:r>
        <w:t xml:space="preserve">Print the best parameters and evaluate the best model on the test set.</w:t>
      </w:r>
    </w:p>
    <w:p>
      <w:pPr>
        <w:shd w:fill="F2F2F2" w:color="auto" w:val="clear"/>
        <w:spacing w:after="40"/>
        <w:ind w:left="360"/>
      </w:pPr>
      <w:r>
        <w:rPr>
          <w:rFonts w:ascii="Consolas" w:cs="Consolas" w:eastAsia="Consolas" w:hAnsi="Consolas"/>
          <w:sz w:val="19"/>
          <w:szCs w:val="19"/>
        </w:rPr>
        <w:t xml:space="preserve">from sklearn.model_selection import GridSearchCV</w:t>
      </w:r>
    </w:p>
    <w:p>
      <w:pPr>
        <w:spacing w:after="120" w:before="100"/>
      </w:pPr>
      <w:r>
        <w:rPr>
          <w:b/>
          <w:bCs/>
          <w:color w:val="2E75B6"/>
        </w:rPr>
        <w:t xml:space="preserve">Write down: </w:t>
      </w:r>
      <w:r>
        <w:t xml:space="preserve">Which max_depth gave the best test result? How did tuning change your scores compared with Step 7?</w:t>
      </w:r>
    </w:p>
    <w:p>
      <w:pPr>
        <w:pStyle w:val="Heading2"/>
      </w:pPr>
      <w:r>
        <w:t xml:space="preserve">Step 10: Compare with a baseline model</w:t>
      </w:r>
    </w:p>
    <w:p>
      <w:pPr>
        <w:pStyle w:val="ListParagraph"/>
        <w:numPr>
          <w:ilvl w:val="0"/>
          <w:numId w:val="2"/>
        </w:numPr>
        <w:spacing w:after="60"/>
      </w:pPr>
      <w:r>
        <w:t xml:space="preserve">Train a LogisticRegression model on the same split (scale the numeric features with StandardScaler first).</w:t>
      </w:r>
    </w:p>
    <w:p>
      <w:pPr>
        <w:pStyle w:val="ListParagraph"/>
        <w:numPr>
          <w:ilvl w:val="0"/>
          <w:numId w:val="2"/>
        </w:numPr>
        <w:spacing w:after="60"/>
      </w:pPr>
      <w:r>
        <w:t xml:space="preserve">Create a small table comparing Logistic Regression, the untuned tree and the tuned tree on accuracy, recall, F1 and ROC-AUC.</w:t>
      </w:r>
    </w:p>
    <w:p>
      <w:pPr>
        <w:spacing w:after="120" w:before="100"/>
      </w:pPr>
      <w:r>
        <w:rPr>
          <w:b/>
          <w:bCs/>
          <w:color w:val="2E75B6"/>
        </w:rPr>
        <w:t xml:space="preserve">Write down: </w:t>
      </w:r>
      <w:r>
        <w:t xml:space="preserve">Which model would you recommend to the bank and why?</w:t>
      </w:r>
    </w:p>
    <w:p>
      <w:pPr>
        <w:pStyle w:val="Heading2"/>
      </w:pPr>
      <w:r>
        <w:t xml:space="preserve">Step 11: Interpret the model</w:t>
      </w:r>
    </w:p>
    <w:p>
      <w:pPr>
        <w:pStyle w:val="ListParagraph"/>
        <w:numPr>
          <w:ilvl w:val="0"/>
          <w:numId w:val="2"/>
        </w:numPr>
        <w:spacing w:after="60"/>
      </w:pPr>
      <w:r>
        <w:t xml:space="preserve">Plot the top 10 feature importances of your best tree.</w:t>
      </w:r>
    </w:p>
    <w:p>
      <w:pPr>
        <w:pStyle w:val="ListParagraph"/>
        <w:numPr>
          <w:ilvl w:val="0"/>
          <w:numId w:val="2"/>
        </w:numPr>
        <w:spacing w:after="60"/>
      </w:pPr>
      <w:r>
        <w:t xml:space="preserve">Plot the tree using plot_tree with max_depth=3 for readability.</w:t>
      </w:r>
    </w:p>
    <w:p>
      <w:pPr>
        <w:shd w:fill="F2F2F2" w:color="auto" w:val="clear"/>
        <w:spacing w:after="40"/>
        <w:ind w:left="360"/>
      </w:pPr>
      <w:r>
        <w:rPr>
          <w:rFonts w:ascii="Consolas" w:cs="Consolas" w:eastAsia="Consolas" w:hAnsi="Consolas"/>
          <w:sz w:val="19"/>
          <w:szCs w:val="19"/>
        </w:rPr>
        <w:t xml:space="preserve">from sklearn.tree import plot_tree</w:t>
      </w:r>
    </w:p>
    <w:p>
      <w:pPr>
        <w:shd w:fill="F2F2F2" w:color="auto" w:val="clear"/>
        <w:spacing w:after="40"/>
        <w:ind w:left="360"/>
      </w:pPr>
      <w:r>
        <w:rPr>
          <w:rFonts w:ascii="Consolas" w:cs="Consolas" w:eastAsia="Consolas" w:hAnsi="Consolas"/>
          <w:sz w:val="19"/>
          <w:szCs w:val="19"/>
        </w:rPr>
        <w:t xml:space="preserve">pd.Series(best.feature_importances_, index=X.columns).nlargest(10).plot(kind='barh')</w:t>
      </w:r>
    </w:p>
    <w:p>
      <w:pPr>
        <w:spacing w:after="120" w:before="100"/>
      </w:pPr>
      <w:r>
        <w:rPr>
          <w:b/>
          <w:bCs/>
          <w:color w:val="2E75B6"/>
        </w:rPr>
        <w:t xml:space="preserve">Write down: </w:t>
      </w:r>
      <w:r>
        <w:t xml:space="preserve">List the top five features. Do they match what you saw in Step 4? Explain two decision rules from the tree in plain English.</w:t>
      </w:r>
    </w:p>
    <w:p>
      <w:pPr>
        <w:pStyle w:val="Heading2"/>
      </w:pPr>
      <w:r>
        <w:t xml:space="preserve">Step 12: Conclusion</w:t>
      </w:r>
    </w:p>
    <w:p>
      <w:pPr>
        <w:pStyle w:val="ListParagraph"/>
        <w:numPr>
          <w:ilvl w:val="0"/>
          <w:numId w:val="2"/>
        </w:numPr>
        <w:spacing w:after="60"/>
      </w:pPr>
      <w:r>
        <w:t xml:space="preserve">Write 4–6 sentences summarising your work for a bank manager.</w:t>
      </w:r>
    </w:p>
    <w:p>
      <w:pPr>
        <w:spacing w:after="120" w:before="100"/>
      </w:pPr>
      <w:r>
        <w:rPr>
          <w:b/>
          <w:bCs/>
          <w:color w:val="2E75B6"/>
        </w:rPr>
        <w:t xml:space="preserve">Write down: </w:t>
      </w:r>
      <w:r>
        <w:t xml:space="preserve">What does the model do well, what are its limitations, and what one thing would you do to improve it (e.g., more data, a Random Forest, different features)?</w:t>
      </w:r>
    </w:p>
    <w:p>
      <w:pPr>
        <w:pStyle w:val="Heading1"/>
      </w:pPr>
      <w:r>
        <w:t xml:space="preserve">Before You Submit</w:t>
      </w:r>
    </w:p>
    <w:p>
      <w:pPr>
        <w:pStyle w:val="ListParagraph"/>
        <w:numPr>
          <w:ilvl w:val="0"/>
          <w:numId w:val="2"/>
        </w:numPr>
        <w:spacing w:after="60"/>
      </w:pPr>
      <w:r>
        <w:t xml:space="preserve">Run the notebook from top to bottom (Kernel → Restart and Run All) to confirm it works.</w:t>
      </w:r>
    </w:p>
    <w:p>
      <w:pPr>
        <w:pStyle w:val="ListParagraph"/>
        <w:numPr>
          <w:ilvl w:val="0"/>
          <w:numId w:val="2"/>
        </w:numPr>
        <w:spacing w:after="60"/>
      </w:pPr>
      <w:r>
        <w:t xml:space="preserve">Make sure every “Write down” question has an answer in a Markdown cell.</w:t>
      </w:r>
    </w:p>
    <w:p>
      <w:pPr>
        <w:pStyle w:val="ListParagraph"/>
        <w:numPr>
          <w:ilvl w:val="0"/>
          <w:numId w:val="2"/>
        </w:numPr>
        <w:spacing w:after="60"/>
      </w:pPr>
      <w:r>
        <w:t xml:space="preserve">Save the file as RollNo_Name_LoanDefault.ipynb.</w:t>
      </w:r>
    </w:p>
    <w:p>
      <w:pPr>
        <w:spacing w:before="160"/>
      </w:pPr>
      <w:r>
        <w:rPr>
          <w:b/>
          <w:bCs/>
        </w:rPr>
        <w:t xml:space="preserve">Extra (if you finish early): </w:t>
      </w:r>
      <w:r>
        <w:t xml:space="preserve">train a RandomForestClassifier and compare it with your tuned Decision Tree.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Loan Default Prediction – Class Assignment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2026-10-13T13:39:22.597Z</dcterms:created>
  <dcterms:modified xsi:type="dcterms:W3CDTF">2026-10-13T13:39:22.601Z</dcterms:modified>
</cp:coreProperties>
</file>

<file path=docProps/custom.xml><?xml version="1.0" encoding="utf-8"?>
<Properties xmlns="http://schemas.openxmlformats.org/officeDocument/2006/custom-properties" xmlns:vt="http://schemas.openxmlformats.org/officeDocument/2006/docPropsVTypes"/>
</file>