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b/>
          <w:bCs/>
          <w:sz w:val="44"/>
          <w:szCs w:val="44"/>
          <w:lang w:val="en-US" w:eastAsia="zh-CN"/>
        </w:rPr>
      </w:pPr>
    </w:p>
    <w:p>
      <w:pPr>
        <w:jc w:val="center"/>
        <w:rPr>
          <w:rFonts w:hint="eastAsia"/>
          <w:b/>
          <w:bCs/>
          <w:sz w:val="44"/>
          <w:szCs w:val="44"/>
          <w:lang w:val="en-US" w:eastAsia="zh-CN"/>
        </w:rPr>
      </w:pPr>
    </w:p>
    <w:p>
      <w:pPr>
        <w:jc w:val="center"/>
        <w:rPr>
          <w:rFonts w:hint="eastAsia"/>
          <w:b/>
          <w:bCs/>
          <w:sz w:val="44"/>
          <w:szCs w:val="44"/>
          <w:lang w:val="en-US" w:eastAsia="zh-CN"/>
        </w:rPr>
      </w:pPr>
    </w:p>
    <w:p>
      <w:pPr>
        <w:jc w:val="center"/>
        <w:rPr>
          <w:rFonts w:hint="eastAsia"/>
          <w:b/>
          <w:bCs/>
          <w:sz w:val="44"/>
          <w:szCs w:val="44"/>
          <w:lang w:val="en-US" w:eastAsia="zh-CN"/>
        </w:rPr>
      </w:pPr>
    </w:p>
    <w:p>
      <w:pPr>
        <w:jc w:val="center"/>
        <w:rPr>
          <w:rFonts w:hint="eastAsia"/>
          <w:b/>
          <w:bCs/>
          <w:sz w:val="44"/>
          <w:szCs w:val="44"/>
          <w:lang w:val="en-US" w:eastAsia="zh-CN"/>
        </w:rPr>
      </w:pPr>
    </w:p>
    <w:p>
      <w:pPr>
        <w:jc w:val="center"/>
        <w:rPr>
          <w:rFonts w:hint="eastAsia"/>
          <w:b/>
          <w:bCs/>
          <w:sz w:val="44"/>
          <w:szCs w:val="44"/>
          <w:lang w:val="en-US" w:eastAsia="zh-CN"/>
        </w:rPr>
      </w:pPr>
      <w:r>
        <w:rPr>
          <w:rFonts w:hint="eastAsia"/>
          <w:b/>
          <w:bCs/>
          <w:sz w:val="44"/>
          <w:szCs w:val="44"/>
          <w:lang w:val="en-US" w:eastAsia="zh-CN"/>
        </w:rPr>
        <w:t>数字图像处理第五次作业</w:t>
      </w:r>
    </w:p>
    <w:p>
      <w:pPr>
        <w:jc w:val="center"/>
        <w:rPr>
          <w:rFonts w:hint="eastAsia"/>
          <w:b/>
          <w:bCs/>
          <w:sz w:val="44"/>
          <w:szCs w:val="44"/>
          <w:lang w:val="en-US" w:eastAsia="zh-CN"/>
        </w:rPr>
      </w:pPr>
    </w:p>
    <w:p>
      <w:pPr>
        <w:jc w:val="center"/>
        <w:rPr>
          <w:rFonts w:hint="eastAsia"/>
          <w:b w:val="0"/>
          <w:bCs/>
          <w:sz w:val="28"/>
          <w:szCs w:val="28"/>
        </w:rPr>
      </w:pPr>
    </w:p>
    <w:p>
      <w:pPr>
        <w:jc w:val="both"/>
        <w:rPr>
          <w:rFonts w:hint="eastAsia"/>
          <w:b w:val="0"/>
          <w:bCs/>
          <w:sz w:val="28"/>
          <w:szCs w:val="28"/>
        </w:rPr>
      </w:pPr>
    </w:p>
    <w:p>
      <w:pPr>
        <w:jc w:val="both"/>
        <w:rPr>
          <w:rFonts w:hint="eastAsia"/>
          <w:b w:val="0"/>
          <w:bCs/>
          <w:sz w:val="28"/>
          <w:szCs w:val="28"/>
        </w:rPr>
      </w:pPr>
    </w:p>
    <w:p>
      <w:pPr>
        <w:jc w:val="center"/>
        <w:rPr>
          <w:rFonts w:hint="default" w:eastAsiaTheme="minorEastAsia"/>
          <w:b w:val="0"/>
          <w:bCs/>
          <w:sz w:val="28"/>
          <w:szCs w:val="28"/>
          <w:lang w:val="en-US" w:eastAsia="zh-CN"/>
        </w:rPr>
      </w:pPr>
      <w:r>
        <w:rPr>
          <w:rFonts w:hint="eastAsia"/>
          <w:b w:val="0"/>
          <w:bCs/>
          <w:sz w:val="28"/>
          <w:szCs w:val="28"/>
        </w:rPr>
        <w:t>姓名：</w:t>
      </w:r>
      <w:r>
        <w:rPr>
          <w:rFonts w:hint="eastAsia"/>
          <w:b w:val="0"/>
          <w:bCs/>
          <w:sz w:val="28"/>
          <w:szCs w:val="28"/>
          <w:lang w:val="en-US" w:eastAsia="zh-CN"/>
        </w:rPr>
        <w:t>陈运波</w:t>
      </w:r>
    </w:p>
    <w:p>
      <w:pPr>
        <w:jc w:val="center"/>
        <w:rPr>
          <w:rFonts w:hint="default" w:eastAsiaTheme="minorEastAsia"/>
          <w:b w:val="0"/>
          <w:bCs/>
          <w:sz w:val="28"/>
          <w:szCs w:val="28"/>
          <w:lang w:val="en-US" w:eastAsia="zh-CN"/>
        </w:rPr>
      </w:pPr>
      <w:r>
        <w:rPr>
          <w:b w:val="0"/>
          <w:bCs/>
          <w:sz w:val="28"/>
          <w:szCs w:val="28"/>
        </w:rPr>
        <w:t>班级</w:t>
      </w:r>
      <w:r>
        <w:rPr>
          <w:rFonts w:hint="eastAsia"/>
          <w:b w:val="0"/>
          <w:bCs/>
          <w:sz w:val="28"/>
          <w:szCs w:val="28"/>
        </w:rPr>
        <w:t>：</w:t>
      </w:r>
      <w:r>
        <w:rPr>
          <w:b w:val="0"/>
          <w:bCs/>
          <w:sz w:val="28"/>
          <w:szCs w:val="28"/>
        </w:rPr>
        <w:t>自动化</w:t>
      </w:r>
      <w:r>
        <w:rPr>
          <w:rFonts w:hint="eastAsia"/>
          <w:b w:val="0"/>
          <w:bCs/>
          <w:sz w:val="28"/>
          <w:szCs w:val="28"/>
          <w:lang w:val="en-US" w:eastAsia="zh-CN"/>
        </w:rPr>
        <w:t>64</w:t>
      </w:r>
    </w:p>
    <w:p>
      <w:pPr>
        <w:jc w:val="center"/>
        <w:rPr>
          <w:rFonts w:hint="default" w:eastAsiaTheme="minorEastAsia"/>
          <w:b w:val="0"/>
          <w:bCs/>
          <w:sz w:val="28"/>
          <w:szCs w:val="28"/>
          <w:lang w:val="en-US" w:eastAsia="zh-CN"/>
        </w:rPr>
      </w:pPr>
      <w:r>
        <w:rPr>
          <w:b w:val="0"/>
          <w:bCs/>
          <w:sz w:val="28"/>
          <w:szCs w:val="28"/>
        </w:rPr>
        <w:t>学号</w:t>
      </w:r>
      <w:r>
        <w:rPr>
          <w:rFonts w:hint="eastAsia"/>
          <w:b w:val="0"/>
          <w:bCs/>
          <w:sz w:val="28"/>
          <w:szCs w:val="28"/>
        </w:rPr>
        <w:t>：</w:t>
      </w:r>
      <w:r>
        <w:rPr>
          <w:rFonts w:hint="eastAsia"/>
          <w:b w:val="0"/>
          <w:bCs/>
          <w:sz w:val="28"/>
          <w:szCs w:val="28"/>
          <w:lang w:val="en-US" w:eastAsia="zh-CN"/>
        </w:rPr>
        <w:t>2160504090</w:t>
      </w:r>
    </w:p>
    <w:p>
      <w:pPr>
        <w:jc w:val="center"/>
        <w:rPr>
          <w:rFonts w:hint="default"/>
          <w:b w:val="0"/>
          <w:bCs/>
          <w:sz w:val="28"/>
          <w:szCs w:val="28"/>
          <w:lang w:val="en-US" w:eastAsia="zh-CN"/>
        </w:rPr>
      </w:pPr>
      <w:r>
        <w:rPr>
          <w:b w:val="0"/>
          <w:bCs/>
          <w:sz w:val="28"/>
          <w:szCs w:val="28"/>
        </w:rPr>
        <w:t>提交日期</w:t>
      </w:r>
      <w:r>
        <w:rPr>
          <w:rFonts w:hint="eastAsia"/>
          <w:b w:val="0"/>
          <w:bCs/>
          <w:sz w:val="28"/>
          <w:szCs w:val="28"/>
        </w:rPr>
        <w:t>：</w:t>
      </w:r>
      <w:r>
        <w:rPr>
          <w:rFonts w:hint="eastAsia"/>
          <w:b w:val="0"/>
          <w:bCs/>
          <w:sz w:val="28"/>
          <w:szCs w:val="28"/>
          <w:lang w:val="en-US" w:eastAsia="zh-CN"/>
        </w:rPr>
        <w:t>2019.04.02</w:t>
      </w:r>
    </w:p>
    <w:p>
      <w:pPr>
        <w:jc w:val="center"/>
        <w:rPr>
          <w:rFonts w:hint="eastAsia"/>
          <w:b/>
          <w:bCs/>
          <w:sz w:val="44"/>
          <w:szCs w:val="44"/>
          <w:lang w:val="en-US" w:eastAsia="zh-CN"/>
        </w:rPr>
      </w:pPr>
    </w:p>
    <w:p>
      <w:pPr>
        <w:jc w:val="center"/>
        <w:rPr>
          <w:rFonts w:hint="eastAsia"/>
          <w:b/>
          <w:bCs/>
          <w:sz w:val="44"/>
          <w:szCs w:val="44"/>
          <w:lang w:val="en-US" w:eastAsia="zh-CN"/>
        </w:rPr>
      </w:pPr>
    </w:p>
    <w:p>
      <w:pPr>
        <w:jc w:val="center"/>
        <w:rPr>
          <w:rFonts w:hint="eastAsia"/>
          <w:b/>
          <w:bCs/>
          <w:sz w:val="44"/>
          <w:szCs w:val="44"/>
          <w:lang w:val="en-US" w:eastAsia="zh-CN"/>
        </w:rPr>
      </w:pPr>
    </w:p>
    <w:p>
      <w:pPr>
        <w:jc w:val="center"/>
        <w:rPr>
          <w:rFonts w:hint="eastAsia"/>
          <w:b/>
          <w:bCs/>
          <w:sz w:val="44"/>
          <w:szCs w:val="44"/>
          <w:lang w:val="en-US" w:eastAsia="zh-CN"/>
        </w:rPr>
      </w:pPr>
    </w:p>
    <w:p>
      <w:pPr>
        <w:jc w:val="center"/>
      </w:pPr>
      <w:r>
        <w:rPr>
          <w:rFonts w:hint="eastAsia"/>
          <w:b/>
          <w:bCs/>
          <w:sz w:val="32"/>
          <w:szCs w:val="32"/>
          <w:lang w:val="en-US" w:eastAsia="zh-CN"/>
        </w:rPr>
        <w:t>摘要</w:t>
      </w:r>
    </w:p>
    <w:p>
      <w:pPr>
        <w:ind w:firstLine="480" w:firstLineChars="200"/>
      </w:pPr>
      <w:bookmarkStart w:id="0" w:name="OLE_LINK1"/>
      <w:r>
        <w:rPr>
          <w:rFonts w:hint="eastAsia" w:asciiTheme="minorEastAsia" w:hAnsiTheme="minorEastAsia"/>
          <w:sz w:val="24"/>
          <w:szCs w:val="24"/>
        </w:rPr>
        <w:t>本次作业以Matlab 201</w:t>
      </w:r>
      <w:r>
        <w:rPr>
          <w:rFonts w:hint="eastAsia" w:asciiTheme="minorEastAsia" w:hAnsiTheme="minorEastAsia"/>
          <w:sz w:val="24"/>
          <w:szCs w:val="24"/>
          <w:lang w:val="en-US" w:eastAsia="zh-CN"/>
        </w:rPr>
        <w:t>8</w:t>
      </w:r>
      <w:r>
        <w:rPr>
          <w:rFonts w:hint="eastAsia" w:asciiTheme="minorEastAsia" w:hAnsiTheme="minorEastAsia"/>
          <w:sz w:val="24"/>
          <w:szCs w:val="24"/>
        </w:rPr>
        <w:t>为平台，</w:t>
      </w:r>
      <w:bookmarkEnd w:id="0"/>
      <w:r>
        <w:rPr>
          <w:rFonts w:hint="eastAsia" w:asciiTheme="minorEastAsia" w:hAnsiTheme="minorEastAsia"/>
          <w:sz w:val="24"/>
          <w:szCs w:val="24"/>
          <w:lang w:val="en-US" w:eastAsia="zh-CN"/>
        </w:rPr>
        <w:t>对数字图像进行了滤波处理。本次作业设计了空域高通滤波器和频域低通、高通滤波器，并且讨论了他们之间的关系。其中频域滤波器包括巴特沃斯和高斯滤波器，我选择了不同的半径得到了不同的实验结果，并且计算了它们的功率谱比。空域滤波器包括拉普拉斯滤波器和Unmask滤波器，用这些滤波器对图像进行滤波</w:t>
      </w:r>
      <w:r>
        <w:rPr>
          <w:rFonts w:hint="eastAsia" w:asciiTheme="minorEastAsia" w:hAnsiTheme="minorEastAsia"/>
          <w:sz w:val="24"/>
          <w:szCs w:val="24"/>
        </w:rPr>
        <w:t>均得到了预期的结果。</w:t>
      </w:r>
    </w:p>
    <w:p/>
    <w:p>
      <w:pPr>
        <w:pStyle w:val="2"/>
        <w:jc w:val="center"/>
      </w:pPr>
      <w:r>
        <w:t>技术讨论和报告</w:t>
      </w:r>
    </w:p>
    <w:p>
      <w:pPr>
        <w:pStyle w:val="2"/>
        <w:numPr>
          <w:ilvl w:val="0"/>
          <w:numId w:val="1"/>
        </w:numPr>
        <w:jc w:val="left"/>
        <w:rPr>
          <w:rFonts w:hint="eastAsia"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b/>
          <w:bCs/>
          <w:sz w:val="28"/>
          <w:szCs w:val="28"/>
        </w:rPr>
        <w:t>频域低通滤波器：设计低通滤波器包括 butterworth and Gaussian (选择合适的半径，计算功率谱比),平滑测试图像test1和2;分析各自优缺点；</w:t>
      </w:r>
    </w:p>
    <w:p>
      <w:pPr>
        <w:numPr>
          <w:ilvl w:val="0"/>
          <w:numId w:val="2"/>
        </w:numPr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问题分析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：</w:t>
      </w:r>
    </w:p>
    <w:p>
      <w:pPr>
        <w:numPr>
          <w:ilvl w:val="0"/>
          <w:numId w:val="0"/>
        </w:numPr>
        <w:ind w:firstLine="480" w:firstLineChars="200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为了完成题目要求，查阅课本知道</w:t>
      </w:r>
      <w:r>
        <w:rPr>
          <w:rFonts w:hint="eastAsia" w:ascii="宋体" w:hAnsi="宋体" w:eastAsia="宋体" w:cs="宋体"/>
          <w:kern w:val="0"/>
          <w:sz w:val="24"/>
          <w:szCs w:val="24"/>
        </w:rPr>
        <w:t>巴特沃斯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/>
        </w:rPr>
        <w:t>低通</w:t>
      </w:r>
      <w:r>
        <w:rPr>
          <w:rFonts w:hint="eastAsia" w:ascii="宋体" w:hAnsi="宋体" w:eastAsia="宋体" w:cs="宋体"/>
          <w:kern w:val="0"/>
          <w:sz w:val="24"/>
          <w:szCs w:val="24"/>
        </w:rPr>
        <w:t>滤波器的函数是</w:t>
      </w:r>
    </w:p>
    <w:p>
      <w:pPr>
        <w:pStyle w:val="6"/>
        <w:ind w:left="432" w:firstLine="0" w:firstLineChars="0"/>
        <w:rPr>
          <w:rFonts w:ascii="Cambria Math" w:hAnsi="Cambria Math" w:eastAsia="宋体" w:cs="宋体"/>
          <w:i w:val="0"/>
          <w:kern w:val="0"/>
          <w:sz w:val="24"/>
          <w:szCs w:val="24"/>
        </w:rPr>
      </w:pPr>
      <m:oMathPara>
        <m:oMath>
          <m:r>
            <w:rPr>
              <w:rFonts w:ascii="Cambria Math" w:hAnsi="Cambria Math" w:eastAsia="宋体" w:cs="宋体"/>
              <w:kern w:val="0"/>
              <w:sz w:val="24"/>
              <w:szCs w:val="24"/>
            </w:rPr>
            <m:t>H</m:t>
          </m:r>
          <m:d>
            <m:dPr>
              <m:ctrlPr>
                <w:rPr>
                  <w:rFonts w:ascii="Cambria Math" w:hAnsi="Cambria Math" w:eastAsia="宋体" w:cs="宋体"/>
                  <w:kern w:val="0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eastAsia="宋体" w:cs="宋体"/>
                  <w:kern w:val="0"/>
                  <w:sz w:val="24"/>
                  <w:szCs w:val="24"/>
                </w:rPr>
                <m:t>u</m:t>
              </m:r>
              <m:r>
                <m:rPr>
                  <m:sty m:val="p"/>
                </m:rPr>
                <w:rPr>
                  <w:rFonts w:ascii="Cambria Math" w:hAnsi="Cambria Math" w:eastAsia="宋体" w:cs="宋体"/>
                  <w:kern w:val="0"/>
                  <w:sz w:val="24"/>
                  <w:szCs w:val="24"/>
                </w:rPr>
                <m:t>,</m:t>
              </m:r>
              <m:r>
                <w:rPr>
                  <w:rFonts w:ascii="Cambria Math" w:hAnsi="Cambria Math" w:eastAsia="宋体" w:cs="宋体"/>
                  <w:kern w:val="0"/>
                  <w:sz w:val="24"/>
                  <w:szCs w:val="24"/>
                </w:rPr>
                <m:t>v</m:t>
              </m:r>
              <m:ctrlPr>
                <w:rPr>
                  <w:rFonts w:ascii="Cambria Math" w:hAnsi="Cambria Math" w:eastAsia="宋体" w:cs="宋体"/>
                  <w:kern w:val="0"/>
                  <w:sz w:val="24"/>
                  <w:szCs w:val="24"/>
                </w:rPr>
              </m:ctrlPr>
            </m:e>
          </m:d>
          <m:r>
            <m:rPr>
              <m:sty m:val="p"/>
            </m:rPr>
            <w:rPr>
              <w:rFonts w:ascii="Cambria Math" w:hAnsi="Cambria Math" w:eastAsia="宋体" w:cs="宋体"/>
              <w:kern w:val="0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eastAsia="宋体" w:cs="宋体"/>
                  <w:kern w:val="0"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eastAsia="宋体" w:cs="宋体"/>
                  <w:kern w:val="0"/>
                  <w:sz w:val="24"/>
                  <w:szCs w:val="24"/>
                </w:rPr>
                <m:t>1</m:t>
              </m:r>
              <m:ctrlPr>
                <w:rPr>
                  <w:rFonts w:ascii="Cambria Math" w:hAnsi="Cambria Math" w:eastAsia="宋体" w:cs="宋体"/>
                  <w:kern w:val="0"/>
                  <w:sz w:val="24"/>
                  <w:szCs w:val="24"/>
                </w:rPr>
              </m:ctrlPr>
            </m:num>
            <m:den>
              <m:r>
                <m:rPr>
                  <m:sty m:val="p"/>
                </m:rPr>
                <w:rPr>
                  <w:rFonts w:ascii="Cambria Math" w:hAnsi="Cambria Math" w:eastAsia="宋体" w:cs="宋体"/>
                  <w:kern w:val="0"/>
                  <w:sz w:val="24"/>
                  <w:szCs w:val="24"/>
                </w:rPr>
                <m:t>1+</m:t>
              </m:r>
              <m:sSup>
                <m:sSupPr>
                  <m:ctrlPr>
                    <w:rPr>
                      <w:rFonts w:ascii="Cambria Math" w:hAnsi="Cambria Math" w:eastAsia="宋体" w:cs="宋体"/>
                      <w:kern w:val="0"/>
                      <w:sz w:val="24"/>
                      <w:szCs w:val="24"/>
                    </w:rPr>
                  </m:ctrlPr>
                </m:sSup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 w:eastAsia="宋体" w:cs="宋体"/>
                          <w:kern w:val="0"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eastAsia="宋体" w:cs="宋体"/>
                          <w:kern w:val="0"/>
                          <w:sz w:val="24"/>
                          <w:szCs w:val="24"/>
                        </w:rPr>
                        <m:t>D</m:t>
                      </m:r>
                      <m:d>
                        <m:dPr>
                          <m:ctrlPr>
                            <w:rPr>
                              <w:rFonts w:ascii="Cambria Math" w:hAnsi="Cambria Math" w:eastAsia="宋体" w:cs="宋体"/>
                              <w:kern w:val="0"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eastAsia="宋体" w:cs="宋体"/>
                              <w:kern w:val="0"/>
                              <w:sz w:val="24"/>
                              <w:szCs w:val="24"/>
                            </w:rPr>
                            <m:t>u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eastAsia="宋体" w:cs="宋体"/>
                              <w:kern w:val="0"/>
                              <w:sz w:val="24"/>
                              <w:szCs w:val="24"/>
                            </w:rPr>
                            <m:t>,</m:t>
                          </m:r>
                          <m:r>
                            <w:rPr>
                              <w:rFonts w:ascii="Cambria Math" w:hAnsi="Cambria Math" w:eastAsia="宋体" w:cs="宋体"/>
                              <w:kern w:val="0"/>
                              <w:sz w:val="24"/>
                              <w:szCs w:val="24"/>
                            </w:rPr>
                            <m:t>v</m:t>
                          </m:r>
                          <m:ctrlPr>
                            <w:rPr>
                              <w:rFonts w:ascii="Cambria Math" w:hAnsi="Cambria Math" w:eastAsia="宋体" w:cs="宋体"/>
                              <w:kern w:val="0"/>
                              <w:sz w:val="24"/>
                              <w:szCs w:val="24"/>
                            </w:rPr>
                          </m:ctrlPr>
                        </m:e>
                      </m:d>
                      <m:r>
                        <m:rPr>
                          <m:sty m:val="p"/>
                        </m:rPr>
                        <w:rPr>
                          <w:rFonts w:ascii="Cambria Math" w:hAnsi="Cambria Math" w:eastAsia="宋体" w:cs="宋体"/>
                          <w:kern w:val="0"/>
                          <w:sz w:val="24"/>
                          <w:szCs w:val="24"/>
                        </w:rPr>
                        <m:t>∕</m:t>
                      </m:r>
                      <m:sSub>
                        <m:sSubPr>
                          <m:ctrlPr>
                            <w:rPr>
                              <w:rFonts w:ascii="Cambria Math" w:hAnsi="Cambria Math" w:eastAsia="宋体" w:cs="宋体"/>
                              <w:kern w:val="0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eastAsia="宋体" w:cs="宋体"/>
                              <w:kern w:val="0"/>
                              <w:sz w:val="24"/>
                              <w:szCs w:val="24"/>
                            </w:rPr>
                            <m:t>D</m:t>
                          </m:r>
                          <m:ctrlPr>
                            <w:rPr>
                              <w:rFonts w:ascii="Cambria Math" w:hAnsi="Cambria Math" w:eastAsia="宋体" w:cs="宋体"/>
                              <w:kern w:val="0"/>
                              <w:sz w:val="24"/>
                              <w:szCs w:val="24"/>
                            </w:rPr>
                          </m:ctrlP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eastAsia="宋体" w:cs="宋体"/>
                              <w:kern w:val="0"/>
                              <w:sz w:val="24"/>
                              <w:szCs w:val="24"/>
                            </w:rPr>
                            <m:t>0</m:t>
                          </m:r>
                          <m:ctrlPr>
                            <w:rPr>
                              <w:rFonts w:ascii="Cambria Math" w:hAnsi="Cambria Math" w:eastAsia="宋体" w:cs="宋体"/>
                              <w:kern w:val="0"/>
                              <w:sz w:val="24"/>
                              <w:szCs w:val="24"/>
                            </w:rPr>
                          </m:ctrlPr>
                        </m:sub>
                      </m:sSub>
                      <m:ctrlPr>
                        <w:rPr>
                          <w:rFonts w:ascii="Cambria Math" w:hAnsi="Cambria Math" w:eastAsia="宋体" w:cs="宋体"/>
                          <w:kern w:val="0"/>
                          <w:sz w:val="24"/>
                          <w:szCs w:val="24"/>
                        </w:rPr>
                      </m:ctrlPr>
                    </m:e>
                  </m:d>
                  <m:ctrlPr>
                    <w:rPr>
                      <w:rFonts w:ascii="Cambria Math" w:hAnsi="Cambria Math" w:eastAsia="宋体" w:cs="宋体"/>
                      <w:kern w:val="0"/>
                      <w:sz w:val="24"/>
                      <w:szCs w:val="24"/>
                    </w:rPr>
                  </m:ctrlP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eastAsia="宋体" w:cs="宋体"/>
                      <w:kern w:val="0"/>
                      <w:sz w:val="24"/>
                      <w:szCs w:val="24"/>
                    </w:rPr>
                    <m:t>2</m:t>
                  </m:r>
                  <m:r>
                    <w:rPr>
                      <w:rFonts w:ascii="Cambria Math" w:hAnsi="Cambria Math" w:eastAsia="宋体" w:cs="宋体"/>
                      <w:kern w:val="0"/>
                      <w:sz w:val="24"/>
                      <w:szCs w:val="24"/>
                    </w:rPr>
                    <m:t>n</m:t>
                  </m:r>
                  <m:ctrlPr>
                    <w:rPr>
                      <w:rFonts w:ascii="Cambria Math" w:hAnsi="Cambria Math" w:eastAsia="宋体" w:cs="宋体"/>
                      <w:kern w:val="0"/>
                      <w:sz w:val="24"/>
                      <w:szCs w:val="24"/>
                    </w:rPr>
                  </m:ctrlPr>
                </m:sup>
              </m:sSup>
              <m:ctrlPr>
                <w:rPr>
                  <w:rFonts w:ascii="Cambria Math" w:hAnsi="Cambria Math" w:eastAsia="宋体" w:cs="宋体"/>
                  <w:kern w:val="0"/>
                  <w:sz w:val="24"/>
                  <w:szCs w:val="24"/>
                </w:rPr>
              </m:ctrlPr>
            </m:den>
          </m:f>
        </m:oMath>
      </m:oMathPara>
    </w:p>
    <w:p>
      <w:pPr>
        <w:pStyle w:val="6"/>
        <w:ind w:left="432" w:firstLine="0" w:firstLineChars="0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i w:val="0"/>
          <w:kern w:val="0"/>
          <w:sz w:val="24"/>
          <w:szCs w:val="24"/>
          <w:lang w:val="en-US" w:eastAsia="zh-CN"/>
        </w:rPr>
        <w:t>阶数n设为2</w:t>
      </w:r>
      <w:r>
        <w:rPr>
          <w:rFonts w:hint="eastAsia" w:asciiTheme="minorEastAsia" w:hAnsiTheme="minorEastAsia" w:cstheme="minorEastAsia"/>
          <w:i w:val="0"/>
          <w:kern w:val="0"/>
          <w:sz w:val="24"/>
          <w:szCs w:val="24"/>
          <w:lang w:val="en-US" w:eastAsia="zh-CN"/>
        </w:rPr>
        <w:t>；</w:t>
      </w:r>
      <w:r>
        <w:rPr>
          <w:rFonts w:hint="eastAsia" w:ascii="宋体" w:hAnsi="宋体" w:eastAsia="宋体" w:cs="宋体"/>
          <w:kern w:val="0"/>
          <w:sz w:val="24"/>
          <w:szCs w:val="24"/>
        </w:rPr>
        <w:t>高斯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/>
        </w:rPr>
        <w:t>低通滤波器</w:t>
      </w:r>
      <w:r>
        <w:rPr>
          <w:rFonts w:hint="eastAsia" w:ascii="宋体" w:hAnsi="宋体" w:eastAsia="宋体" w:cs="宋体"/>
          <w:kern w:val="0"/>
          <w:sz w:val="24"/>
          <w:szCs w:val="24"/>
        </w:rPr>
        <w:t xml:space="preserve">滤波器的函数是   </w:t>
      </w:r>
    </w:p>
    <w:p>
      <w:pPr>
        <w:pStyle w:val="6"/>
        <w:ind w:left="432" w:firstLine="0" w:firstLineChars="0"/>
        <w:rPr>
          <w:rFonts w:ascii="Cambria Math" w:hAnsi="Cambria Math" w:eastAsia="宋体" w:cs="宋体"/>
          <w:i w:val="0"/>
          <w:kern w:val="0"/>
          <w:sz w:val="28"/>
          <w:szCs w:val="28"/>
        </w:rPr>
      </w:pPr>
      <m:oMathPara>
        <m:oMath>
          <m:r>
            <w:rPr>
              <w:rFonts w:ascii="Cambria Math" w:hAnsi="Cambria Math" w:eastAsia="宋体" w:cs="宋体"/>
              <w:kern w:val="0"/>
              <w:sz w:val="28"/>
              <w:szCs w:val="28"/>
            </w:rPr>
            <m:t>H</m:t>
          </m:r>
          <m:d>
            <m:dPr>
              <m:ctrlPr>
                <w:rPr>
                  <w:rFonts w:ascii="Cambria Math" w:hAnsi="Cambria Math" w:eastAsia="宋体" w:cs="宋体"/>
                  <w:kern w:val="0"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eastAsia="宋体" w:cs="宋体"/>
                  <w:kern w:val="0"/>
                  <w:sz w:val="28"/>
                  <w:szCs w:val="28"/>
                </w:rPr>
                <m:t>u</m:t>
              </m:r>
              <m:r>
                <m:rPr>
                  <m:sty m:val="p"/>
                </m:rPr>
                <w:rPr>
                  <w:rFonts w:ascii="Cambria Math" w:hAnsi="Cambria Math" w:eastAsia="宋体" w:cs="宋体"/>
                  <w:kern w:val="0"/>
                  <w:sz w:val="28"/>
                  <w:szCs w:val="28"/>
                </w:rPr>
                <m:t>,</m:t>
              </m:r>
              <m:r>
                <w:rPr>
                  <w:rFonts w:ascii="Cambria Math" w:hAnsi="Cambria Math" w:eastAsia="宋体" w:cs="宋体"/>
                  <w:kern w:val="0"/>
                  <w:sz w:val="28"/>
                  <w:szCs w:val="28"/>
                </w:rPr>
                <m:t>v</m:t>
              </m:r>
              <m:ctrlPr>
                <w:rPr>
                  <w:rFonts w:ascii="Cambria Math" w:hAnsi="Cambria Math" w:eastAsia="宋体" w:cs="宋体"/>
                  <w:kern w:val="0"/>
                  <w:sz w:val="28"/>
                  <w:szCs w:val="28"/>
                </w:rPr>
              </m:ctrlPr>
            </m:e>
          </m:d>
          <m:r>
            <m:rPr>
              <m:sty m:val="p"/>
            </m:rPr>
            <w:rPr>
              <w:rFonts w:ascii="Cambria Math" w:hAnsi="Cambria Math" w:eastAsia="宋体" w:cs="宋体"/>
              <w:kern w:val="0"/>
              <w:sz w:val="28"/>
              <w:szCs w:val="28"/>
            </w:rPr>
            <m:t>=</m:t>
          </m:r>
          <m:sSup>
            <m:sSupPr>
              <m:ctrlPr>
                <w:rPr>
                  <w:rFonts w:ascii="Cambria Math" w:hAnsi="Cambria Math" w:eastAsia="宋体" w:cs="宋体"/>
                  <w:kern w:val="0"/>
                  <w:sz w:val="28"/>
                  <w:szCs w:val="28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eastAsia="宋体" w:cs="宋体"/>
                  <w:kern w:val="0"/>
                  <w:sz w:val="28"/>
                  <w:szCs w:val="28"/>
                </w:rPr>
                <m:t>ⅇ</m:t>
              </m:r>
              <m:ctrlPr>
                <w:rPr>
                  <w:rFonts w:ascii="Cambria Math" w:hAnsi="Cambria Math" w:eastAsia="宋体" w:cs="宋体"/>
                  <w:kern w:val="0"/>
                  <w:sz w:val="28"/>
                  <w:szCs w:val="28"/>
                </w:rPr>
              </m:ctrlPr>
            </m:e>
            <m:sup>
              <m:r>
                <m:rPr>
                  <m:sty m:val="p"/>
                </m:rPr>
                <w:rPr>
                  <w:rFonts w:ascii="Cambria Math" w:hAnsi="Cambria Math" w:eastAsia="宋体" w:cs="宋体"/>
                  <w:kern w:val="0"/>
                  <w:sz w:val="28"/>
                  <w:szCs w:val="28"/>
                </w:rPr>
                <m:t>-</m:t>
              </m:r>
              <m:sSup>
                <m:sSupPr>
                  <m:ctrlPr>
                    <w:rPr>
                      <w:rFonts w:ascii="Cambria Math" w:hAnsi="Cambria Math" w:eastAsia="宋体" w:cs="宋体"/>
                      <w:kern w:val="0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eastAsia="宋体" w:cs="宋体"/>
                      <w:kern w:val="0"/>
                      <w:sz w:val="28"/>
                      <w:szCs w:val="28"/>
                    </w:rPr>
                    <m:t>D</m:t>
                  </m:r>
                  <m:ctrlPr>
                    <w:rPr>
                      <w:rFonts w:ascii="Cambria Math" w:hAnsi="Cambria Math" w:eastAsia="宋体" w:cs="宋体"/>
                      <w:kern w:val="0"/>
                      <w:sz w:val="28"/>
                      <w:szCs w:val="28"/>
                    </w:rPr>
                  </m:ctrlP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eastAsia="宋体" w:cs="宋体"/>
                      <w:kern w:val="0"/>
                      <w:sz w:val="28"/>
                      <w:szCs w:val="28"/>
                    </w:rPr>
                    <m:t>2</m:t>
                  </m:r>
                  <m:ctrlPr>
                    <w:rPr>
                      <w:rFonts w:ascii="Cambria Math" w:hAnsi="Cambria Math" w:eastAsia="宋体" w:cs="宋体"/>
                      <w:kern w:val="0"/>
                      <w:sz w:val="28"/>
                      <w:szCs w:val="28"/>
                    </w:rPr>
                  </m:ctrlPr>
                </m:sup>
              </m:sSup>
              <m:d>
                <m:dPr>
                  <m:ctrlPr>
                    <w:rPr>
                      <w:rFonts w:ascii="Cambria Math" w:hAnsi="Cambria Math" w:eastAsia="宋体" w:cs="宋体"/>
                      <w:kern w:val="0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eastAsia="宋体" w:cs="宋体"/>
                      <w:kern w:val="0"/>
                      <w:sz w:val="28"/>
                      <w:szCs w:val="28"/>
                    </w:rPr>
                    <m:t>u</m:t>
                  </m:r>
                  <m:r>
                    <m:rPr>
                      <m:sty m:val="p"/>
                    </m:rPr>
                    <w:rPr>
                      <w:rFonts w:ascii="Cambria Math" w:hAnsi="Cambria Math" w:eastAsia="宋体" w:cs="宋体"/>
                      <w:kern w:val="0"/>
                      <w:sz w:val="28"/>
                      <w:szCs w:val="28"/>
                    </w:rPr>
                    <m:t>,</m:t>
                  </m:r>
                  <m:r>
                    <w:rPr>
                      <w:rFonts w:ascii="Cambria Math" w:hAnsi="Cambria Math" w:eastAsia="宋体" w:cs="宋体"/>
                      <w:kern w:val="0"/>
                      <w:sz w:val="28"/>
                      <w:szCs w:val="28"/>
                    </w:rPr>
                    <m:t>v</m:t>
                  </m:r>
                  <m:ctrlPr>
                    <w:rPr>
                      <w:rFonts w:ascii="Cambria Math" w:hAnsi="Cambria Math" w:eastAsia="宋体" w:cs="宋体"/>
                      <w:kern w:val="0"/>
                      <w:sz w:val="28"/>
                      <w:szCs w:val="28"/>
                    </w:rPr>
                  </m:ctrlPr>
                </m:e>
              </m:d>
              <m:r>
                <m:rPr>
                  <m:sty m:val="p"/>
                </m:rPr>
                <w:rPr>
                  <w:rFonts w:ascii="Cambria Math" w:hAnsi="Cambria Math" w:eastAsia="宋体" w:cs="宋体"/>
                  <w:kern w:val="0"/>
                  <w:sz w:val="28"/>
                  <w:szCs w:val="28"/>
                </w:rPr>
                <m:t>∕2</m:t>
              </m:r>
              <m:sSubSup>
                <m:sSubSupPr>
                  <m:ctrlPr>
                    <w:rPr>
                      <w:rFonts w:ascii="Cambria Math" w:hAnsi="Cambria Math" w:eastAsia="宋体" w:cs="宋体"/>
                      <w:kern w:val="0"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 w:eastAsia="宋体" w:cs="宋体"/>
                      <w:kern w:val="0"/>
                      <w:sz w:val="28"/>
                      <w:szCs w:val="28"/>
                    </w:rPr>
                    <m:t>D</m:t>
                  </m:r>
                  <m:ctrlPr>
                    <w:rPr>
                      <w:rFonts w:ascii="Cambria Math" w:hAnsi="Cambria Math" w:eastAsia="宋体" w:cs="宋体"/>
                      <w:kern w:val="0"/>
                      <w:sz w:val="28"/>
                      <w:szCs w:val="28"/>
                    </w:rPr>
                  </m:ctrlP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eastAsia="宋体" w:cs="宋体"/>
                      <w:kern w:val="0"/>
                      <w:sz w:val="28"/>
                      <w:szCs w:val="28"/>
                    </w:rPr>
                    <m:t>0</m:t>
                  </m:r>
                  <m:ctrlPr>
                    <w:rPr>
                      <w:rFonts w:ascii="Cambria Math" w:hAnsi="Cambria Math" w:eastAsia="宋体" w:cs="宋体"/>
                      <w:kern w:val="0"/>
                      <w:sz w:val="28"/>
                      <w:szCs w:val="28"/>
                    </w:rPr>
                  </m:ctrlPr>
                </m:sub>
                <m:sup>
                  <m:r>
                    <m:rPr>
                      <m:sty m:val="p"/>
                    </m:rPr>
                    <w:rPr>
                      <w:rFonts w:ascii="Cambria Math" w:hAnsi="Cambria Math" w:eastAsia="宋体" w:cs="宋体"/>
                      <w:kern w:val="0"/>
                      <w:sz w:val="28"/>
                      <w:szCs w:val="28"/>
                    </w:rPr>
                    <m:t>2</m:t>
                  </m:r>
                  <m:ctrlPr>
                    <w:rPr>
                      <w:rFonts w:ascii="Cambria Math" w:hAnsi="Cambria Math" w:eastAsia="宋体" w:cs="宋体"/>
                      <w:kern w:val="0"/>
                      <w:sz w:val="28"/>
                      <w:szCs w:val="28"/>
                    </w:rPr>
                  </m:ctrlPr>
                </m:sup>
              </m:sSubSup>
              <m:ctrlPr>
                <w:rPr>
                  <w:rFonts w:ascii="Cambria Math" w:hAnsi="Cambria Math" w:eastAsia="宋体" w:cs="宋体"/>
                  <w:kern w:val="0"/>
                  <w:sz w:val="28"/>
                  <w:szCs w:val="28"/>
                </w:rPr>
              </m:ctrlPr>
            </m:sup>
          </m:sSup>
        </m:oMath>
      </m:oMathPara>
    </w:p>
    <w:p>
      <w:pPr>
        <w:pStyle w:val="6"/>
        <w:ind w:left="432" w:firstLine="0" w:firstLineChars="0"/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i w:val="0"/>
          <w:kern w:val="0"/>
          <w:sz w:val="24"/>
          <w:szCs w:val="24"/>
          <w:lang w:val="en-US" w:eastAsia="zh-CN"/>
        </w:rPr>
        <w:t>半径D0设为25</w:t>
      </w:r>
      <w:r>
        <w:rPr>
          <w:rFonts w:hint="eastAsia" w:asciiTheme="minorEastAsia" w:hAnsiTheme="minorEastAsia" w:cstheme="minorEastAsia"/>
          <w:i w:val="0"/>
          <w:kern w:val="0"/>
          <w:sz w:val="24"/>
          <w:szCs w:val="24"/>
          <w:lang w:val="en-US" w:eastAsia="zh-CN"/>
        </w:rPr>
        <w:t>、</w:t>
      </w:r>
      <w:r>
        <w:rPr>
          <w:rFonts w:hint="eastAsia" w:asciiTheme="minorEastAsia" w:hAnsiTheme="minorEastAsia" w:eastAsiaTheme="minorEastAsia" w:cstheme="minorEastAsia"/>
          <w:i w:val="0"/>
          <w:kern w:val="0"/>
          <w:sz w:val="24"/>
          <w:szCs w:val="24"/>
          <w:lang w:val="en-US" w:eastAsia="zh-CN"/>
        </w:rPr>
        <w:t>50</w:t>
      </w:r>
      <w:r>
        <w:rPr>
          <w:rFonts w:hint="eastAsia" w:asciiTheme="minorEastAsia" w:hAnsiTheme="minorEastAsia" w:cstheme="minorEastAsia"/>
          <w:i w:val="0"/>
          <w:kern w:val="0"/>
          <w:sz w:val="24"/>
          <w:szCs w:val="24"/>
          <w:lang w:val="en-US" w:eastAsia="zh-CN"/>
        </w:rPr>
        <w:t>、</w:t>
      </w:r>
      <w:r>
        <w:rPr>
          <w:rFonts w:hint="eastAsia" w:asciiTheme="minorEastAsia" w:hAnsiTheme="minorEastAsia" w:eastAsiaTheme="minorEastAsia" w:cstheme="minorEastAsia"/>
          <w:i w:val="0"/>
          <w:kern w:val="0"/>
          <w:sz w:val="24"/>
          <w:szCs w:val="24"/>
          <w:lang w:val="en-US" w:eastAsia="zh-CN"/>
        </w:rPr>
        <w:t>75</w:t>
      </w:r>
      <w:r>
        <w:rPr>
          <w:rFonts w:hint="eastAsia" w:asciiTheme="minorEastAsia" w:hAnsiTheme="minorEastAsia" w:cstheme="minorEastAsia"/>
          <w:i w:val="0"/>
          <w:kern w:val="0"/>
          <w:sz w:val="24"/>
          <w:szCs w:val="24"/>
          <w:lang w:val="en-US" w:eastAsia="zh-CN"/>
        </w:rPr>
        <w:t>。频域滤波器的设计思路为：将原图像转换为频域的数据后与滤波器函数相乘,再转换到空域。</w:t>
      </w:r>
    </w:p>
    <w:p>
      <w:pPr>
        <w:numPr>
          <w:ilvl w:val="0"/>
          <w:numId w:val="3"/>
        </w:numP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处理结果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：</w:t>
      </w:r>
    </w:p>
    <w:p>
      <w:pPr>
        <w:rPr>
          <w:rFonts w:hint="eastAsia" w:asciiTheme="minorEastAsia" w:hAnsiTheme="minorEastAsia" w:eastAsiaTheme="minorEastAsia" w:cstheme="minorEastAsia"/>
          <w:sz w:val="24"/>
          <w:szCs w:val="24"/>
          <w:lang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 xml:space="preserve">对test1，butterworth低通滤波 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半径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D0=25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时，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功率谱比w1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= 0.9741</w:t>
      </w:r>
      <w:r>
        <w:rPr>
          <w:rFonts w:hint="eastAsia" w:asciiTheme="minorEastAsia" w:hAnsiTheme="minorEastAsia" w:cstheme="minorEastAsia"/>
          <w:sz w:val="24"/>
          <w:szCs w:val="24"/>
          <w:lang w:eastAsia="zh-CN"/>
        </w:rPr>
        <w:t>；</w:t>
      </w:r>
    </w:p>
    <w:p>
      <w:pPr>
        <w:rPr>
          <w:rFonts w:hint="eastAsia" w:asciiTheme="minorEastAsia" w:hAnsiTheme="minorEastAsia" w:cstheme="minorEastAsia"/>
          <w:sz w:val="24"/>
          <w:szCs w:val="24"/>
          <w:lang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 xml:space="preserve">对test1，butterworth低通滤波 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半径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D0=50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时，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功率谱比w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2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= 0.9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909</w:t>
      </w:r>
      <w:r>
        <w:rPr>
          <w:rFonts w:hint="eastAsia" w:asciiTheme="minorEastAsia" w:hAnsiTheme="minorEastAsia" w:cstheme="minorEastAsia"/>
          <w:sz w:val="24"/>
          <w:szCs w:val="24"/>
          <w:lang w:eastAsia="zh-CN"/>
        </w:rPr>
        <w:t>；</w:t>
      </w:r>
    </w:p>
    <w:p>
      <w:pPr>
        <w:rPr>
          <w:rFonts w:hint="eastAsia" w:asciiTheme="minorEastAsia" w:hAnsiTheme="minorEastAsia" w:cstheme="minorEastAsia"/>
          <w:sz w:val="24"/>
          <w:szCs w:val="24"/>
          <w:lang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 xml:space="preserve">对test1，butterworth低通滤波 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半径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D0=75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时，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功率谱比w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3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= 0.9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957</w:t>
      </w:r>
      <w:r>
        <w:rPr>
          <w:rFonts w:hint="eastAsia" w:asciiTheme="minorEastAsia" w:hAnsiTheme="minorEastAsia" w:cstheme="minorEastAsia"/>
          <w:sz w:val="24"/>
          <w:szCs w:val="24"/>
          <w:lang w:eastAsia="zh-CN"/>
        </w:rPr>
        <w:t>；</w:t>
      </w:r>
    </w:p>
    <w:p>
      <w:pPr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drawing>
          <wp:inline distT="0" distB="0" distL="114300" distR="114300">
            <wp:extent cx="5271135" cy="4309745"/>
            <wp:effectExtent l="0" t="0" r="1905" b="3175"/>
            <wp:docPr id="1" name="图片 1" descr="1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-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30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eastAsiaTheme="minorEastAsia" w:cstheme="minorEastAsia"/>
          <w:sz w:val="24"/>
          <w:szCs w:val="24"/>
        </w:rPr>
      </w:pPr>
    </w:p>
    <w:p>
      <w:pPr>
        <w:rPr>
          <w:rFonts w:hint="eastAsia" w:asciiTheme="minorEastAsia" w:hAnsiTheme="minorEastAsia" w:eastAsiaTheme="minorEastAsia" w:cstheme="minorEastAsia"/>
          <w:sz w:val="24"/>
          <w:szCs w:val="24"/>
          <w:lang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对test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2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 xml:space="preserve">，butterworth低通滤波 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半径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D0=25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时，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功率谱比w1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= 0.9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804</w:t>
      </w:r>
      <w:r>
        <w:rPr>
          <w:rFonts w:hint="eastAsia" w:asciiTheme="minorEastAsia" w:hAnsiTheme="minorEastAsia" w:cstheme="minorEastAsia"/>
          <w:sz w:val="24"/>
          <w:szCs w:val="24"/>
          <w:lang w:eastAsia="zh-CN"/>
        </w:rPr>
        <w:t>；</w:t>
      </w:r>
    </w:p>
    <w:p>
      <w:pPr>
        <w:rPr>
          <w:rFonts w:hint="eastAsia" w:asciiTheme="minorEastAsia" w:hAnsiTheme="minorEastAsia" w:cstheme="minorEastAsia"/>
          <w:sz w:val="24"/>
          <w:szCs w:val="24"/>
          <w:lang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对test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2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 xml:space="preserve">，butterworth低通滤波 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半径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D0=50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时，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功率谱比w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2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= 0.9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885</w:t>
      </w:r>
      <w:r>
        <w:rPr>
          <w:rFonts w:hint="eastAsia" w:asciiTheme="minorEastAsia" w:hAnsiTheme="minorEastAsia" w:cstheme="minorEastAsia"/>
          <w:sz w:val="24"/>
          <w:szCs w:val="24"/>
          <w:lang w:eastAsia="zh-CN"/>
        </w:rPr>
        <w:t>；</w:t>
      </w:r>
    </w:p>
    <w:p>
      <w:pPr>
        <w:rPr>
          <w:rFonts w:hint="eastAsia" w:asciiTheme="minorEastAsia" w:hAnsiTheme="minorEastAsia" w:cstheme="minorEastAsia"/>
          <w:sz w:val="24"/>
          <w:szCs w:val="24"/>
          <w:lang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对test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2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 xml:space="preserve">，butterworth低通滤波 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半径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D0=75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时，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功率谱比w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3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= 0.9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916</w:t>
      </w:r>
      <w:r>
        <w:rPr>
          <w:rFonts w:hint="eastAsia" w:asciiTheme="minorEastAsia" w:hAnsiTheme="minorEastAsia" w:cstheme="minorEastAsia"/>
          <w:sz w:val="24"/>
          <w:szCs w:val="24"/>
          <w:lang w:eastAsia="zh-CN"/>
        </w:rPr>
        <w:t>；</w:t>
      </w:r>
    </w:p>
    <w:p>
      <w:pPr>
        <w:rPr>
          <w:rFonts w:hint="eastAsia" w:asciiTheme="minorEastAsia" w:hAnsiTheme="minorEastAsia" w:cstheme="minorEastAsia"/>
          <w:sz w:val="24"/>
          <w:szCs w:val="24"/>
          <w:lang w:eastAsia="zh-CN"/>
        </w:rPr>
      </w:pPr>
    </w:p>
    <w:p>
      <w:pPr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drawing>
          <wp:inline distT="0" distB="0" distL="114300" distR="114300">
            <wp:extent cx="5229225" cy="4963160"/>
            <wp:effectExtent l="0" t="0" r="13335" b="5080"/>
            <wp:docPr id="2" name="图片 2" descr="1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-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496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</w:p>
    <w:p>
      <w:pPr>
        <w:rPr>
          <w:rFonts w:hint="eastAsia" w:asciiTheme="minorEastAsia" w:hAnsiTheme="minorEastAsia" w:eastAsiaTheme="minorEastAsia" w:cstheme="minorEastAsia"/>
          <w:sz w:val="24"/>
          <w:szCs w:val="24"/>
          <w:lang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对test1，</w:t>
      </w:r>
      <w:r>
        <w:rPr>
          <w:rFonts w:hint="eastAsia" w:asciiTheme="minorEastAsia" w:hAnsiTheme="minorEastAsia"/>
          <w:sz w:val="24"/>
          <w:szCs w:val="24"/>
        </w:rPr>
        <w:t>Gaussian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 xml:space="preserve">低通滤波 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半径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D0=25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时，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功率谱比w1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= 0.9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657</w:t>
      </w:r>
      <w:r>
        <w:rPr>
          <w:rFonts w:hint="eastAsia" w:asciiTheme="minorEastAsia" w:hAnsiTheme="minorEastAsia" w:cstheme="minorEastAsia"/>
          <w:sz w:val="24"/>
          <w:szCs w:val="24"/>
          <w:lang w:eastAsia="zh-CN"/>
        </w:rPr>
        <w:t>；</w:t>
      </w:r>
    </w:p>
    <w:p>
      <w:pPr>
        <w:rPr>
          <w:rFonts w:hint="eastAsia" w:asciiTheme="minorEastAsia" w:hAnsiTheme="minorEastAsia" w:cstheme="minorEastAsia"/>
          <w:sz w:val="24"/>
          <w:szCs w:val="24"/>
          <w:lang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对test1，</w:t>
      </w:r>
      <w:r>
        <w:rPr>
          <w:rFonts w:hint="eastAsia" w:asciiTheme="minorEastAsia" w:hAnsiTheme="minorEastAsia"/>
          <w:sz w:val="24"/>
          <w:szCs w:val="24"/>
        </w:rPr>
        <w:t>Gaussian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 xml:space="preserve">低通滤波 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半径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D0=50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时，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功率谱比w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2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= 0.9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862</w:t>
      </w:r>
      <w:r>
        <w:rPr>
          <w:rFonts w:hint="eastAsia" w:asciiTheme="minorEastAsia" w:hAnsiTheme="minorEastAsia" w:cstheme="minorEastAsia"/>
          <w:sz w:val="24"/>
          <w:szCs w:val="24"/>
          <w:lang w:eastAsia="zh-CN"/>
        </w:rPr>
        <w:t>；</w:t>
      </w:r>
    </w:p>
    <w:p>
      <w:pPr>
        <w:rPr>
          <w:rFonts w:hint="eastAsia" w:asciiTheme="minorEastAsia" w:hAnsiTheme="minorEastAsia" w:cstheme="minorEastAsia"/>
          <w:sz w:val="24"/>
          <w:szCs w:val="24"/>
          <w:lang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对test1，</w:t>
      </w:r>
      <w:r>
        <w:rPr>
          <w:rFonts w:hint="eastAsia" w:asciiTheme="minorEastAsia" w:hAnsiTheme="minorEastAsia"/>
          <w:sz w:val="24"/>
          <w:szCs w:val="24"/>
        </w:rPr>
        <w:t>Gaussian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 xml:space="preserve">低通滤波 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半径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D0=75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时，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功率谱比w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3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= 0.9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925</w:t>
      </w:r>
      <w:r>
        <w:rPr>
          <w:rFonts w:hint="eastAsia" w:asciiTheme="minorEastAsia" w:hAnsiTheme="minorEastAsia" w:cstheme="minorEastAsia"/>
          <w:sz w:val="24"/>
          <w:szCs w:val="24"/>
          <w:lang w:eastAsia="zh-CN"/>
        </w:rPr>
        <w:t>；</w:t>
      </w:r>
    </w:p>
    <w:p>
      <w:pPr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</w:p>
    <w:p>
      <w:pPr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drawing>
          <wp:inline distT="0" distB="0" distL="114300" distR="114300">
            <wp:extent cx="5271770" cy="3847465"/>
            <wp:effectExtent l="0" t="0" r="1270" b="8255"/>
            <wp:docPr id="3" name="图片 3" descr="1-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1-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84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eastAsiaTheme="minorEastAsia" w:cstheme="minorEastAsia"/>
          <w:sz w:val="24"/>
          <w:szCs w:val="24"/>
          <w:lang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对test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2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，</w:t>
      </w:r>
      <w:r>
        <w:rPr>
          <w:rFonts w:hint="eastAsia" w:asciiTheme="minorEastAsia" w:hAnsiTheme="minorEastAsia"/>
          <w:sz w:val="24"/>
          <w:szCs w:val="24"/>
        </w:rPr>
        <w:t>Gaussian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 xml:space="preserve">低通滤波 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半径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D0=25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时，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功率谱比w1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= 0.9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754</w:t>
      </w:r>
      <w:r>
        <w:rPr>
          <w:rFonts w:hint="eastAsia" w:asciiTheme="minorEastAsia" w:hAnsiTheme="minorEastAsia" w:cstheme="minorEastAsia"/>
          <w:sz w:val="24"/>
          <w:szCs w:val="24"/>
          <w:lang w:eastAsia="zh-CN"/>
        </w:rPr>
        <w:t>；</w:t>
      </w:r>
    </w:p>
    <w:p>
      <w:pPr>
        <w:rPr>
          <w:rFonts w:hint="eastAsia" w:asciiTheme="minorEastAsia" w:hAnsiTheme="minorEastAsia" w:cstheme="minorEastAsia"/>
          <w:sz w:val="24"/>
          <w:szCs w:val="24"/>
          <w:lang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对test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2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，</w:t>
      </w:r>
      <w:r>
        <w:rPr>
          <w:rFonts w:hint="eastAsia" w:asciiTheme="minorEastAsia" w:hAnsiTheme="minorEastAsia"/>
          <w:sz w:val="24"/>
          <w:szCs w:val="24"/>
        </w:rPr>
        <w:t>Gaussian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 xml:space="preserve">低通滤波 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半径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D0=50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时，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功率谱比w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2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= 0.9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863</w:t>
      </w:r>
      <w:r>
        <w:rPr>
          <w:rFonts w:hint="eastAsia" w:asciiTheme="minorEastAsia" w:hAnsiTheme="minorEastAsia" w:cstheme="minorEastAsia"/>
          <w:sz w:val="24"/>
          <w:szCs w:val="24"/>
          <w:lang w:eastAsia="zh-CN"/>
        </w:rPr>
        <w:t>；</w:t>
      </w:r>
    </w:p>
    <w:p>
      <w:pPr>
        <w:rPr>
          <w:rFonts w:hint="eastAsia" w:asciiTheme="minorEastAsia" w:hAnsiTheme="minorEastAsia" w:cstheme="minorEastAsia"/>
          <w:sz w:val="24"/>
          <w:szCs w:val="24"/>
          <w:lang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对test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2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，</w:t>
      </w:r>
      <w:r>
        <w:rPr>
          <w:rFonts w:hint="eastAsia" w:asciiTheme="minorEastAsia" w:hAnsiTheme="minorEastAsia"/>
          <w:sz w:val="24"/>
          <w:szCs w:val="24"/>
        </w:rPr>
        <w:t>Gaussian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 xml:space="preserve">低通滤波 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半径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D0=75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时</w:t>
      </w:r>
      <w:r>
        <w:rPr>
          <w:rFonts w:hint="eastAsia" w:asciiTheme="minorEastAsia" w:hAnsiTheme="minorEastAsia" w:cstheme="minorEastAsia"/>
          <w:sz w:val="24"/>
          <w:szCs w:val="24"/>
          <w:lang w:eastAsia="zh-CN"/>
        </w:rPr>
        <w:t>，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功率谱比w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3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= 0.9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902</w:t>
      </w:r>
      <w:r>
        <w:rPr>
          <w:rFonts w:hint="eastAsia" w:asciiTheme="minorEastAsia" w:hAnsiTheme="minorEastAsia" w:cstheme="minorEastAsia"/>
          <w:sz w:val="24"/>
          <w:szCs w:val="24"/>
          <w:lang w:eastAsia="zh-CN"/>
        </w:rPr>
        <w:t>；</w:t>
      </w:r>
    </w:p>
    <w:p>
      <w:pPr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default" w:asciiTheme="minorEastAsia" w:hAnsiTheme="minorEastAsia" w:cstheme="minorEastAsia"/>
          <w:sz w:val="24"/>
          <w:szCs w:val="24"/>
          <w:lang w:val="en-US" w:eastAsia="zh-CN"/>
        </w:rPr>
        <w:drawing>
          <wp:inline distT="0" distB="0" distL="114300" distR="114300">
            <wp:extent cx="5272405" cy="4058285"/>
            <wp:effectExtent l="0" t="0" r="635" b="10795"/>
            <wp:docPr id="4" name="图片 4" descr="1-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1-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05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（3）结果分析：</w:t>
      </w:r>
    </w:p>
    <w:p>
      <w:pPr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1）对比原始图像和经过低通滤波处理后的图像，可以明显的看见频域低通滤波器的平滑效果。</w:t>
      </w:r>
    </w:p>
    <w:p>
      <w:pPr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2)半径越小，平滑效果越明显，图像也越模糊，功率谱比越来越小。</w:t>
      </w:r>
    </w:p>
    <w:p>
      <w:pPr>
        <w:rPr>
          <w:rFonts w:hint="eastAsia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3）半径相同时，高斯低通滤波器的效果比巴特沃斯低通滤波器的效果较好，得到的图像细节更丰富。</w:t>
      </w:r>
    </w:p>
    <w:p>
      <w:pPr>
        <w:rPr>
          <w:rFonts w:hint="eastAsia" w:asciiTheme="minorEastAsia" w:hAnsiTheme="minorEastAsia" w:eastAsiaTheme="minorEastAsia" w:cstheme="minorEastAsia"/>
          <w:b/>
          <w:bCs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b/>
          <w:bCs/>
          <w:sz w:val="28"/>
          <w:szCs w:val="28"/>
        </w:rPr>
        <w:t>2</w:t>
      </w:r>
      <w:r>
        <w:rPr>
          <w:rFonts w:hint="eastAsia" w:asciiTheme="minorEastAsia" w:hAnsiTheme="minorEastAsia" w:cstheme="minorEastAsia"/>
          <w:b/>
          <w:bCs/>
          <w:sz w:val="28"/>
          <w:szCs w:val="28"/>
          <w:lang w:eastAsia="zh-CN"/>
        </w:rPr>
        <w:t>.</w:t>
      </w:r>
      <w:r>
        <w:rPr>
          <w:rFonts w:hint="eastAsia" w:asciiTheme="minorEastAsia" w:hAnsiTheme="minorEastAsia" w:eastAsiaTheme="minorEastAsia" w:cstheme="minorEastAsia"/>
          <w:b/>
          <w:bCs/>
          <w:sz w:val="28"/>
          <w:szCs w:val="28"/>
        </w:rPr>
        <w:t>频域高通滤波器：设计高通滤波器包括butterworth and Gaussian，在频域增强边缘。选择半径和计算功率谱比，测试图像test3,4：分析各自优缺点；</w:t>
      </w:r>
    </w:p>
    <w:p>
      <w:pP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eastAsia="zh-CN"/>
        </w:rPr>
        <w:t>（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1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eastAsia="zh-CN"/>
        </w:rPr>
        <w:t>）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问题分析：</w:t>
      </w:r>
    </w:p>
    <w:p>
      <w:pPr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设计思路同第一题，只需要更改滤波器的函数。巴特沃斯高通滤波器的函数是</w:t>
      </w:r>
    </w:p>
    <w:p>
      <w:pPr>
        <w:rPr>
          <w:rFonts w:hint="eastAsia" w:ascii="Cambria Math" w:hAnsi="Cambria Math" w:cstheme="minorEastAsia"/>
          <w:i w:val="0"/>
          <w:sz w:val="24"/>
          <w:szCs w:val="24"/>
          <w:lang w:val="en-US" w:eastAsia="zh-CN"/>
        </w:rPr>
      </w:pPr>
      <m:oMathPara>
        <m:oMath>
          <m:r>
            <m:rPr>
              <m:sty m:val="p"/>
            </m:rPr>
            <w:rPr>
              <w:rFonts w:hint="eastAsia" w:ascii="Cambria Math" w:hAnsi="Cambria Math" w:cstheme="minorEastAsia"/>
              <w:sz w:val="24"/>
              <w:szCs w:val="24"/>
              <w:lang w:val="en-US" w:eastAsia="zh-CN"/>
            </w:rPr>
            <m:t>H</m:t>
          </m:r>
          <m:d>
            <m:dPr>
              <m:ctrlPr>
                <w:rPr>
                  <w:rFonts w:hint="eastAsia" w:ascii="Cambria Math" w:hAnsi="Cambria Math" w:cstheme="minorEastAsia"/>
                  <w:sz w:val="24"/>
                  <w:szCs w:val="24"/>
                  <w:lang w:val="en-US" w:eastAsia="zh-CN"/>
                </w:rPr>
              </m:ctrlPr>
            </m:dPr>
            <m:e>
              <m:r>
                <m:rPr>
                  <m:sty m:val="p"/>
                </m:rPr>
                <w:rPr>
                  <w:rFonts w:hint="eastAsia" w:ascii="Cambria Math" w:hAnsi="Cambria Math" w:cstheme="minorEastAsia"/>
                  <w:sz w:val="24"/>
                  <w:szCs w:val="24"/>
                  <w:lang w:val="en-US" w:eastAsia="zh-CN"/>
                </w:rPr>
                <m:t>u,v</m:t>
              </m:r>
              <m:ctrlPr>
                <w:rPr>
                  <w:rFonts w:hint="eastAsia" w:ascii="Cambria Math" w:hAnsi="Cambria Math" w:cstheme="minorEastAsia"/>
                  <w:sz w:val="24"/>
                  <w:szCs w:val="24"/>
                  <w:lang w:val="en-US" w:eastAsia="zh-CN"/>
                </w:rPr>
              </m:ctrlPr>
            </m:e>
          </m:d>
          <m:r>
            <m:rPr>
              <m:sty m:val="p"/>
            </m:rPr>
            <w:rPr>
              <w:rFonts w:hint="eastAsia" w:ascii="Cambria Math" w:hAnsi="Cambria Math" w:cstheme="minorEastAsia"/>
              <w:sz w:val="24"/>
              <w:szCs w:val="24"/>
              <w:lang w:val="en-US" w:eastAsia="zh-CN"/>
            </w:rPr>
            <m:t>=</m:t>
          </m:r>
          <m:f>
            <m:fPr>
              <m:ctrlPr>
                <w:rPr>
                  <w:rFonts w:hint="eastAsia" w:ascii="Cambria Math" w:hAnsi="Cambria Math" w:cstheme="minorEastAsia"/>
                  <w:sz w:val="24"/>
                  <w:szCs w:val="24"/>
                  <w:lang w:val="en-US" w:eastAsia="zh-CN"/>
                </w:rPr>
              </m:ctrlPr>
            </m:fPr>
            <m:num>
              <m:r>
                <m:rPr>
                  <m:sty m:val="p"/>
                </m:rPr>
                <w:rPr>
                  <w:rFonts w:hint="eastAsia" w:ascii="Cambria Math" w:hAnsi="Cambria Math" w:cstheme="minorEastAsia"/>
                  <w:sz w:val="24"/>
                  <w:szCs w:val="24"/>
                  <w:lang w:val="en-US" w:eastAsia="zh-CN"/>
                </w:rPr>
                <m:t>1</m:t>
              </m:r>
              <m:ctrlPr>
                <w:rPr>
                  <w:rFonts w:hint="eastAsia" w:ascii="Cambria Math" w:hAnsi="Cambria Math" w:cstheme="minorEastAsia"/>
                  <w:sz w:val="24"/>
                  <w:szCs w:val="24"/>
                  <w:lang w:val="en-US" w:eastAsia="zh-CN"/>
                </w:rPr>
              </m:ctrlPr>
            </m:num>
            <m:den>
              <m:r>
                <m:rPr>
                  <m:sty m:val="p"/>
                </m:rPr>
                <w:rPr>
                  <w:rFonts w:hint="eastAsia" w:ascii="Cambria Math" w:hAnsi="Cambria Math" w:cstheme="minorEastAsia"/>
                  <w:sz w:val="24"/>
                  <w:szCs w:val="24"/>
                  <w:lang w:val="en-US" w:eastAsia="zh-CN"/>
                </w:rPr>
                <m:t>1+</m:t>
              </m:r>
              <m:sSup>
                <m:sSupPr>
                  <m:ctrlPr>
                    <w:rPr>
                      <w:rFonts w:hint="eastAsia" w:ascii="Cambria Math" w:hAnsi="Cambria Math" w:cstheme="minorEastAsia"/>
                      <w:sz w:val="24"/>
                      <w:szCs w:val="24"/>
                      <w:lang w:val="en-US" w:eastAsia="zh-CN"/>
                    </w:rPr>
                  </m:ctrlPr>
                </m:sSupPr>
                <m:e>
                  <m:d>
                    <m:dPr>
                      <m:begChr m:val="["/>
                      <m:endChr m:val="]"/>
                      <m:ctrlPr>
                        <w:rPr>
                          <w:rFonts w:hint="eastAsia" w:ascii="Cambria Math" w:hAnsi="Cambria Math" w:cstheme="minorEastAsia"/>
                          <w:sz w:val="24"/>
                          <w:szCs w:val="24"/>
                          <w:lang w:val="en-US" w:eastAsia="zh-CN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hint="eastAsia" w:ascii="Cambria Math" w:hAnsi="Cambria Math" w:cstheme="minorEastAsia"/>
                              <w:sz w:val="24"/>
                              <w:szCs w:val="24"/>
                              <w:lang w:val="en-US" w:eastAsia="zh-CN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hint="eastAsia" w:ascii="Cambria Math" w:hAnsi="Cambria Math" w:cstheme="minorEastAsia"/>
                              <w:sz w:val="24"/>
                              <w:szCs w:val="24"/>
                              <w:lang w:val="en-US" w:eastAsia="zh-CN"/>
                            </w:rPr>
                            <m:t>D</m:t>
                          </m:r>
                          <m:ctrlPr>
                            <w:rPr>
                              <w:rFonts w:hint="eastAsia" w:ascii="Cambria Math" w:hAnsi="Cambria Math" w:cstheme="minorEastAsia"/>
                              <w:sz w:val="24"/>
                              <w:szCs w:val="24"/>
                              <w:lang w:val="en-US" w:eastAsia="zh-CN"/>
                            </w:rPr>
                          </m:ctrlP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hint="eastAsia" w:ascii="Cambria Math" w:hAnsi="Cambria Math" w:cstheme="minorEastAsia"/>
                              <w:sz w:val="24"/>
                              <w:szCs w:val="24"/>
                              <w:lang w:val="en-US" w:eastAsia="zh-CN"/>
                            </w:rPr>
                            <m:t>0</m:t>
                          </m:r>
                          <m:ctrlPr>
                            <w:rPr>
                              <w:rFonts w:hint="eastAsia" w:ascii="Cambria Math" w:hAnsi="Cambria Math" w:cstheme="minorEastAsia"/>
                              <w:sz w:val="24"/>
                              <w:szCs w:val="24"/>
                              <w:lang w:val="en-US" w:eastAsia="zh-CN"/>
                            </w:rPr>
                          </m:ctrlPr>
                        </m:sub>
                      </m:sSub>
                      <m:r>
                        <m:rPr>
                          <m:sty m:val="p"/>
                        </m:rPr>
                        <w:rPr>
                          <w:rFonts w:hint="eastAsia" w:ascii="Cambria Math" w:hAnsi="Cambria Math" w:cstheme="minorEastAsia"/>
                          <w:sz w:val="24"/>
                          <w:szCs w:val="24"/>
                          <w:lang w:val="en-US" w:eastAsia="zh-CN"/>
                        </w:rPr>
                        <m:t>/D(u,v)</m:t>
                      </m:r>
                      <m:ctrlPr>
                        <w:rPr>
                          <w:rFonts w:hint="eastAsia" w:ascii="Cambria Math" w:hAnsi="Cambria Math" w:cstheme="minorEastAsia"/>
                          <w:sz w:val="24"/>
                          <w:szCs w:val="24"/>
                          <w:lang w:val="en-US" w:eastAsia="zh-CN"/>
                        </w:rPr>
                      </m:ctrlPr>
                    </m:e>
                  </m:d>
                  <m:ctrlPr>
                    <w:rPr>
                      <w:rFonts w:hint="eastAsia" w:ascii="Cambria Math" w:hAnsi="Cambria Math" w:cstheme="minorEastAsia"/>
                      <w:sz w:val="24"/>
                      <w:szCs w:val="24"/>
                      <w:lang w:val="en-US" w:eastAsia="zh-CN"/>
                    </w:rPr>
                  </m:ctrlPr>
                </m:e>
                <m:sup>
                  <m:r>
                    <m:rPr>
                      <m:sty m:val="p"/>
                    </m:rPr>
                    <w:rPr>
                      <w:rFonts w:hint="eastAsia" w:ascii="Cambria Math" w:hAnsi="Cambria Math" w:cstheme="minorEastAsia"/>
                      <w:sz w:val="24"/>
                      <w:szCs w:val="24"/>
                      <w:lang w:val="en-US" w:eastAsia="zh-CN"/>
                    </w:rPr>
                    <m:t>2n</m:t>
                  </m:r>
                  <m:ctrlPr>
                    <w:rPr>
                      <w:rFonts w:hint="eastAsia" w:ascii="Cambria Math" w:hAnsi="Cambria Math" w:cstheme="minorEastAsia"/>
                      <w:sz w:val="24"/>
                      <w:szCs w:val="24"/>
                      <w:lang w:val="en-US" w:eastAsia="zh-CN"/>
                    </w:rPr>
                  </m:ctrlPr>
                </m:sup>
              </m:sSup>
              <m:ctrlPr>
                <w:rPr>
                  <w:rFonts w:hint="eastAsia" w:ascii="Cambria Math" w:hAnsi="Cambria Math" w:cstheme="minorEastAsia"/>
                  <w:sz w:val="24"/>
                  <w:szCs w:val="24"/>
                  <w:lang w:val="en-US" w:eastAsia="zh-CN"/>
                </w:rPr>
              </m:ctrlPr>
            </m:den>
          </m:f>
        </m:oMath>
      </m:oMathPara>
    </w:p>
    <w:p>
      <w:pPr>
        <w:rPr>
          <w:rFonts w:hint="default" w:ascii="Cambria Math" w:hAnsi="Cambria Math" w:cstheme="minorEastAsia"/>
          <w:i w:val="0"/>
          <w:sz w:val="24"/>
          <w:szCs w:val="24"/>
          <w:lang w:val="en-US" w:eastAsia="zh-CN"/>
        </w:rPr>
      </w:pPr>
      <w:r>
        <w:rPr>
          <w:rFonts w:hint="eastAsia" w:ascii="Cambria Math" w:hAnsi="Cambria Math" w:cstheme="minorEastAsia"/>
          <w:i w:val="0"/>
          <w:sz w:val="24"/>
          <w:szCs w:val="24"/>
          <w:lang w:val="en-US" w:eastAsia="zh-CN"/>
        </w:rPr>
        <w:t>阶数n取2；</w:t>
      </w:r>
    </w:p>
    <w:p>
      <w:pPr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 xml:space="preserve">高斯高通滤波器的函数是   </w:t>
      </w:r>
    </w:p>
    <w:p>
      <w:pPr>
        <w:rPr>
          <w:rFonts w:hint="eastAsia" w:ascii="Cambria Math" w:hAnsi="Cambria Math" w:cstheme="minorEastAsia"/>
          <w:i w:val="0"/>
          <w:sz w:val="24"/>
          <w:szCs w:val="24"/>
          <w:lang w:val="en-US" w:eastAsia="zh-CN"/>
        </w:rPr>
      </w:pPr>
      <m:oMathPara>
        <m:oMath>
          <m:r>
            <m:rPr>
              <m:sty m:val="p"/>
            </m:rPr>
            <w:rPr>
              <w:rFonts w:hint="eastAsia" w:ascii="Cambria Math" w:hAnsi="Cambria Math" w:cstheme="minorEastAsia"/>
              <w:sz w:val="24"/>
              <w:szCs w:val="24"/>
              <w:lang w:val="en-US" w:eastAsia="zh-CN"/>
            </w:rPr>
            <m:t>H</m:t>
          </m:r>
          <m:d>
            <m:dPr>
              <m:ctrlPr>
                <w:rPr>
                  <w:rFonts w:hint="eastAsia" w:ascii="Cambria Math" w:hAnsi="Cambria Math" w:cstheme="minorEastAsia"/>
                  <w:sz w:val="24"/>
                  <w:szCs w:val="24"/>
                  <w:lang w:val="en-US" w:eastAsia="zh-CN"/>
                </w:rPr>
              </m:ctrlPr>
            </m:dPr>
            <m:e>
              <m:r>
                <m:rPr>
                  <m:sty m:val="p"/>
                </m:rPr>
                <w:rPr>
                  <w:rFonts w:hint="eastAsia" w:ascii="Cambria Math" w:hAnsi="Cambria Math" w:cstheme="minorEastAsia"/>
                  <w:sz w:val="24"/>
                  <w:szCs w:val="24"/>
                  <w:lang w:val="en-US" w:eastAsia="zh-CN"/>
                </w:rPr>
                <m:t>u,v</m:t>
              </m:r>
              <m:ctrlPr>
                <w:rPr>
                  <w:rFonts w:hint="eastAsia" w:ascii="Cambria Math" w:hAnsi="Cambria Math" w:cstheme="minorEastAsia"/>
                  <w:sz w:val="24"/>
                  <w:szCs w:val="24"/>
                  <w:lang w:val="en-US" w:eastAsia="zh-CN"/>
                </w:rPr>
              </m:ctrlPr>
            </m:e>
          </m:d>
          <m:r>
            <m:rPr>
              <m:sty m:val="p"/>
            </m:rPr>
            <w:rPr>
              <w:rFonts w:hint="eastAsia" w:ascii="Cambria Math" w:hAnsi="Cambria Math" w:cstheme="minorEastAsia"/>
              <w:sz w:val="24"/>
              <w:szCs w:val="24"/>
              <w:lang w:val="en-US" w:eastAsia="zh-CN"/>
            </w:rPr>
            <m:t>=1-</m:t>
          </m:r>
          <m:sSup>
            <m:sSupPr>
              <m:ctrlPr>
                <w:rPr>
                  <w:rFonts w:hint="eastAsia" w:ascii="Cambria Math" w:hAnsi="Cambria Math" w:cstheme="minorEastAsia"/>
                  <w:sz w:val="24"/>
                  <w:szCs w:val="24"/>
                  <w:lang w:val="en-US" w:eastAsia="zh-CN"/>
                </w:rPr>
              </m:ctrlPr>
            </m:sSupPr>
            <m:e>
              <m:r>
                <m:rPr>
                  <m:sty m:val="p"/>
                </m:rPr>
                <w:rPr>
                  <w:rFonts w:hint="eastAsia" w:ascii="Cambria Math" w:hAnsi="Cambria Math" w:cstheme="minorEastAsia"/>
                  <w:sz w:val="24"/>
                  <w:szCs w:val="24"/>
                  <w:lang w:val="en-US" w:eastAsia="zh-CN"/>
                </w:rPr>
                <m:t>ⅇ</m:t>
              </m:r>
              <m:ctrlPr>
                <w:rPr>
                  <w:rFonts w:hint="eastAsia" w:ascii="Cambria Math" w:hAnsi="Cambria Math" w:cstheme="minorEastAsia"/>
                  <w:sz w:val="24"/>
                  <w:szCs w:val="24"/>
                  <w:lang w:val="en-US" w:eastAsia="zh-CN"/>
                </w:rPr>
              </m:ctrlPr>
            </m:e>
            <m:sup>
              <m:r>
                <m:rPr>
                  <m:sty m:val="p"/>
                </m:rPr>
                <w:rPr>
                  <w:rFonts w:hint="eastAsia" w:ascii="Cambria Math" w:hAnsi="Cambria Math" w:cstheme="minorEastAsia"/>
                  <w:sz w:val="24"/>
                  <w:szCs w:val="24"/>
                  <w:lang w:val="en-US" w:eastAsia="zh-CN"/>
                </w:rPr>
                <m:t>-</m:t>
              </m:r>
              <m:sSup>
                <m:sSupPr>
                  <m:ctrlPr>
                    <w:rPr>
                      <w:rFonts w:hint="eastAsia" w:ascii="Cambria Math" w:hAnsi="Cambria Math" w:cstheme="minorEastAsia"/>
                      <w:sz w:val="24"/>
                      <w:szCs w:val="24"/>
                      <w:lang w:val="en-US" w:eastAsia="zh-CN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hint="eastAsia" w:ascii="Cambria Math" w:hAnsi="Cambria Math" w:cstheme="minorEastAsia"/>
                      <w:sz w:val="24"/>
                      <w:szCs w:val="24"/>
                      <w:lang w:val="en-US" w:eastAsia="zh-CN"/>
                    </w:rPr>
                    <m:t>D</m:t>
                  </m:r>
                  <m:ctrlPr>
                    <w:rPr>
                      <w:rFonts w:hint="eastAsia" w:ascii="Cambria Math" w:hAnsi="Cambria Math" w:cstheme="minorEastAsia"/>
                      <w:sz w:val="24"/>
                      <w:szCs w:val="24"/>
                      <w:lang w:val="en-US" w:eastAsia="zh-CN"/>
                    </w:rPr>
                  </m:ctrlPr>
                </m:e>
                <m:sup>
                  <m:r>
                    <m:rPr>
                      <m:sty m:val="p"/>
                    </m:rPr>
                    <w:rPr>
                      <w:rFonts w:hint="eastAsia" w:ascii="Cambria Math" w:hAnsi="Cambria Math" w:cstheme="minorEastAsia"/>
                      <w:sz w:val="24"/>
                      <w:szCs w:val="24"/>
                      <w:lang w:val="en-US" w:eastAsia="zh-CN"/>
                    </w:rPr>
                    <m:t>2</m:t>
                  </m:r>
                  <m:ctrlPr>
                    <w:rPr>
                      <w:rFonts w:hint="eastAsia" w:ascii="Cambria Math" w:hAnsi="Cambria Math" w:cstheme="minorEastAsia"/>
                      <w:sz w:val="24"/>
                      <w:szCs w:val="24"/>
                      <w:lang w:val="en-US" w:eastAsia="zh-CN"/>
                    </w:rPr>
                  </m:ctrlPr>
                </m:sup>
              </m:sSup>
              <m:d>
                <m:dPr>
                  <m:ctrlPr>
                    <w:rPr>
                      <w:rFonts w:hint="eastAsia" w:ascii="Cambria Math" w:hAnsi="Cambria Math" w:cstheme="minorEastAsia"/>
                      <w:sz w:val="24"/>
                      <w:szCs w:val="24"/>
                      <w:lang w:val="en-US" w:eastAsia="zh-CN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hint="eastAsia" w:ascii="Cambria Math" w:hAnsi="Cambria Math" w:cstheme="minorEastAsia"/>
                      <w:sz w:val="24"/>
                      <w:szCs w:val="24"/>
                      <w:lang w:val="en-US" w:eastAsia="zh-CN"/>
                    </w:rPr>
                    <m:t>u,v</m:t>
                  </m:r>
                  <m:ctrlPr>
                    <w:rPr>
                      <w:rFonts w:hint="eastAsia" w:ascii="Cambria Math" w:hAnsi="Cambria Math" w:cstheme="minorEastAsia"/>
                      <w:sz w:val="24"/>
                      <w:szCs w:val="24"/>
                      <w:lang w:val="en-US" w:eastAsia="zh-CN"/>
                    </w:rPr>
                  </m:ctrlPr>
                </m:e>
              </m:d>
              <m:r>
                <m:rPr>
                  <m:sty m:val="p"/>
                </m:rPr>
                <w:rPr>
                  <w:rFonts w:hint="eastAsia" w:ascii="Cambria Math" w:hAnsi="Cambria Math" w:cstheme="minorEastAsia"/>
                  <w:sz w:val="24"/>
                  <w:szCs w:val="24"/>
                  <w:lang w:val="en-US" w:eastAsia="zh-CN"/>
                </w:rPr>
                <m:t>∕2</m:t>
              </m:r>
              <m:sSubSup>
                <m:sSubSupPr>
                  <m:ctrlPr>
                    <w:rPr>
                      <w:rFonts w:hint="eastAsia" w:ascii="Cambria Math" w:hAnsi="Cambria Math" w:cstheme="minorEastAsia"/>
                      <w:sz w:val="24"/>
                      <w:szCs w:val="24"/>
                      <w:lang w:val="en-US" w:eastAsia="zh-CN"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hint="eastAsia" w:ascii="Cambria Math" w:hAnsi="Cambria Math" w:cstheme="minorEastAsia"/>
                      <w:sz w:val="24"/>
                      <w:szCs w:val="24"/>
                      <w:lang w:val="en-US" w:eastAsia="zh-CN"/>
                    </w:rPr>
                    <m:t>D</m:t>
                  </m:r>
                  <m:ctrlPr>
                    <w:rPr>
                      <w:rFonts w:hint="eastAsia" w:ascii="Cambria Math" w:hAnsi="Cambria Math" w:cstheme="minorEastAsia"/>
                      <w:sz w:val="24"/>
                      <w:szCs w:val="24"/>
                      <w:lang w:val="en-US" w:eastAsia="zh-CN"/>
                    </w:rPr>
                  </m:ctrlPr>
                </m:e>
                <m:sub>
                  <m:r>
                    <m:rPr>
                      <m:sty m:val="p"/>
                    </m:rPr>
                    <w:rPr>
                      <w:rFonts w:hint="eastAsia" w:ascii="Cambria Math" w:hAnsi="Cambria Math" w:cstheme="minorEastAsia"/>
                      <w:sz w:val="24"/>
                      <w:szCs w:val="24"/>
                      <w:lang w:val="en-US" w:eastAsia="zh-CN"/>
                    </w:rPr>
                    <m:t>0</m:t>
                  </m:r>
                  <m:ctrlPr>
                    <w:rPr>
                      <w:rFonts w:hint="eastAsia" w:ascii="Cambria Math" w:hAnsi="Cambria Math" w:cstheme="minorEastAsia"/>
                      <w:sz w:val="24"/>
                      <w:szCs w:val="24"/>
                      <w:lang w:val="en-US" w:eastAsia="zh-CN"/>
                    </w:rPr>
                  </m:ctrlPr>
                </m:sub>
                <m:sup>
                  <m:r>
                    <m:rPr>
                      <m:sty m:val="p"/>
                    </m:rPr>
                    <w:rPr>
                      <w:rFonts w:hint="eastAsia" w:ascii="Cambria Math" w:hAnsi="Cambria Math" w:cstheme="minorEastAsia"/>
                      <w:sz w:val="24"/>
                      <w:szCs w:val="24"/>
                      <w:lang w:val="en-US" w:eastAsia="zh-CN"/>
                    </w:rPr>
                    <m:t>2</m:t>
                  </m:r>
                  <m:ctrlPr>
                    <w:rPr>
                      <w:rFonts w:hint="eastAsia" w:ascii="Cambria Math" w:hAnsi="Cambria Math" w:cstheme="minorEastAsia"/>
                      <w:sz w:val="24"/>
                      <w:szCs w:val="24"/>
                      <w:lang w:val="en-US" w:eastAsia="zh-CN"/>
                    </w:rPr>
                  </m:ctrlPr>
                </m:sup>
              </m:sSubSup>
              <m:ctrlPr>
                <w:rPr>
                  <w:rFonts w:hint="eastAsia" w:ascii="Cambria Math" w:hAnsi="Cambria Math" w:cstheme="minorEastAsia"/>
                  <w:sz w:val="24"/>
                  <w:szCs w:val="24"/>
                  <w:lang w:val="en-US" w:eastAsia="zh-CN"/>
                </w:rPr>
              </m:ctrlPr>
            </m:sup>
          </m:sSup>
        </m:oMath>
      </m:oMathPara>
    </w:p>
    <w:p>
      <w:pPr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="Cambria Math" w:hAnsi="Cambria Math" w:cstheme="minorEastAsia"/>
          <w:i w:val="0"/>
          <w:sz w:val="24"/>
          <w:szCs w:val="24"/>
          <w:lang w:val="en-US" w:eastAsia="zh-CN"/>
        </w:rPr>
        <w:t>半径D0取25、50、75。</w:t>
      </w:r>
    </w:p>
    <w:p>
      <w:pPr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（2）处理结果：</w:t>
      </w:r>
    </w:p>
    <w:p>
      <w:pPr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default" w:asciiTheme="minorEastAsia" w:hAnsiTheme="minorEastAsia" w:cstheme="minorEastAsia"/>
          <w:sz w:val="24"/>
          <w:szCs w:val="24"/>
          <w:lang w:val="en-US" w:eastAsia="zh-CN"/>
        </w:rPr>
        <w:t xml:space="preserve">对test3，butterworth 高通滤波 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半径D0=25</w:t>
      </w:r>
      <w:r>
        <w:rPr>
          <w:rFonts w:hint="default" w:asciiTheme="minorEastAsia" w:hAnsiTheme="minorEastAsia" w:cstheme="minorEastAsia"/>
          <w:sz w:val="24"/>
          <w:szCs w:val="24"/>
          <w:lang w:val="en-US" w:eastAsia="zh-CN"/>
        </w:rPr>
        <w:t>时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，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功率谱比w1</w:t>
      </w:r>
      <w:r>
        <w:rPr>
          <w:rFonts w:hint="default" w:asciiTheme="minorEastAsia" w:hAnsiTheme="minorEastAsia" w:cstheme="minorEastAsia"/>
          <w:sz w:val="24"/>
          <w:szCs w:val="24"/>
          <w:lang w:val="en-US" w:eastAsia="zh-CN"/>
        </w:rPr>
        <w:t>=0.0022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；</w:t>
      </w:r>
    </w:p>
    <w:p>
      <w:pPr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default" w:asciiTheme="minorEastAsia" w:hAnsiTheme="minorEastAsia" w:cstheme="minorEastAsia"/>
          <w:sz w:val="24"/>
          <w:szCs w:val="24"/>
          <w:lang w:val="en-US" w:eastAsia="zh-CN"/>
        </w:rPr>
        <w:t xml:space="preserve">对test3，butterworth 高通滤波 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半径D0=50</w:t>
      </w:r>
      <w:r>
        <w:rPr>
          <w:rFonts w:hint="default" w:asciiTheme="minorEastAsia" w:hAnsiTheme="minorEastAsia" w:cstheme="minorEastAsia"/>
          <w:sz w:val="24"/>
          <w:szCs w:val="24"/>
          <w:lang w:val="en-US" w:eastAsia="zh-CN"/>
        </w:rPr>
        <w:t>时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，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功率谱比w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2</w:t>
      </w:r>
      <w:r>
        <w:rPr>
          <w:rFonts w:hint="default" w:asciiTheme="minorEastAsia" w:hAnsiTheme="minorEastAsia" w:cstheme="minorEastAsia"/>
          <w:sz w:val="24"/>
          <w:szCs w:val="24"/>
          <w:lang w:val="en-US" w:eastAsia="zh-CN"/>
        </w:rPr>
        <w:t>=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2.8169e-04；</w:t>
      </w:r>
    </w:p>
    <w:p>
      <w:pPr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default" w:asciiTheme="minorEastAsia" w:hAnsiTheme="minorEastAsia" w:cstheme="minorEastAsia"/>
          <w:sz w:val="24"/>
          <w:szCs w:val="24"/>
          <w:lang w:val="en-US" w:eastAsia="zh-CN"/>
        </w:rPr>
        <w:t xml:space="preserve">对test3，butterworth 高通滤波 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半径D0=75</w:t>
      </w:r>
      <w:r>
        <w:rPr>
          <w:rFonts w:hint="default" w:asciiTheme="minorEastAsia" w:hAnsiTheme="minorEastAsia" w:cstheme="minorEastAsia"/>
          <w:sz w:val="24"/>
          <w:szCs w:val="24"/>
          <w:lang w:val="en-US" w:eastAsia="zh-CN"/>
        </w:rPr>
        <w:t>时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，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功率谱比w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3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=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4.7629e-05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；</w:t>
      </w:r>
    </w:p>
    <w:p>
      <w:pPr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drawing>
          <wp:inline distT="0" distB="0" distL="114300" distR="114300">
            <wp:extent cx="5271135" cy="3828415"/>
            <wp:effectExtent l="0" t="0" r="1905" b="12065"/>
            <wp:docPr id="5" name="图片 5" descr="2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2-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82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default" w:asciiTheme="minorEastAsia" w:hAnsiTheme="minorEastAsia" w:cstheme="minorEastAsia"/>
          <w:sz w:val="24"/>
          <w:szCs w:val="24"/>
          <w:lang w:val="en-US" w:eastAsia="zh-CN"/>
        </w:rPr>
        <w:t>对test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4</w:t>
      </w:r>
      <w:r>
        <w:rPr>
          <w:rFonts w:hint="default" w:asciiTheme="minorEastAsia" w:hAnsiTheme="minorEastAsia" w:cstheme="minorEastAsia"/>
          <w:sz w:val="24"/>
          <w:szCs w:val="24"/>
          <w:lang w:val="en-US" w:eastAsia="zh-CN"/>
        </w:rPr>
        <w:t xml:space="preserve">，butterworth 高通滤波 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半径D0=25</w:t>
      </w:r>
      <w:r>
        <w:rPr>
          <w:rFonts w:hint="default" w:asciiTheme="minorEastAsia" w:hAnsiTheme="minorEastAsia" w:cstheme="minorEastAsia"/>
          <w:sz w:val="24"/>
          <w:szCs w:val="24"/>
          <w:lang w:val="en-US" w:eastAsia="zh-CN"/>
        </w:rPr>
        <w:t>时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，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功率谱比w1</w:t>
      </w:r>
      <w:r>
        <w:rPr>
          <w:rFonts w:hint="default" w:asciiTheme="minorEastAsia" w:hAnsiTheme="minorEastAsia" w:cstheme="minorEastAsia"/>
          <w:sz w:val="24"/>
          <w:szCs w:val="24"/>
          <w:lang w:val="en-US" w:eastAsia="zh-CN"/>
        </w:rPr>
        <w:t>=0.00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71；</w:t>
      </w:r>
    </w:p>
    <w:p>
      <w:pPr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default" w:asciiTheme="minorEastAsia" w:hAnsiTheme="minorEastAsia" w:cstheme="minorEastAsia"/>
          <w:sz w:val="24"/>
          <w:szCs w:val="24"/>
          <w:lang w:val="en-US" w:eastAsia="zh-CN"/>
        </w:rPr>
        <w:t>对test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4</w:t>
      </w:r>
      <w:r>
        <w:rPr>
          <w:rFonts w:hint="default" w:asciiTheme="minorEastAsia" w:hAnsiTheme="minorEastAsia" w:cstheme="minorEastAsia"/>
          <w:sz w:val="24"/>
          <w:szCs w:val="24"/>
          <w:lang w:val="en-US" w:eastAsia="zh-CN"/>
        </w:rPr>
        <w:t xml:space="preserve">，butterworth 高通滤波 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半径D0=50</w:t>
      </w:r>
      <w:r>
        <w:rPr>
          <w:rFonts w:hint="default" w:asciiTheme="minorEastAsia" w:hAnsiTheme="minorEastAsia" w:cstheme="minorEastAsia"/>
          <w:sz w:val="24"/>
          <w:szCs w:val="24"/>
          <w:lang w:val="en-US" w:eastAsia="zh-CN"/>
        </w:rPr>
        <w:t>时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，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功率谱比w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2</w:t>
      </w:r>
      <w:r>
        <w:rPr>
          <w:rFonts w:hint="default" w:asciiTheme="minorEastAsia" w:hAnsiTheme="minorEastAsia" w:cstheme="minorEastAsia"/>
          <w:sz w:val="24"/>
          <w:szCs w:val="24"/>
          <w:lang w:val="en-US" w:eastAsia="zh-CN"/>
        </w:rPr>
        <w:t>=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0.0018；</w:t>
      </w:r>
    </w:p>
    <w:p>
      <w:pPr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default" w:asciiTheme="minorEastAsia" w:hAnsiTheme="minorEastAsia" w:cstheme="minorEastAsia"/>
          <w:sz w:val="24"/>
          <w:szCs w:val="24"/>
          <w:lang w:val="en-US" w:eastAsia="zh-CN"/>
        </w:rPr>
        <w:t>对test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4</w:t>
      </w:r>
      <w:r>
        <w:rPr>
          <w:rFonts w:hint="default" w:asciiTheme="minorEastAsia" w:hAnsiTheme="minorEastAsia" w:cstheme="minorEastAsia"/>
          <w:sz w:val="24"/>
          <w:szCs w:val="24"/>
          <w:lang w:val="en-US" w:eastAsia="zh-CN"/>
        </w:rPr>
        <w:t xml:space="preserve">，butterworth 高通滤波 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半径D0=75</w:t>
      </w:r>
      <w:r>
        <w:rPr>
          <w:rFonts w:hint="default" w:asciiTheme="minorEastAsia" w:hAnsiTheme="minorEastAsia" w:cstheme="minorEastAsia"/>
          <w:sz w:val="24"/>
          <w:szCs w:val="24"/>
          <w:lang w:val="en-US" w:eastAsia="zh-CN"/>
        </w:rPr>
        <w:t>时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，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功率谱比w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3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=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7.3564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e-0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4；</w:t>
      </w:r>
    </w:p>
    <w:p>
      <w:pPr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drawing>
          <wp:inline distT="0" distB="0" distL="114300" distR="114300">
            <wp:extent cx="5271770" cy="3961130"/>
            <wp:effectExtent l="0" t="0" r="1270" b="1270"/>
            <wp:docPr id="6" name="图片 6" descr="2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2-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96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default" w:asciiTheme="minorEastAsia" w:hAnsiTheme="minorEastAsia" w:cstheme="minorEastAsia"/>
          <w:sz w:val="24"/>
          <w:szCs w:val="24"/>
          <w:lang w:val="en-US" w:eastAsia="zh-CN"/>
        </w:rPr>
        <w:t>对test3，</w:t>
      </w:r>
      <w:r>
        <w:rPr>
          <w:rFonts w:hint="eastAsia" w:asciiTheme="minorEastAsia" w:hAnsiTheme="minorEastAsia"/>
          <w:sz w:val="24"/>
          <w:szCs w:val="24"/>
        </w:rPr>
        <w:t>Gaussian</w:t>
      </w:r>
      <w:r>
        <w:rPr>
          <w:rFonts w:hint="default" w:asciiTheme="minorEastAsia" w:hAnsiTheme="minorEastAsia" w:cstheme="minorEastAsia"/>
          <w:sz w:val="24"/>
          <w:szCs w:val="24"/>
          <w:lang w:val="en-US" w:eastAsia="zh-CN"/>
        </w:rPr>
        <w:t xml:space="preserve">高通滤波 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半径D0=25</w:t>
      </w:r>
      <w:r>
        <w:rPr>
          <w:rFonts w:hint="default" w:asciiTheme="minorEastAsia" w:hAnsiTheme="minorEastAsia" w:cstheme="minorEastAsia"/>
          <w:sz w:val="24"/>
          <w:szCs w:val="24"/>
          <w:lang w:val="en-US" w:eastAsia="zh-CN"/>
        </w:rPr>
        <w:t>时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，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功率谱比w1</w:t>
      </w:r>
      <w:r>
        <w:rPr>
          <w:rFonts w:hint="default" w:asciiTheme="minorEastAsia" w:hAnsiTheme="minorEastAsia" w:cstheme="minorEastAsia"/>
          <w:sz w:val="24"/>
          <w:szCs w:val="24"/>
          <w:lang w:val="en-US" w:eastAsia="zh-CN"/>
        </w:rPr>
        <w:t>=0.00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19；</w:t>
      </w:r>
    </w:p>
    <w:p>
      <w:pPr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default" w:asciiTheme="minorEastAsia" w:hAnsiTheme="minorEastAsia" w:cstheme="minorEastAsia"/>
          <w:sz w:val="24"/>
          <w:szCs w:val="24"/>
          <w:lang w:val="en-US" w:eastAsia="zh-CN"/>
        </w:rPr>
        <w:t>对test3，</w:t>
      </w:r>
      <w:r>
        <w:rPr>
          <w:rFonts w:hint="eastAsia" w:asciiTheme="minorEastAsia" w:hAnsiTheme="minorEastAsia"/>
          <w:sz w:val="24"/>
          <w:szCs w:val="24"/>
        </w:rPr>
        <w:t>Gaussian</w:t>
      </w:r>
      <w:r>
        <w:rPr>
          <w:rFonts w:hint="default" w:asciiTheme="minorEastAsia" w:hAnsiTheme="minorEastAsia" w:cstheme="minorEastAsia"/>
          <w:sz w:val="24"/>
          <w:szCs w:val="24"/>
          <w:lang w:val="en-US" w:eastAsia="zh-CN"/>
        </w:rPr>
        <w:t xml:space="preserve">高通滤波 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半径D0=50</w:t>
      </w:r>
      <w:r>
        <w:rPr>
          <w:rFonts w:hint="default" w:asciiTheme="minorEastAsia" w:hAnsiTheme="minorEastAsia" w:cstheme="minorEastAsia"/>
          <w:sz w:val="24"/>
          <w:szCs w:val="24"/>
          <w:lang w:val="en-US" w:eastAsia="zh-CN"/>
        </w:rPr>
        <w:t>时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，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功率谱比w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2</w:t>
      </w:r>
      <w:r>
        <w:rPr>
          <w:rFonts w:hint="default" w:asciiTheme="minorEastAsia" w:hAnsiTheme="minorEastAsia" w:cstheme="minorEastAsia"/>
          <w:sz w:val="24"/>
          <w:szCs w:val="24"/>
          <w:lang w:val="en-US" w:eastAsia="zh-CN"/>
        </w:rPr>
        <w:t>=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2.7068e-04；</w:t>
      </w:r>
    </w:p>
    <w:p>
      <w:pPr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default" w:asciiTheme="minorEastAsia" w:hAnsiTheme="minorEastAsia" w:cstheme="minorEastAsia"/>
          <w:sz w:val="24"/>
          <w:szCs w:val="24"/>
          <w:lang w:val="en-US" w:eastAsia="zh-CN"/>
        </w:rPr>
        <w:t>对test3，</w:t>
      </w:r>
      <w:r>
        <w:rPr>
          <w:rFonts w:hint="eastAsia" w:asciiTheme="minorEastAsia" w:hAnsiTheme="minorEastAsia"/>
          <w:sz w:val="24"/>
          <w:szCs w:val="24"/>
        </w:rPr>
        <w:t>Gaussian</w:t>
      </w:r>
      <w:r>
        <w:rPr>
          <w:rFonts w:hint="default" w:asciiTheme="minorEastAsia" w:hAnsiTheme="minorEastAsia" w:cstheme="minorEastAsia"/>
          <w:sz w:val="24"/>
          <w:szCs w:val="24"/>
          <w:lang w:val="en-US" w:eastAsia="zh-CN"/>
        </w:rPr>
        <w:t xml:space="preserve">高通滤波 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半径D0=75</w:t>
      </w:r>
      <w:r>
        <w:rPr>
          <w:rFonts w:hint="default" w:asciiTheme="minorEastAsia" w:hAnsiTheme="minorEastAsia" w:cstheme="minorEastAsia"/>
          <w:sz w:val="24"/>
          <w:szCs w:val="24"/>
          <w:lang w:val="en-US" w:eastAsia="zh-CN"/>
        </w:rPr>
        <w:t>时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，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功率谱比w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3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=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6.8038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e-05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；</w:t>
      </w:r>
    </w:p>
    <w:p>
      <w:pPr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drawing>
          <wp:inline distT="0" distB="0" distL="114300" distR="114300">
            <wp:extent cx="5272405" cy="3646170"/>
            <wp:effectExtent l="0" t="0" r="635" b="11430"/>
            <wp:docPr id="7" name="图片 7" descr="2-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2-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64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default" w:asciiTheme="minorEastAsia" w:hAnsiTheme="minorEastAsia" w:cstheme="minorEastAsia"/>
          <w:sz w:val="24"/>
          <w:szCs w:val="24"/>
          <w:lang w:val="en-US" w:eastAsia="zh-CN"/>
        </w:rPr>
        <w:t>对test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4</w:t>
      </w:r>
      <w:r>
        <w:rPr>
          <w:rFonts w:hint="default" w:asciiTheme="minorEastAsia" w:hAnsiTheme="minorEastAsia" w:cstheme="minorEastAsia"/>
          <w:sz w:val="24"/>
          <w:szCs w:val="24"/>
          <w:lang w:val="en-US" w:eastAsia="zh-CN"/>
        </w:rPr>
        <w:t>，</w:t>
      </w:r>
      <w:r>
        <w:rPr>
          <w:rFonts w:hint="eastAsia" w:asciiTheme="minorEastAsia" w:hAnsiTheme="minorEastAsia"/>
          <w:sz w:val="24"/>
          <w:szCs w:val="24"/>
        </w:rPr>
        <w:t>Gaussian</w:t>
      </w:r>
      <w:r>
        <w:rPr>
          <w:rFonts w:hint="default" w:asciiTheme="minorEastAsia" w:hAnsiTheme="minorEastAsia" w:cstheme="minorEastAsia"/>
          <w:sz w:val="24"/>
          <w:szCs w:val="24"/>
          <w:lang w:val="en-US" w:eastAsia="zh-CN"/>
        </w:rPr>
        <w:t xml:space="preserve">高通滤波 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半径D0=25</w:t>
      </w:r>
      <w:r>
        <w:rPr>
          <w:rFonts w:hint="default" w:asciiTheme="minorEastAsia" w:hAnsiTheme="minorEastAsia" w:cstheme="minorEastAsia"/>
          <w:sz w:val="24"/>
          <w:szCs w:val="24"/>
          <w:lang w:val="en-US" w:eastAsia="zh-CN"/>
        </w:rPr>
        <w:t>时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，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功率谱比w1</w:t>
      </w:r>
      <w:r>
        <w:rPr>
          <w:rFonts w:hint="default" w:asciiTheme="minorEastAsia" w:hAnsiTheme="minorEastAsia" w:cstheme="minorEastAsia"/>
          <w:sz w:val="24"/>
          <w:szCs w:val="24"/>
          <w:lang w:val="en-US" w:eastAsia="zh-CN"/>
        </w:rPr>
        <w:t>=0.00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57；</w:t>
      </w:r>
    </w:p>
    <w:p>
      <w:pPr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default" w:asciiTheme="minorEastAsia" w:hAnsiTheme="minorEastAsia" w:cstheme="minorEastAsia"/>
          <w:sz w:val="24"/>
          <w:szCs w:val="24"/>
          <w:lang w:val="en-US" w:eastAsia="zh-CN"/>
        </w:rPr>
        <w:t>对test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4</w:t>
      </w:r>
      <w:r>
        <w:rPr>
          <w:rFonts w:hint="default" w:asciiTheme="minorEastAsia" w:hAnsiTheme="minorEastAsia" w:cstheme="minorEastAsia"/>
          <w:sz w:val="24"/>
          <w:szCs w:val="24"/>
          <w:lang w:val="en-US" w:eastAsia="zh-CN"/>
        </w:rPr>
        <w:t>，</w:t>
      </w:r>
      <w:r>
        <w:rPr>
          <w:rFonts w:hint="eastAsia" w:asciiTheme="minorEastAsia" w:hAnsiTheme="minorEastAsia"/>
          <w:sz w:val="24"/>
          <w:szCs w:val="24"/>
        </w:rPr>
        <w:t>Gaussian</w:t>
      </w:r>
      <w:r>
        <w:rPr>
          <w:rFonts w:hint="default" w:asciiTheme="minorEastAsia" w:hAnsiTheme="minorEastAsia" w:cstheme="minorEastAsia"/>
          <w:sz w:val="24"/>
          <w:szCs w:val="24"/>
          <w:lang w:val="en-US" w:eastAsia="zh-CN"/>
        </w:rPr>
        <w:t xml:space="preserve">高通滤波 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半径D0=50</w:t>
      </w:r>
      <w:r>
        <w:rPr>
          <w:rFonts w:hint="default" w:asciiTheme="minorEastAsia" w:hAnsiTheme="minorEastAsia" w:cstheme="minorEastAsia"/>
          <w:sz w:val="24"/>
          <w:szCs w:val="24"/>
          <w:lang w:val="en-US" w:eastAsia="zh-CN"/>
        </w:rPr>
        <w:t>时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，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功率谱比w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2</w:t>
      </w:r>
      <w:r>
        <w:rPr>
          <w:rFonts w:hint="default" w:asciiTheme="minorEastAsia" w:hAnsiTheme="minorEastAsia" w:cstheme="minorEastAsia"/>
          <w:sz w:val="24"/>
          <w:szCs w:val="24"/>
          <w:lang w:val="en-US" w:eastAsia="zh-CN"/>
        </w:rPr>
        <w:t>=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0.0015；</w:t>
      </w:r>
    </w:p>
    <w:p>
      <w:pPr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default" w:asciiTheme="minorEastAsia" w:hAnsiTheme="minorEastAsia" w:cstheme="minorEastAsia"/>
          <w:sz w:val="24"/>
          <w:szCs w:val="24"/>
          <w:lang w:val="en-US" w:eastAsia="zh-CN"/>
        </w:rPr>
        <w:t>对test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4</w:t>
      </w:r>
      <w:r>
        <w:rPr>
          <w:rFonts w:hint="default" w:asciiTheme="minorEastAsia" w:hAnsiTheme="minorEastAsia" w:cstheme="minorEastAsia"/>
          <w:sz w:val="24"/>
          <w:szCs w:val="24"/>
          <w:lang w:val="en-US" w:eastAsia="zh-CN"/>
        </w:rPr>
        <w:t>，</w:t>
      </w:r>
      <w:r>
        <w:rPr>
          <w:rFonts w:hint="eastAsia" w:asciiTheme="minorEastAsia" w:hAnsiTheme="minorEastAsia"/>
          <w:sz w:val="24"/>
          <w:szCs w:val="24"/>
        </w:rPr>
        <w:t>Gaussian</w:t>
      </w:r>
      <w:r>
        <w:rPr>
          <w:rFonts w:hint="default" w:asciiTheme="minorEastAsia" w:hAnsiTheme="minorEastAsia" w:cstheme="minorEastAsia"/>
          <w:sz w:val="24"/>
          <w:szCs w:val="24"/>
          <w:lang w:val="en-US" w:eastAsia="zh-CN"/>
        </w:rPr>
        <w:t xml:space="preserve">高通滤波 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半径D0=75</w:t>
      </w:r>
      <w:r>
        <w:rPr>
          <w:rFonts w:hint="default" w:asciiTheme="minorEastAsia" w:hAnsiTheme="minorEastAsia" w:cstheme="minorEastAsia"/>
          <w:sz w:val="24"/>
          <w:szCs w:val="24"/>
          <w:lang w:val="en-US" w:eastAsia="zh-CN"/>
        </w:rPr>
        <w:t>时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，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功率谱比w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3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=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6.5073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e-0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4；</w:t>
      </w:r>
    </w:p>
    <w:p>
      <w:pPr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default" w:asciiTheme="minorEastAsia" w:hAnsiTheme="minorEastAsia" w:cstheme="minorEastAsia"/>
          <w:sz w:val="24"/>
          <w:szCs w:val="24"/>
          <w:lang w:val="en-US" w:eastAsia="zh-CN"/>
        </w:rPr>
        <w:drawing>
          <wp:inline distT="0" distB="0" distL="114300" distR="114300">
            <wp:extent cx="5133975" cy="4800600"/>
            <wp:effectExtent l="0" t="0" r="1905" b="0"/>
            <wp:docPr id="8" name="图片 8" descr="2-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2-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480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0" w:leftChars="0" w:firstLine="0" w:firstLineChars="0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结果分析：</w:t>
      </w:r>
    </w:p>
    <w:p>
      <w:pPr>
        <w:numPr>
          <w:ilvl w:val="0"/>
          <w:numId w:val="4"/>
        </w:numPr>
        <w:ind w:leftChars="0"/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对比原始图像和经过频域高通滤波器处理后的图像，可以明显看见高通滤波器的边缘增强效果。</w:t>
      </w:r>
    </w:p>
    <w:p>
      <w:pPr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2）半径越大，滤波后的图像边缘越清晰，功率谱比越小，但半径过大时，图像边缘将消失，</w:t>
      </w:r>
      <w:r>
        <w:rPr>
          <w:rFonts w:hint="eastAsia" w:asciiTheme="minorEastAsia" w:hAnsiTheme="minorEastAsia"/>
          <w:sz w:val="24"/>
          <w:szCs w:val="24"/>
        </w:rPr>
        <w:t>主要是因为滤除的能量过多，图像全部变成了黑色。</w:t>
      </w:r>
    </w:p>
    <w:p>
      <w:pPr>
        <w:numPr>
          <w:ilvl w:val="0"/>
          <w:numId w:val="0"/>
        </w:numPr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3）二阶巴特沃斯高通滤波器和高斯高通滤波器达到的基本效果一致。</w:t>
      </w:r>
    </w:p>
    <w:p>
      <w:pPr>
        <w:rPr>
          <w:rFonts w:hint="eastAsia" w:asciiTheme="minorEastAsia" w:hAnsiTheme="minorEastAsia" w:eastAsiaTheme="minorEastAsia" w:cstheme="minorEastAsia"/>
          <w:b/>
          <w:bCs/>
          <w:sz w:val="28"/>
          <w:szCs w:val="28"/>
        </w:rPr>
      </w:pPr>
      <w:r>
        <w:rPr>
          <w:rFonts w:hint="eastAsia" w:asciiTheme="minorEastAsia" w:hAnsiTheme="minorEastAsia" w:eastAsiaTheme="minorEastAsia" w:cstheme="minorEastAsia"/>
          <w:b/>
          <w:bCs/>
          <w:sz w:val="28"/>
          <w:szCs w:val="28"/>
        </w:rPr>
        <w:t>3</w:t>
      </w:r>
      <w:r>
        <w:rPr>
          <w:rFonts w:hint="eastAsia" w:asciiTheme="minorEastAsia" w:hAnsiTheme="minorEastAsia" w:cstheme="minorEastAsia"/>
          <w:b/>
          <w:bCs/>
          <w:sz w:val="28"/>
          <w:szCs w:val="28"/>
          <w:lang w:val="en-US" w:eastAsia="zh-CN"/>
        </w:rPr>
        <w:t>.</w:t>
      </w:r>
      <w:r>
        <w:rPr>
          <w:rFonts w:hint="eastAsia" w:asciiTheme="minorEastAsia" w:hAnsiTheme="minorEastAsia" w:eastAsiaTheme="minorEastAsia" w:cstheme="minorEastAsia"/>
          <w:b/>
          <w:bCs/>
          <w:sz w:val="28"/>
          <w:szCs w:val="28"/>
        </w:rPr>
        <w:t>其他高通滤波器：拉普拉斯和Unmask，对测试图像test3,4滤波；分析各自优缺点；</w:t>
      </w:r>
    </w:p>
    <w:p>
      <w:p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eastAsia="zh-CN"/>
        </w:rPr>
        <w:t>（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1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eastAsia="zh-CN"/>
        </w:rPr>
        <w:t>）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问题分析：</w:t>
      </w: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设计思路同第一题，只需要更改滤波器的函数。</w:t>
      </w:r>
    </w:p>
    <w:p>
      <w:pPr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hint="eastAsia" w:ascii="宋体" w:hAnsi="宋体" w:eastAsia="宋体" w:cs="宋体"/>
          <w:kern w:val="0"/>
          <w:sz w:val="24"/>
          <w:szCs w:val="24"/>
        </w:rPr>
        <w:t>拉普拉斯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/>
        </w:rPr>
        <w:t>高通</w:t>
      </w:r>
      <w:r>
        <w:rPr>
          <w:rFonts w:hint="eastAsia" w:ascii="宋体" w:hAnsi="宋体" w:eastAsia="宋体" w:cs="宋体"/>
          <w:kern w:val="0"/>
          <w:sz w:val="24"/>
          <w:szCs w:val="24"/>
        </w:rPr>
        <w:t>滤波器的函数是</w:t>
      </w:r>
    </w:p>
    <w:p>
      <w:pPr>
        <w:rPr>
          <w:rFonts w:hint="eastAsia" w:ascii="宋体" w:hAnsi="宋体" w:eastAsia="宋体" w:cs="宋体"/>
          <w:kern w:val="0"/>
          <w:sz w:val="24"/>
          <w:szCs w:val="24"/>
        </w:rPr>
      </w:pPr>
      <m:oMathPara>
        <m:oMath>
          <m:r>
            <w:rPr>
              <w:rFonts w:ascii="Cambria Math" w:hAnsi="Cambria Math" w:eastAsia="宋体" w:cs="宋体"/>
              <w:kern w:val="0"/>
              <w:sz w:val="24"/>
              <w:szCs w:val="24"/>
            </w:rPr>
            <m:t>H</m:t>
          </m:r>
          <m:d>
            <m:dPr>
              <m:ctrlPr>
                <w:rPr>
                  <w:rFonts w:ascii="Cambria Math" w:hAnsi="Cambria Math" w:eastAsia="宋体" w:cs="宋体"/>
                  <w:kern w:val="0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eastAsia="宋体" w:cs="宋体"/>
                  <w:kern w:val="0"/>
                  <w:sz w:val="24"/>
                  <w:szCs w:val="24"/>
                </w:rPr>
                <m:t>u</m:t>
              </m:r>
              <m:r>
                <m:rPr>
                  <m:sty m:val="p"/>
                </m:rPr>
                <w:rPr>
                  <w:rFonts w:ascii="Cambria Math" w:hAnsi="Cambria Math" w:eastAsia="宋体" w:cs="宋体"/>
                  <w:kern w:val="0"/>
                  <w:sz w:val="24"/>
                  <w:szCs w:val="24"/>
                </w:rPr>
                <m:t>,</m:t>
              </m:r>
              <m:r>
                <w:rPr>
                  <w:rFonts w:ascii="Cambria Math" w:hAnsi="Cambria Math" w:eastAsia="宋体" w:cs="宋体"/>
                  <w:kern w:val="0"/>
                  <w:sz w:val="24"/>
                  <w:szCs w:val="24"/>
                </w:rPr>
                <m:t>v</m:t>
              </m:r>
              <m:ctrlPr>
                <w:rPr>
                  <w:rFonts w:ascii="Cambria Math" w:hAnsi="Cambria Math" w:eastAsia="宋体" w:cs="宋体"/>
                  <w:kern w:val="0"/>
                  <w:sz w:val="24"/>
                  <w:szCs w:val="24"/>
                </w:rPr>
              </m:ctrlPr>
            </m:e>
          </m:d>
          <m:r>
            <m:rPr>
              <m:sty m:val="p"/>
            </m:rPr>
            <w:rPr>
              <w:rFonts w:ascii="Cambria Math" w:hAnsi="Cambria Math" w:eastAsia="宋体" w:cs="宋体"/>
              <w:kern w:val="0"/>
              <w:sz w:val="24"/>
              <w:szCs w:val="24"/>
            </w:rPr>
            <m:t>=1-4</m:t>
          </m:r>
          <m:sSup>
            <m:sSupPr>
              <m:ctrlPr>
                <w:rPr>
                  <w:rFonts w:ascii="Cambria Math" w:hAnsi="Cambria Math" w:eastAsia="宋体" w:cs="宋体"/>
                  <w:kern w:val="0"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eastAsia="宋体" w:cs="宋体"/>
                  <w:kern w:val="0"/>
                  <w:sz w:val="24"/>
                  <w:szCs w:val="24"/>
                </w:rPr>
                <m:t>π</m:t>
              </m:r>
              <m:ctrlPr>
                <w:rPr>
                  <w:rFonts w:ascii="Cambria Math" w:hAnsi="Cambria Math" w:eastAsia="宋体" w:cs="宋体"/>
                  <w:kern w:val="0"/>
                  <w:sz w:val="24"/>
                  <w:szCs w:val="24"/>
                </w:rPr>
              </m:ctrlPr>
            </m:e>
            <m:sup>
              <m:r>
                <m:rPr>
                  <m:sty m:val="p"/>
                </m:rPr>
                <w:rPr>
                  <w:rFonts w:ascii="Cambria Math" w:hAnsi="Cambria Math" w:eastAsia="宋体" w:cs="宋体"/>
                  <w:kern w:val="0"/>
                  <w:sz w:val="24"/>
                  <w:szCs w:val="24"/>
                </w:rPr>
                <m:t>2</m:t>
              </m:r>
              <m:ctrlPr>
                <w:rPr>
                  <w:rFonts w:ascii="Cambria Math" w:hAnsi="Cambria Math" w:eastAsia="宋体" w:cs="宋体"/>
                  <w:kern w:val="0"/>
                  <w:sz w:val="24"/>
                  <w:szCs w:val="24"/>
                </w:rPr>
              </m:ctrlPr>
            </m:sup>
          </m:sSup>
          <m:sSup>
            <m:sSupPr>
              <m:ctrlPr>
                <w:rPr>
                  <w:rFonts w:ascii="Cambria Math" w:hAnsi="Cambria Math" w:eastAsia="宋体" w:cs="宋体"/>
                  <w:kern w:val="0"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eastAsia="宋体" w:cs="宋体"/>
                  <w:kern w:val="0"/>
                  <w:sz w:val="24"/>
                  <w:szCs w:val="24"/>
                </w:rPr>
                <m:t>D</m:t>
              </m:r>
              <m:ctrlPr>
                <w:rPr>
                  <w:rFonts w:ascii="Cambria Math" w:hAnsi="Cambria Math" w:eastAsia="宋体" w:cs="宋体"/>
                  <w:kern w:val="0"/>
                  <w:sz w:val="24"/>
                  <w:szCs w:val="24"/>
                </w:rPr>
              </m:ctrlPr>
            </m:e>
            <m:sup>
              <m:r>
                <m:rPr>
                  <m:sty m:val="p"/>
                </m:rPr>
                <w:rPr>
                  <w:rFonts w:ascii="Cambria Math" w:hAnsi="Cambria Math" w:eastAsia="宋体" w:cs="宋体"/>
                  <w:kern w:val="0"/>
                  <w:sz w:val="24"/>
                  <w:szCs w:val="24"/>
                </w:rPr>
                <m:t>2</m:t>
              </m:r>
              <m:ctrlPr>
                <w:rPr>
                  <w:rFonts w:ascii="Cambria Math" w:hAnsi="Cambria Math" w:eastAsia="宋体" w:cs="宋体"/>
                  <w:kern w:val="0"/>
                  <w:sz w:val="24"/>
                  <w:szCs w:val="24"/>
                </w:rPr>
              </m:ctrlPr>
            </m:sup>
          </m:sSup>
          <m:d>
            <m:dPr>
              <m:ctrlPr>
                <w:rPr>
                  <w:rFonts w:ascii="Cambria Math" w:hAnsi="Cambria Math" w:eastAsia="宋体" w:cs="宋体"/>
                  <w:kern w:val="0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eastAsia="宋体" w:cs="宋体"/>
                  <w:kern w:val="0"/>
                  <w:sz w:val="24"/>
                  <w:szCs w:val="24"/>
                </w:rPr>
                <m:t>u</m:t>
              </m:r>
              <m:r>
                <m:rPr>
                  <m:sty m:val="p"/>
                </m:rPr>
                <w:rPr>
                  <w:rFonts w:ascii="Cambria Math" w:hAnsi="Cambria Math" w:eastAsia="宋体" w:cs="宋体"/>
                  <w:kern w:val="0"/>
                  <w:sz w:val="24"/>
                  <w:szCs w:val="24"/>
                </w:rPr>
                <m:t>,</m:t>
              </m:r>
              <m:r>
                <w:rPr>
                  <w:rFonts w:ascii="Cambria Math" w:hAnsi="Cambria Math" w:eastAsia="宋体" w:cs="宋体"/>
                  <w:kern w:val="0"/>
                  <w:sz w:val="24"/>
                  <w:szCs w:val="24"/>
                </w:rPr>
                <m:t>v</m:t>
              </m:r>
              <m:ctrlPr>
                <w:rPr>
                  <w:rFonts w:ascii="Cambria Math" w:hAnsi="Cambria Math" w:eastAsia="宋体" w:cs="宋体"/>
                  <w:kern w:val="0"/>
                  <w:sz w:val="24"/>
                  <w:szCs w:val="24"/>
                </w:rPr>
              </m:ctrlPr>
            </m:e>
          </m:d>
        </m:oMath>
      </m:oMathPara>
    </w:p>
    <w:p>
      <w:pPr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hint="eastAsia" w:ascii="宋体" w:hAnsi="宋体" w:eastAsia="宋体" w:cs="宋体"/>
          <w:kern w:val="0"/>
          <w:sz w:val="24"/>
          <w:szCs w:val="24"/>
        </w:rPr>
        <w:t>U</w:t>
      </w:r>
      <w:r>
        <w:rPr>
          <w:rFonts w:ascii="宋体" w:hAnsi="宋体" w:eastAsia="宋体" w:cs="宋体"/>
          <w:kern w:val="0"/>
          <w:sz w:val="24"/>
          <w:szCs w:val="24"/>
        </w:rPr>
        <w:t>nmask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/>
        </w:rPr>
        <w:t>高通</w:t>
      </w:r>
      <w:r>
        <w:rPr>
          <w:rFonts w:hint="eastAsia" w:ascii="宋体" w:hAnsi="宋体" w:eastAsia="宋体" w:cs="宋体"/>
          <w:kern w:val="0"/>
          <w:sz w:val="24"/>
          <w:szCs w:val="24"/>
        </w:rPr>
        <w:t xml:space="preserve">滤波器的函数是   </w:t>
      </w:r>
    </w:p>
    <w:p>
      <w:p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m:oMathPara>
        <m:oMath>
          <m:r>
            <w:rPr>
              <w:rFonts w:ascii="Cambria Math" w:hAnsi="Cambria Math" w:eastAsia="宋体" w:cs="宋体"/>
              <w:kern w:val="0"/>
              <w:sz w:val="24"/>
              <w:szCs w:val="24"/>
            </w:rPr>
            <m:t>H</m:t>
          </m:r>
          <m:d>
            <m:dPr>
              <m:ctrlPr>
                <w:rPr>
                  <w:rFonts w:ascii="Cambria Math" w:hAnsi="Cambria Math" w:eastAsia="宋体" w:cs="宋体"/>
                  <w:kern w:val="0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eastAsia="宋体" w:cs="宋体"/>
                  <w:kern w:val="0"/>
                  <w:sz w:val="24"/>
                  <w:szCs w:val="24"/>
                </w:rPr>
                <m:t>u</m:t>
              </m:r>
              <m:r>
                <m:rPr>
                  <m:sty m:val="p"/>
                </m:rPr>
                <w:rPr>
                  <w:rFonts w:ascii="Cambria Math" w:hAnsi="Cambria Math" w:eastAsia="宋体" w:cs="宋体"/>
                  <w:kern w:val="0"/>
                  <w:sz w:val="24"/>
                  <w:szCs w:val="24"/>
                </w:rPr>
                <m:t>,</m:t>
              </m:r>
              <m:r>
                <w:rPr>
                  <w:rFonts w:ascii="Cambria Math" w:hAnsi="Cambria Math" w:eastAsia="宋体" w:cs="宋体"/>
                  <w:kern w:val="0"/>
                  <w:sz w:val="24"/>
                  <w:szCs w:val="24"/>
                </w:rPr>
                <m:t>v</m:t>
              </m:r>
              <m:ctrlPr>
                <w:rPr>
                  <w:rFonts w:ascii="Cambria Math" w:hAnsi="Cambria Math" w:eastAsia="宋体" w:cs="宋体"/>
                  <w:kern w:val="0"/>
                  <w:sz w:val="24"/>
                  <w:szCs w:val="24"/>
                </w:rPr>
              </m:ctrlPr>
            </m:e>
          </m:d>
          <m:r>
            <m:rPr>
              <m:sty m:val="p"/>
            </m:rPr>
            <w:rPr>
              <w:rFonts w:ascii="Cambria Math" w:hAnsi="Cambria Math" w:eastAsia="宋体" w:cs="宋体"/>
              <w:kern w:val="0"/>
              <w:sz w:val="24"/>
              <w:szCs w:val="24"/>
            </w:rPr>
            <m:t>=</m:t>
          </m:r>
          <m:sSup>
            <m:sSupPr>
              <m:ctrlPr>
                <w:rPr>
                  <w:rFonts w:ascii="Cambria Math" w:hAnsi="Cambria Math" w:eastAsia="宋体" w:cs="宋体"/>
                  <w:kern w:val="0"/>
                  <w:sz w:val="24"/>
                  <w:szCs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eastAsia="宋体" w:cs="宋体"/>
                  <w:kern w:val="0"/>
                  <w:sz w:val="24"/>
                  <w:szCs w:val="24"/>
                </w:rPr>
                <m:t>ⅇ</m:t>
              </m:r>
              <m:ctrlPr>
                <w:rPr>
                  <w:rFonts w:ascii="Cambria Math" w:hAnsi="Cambria Math" w:eastAsia="宋体" w:cs="宋体"/>
                  <w:kern w:val="0"/>
                  <w:sz w:val="24"/>
                  <w:szCs w:val="24"/>
                </w:rPr>
              </m:ctrlPr>
            </m:e>
            <m:sup>
              <m:f>
                <m:fPr>
                  <m:ctrlPr>
                    <w:rPr>
                      <w:rFonts w:ascii="Cambria Math" w:hAnsi="Cambria Math" w:eastAsia="宋体" w:cs="宋体"/>
                      <w:kern w:val="0"/>
                      <w:sz w:val="24"/>
                      <w:szCs w:val="24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 w:eastAsia="宋体" w:cs="宋体"/>
                      <w:kern w:val="0"/>
                      <w:sz w:val="24"/>
                      <w:szCs w:val="24"/>
                    </w:rPr>
                    <m:t>-</m:t>
                  </m:r>
                  <m:r>
                    <w:rPr>
                      <w:rFonts w:ascii="Cambria Math" w:hAnsi="Cambria Math" w:eastAsia="宋体" w:cs="宋体"/>
                      <w:kern w:val="0"/>
                      <w:sz w:val="24"/>
                      <w:szCs w:val="24"/>
                    </w:rPr>
                    <m:t>D</m:t>
                  </m:r>
                  <m:sSup>
                    <m:sSupPr>
                      <m:ctrlPr>
                        <w:rPr>
                          <w:rFonts w:ascii="Cambria Math" w:hAnsi="Cambria Math" w:eastAsia="宋体" w:cs="宋体"/>
                          <w:kern w:val="0"/>
                          <w:sz w:val="24"/>
                          <w:szCs w:val="24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 w:eastAsia="宋体" w:cs="宋体"/>
                              <w:kern w:val="0"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eastAsia="宋体" w:cs="宋体"/>
                              <w:kern w:val="0"/>
                              <w:sz w:val="24"/>
                              <w:szCs w:val="24"/>
                            </w:rPr>
                            <m:t>u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eastAsia="宋体" w:cs="宋体"/>
                              <w:kern w:val="0"/>
                              <w:sz w:val="24"/>
                              <w:szCs w:val="24"/>
                            </w:rPr>
                            <m:t>,</m:t>
                          </m:r>
                          <m:r>
                            <w:rPr>
                              <w:rFonts w:ascii="Cambria Math" w:hAnsi="Cambria Math" w:eastAsia="宋体" w:cs="宋体"/>
                              <w:kern w:val="0"/>
                              <w:sz w:val="24"/>
                              <w:szCs w:val="24"/>
                            </w:rPr>
                            <m:t>v</m:t>
                          </m:r>
                          <m:ctrlPr>
                            <w:rPr>
                              <w:rFonts w:ascii="Cambria Math" w:hAnsi="Cambria Math" w:eastAsia="宋体" w:cs="宋体"/>
                              <w:kern w:val="0"/>
                              <w:sz w:val="24"/>
                              <w:szCs w:val="24"/>
                            </w:rPr>
                          </m:ctrlPr>
                        </m:e>
                      </m:d>
                      <m:ctrlPr>
                        <w:rPr>
                          <w:rFonts w:ascii="Cambria Math" w:hAnsi="Cambria Math" w:eastAsia="宋体" w:cs="宋体"/>
                          <w:kern w:val="0"/>
                          <w:sz w:val="24"/>
                          <w:szCs w:val="24"/>
                        </w:rPr>
                      </m:ctrlP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 w:eastAsia="宋体" w:cs="宋体"/>
                          <w:kern w:val="0"/>
                          <w:sz w:val="24"/>
                          <w:szCs w:val="24"/>
                        </w:rPr>
                        <m:t>2</m:t>
                      </m:r>
                      <m:ctrlPr>
                        <w:rPr>
                          <w:rFonts w:ascii="Cambria Math" w:hAnsi="Cambria Math" w:eastAsia="宋体" w:cs="宋体"/>
                          <w:kern w:val="0"/>
                          <w:sz w:val="24"/>
                          <w:szCs w:val="24"/>
                        </w:rPr>
                      </m:ctrlPr>
                    </m:sup>
                  </m:sSup>
                  <m:ctrlPr>
                    <w:rPr>
                      <w:rFonts w:ascii="Cambria Math" w:hAnsi="Cambria Math" w:eastAsia="宋体" w:cs="宋体"/>
                      <w:kern w:val="0"/>
                      <w:sz w:val="24"/>
                      <w:szCs w:val="24"/>
                    </w:rPr>
                  </m:ctrlPr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eastAsia="宋体" w:cs="宋体"/>
                      <w:kern w:val="0"/>
                      <w:sz w:val="24"/>
                      <w:szCs w:val="24"/>
                    </w:rPr>
                    <m:t>2</m:t>
                  </m:r>
                  <m:sSubSup>
                    <m:sSubSupPr>
                      <m:ctrlPr>
                        <w:rPr>
                          <w:rFonts w:ascii="Cambria Math" w:hAnsi="Cambria Math" w:eastAsia="宋体" w:cs="宋体"/>
                          <w:kern w:val="0"/>
                          <w:sz w:val="24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hAnsi="Cambria Math" w:eastAsia="宋体" w:cs="宋体"/>
                          <w:kern w:val="0"/>
                          <w:sz w:val="24"/>
                          <w:szCs w:val="24"/>
                        </w:rPr>
                        <m:t>D</m:t>
                      </m:r>
                      <m:ctrlPr>
                        <w:rPr>
                          <w:rFonts w:ascii="Cambria Math" w:hAnsi="Cambria Math" w:eastAsia="宋体" w:cs="宋体"/>
                          <w:kern w:val="0"/>
                          <w:sz w:val="24"/>
                          <w:szCs w:val="24"/>
                        </w:rPr>
                      </m:ctrlP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eastAsia="宋体" w:cs="宋体"/>
                          <w:kern w:val="0"/>
                          <w:sz w:val="24"/>
                          <w:szCs w:val="24"/>
                        </w:rPr>
                        <m:t>0</m:t>
                      </m:r>
                      <m:ctrlPr>
                        <w:rPr>
                          <w:rFonts w:ascii="Cambria Math" w:hAnsi="Cambria Math" w:eastAsia="宋体" w:cs="宋体"/>
                          <w:kern w:val="0"/>
                          <w:sz w:val="24"/>
                          <w:szCs w:val="24"/>
                        </w:rPr>
                      </m:ctrlPr>
                    </m:sub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 w:eastAsia="宋体" w:cs="宋体"/>
                          <w:kern w:val="0"/>
                          <w:sz w:val="24"/>
                          <w:szCs w:val="24"/>
                        </w:rPr>
                        <m:t>2</m:t>
                      </m:r>
                      <m:ctrlPr>
                        <w:rPr>
                          <w:rFonts w:ascii="Cambria Math" w:hAnsi="Cambria Math" w:eastAsia="宋体" w:cs="宋体"/>
                          <w:kern w:val="0"/>
                          <w:sz w:val="24"/>
                          <w:szCs w:val="24"/>
                        </w:rPr>
                      </m:ctrlPr>
                    </m:sup>
                  </m:sSubSup>
                  <m:ctrlPr>
                    <w:rPr>
                      <w:rFonts w:ascii="Cambria Math" w:hAnsi="Cambria Math" w:eastAsia="宋体" w:cs="宋体"/>
                      <w:kern w:val="0"/>
                      <w:sz w:val="24"/>
                      <w:szCs w:val="24"/>
                    </w:rPr>
                  </m:ctrlPr>
                </m:den>
              </m:f>
              <m:ctrlPr>
                <w:rPr>
                  <w:rFonts w:ascii="Cambria Math" w:hAnsi="Cambria Math" w:eastAsia="宋体" w:cs="宋体"/>
                  <w:kern w:val="0"/>
                  <w:sz w:val="24"/>
                  <w:szCs w:val="24"/>
                </w:rPr>
              </m:ctrlPr>
            </m:sup>
          </m:sSup>
        </m:oMath>
      </m:oMathPara>
    </w:p>
    <w:p>
      <w:p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（2）处理结果：</w:t>
      </w:r>
    </w:p>
    <w:p>
      <w:p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5274310" cy="4358640"/>
            <wp:effectExtent l="0" t="0" r="13970" b="0"/>
            <wp:docPr id="9" name="图片 9" descr="3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3-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5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5210175" cy="4079875"/>
            <wp:effectExtent l="0" t="0" r="1905" b="4445"/>
            <wp:docPr id="10" name="图片 10" descr="3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3-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407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（3）结果分析：</w:t>
      </w:r>
    </w:p>
    <w:p>
      <w:pPr>
        <w:rPr>
          <w:rFonts w:hint="default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kern w:val="0"/>
          <w:sz w:val="24"/>
          <w:szCs w:val="24"/>
        </w:rPr>
        <w:t>拉普拉斯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/>
        </w:rPr>
        <w:t>高通</w:t>
      </w:r>
      <w:r>
        <w:rPr>
          <w:rFonts w:hint="eastAsia" w:ascii="宋体" w:hAnsi="宋体" w:eastAsia="宋体" w:cs="宋体"/>
          <w:kern w:val="0"/>
          <w:sz w:val="24"/>
          <w:szCs w:val="24"/>
        </w:rPr>
        <w:t>滤波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/>
        </w:rPr>
        <w:t>器</w:t>
      </w:r>
      <w:r>
        <w:rPr>
          <w:rFonts w:hint="eastAsia" w:ascii="宋体" w:hAnsi="宋体" w:eastAsia="宋体" w:cs="宋体"/>
          <w:kern w:val="0"/>
          <w:sz w:val="24"/>
          <w:szCs w:val="24"/>
        </w:rPr>
        <w:t>引入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/>
        </w:rPr>
        <w:t>了</w:t>
      </w:r>
      <w:r>
        <w:rPr>
          <w:rFonts w:hint="eastAsia" w:ascii="宋体" w:hAnsi="宋体" w:eastAsia="宋体" w:cs="宋体"/>
          <w:kern w:val="0"/>
          <w:sz w:val="24"/>
          <w:szCs w:val="24"/>
        </w:rPr>
        <w:t>噪声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/>
        </w:rPr>
        <w:t>干扰</w:t>
      </w:r>
      <w:r>
        <w:rPr>
          <w:rFonts w:hint="eastAsia" w:ascii="宋体" w:hAnsi="宋体" w:eastAsia="宋体" w:cs="宋体"/>
          <w:kern w:val="0"/>
          <w:sz w:val="24"/>
          <w:szCs w:val="24"/>
        </w:rPr>
        <w:t>，</w:t>
      </w:r>
      <w:r>
        <w:rPr>
          <w:rFonts w:hint="eastAsia" w:asciiTheme="minorEastAsia" w:hAnsiTheme="minorEastAsia"/>
          <w:sz w:val="24"/>
          <w:szCs w:val="24"/>
        </w:rPr>
        <w:t>使得滤波后的图像有一定程度的失真</w:t>
      </w:r>
      <w:r>
        <w:rPr>
          <w:rFonts w:hint="eastAsia" w:asciiTheme="minorEastAsia" w:hAnsiTheme="minorEastAsia"/>
          <w:sz w:val="24"/>
          <w:szCs w:val="24"/>
          <w:lang w:eastAsia="zh-CN"/>
        </w:rPr>
        <w:t>。</w:t>
      </w:r>
      <w:r>
        <w:rPr>
          <w:rFonts w:hint="eastAsia" w:ascii="宋体" w:hAnsi="宋体" w:eastAsia="宋体" w:cs="宋体"/>
          <w:kern w:val="0"/>
          <w:sz w:val="24"/>
          <w:szCs w:val="24"/>
        </w:rPr>
        <w:t>U</w:t>
      </w:r>
      <w:r>
        <w:rPr>
          <w:rFonts w:ascii="宋体" w:hAnsi="宋体" w:eastAsia="宋体" w:cs="宋体"/>
          <w:kern w:val="0"/>
          <w:sz w:val="24"/>
          <w:szCs w:val="24"/>
        </w:rPr>
        <w:t>nmask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/>
        </w:rPr>
        <w:t>高通</w:t>
      </w:r>
      <w:r>
        <w:rPr>
          <w:rFonts w:hint="eastAsia" w:ascii="宋体" w:hAnsi="宋体" w:eastAsia="宋体" w:cs="宋体"/>
          <w:kern w:val="0"/>
          <w:sz w:val="24"/>
          <w:szCs w:val="24"/>
        </w:rPr>
        <w:t>滤波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/>
        </w:rPr>
        <w:t>器边缘更清晰，但是带来了过度锐化的问题，出现了多重轮廓。</w:t>
      </w:r>
    </w:p>
    <w:p>
      <w:pPr>
        <w:numPr>
          <w:ilvl w:val="0"/>
          <w:numId w:val="5"/>
        </w:numPr>
        <w:rPr>
          <w:rFonts w:hint="eastAsia" w:asciiTheme="minorEastAsia" w:hAnsiTheme="minorEastAsia" w:cstheme="minorEastAsia"/>
          <w:b/>
          <w:bCs/>
          <w:sz w:val="28"/>
          <w:szCs w:val="28"/>
          <w:lang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sz w:val="28"/>
          <w:szCs w:val="28"/>
        </w:rPr>
        <w:t>比较并讨论空域低通高通滤波（Project3）与频域低通和高通的关系</w:t>
      </w:r>
      <w:r>
        <w:rPr>
          <w:rFonts w:hint="eastAsia" w:asciiTheme="minorEastAsia" w:hAnsiTheme="minorEastAsia" w:cstheme="minorEastAsia"/>
          <w:b/>
          <w:bCs/>
          <w:sz w:val="28"/>
          <w:szCs w:val="28"/>
          <w:lang w:eastAsia="zh-CN"/>
        </w:rPr>
        <w:t>。</w:t>
      </w:r>
    </w:p>
    <w:p>
      <w:pPr>
        <w:autoSpaceDE w:val="0"/>
        <w:autoSpaceDN w:val="0"/>
        <w:adjustRightInd w:val="0"/>
        <w:ind w:firstLine="480" w:firstLineChars="200"/>
        <w:jc w:val="left"/>
        <w:rPr>
          <w:rFonts w:hint="eastAsia" w:asciiTheme="minorEastAsia" w:hAnsiTheme="minorEastAsia"/>
          <w:b w:val="0"/>
          <w:bCs w:val="0"/>
          <w:sz w:val="24"/>
          <w:szCs w:val="24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联系：</w:t>
      </w:r>
      <w:r>
        <w:rPr>
          <w:rFonts w:hint="eastAsia" w:asciiTheme="minorEastAsia" w:hAnsiTheme="minorEastAsia"/>
          <w:b w:val="0"/>
          <w:bCs w:val="0"/>
          <w:sz w:val="24"/>
          <w:szCs w:val="24"/>
        </w:rPr>
        <w:t>空间域和频域滤波间的纽带是卷积定理。空间域的滤波器和频率域的滤波器互为傅里叶变换。空间域中的滤波定义为滤波函数h(x,y)与输入图像f(x,y)进行卷积；频率域中的滤波定义为滤波函数H(u,v)与输入图像傅里叶变换F(u,v)进行相乘。频域增强技术与空域增强技术有密切的联系。一方面，许多空域增强技术可借助频域概念来分析和帮助设计；另一方面，许多空域增强技术可转化到频域实现，而许多频域增强技术可转化到空域实现。</w:t>
      </w:r>
    </w:p>
    <w:p>
      <w:pPr>
        <w:autoSpaceDE w:val="0"/>
        <w:autoSpaceDN w:val="0"/>
        <w:adjustRightInd w:val="0"/>
        <w:ind w:firstLine="480" w:firstLineChars="200"/>
        <w:jc w:val="left"/>
        <w:rPr>
          <w:rFonts w:hint="eastAsia"/>
        </w:rPr>
      </w:pPr>
      <w:r>
        <w:rPr>
          <w:rFonts w:hint="eastAsia" w:asciiTheme="minorEastAsia" w:hAnsiTheme="minorEastAsia"/>
          <w:b w:val="0"/>
          <w:bCs w:val="0"/>
          <w:sz w:val="24"/>
          <w:szCs w:val="24"/>
          <w:lang w:val="en-US" w:eastAsia="zh-CN"/>
        </w:rPr>
        <w:t>区别：空域技术中无论使用点操作还是模板操作，每次都只是基于部分像素的性质，而频域技术每次都利用图像中所有像素的数据，具有全局性，有可能更好地体现图像的整体特性，如整体对比度和平均灰度值等。</w:t>
      </w:r>
    </w:p>
    <w:p>
      <w:pPr>
        <w:pStyle w:val="3"/>
        <w:rPr>
          <w:rFonts w:hint="eastAsia"/>
        </w:rPr>
      </w:pPr>
      <w:r>
        <w:rPr>
          <w:rFonts w:hint="eastAsia"/>
        </w:rPr>
        <w:t>附录</w:t>
      </w:r>
    </w:p>
    <w:p>
      <w:pPr>
        <w:rPr>
          <w:rFonts w:hint="eastAsia" w:eastAsiaTheme="minorEastAsia"/>
          <w:sz w:val="24"/>
          <w:szCs w:val="24"/>
          <w:lang w:eastAsia="zh-CN"/>
        </w:rPr>
      </w:pPr>
      <w:r>
        <w:rPr>
          <w:rFonts w:hint="eastAsia"/>
          <w:b/>
          <w:bCs/>
          <w:sz w:val="28"/>
          <w:szCs w:val="28"/>
        </w:rPr>
        <w:t>参考文献</w:t>
      </w:r>
      <w:r>
        <w:rPr>
          <w:rFonts w:hint="eastAsia"/>
          <w:b/>
          <w:bCs/>
          <w:sz w:val="28"/>
          <w:szCs w:val="28"/>
          <w:lang w:eastAsia="zh-CN"/>
        </w:rPr>
        <w:t>：</w:t>
      </w:r>
    </w:p>
    <w:p>
      <w:pPr>
        <w:rPr>
          <w:rFonts w:hint="eastAsia"/>
        </w:rPr>
      </w:pPr>
      <w:r>
        <w:rPr>
          <w:rFonts w:hint="eastAsia"/>
          <w:sz w:val="24"/>
          <w:szCs w:val="24"/>
        </w:rPr>
        <w:t>[1] 冈萨雷斯.数字图像处理（第三版）北京：电子工业出版社，2011</w:t>
      </w:r>
      <w:r>
        <w:rPr>
          <w:rFonts w:hint="eastAsia"/>
          <w:sz w:val="24"/>
          <w:szCs w:val="24"/>
          <w:lang w:eastAsia="zh-CN"/>
        </w:rPr>
        <w:t>。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[</w:t>
      </w:r>
      <w:r>
        <w:rPr>
          <w:rFonts w:hint="eastAsia"/>
          <w:sz w:val="24"/>
          <w:szCs w:val="24"/>
          <w:lang w:val="en-US" w:eastAsia="zh-CN"/>
        </w:rPr>
        <w:t>2</w:t>
      </w:r>
      <w:r>
        <w:rPr>
          <w:rFonts w:hint="eastAsia"/>
          <w:sz w:val="24"/>
          <w:szCs w:val="24"/>
        </w:rPr>
        <w:t>]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周品.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MATLAB数字图像处理北京, 清华大学出版社, 2012</w:t>
      </w:r>
    </w:p>
    <w:p>
      <w:p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源代码：</w:t>
      </w:r>
    </w:p>
    <w:p>
      <w:pP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见txt文档</w:t>
      </w:r>
      <w:bookmarkStart w:id="1" w:name="_GoBack"/>
      <w:bookmarkEnd w:id="1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0002AFF" w:usb1="C000247B" w:usb2="00000009" w:usb3="00000000" w:csb0="200001FF" w:csb1="00000000"/>
  </w:font>
  <w:font w:name="Cambria Math">
    <w:panose1 w:val="02040503050406030204"/>
    <w:charset w:val="00"/>
    <w:family w:val="roman"/>
    <w:pitch w:val="default"/>
    <w:sig w:usb0="E00006FF" w:usb1="420024FF" w:usb2="02000000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A1C6C20C"/>
    <w:multiLevelType w:val="singleLevel"/>
    <w:tmpl w:val="A1C6C20C"/>
    <w:lvl w:ilvl="0" w:tentative="0">
      <w:start w:val="1"/>
      <w:numFmt w:val="decimal"/>
      <w:suff w:val="nothing"/>
      <w:lvlText w:val="%1）"/>
      <w:lvlJc w:val="left"/>
    </w:lvl>
  </w:abstractNum>
  <w:abstractNum w:abstractNumId="1">
    <w:nsid w:val="A586A9C2"/>
    <w:multiLevelType w:val="singleLevel"/>
    <w:tmpl w:val="A586A9C2"/>
    <w:lvl w:ilvl="0" w:tentative="0">
      <w:start w:val="4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EFD00B93"/>
    <w:multiLevelType w:val="singleLevel"/>
    <w:tmpl w:val="EFD00B93"/>
    <w:lvl w:ilvl="0" w:tentative="0">
      <w:start w:val="2"/>
      <w:numFmt w:val="decimal"/>
      <w:suff w:val="nothing"/>
      <w:lvlText w:val="（%1）"/>
      <w:lvlJc w:val="left"/>
    </w:lvl>
  </w:abstractNum>
  <w:abstractNum w:abstractNumId="3">
    <w:nsid w:val="0DBDCA20"/>
    <w:multiLevelType w:val="singleLevel"/>
    <w:tmpl w:val="0DBDCA20"/>
    <w:lvl w:ilvl="0" w:tentative="0">
      <w:start w:val="1"/>
      <w:numFmt w:val="decimal"/>
      <w:suff w:val="nothing"/>
      <w:lvlText w:val="（%1）"/>
      <w:lvlJc w:val="left"/>
    </w:lvl>
  </w:abstractNum>
  <w:abstractNum w:abstractNumId="4">
    <w:nsid w:val="617CE760"/>
    <w:multiLevelType w:val="singleLevel"/>
    <w:tmpl w:val="617CE76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4"/>
  </w:num>
  <w:num w:numId="2">
    <w:abstractNumId w:val="3"/>
  </w:num>
  <w:num w:numId="3">
    <w:abstractNumId w:val="2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41E1310B"/>
    <w:rsid w:val="5667417B"/>
    <w:rsid w:val="5C2E0636"/>
    <w:rsid w:val="703A7A92"/>
    <w:rsid w:val="78AF72CC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9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1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character" w:default="1" w:styleId="5">
    <w:name w:val="Default Paragraph Font"/>
    <w:semiHidden/>
    <w:uiPriority w:val="0"/>
  </w:style>
  <w:style w:type="table" w:default="1" w:styleId="4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Title"/>
    <w:basedOn w:val="1"/>
    <w:next w:val="1"/>
    <w:qFormat/>
    <w:uiPriority w:val="10"/>
    <w:pPr>
      <w:spacing w:before="240" w:after="60"/>
      <w:jc w:val="center"/>
      <w:outlineLvl w:val="0"/>
    </w:pPr>
    <w:rPr>
      <w:rFonts w:ascii="Calibri Light" w:hAnsi="Calibri Light" w:cs="Times New Roman"/>
      <w:b/>
      <w:bCs/>
      <w:sz w:val="32"/>
      <w:szCs w:val="32"/>
    </w:rPr>
  </w:style>
  <w:style w:type="paragraph" w:styleId="6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customXml" Target="../customXml/item1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Office_11.1.0.8567_F1E327BC-269C-435d-A152-05C5408002CA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cyb1278588254</dc:creator>
  <cp:lastModifiedBy>以后</cp:lastModifiedBy>
  <dcterms:modified xsi:type="dcterms:W3CDTF">2019-04-01T14:18:32Z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2052-11.1.0.8567</vt:lpwstr>
  </property>
</Properties>
</file>