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[PHP]_TP5.0_FastAdmin_多语言；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王尔贝(我是害虫)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https://doc.fastadmin.net/docs/language.html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在FastAdmin中可以在任何位置(控制器、视图、JS)使用"__('语言标识');"调用语言包，如果语言标识不存在，则直接输出该语言标识。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一、使用方法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FastAdmin中的“__函数”和ThinkPHP中的lang函数在传参上有些许区别，比如"__('My name is %s', "FastAdmin");"将会返回“My name is FastAdmin”。而如果采用ThinkPHP中的lang中的写法则是“lang('My name is %s', ["FastAdmin"]);”，可以看到ThinkPHP中的第二个参数必须传入数组，而FastAdmin中的“__”则没有这个要求，其实在多个参数时FastAdmin会忽略掉第三个参数$lang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比如“__('This is %s,base on %s', 'FastAdmin', 'ThinkPHP5');”，则会返回“This is FastAdmin,base on ThinkPHP5”。而采用lang的写法则是“lang('This is %s,base on %s', ['FastAdmin', 'ThinkPHP5']);”，因此如果要使第三个参数$lang生效，则只能将第二个参数传为数组或采用ThinkPHP中的lang函数。如果需要在HTML视图文件中使用多语言，则需要使用"{:__('Home')}"的方式调用，而在PHP和JS中均可以使用"__('Home')"的方式发起调用。如果我们调用的多语言不存在，则会原样输出字符。例如我们调用"__('Undefined')"，则会原样输出Undefined字符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二、加载方式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在FastAdmin当中，框架会自动按照当前请求的控制器进行加载对应的语言包。例如当前我们是中文环境，如果我们请求的是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https://demo.fastadmin.net/admin/dashboard/index</w:t>
        </w:r>
      </w:hyperlink>
      <w:r>
        <w:rPr>
          <w:rFonts w:ascii="微软雅黑" w:hAnsi="微软雅黑" w:eastAsia="微软雅黑"/>
          <w:sz w:val="24"/>
          <w:szCs w:val="24"/>
        </w:rPr>
        <w:t>，则FastAdmin会自动加载application/admin/lang/zh-cn.php、application/admin/lang/zh-cn/Dashboard.php这两个语言包。如果我们请求的路径是</w:t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https://demo.fastadmin.net/admin/general/config/index</w:t>
        </w:r>
      </w:hyperlink>
      <w:r>
        <w:rPr>
          <w:rFonts w:ascii="微软雅黑" w:hAnsi="微软雅黑" w:eastAsia="微软雅黑"/>
          <w:sz w:val="24"/>
          <w:szCs w:val="24"/>
        </w:rPr>
        <w:t>，则FastAdmin会自动加载application/admin/lang/zh-cn.php、application/admin/lang/zh-cn/general/Config.php这两个语言包。可以看到FastAdmin会默认加载zh-cn.php这个全局语言包。如果我们需要跨模块引入其它模块的语言包，则可以在控制器中使用loadlang方法来引入，如“$this-&gt;loadlang('模块名');”。如果需要在JS中跨模块引入语言包，则需要修改Ajax.php中的lang这个方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三、常见问题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语言包定义是不区分大小写的。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如果JS中对应语言包不生效，请检查服务端语言包是否有错误。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如果你不希望启用多语言，则可以在application/config.php中关闭和设置默认语言。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language.html" Type="http://schemas.openxmlformats.org/officeDocument/2006/relationships/hyperlink" Id="rId9"/><Relationship TargetMode="External" Target="https://demo.fastadmin.net/admin/dashboard/index" Type="http://schemas.openxmlformats.org/officeDocument/2006/relationships/hyperlink" Id="rId10"/><Relationship TargetMode="External" Target="https://demo.fastadmin.net/admin/general/config/index" Type="http://schemas.openxmlformats.org/officeDocument/2006/relationships/hyperlink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