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808" w:rsidRDefault="00DA4F09">
      <w:pPr>
        <w:pStyle w:val="a4"/>
        <w:rPr>
          <w:lang w:eastAsia="zh-CN"/>
        </w:rPr>
      </w:pPr>
      <w:r>
        <w:rPr>
          <w:lang w:eastAsia="zh-CN"/>
        </w:rPr>
        <w:t>初步探索评估系统</w:t>
      </w:r>
    </w:p>
    <w:p w:rsidR="00475808" w:rsidRDefault="00DA4F09">
      <w:pPr>
        <w:pStyle w:val="a6"/>
        <w:rPr>
          <w:lang w:eastAsia="zh-CN"/>
        </w:rPr>
      </w:pPr>
      <w:r>
        <w:rPr>
          <w:lang w:eastAsia="zh-CN"/>
        </w:rPr>
        <w:t>2022-09-15T15:06:13+08:00</w:t>
      </w:r>
    </w:p>
    <w:p w:rsidR="00475808" w:rsidRDefault="00DA4F09">
      <w:pPr>
        <w:pStyle w:val="FirstParagraph"/>
        <w:rPr>
          <w:lang w:eastAsia="zh-CN"/>
        </w:rPr>
      </w:pPr>
      <w:r>
        <w:rPr>
          <w:lang w:eastAsia="zh-CN"/>
        </w:rPr>
        <w:t>探索一下这个系统的功能都有哪些，它们在代码层面是如何实现和运行的</w:t>
      </w:r>
      <w:r>
        <w:rPr>
          <w:lang w:eastAsia="zh-CN"/>
        </w:rPr>
        <w:t xml:space="preserve"> </w:t>
      </w:r>
      <w:r>
        <w:rPr>
          <w:lang w:eastAsia="zh-CN"/>
        </w:rPr>
        <w:t>以此为基础，研究一下如何添加</w:t>
      </w:r>
      <w:r>
        <w:rPr>
          <w:lang w:eastAsia="zh-CN"/>
        </w:rPr>
        <w:t>ADC</w:t>
      </w:r>
      <w:r>
        <w:rPr>
          <w:lang w:eastAsia="zh-CN"/>
        </w:rPr>
        <w:t>评估算法，诸如在哪层页面如何添加，构建初步的实现方案</w:t>
      </w:r>
    </w:p>
    <w:p w:rsidR="00475808" w:rsidRDefault="00DA4F09">
      <w:pPr>
        <w:pStyle w:val="3"/>
      </w:pPr>
      <w:bookmarkStart w:id="0" w:name="项目架构探索"/>
      <w:proofErr w:type="spellStart"/>
      <w:r>
        <w:t>项目架构探索</w:t>
      </w:r>
      <w:proofErr w:type="spellEnd"/>
    </w:p>
    <w:p w:rsidR="00475808" w:rsidRDefault="00DA4F09">
      <w:pPr>
        <w:pStyle w:val="4"/>
      </w:pPr>
      <w:bookmarkStart w:id="1" w:name="algorithmmanage-算子管理"/>
      <w:r>
        <w:t xml:space="preserve">AlgorithmManage </w:t>
      </w:r>
      <w:r>
        <w:t>算子管理</w:t>
      </w:r>
    </w:p>
    <w:p w:rsidR="00475808" w:rsidRDefault="00DA4F09">
      <w:pPr>
        <w:numPr>
          <w:ilvl w:val="0"/>
          <w:numId w:val="2"/>
        </w:numPr>
      </w:pPr>
      <w:r>
        <w:t>算子相关操作</w:t>
      </w:r>
    </w:p>
    <w:p w:rsidR="00475808" w:rsidRDefault="00DA4F09">
      <w:pPr>
        <w:numPr>
          <w:ilvl w:val="0"/>
          <w:numId w:val="2"/>
        </w:numPr>
      </w:pPr>
      <w:r>
        <w:t>获取算子信息</w:t>
      </w:r>
    </w:p>
    <w:p w:rsidR="00475808" w:rsidRDefault="00DA4F09">
      <w:pPr>
        <w:numPr>
          <w:ilvl w:val="0"/>
          <w:numId w:val="2"/>
        </w:numPr>
      </w:pPr>
      <w:r>
        <w:t>验证算子</w:t>
      </w:r>
    </w:p>
    <w:p w:rsidR="00475808" w:rsidRDefault="00DA4F09">
      <w:pPr>
        <w:numPr>
          <w:ilvl w:val="0"/>
          <w:numId w:val="2"/>
        </w:numPr>
      </w:pPr>
      <w:r>
        <w:t>生成计算任务</w:t>
      </w:r>
    </w:p>
    <w:p w:rsidR="00475808" w:rsidRDefault="00DA4F09">
      <w:pPr>
        <w:numPr>
          <w:ilvl w:val="0"/>
          <w:numId w:val="2"/>
        </w:numPr>
      </w:pPr>
      <w:r>
        <w:t>生成并管理</w:t>
      </w:r>
      <w:r>
        <w:t>python</w:t>
      </w:r>
      <w:r>
        <w:t>脚本</w:t>
      </w:r>
    </w:p>
    <w:p w:rsidR="00475808" w:rsidRDefault="00DA4F09">
      <w:pPr>
        <w:numPr>
          <w:ilvl w:val="0"/>
          <w:numId w:val="2"/>
        </w:numPr>
      </w:pPr>
      <w:r>
        <w:t>管理</w:t>
      </w:r>
      <w:r>
        <w:t>xml</w:t>
      </w:r>
      <w:r>
        <w:t>文件</w:t>
      </w:r>
    </w:p>
    <w:p w:rsidR="00475808" w:rsidRDefault="00DA4F09">
      <w:pPr>
        <w:pStyle w:val="4"/>
      </w:pPr>
      <w:bookmarkStart w:id="2" w:name="analysisresult-分析结果"/>
      <w:bookmarkEnd w:id="1"/>
      <w:r>
        <w:t xml:space="preserve">AnalysisResult </w:t>
      </w:r>
      <w:r>
        <w:t>分析结果</w:t>
      </w:r>
    </w:p>
    <w:p w:rsidR="00475808" w:rsidRDefault="00DA4F09">
      <w:pPr>
        <w:numPr>
          <w:ilvl w:val="0"/>
          <w:numId w:val="3"/>
        </w:numPr>
      </w:pPr>
      <w:r>
        <w:t>分析过程相关操作</w:t>
      </w:r>
    </w:p>
    <w:p w:rsidR="00475808" w:rsidRDefault="00DA4F09">
      <w:pPr>
        <w:numPr>
          <w:ilvl w:val="0"/>
          <w:numId w:val="3"/>
        </w:numPr>
        <w:rPr>
          <w:lang w:eastAsia="zh-CN"/>
        </w:rPr>
      </w:pPr>
      <w:r>
        <w:rPr>
          <w:lang w:eastAsia="zh-CN"/>
        </w:rPr>
        <w:t>添加展示窗口，图形窗口并进行删除修改操作</w:t>
      </w:r>
    </w:p>
    <w:p w:rsidR="00475808" w:rsidRDefault="00DA4F09">
      <w:pPr>
        <w:numPr>
          <w:ilvl w:val="0"/>
          <w:numId w:val="3"/>
        </w:numPr>
      </w:pPr>
      <w:proofErr w:type="spellStart"/>
      <w:r>
        <w:t>添加数据</w:t>
      </w:r>
      <w:proofErr w:type="spellEnd"/>
    </w:p>
    <w:p w:rsidR="00475808" w:rsidRDefault="00DA4F09">
      <w:pPr>
        <w:numPr>
          <w:ilvl w:val="0"/>
          <w:numId w:val="3"/>
        </w:numPr>
      </w:pPr>
      <w:r>
        <w:t>添加指标信息</w:t>
      </w:r>
    </w:p>
    <w:p w:rsidR="00475808" w:rsidRDefault="00DA4F09">
      <w:pPr>
        <w:numPr>
          <w:ilvl w:val="0"/>
          <w:numId w:val="3"/>
        </w:numPr>
      </w:pPr>
      <w:r>
        <w:t>截图</w:t>
      </w:r>
    </w:p>
    <w:p w:rsidR="00475808" w:rsidRDefault="00DA4F09">
      <w:pPr>
        <w:pStyle w:val="4"/>
      </w:pPr>
      <w:bookmarkStart w:id="3" w:name="dataanalysis-数据分析"/>
      <w:bookmarkEnd w:id="2"/>
      <w:r>
        <w:t xml:space="preserve">DataAnalysis </w:t>
      </w:r>
      <w:r>
        <w:t>数据分析</w:t>
      </w:r>
    </w:p>
    <w:p w:rsidR="00475808" w:rsidRDefault="00DA4F09">
      <w:pPr>
        <w:pStyle w:val="Compact"/>
        <w:numPr>
          <w:ilvl w:val="0"/>
          <w:numId w:val="4"/>
        </w:numPr>
        <w:rPr>
          <w:lang w:eastAsia="zh-CN"/>
        </w:rPr>
      </w:pPr>
      <w:r>
        <w:rPr>
          <w:lang w:eastAsia="zh-CN"/>
        </w:rPr>
        <w:t>数据展示窗口的相关操作</w:t>
      </w:r>
    </w:p>
    <w:p w:rsidR="00475808" w:rsidRDefault="00DA4F09">
      <w:pPr>
        <w:pStyle w:val="4"/>
      </w:pPr>
      <w:bookmarkStart w:id="4" w:name="dbservice-数据库服务"/>
      <w:bookmarkEnd w:id="3"/>
      <w:proofErr w:type="spellStart"/>
      <w:r>
        <w:t>DBService</w:t>
      </w:r>
      <w:proofErr w:type="spellEnd"/>
      <w:r>
        <w:t xml:space="preserve"> </w:t>
      </w:r>
      <w:proofErr w:type="spellStart"/>
      <w:r>
        <w:t>数据库服务</w:t>
      </w:r>
      <w:proofErr w:type="spellEnd"/>
    </w:p>
    <w:p w:rsidR="00475808" w:rsidRDefault="00DA4F09">
      <w:pPr>
        <w:numPr>
          <w:ilvl w:val="0"/>
          <w:numId w:val="5"/>
        </w:numPr>
      </w:pPr>
      <w:r>
        <w:t>数据库相关操作</w:t>
      </w:r>
    </w:p>
    <w:p w:rsidR="00475808" w:rsidRDefault="00DA4F09">
      <w:pPr>
        <w:numPr>
          <w:ilvl w:val="0"/>
          <w:numId w:val="5"/>
        </w:numPr>
      </w:pPr>
      <w:r>
        <w:t>开启和关闭数据库</w:t>
      </w:r>
    </w:p>
    <w:p w:rsidR="00475808" w:rsidRDefault="00DA4F09">
      <w:pPr>
        <w:numPr>
          <w:ilvl w:val="0"/>
          <w:numId w:val="5"/>
        </w:numPr>
      </w:pPr>
      <w:r>
        <w:t>执行输入的</w:t>
      </w:r>
      <w:r>
        <w:t>sql</w:t>
      </w:r>
      <w:r>
        <w:t>语句</w:t>
      </w:r>
    </w:p>
    <w:p w:rsidR="00475808" w:rsidRDefault="00DA4F09">
      <w:pPr>
        <w:numPr>
          <w:ilvl w:val="0"/>
          <w:numId w:val="5"/>
        </w:numPr>
        <w:rPr>
          <w:lang w:eastAsia="zh-CN"/>
        </w:rPr>
      </w:pPr>
      <w:r>
        <w:rPr>
          <w:lang w:eastAsia="zh-CN"/>
        </w:rPr>
        <w:t>返回相应的数据库相关参数</w:t>
      </w:r>
    </w:p>
    <w:p w:rsidR="00475808" w:rsidRDefault="00DA4F09">
      <w:pPr>
        <w:pStyle w:val="4"/>
      </w:pPr>
      <w:bookmarkStart w:id="5" w:name="evaluationprocess-评估过程"/>
      <w:bookmarkEnd w:id="4"/>
      <w:proofErr w:type="spellStart"/>
      <w:r>
        <w:lastRenderedPageBreak/>
        <w:t>EvaluationProcess</w:t>
      </w:r>
      <w:proofErr w:type="spellEnd"/>
      <w:r>
        <w:t xml:space="preserve"> </w:t>
      </w:r>
      <w:proofErr w:type="spellStart"/>
      <w:r>
        <w:t>评估过程</w:t>
      </w:r>
      <w:proofErr w:type="spellEnd"/>
    </w:p>
    <w:p w:rsidR="00475808" w:rsidRDefault="00DA4F09">
      <w:pPr>
        <w:numPr>
          <w:ilvl w:val="0"/>
          <w:numId w:val="6"/>
        </w:numPr>
        <w:rPr>
          <w:lang w:eastAsia="zh-CN"/>
        </w:rPr>
      </w:pPr>
      <w:r>
        <w:rPr>
          <w:lang w:eastAsia="zh-CN"/>
        </w:rPr>
        <w:t>依据工程</w:t>
      </w:r>
      <w:r>
        <w:rPr>
          <w:lang w:eastAsia="zh-CN"/>
        </w:rPr>
        <w:t>id</w:t>
      </w:r>
      <w:r>
        <w:rPr>
          <w:lang w:eastAsia="zh-CN"/>
        </w:rPr>
        <w:t>唤起其他操作</w:t>
      </w:r>
    </w:p>
    <w:p w:rsidR="00475808" w:rsidRDefault="00DA4F09">
      <w:pPr>
        <w:numPr>
          <w:ilvl w:val="0"/>
          <w:numId w:val="6"/>
        </w:numPr>
      </w:pPr>
      <w:proofErr w:type="spellStart"/>
      <w:r>
        <w:t>依据</w:t>
      </w:r>
      <w:r>
        <w:t>id</w:t>
      </w:r>
      <w:r>
        <w:t>获取工程数据</w:t>
      </w:r>
      <w:proofErr w:type="spellEnd"/>
    </w:p>
    <w:p w:rsidR="00475808" w:rsidRDefault="00DA4F09">
      <w:pPr>
        <w:numPr>
          <w:ilvl w:val="0"/>
          <w:numId w:val="6"/>
        </w:numPr>
      </w:pPr>
      <w:r>
        <w:t>获取数据及数据集信息</w:t>
      </w:r>
    </w:p>
    <w:p w:rsidR="00475808" w:rsidRDefault="00DA4F09">
      <w:pPr>
        <w:pStyle w:val="4"/>
      </w:pPr>
      <w:bookmarkStart w:id="6" w:name="evaluationproject-评估主项目"/>
      <w:bookmarkEnd w:id="5"/>
      <w:r>
        <w:t xml:space="preserve">EvaluationProject </w:t>
      </w:r>
      <w:r>
        <w:t>评估主项目</w:t>
      </w:r>
    </w:p>
    <w:p w:rsidR="00475808" w:rsidRDefault="00DA4F09">
      <w:pPr>
        <w:pStyle w:val="4"/>
      </w:pPr>
      <w:bookmarkStart w:id="7" w:name="evaluationresult-评估结果"/>
      <w:bookmarkEnd w:id="6"/>
      <w:r>
        <w:t xml:space="preserve">EvaluationResult </w:t>
      </w:r>
      <w:r>
        <w:t>评估结果</w:t>
      </w:r>
    </w:p>
    <w:p w:rsidR="00475808" w:rsidRDefault="00DA4F09">
      <w:pPr>
        <w:numPr>
          <w:ilvl w:val="0"/>
          <w:numId w:val="7"/>
        </w:numPr>
      </w:pPr>
      <w:r>
        <w:t>数据评估结果展示</w:t>
      </w:r>
    </w:p>
    <w:p w:rsidR="00475808" w:rsidRDefault="00DA4F09">
      <w:pPr>
        <w:numPr>
          <w:ilvl w:val="0"/>
          <w:numId w:val="7"/>
        </w:numPr>
      </w:pPr>
      <w:r>
        <w:t>初始化结果展示窗口</w:t>
      </w:r>
    </w:p>
    <w:p w:rsidR="00475808" w:rsidRDefault="00DA4F09">
      <w:pPr>
        <w:numPr>
          <w:ilvl w:val="0"/>
          <w:numId w:val="7"/>
        </w:numPr>
      </w:pPr>
      <w:r>
        <w:t>展示计算结果</w:t>
      </w:r>
    </w:p>
    <w:p w:rsidR="00475808" w:rsidRDefault="00DA4F09">
      <w:pPr>
        <w:pStyle w:val="3"/>
        <w:rPr>
          <w:lang w:eastAsia="zh-CN"/>
        </w:rPr>
      </w:pPr>
      <w:bookmarkStart w:id="8" w:name="项目添加adc算法的主要思路"/>
      <w:bookmarkEnd w:id="0"/>
      <w:bookmarkEnd w:id="7"/>
      <w:r>
        <w:rPr>
          <w:lang w:eastAsia="zh-CN"/>
        </w:rPr>
        <w:t>项目添加</w:t>
      </w:r>
      <w:r>
        <w:rPr>
          <w:lang w:eastAsia="zh-CN"/>
        </w:rPr>
        <w:t>ADC</w:t>
      </w:r>
      <w:r>
        <w:rPr>
          <w:lang w:eastAsia="zh-CN"/>
        </w:rPr>
        <w:t>算法的主要思路</w:t>
      </w:r>
    </w:p>
    <w:p w:rsidR="00475808" w:rsidRDefault="00DA4F09">
      <w:pPr>
        <w:pStyle w:val="4"/>
      </w:pPr>
      <w:bookmarkStart w:id="9" w:name="算法所需参数"/>
      <w:proofErr w:type="spellStart"/>
      <w:r>
        <w:t>算法所需参数</w:t>
      </w:r>
      <w:proofErr w:type="spellEnd"/>
    </w:p>
    <w:p w:rsidR="00D35624" w:rsidRPr="00D35624" w:rsidRDefault="00DA4F09">
      <w:pPr>
        <w:numPr>
          <w:ilvl w:val="0"/>
          <w:numId w:val="8"/>
        </w:numPr>
        <w:rPr>
          <w:rFonts w:hint="eastAsia"/>
          <w:b/>
          <w:lang w:eastAsia="zh-CN"/>
        </w:rPr>
      </w:pPr>
      <w:r w:rsidRPr="00D35624">
        <w:rPr>
          <w:b/>
          <w:lang w:eastAsia="zh-CN"/>
        </w:rPr>
        <w:t xml:space="preserve">A </w:t>
      </w:r>
      <w:r w:rsidRPr="00D35624">
        <w:rPr>
          <w:b/>
          <w:lang w:eastAsia="zh-CN"/>
        </w:rPr>
        <w:t>可用度</w:t>
      </w:r>
      <w:r w:rsidRPr="00D35624">
        <w:rPr>
          <w:b/>
          <w:lang w:eastAsia="zh-CN"/>
        </w:rPr>
        <w:t xml:space="preserve"> </w:t>
      </w:r>
    </w:p>
    <w:p w:rsidR="00D35624" w:rsidRDefault="00DA4F09">
      <w:pPr>
        <w:numPr>
          <w:ilvl w:val="0"/>
          <w:numId w:val="8"/>
        </w:numPr>
        <w:rPr>
          <w:rFonts w:hint="eastAsia"/>
          <w:lang w:eastAsia="zh-CN"/>
        </w:rPr>
      </w:pPr>
      <w:r>
        <w:rPr>
          <w:lang w:eastAsia="zh-CN"/>
        </w:rPr>
        <w:t>一个需要用户输入的向量，长度为</w:t>
      </w:r>
      <w:r>
        <w:rPr>
          <w:lang w:eastAsia="zh-CN"/>
        </w:rPr>
        <w:t>n(</w:t>
      </w:r>
      <w:r>
        <w:rPr>
          <w:lang w:eastAsia="zh-CN"/>
        </w:rPr>
        <w:t>状态数量</w:t>
      </w:r>
      <w:r>
        <w:rPr>
          <w:lang w:eastAsia="zh-CN"/>
        </w:rPr>
        <w:t xml:space="preserve">) </w:t>
      </w:r>
    </w:p>
    <w:p w:rsidR="00D35624" w:rsidRDefault="00DA4F09">
      <w:pPr>
        <w:numPr>
          <w:ilvl w:val="0"/>
          <w:numId w:val="8"/>
        </w:numPr>
        <w:rPr>
          <w:rFonts w:hint="eastAsia"/>
          <w:lang w:eastAsia="zh-CN"/>
        </w:rPr>
      </w:pPr>
      <w:r>
        <w:rPr>
          <w:lang w:eastAsia="zh-CN"/>
        </w:rPr>
        <w:t>参数</w:t>
      </w:r>
      <w:r>
        <w:rPr>
          <w:lang w:eastAsia="zh-CN"/>
        </w:rPr>
        <w:t xml:space="preserve">1 </w:t>
      </w:r>
      <w:r>
        <w:rPr>
          <w:lang w:eastAsia="zh-CN"/>
        </w:rPr>
        <w:t>任务开始时可能出现的各种状态</w:t>
      </w:r>
      <w:r>
        <w:rPr>
          <w:lang w:eastAsia="zh-CN"/>
        </w:rPr>
        <w:t>(</w:t>
      </w:r>
      <w:r>
        <w:rPr>
          <w:lang w:eastAsia="zh-CN"/>
        </w:rPr>
        <w:t>正常状态，故障状态</w:t>
      </w:r>
      <w:r>
        <w:rPr>
          <w:lang w:eastAsia="zh-CN"/>
        </w:rPr>
        <w:t xml:space="preserve">) </w:t>
      </w:r>
    </w:p>
    <w:p w:rsidR="00D35624" w:rsidRDefault="00DA4F09">
      <w:pPr>
        <w:numPr>
          <w:ilvl w:val="0"/>
          <w:numId w:val="8"/>
        </w:numPr>
        <w:rPr>
          <w:rFonts w:hint="eastAsia"/>
          <w:lang w:eastAsia="zh-CN"/>
        </w:rPr>
      </w:pPr>
      <w:r>
        <w:rPr>
          <w:lang w:eastAsia="zh-CN"/>
        </w:rPr>
        <w:t>参数</w:t>
      </w:r>
      <w:r>
        <w:rPr>
          <w:lang w:eastAsia="zh-CN"/>
        </w:rPr>
        <w:t xml:space="preserve">2 </w:t>
      </w:r>
      <w:r>
        <w:rPr>
          <w:lang w:eastAsia="zh-CN"/>
        </w:rPr>
        <w:t>任务开始时出现各种状态的概率</w:t>
      </w:r>
      <w:r>
        <w:rPr>
          <w:lang w:eastAsia="zh-CN"/>
        </w:rPr>
        <w:t xml:space="preserve"> </w:t>
      </w:r>
    </w:p>
    <w:p w:rsidR="00D35624" w:rsidRDefault="00DA4F09">
      <w:pPr>
        <w:numPr>
          <w:ilvl w:val="0"/>
          <w:numId w:val="8"/>
        </w:numPr>
        <w:rPr>
          <w:rFonts w:hint="eastAsia"/>
          <w:lang w:eastAsia="zh-CN"/>
        </w:rPr>
      </w:pPr>
      <w:r>
        <w:rPr>
          <w:lang w:eastAsia="zh-CN"/>
        </w:rPr>
        <w:t>或者</w:t>
      </w:r>
      <w:r>
        <w:rPr>
          <w:lang w:eastAsia="zh-CN"/>
        </w:rPr>
        <w:t xml:space="preserve"> </w:t>
      </w:r>
    </w:p>
    <w:p w:rsidR="00D35624" w:rsidRDefault="00DA4F09">
      <w:pPr>
        <w:numPr>
          <w:ilvl w:val="0"/>
          <w:numId w:val="8"/>
        </w:numPr>
        <w:rPr>
          <w:rFonts w:hint="eastAsia"/>
          <w:lang w:eastAsia="zh-CN"/>
        </w:rPr>
      </w:pPr>
      <w:r>
        <w:rPr>
          <w:lang w:eastAsia="zh-CN"/>
        </w:rPr>
        <w:t>参数</w:t>
      </w:r>
      <w:r>
        <w:rPr>
          <w:lang w:eastAsia="zh-CN"/>
        </w:rPr>
        <w:t xml:space="preserve">1 </w:t>
      </w:r>
      <w:r>
        <w:rPr>
          <w:lang w:eastAsia="zh-CN"/>
        </w:rPr>
        <w:t>系统处于正常状态的时间</w:t>
      </w:r>
      <w:r>
        <w:rPr>
          <w:lang w:eastAsia="zh-CN"/>
        </w:rPr>
        <w:t xml:space="preserve"> </w:t>
      </w:r>
    </w:p>
    <w:p w:rsidR="00D35624" w:rsidRDefault="00DA4F09">
      <w:pPr>
        <w:numPr>
          <w:ilvl w:val="0"/>
          <w:numId w:val="8"/>
        </w:numPr>
        <w:rPr>
          <w:rFonts w:hint="eastAsia"/>
          <w:lang w:eastAsia="zh-CN"/>
        </w:rPr>
      </w:pPr>
      <w:r>
        <w:rPr>
          <w:lang w:eastAsia="zh-CN"/>
        </w:rPr>
        <w:t>参数</w:t>
      </w:r>
      <w:r>
        <w:rPr>
          <w:lang w:eastAsia="zh-CN"/>
        </w:rPr>
        <w:t xml:space="preserve">2 </w:t>
      </w:r>
      <w:r>
        <w:rPr>
          <w:lang w:eastAsia="zh-CN"/>
        </w:rPr>
        <w:t>系统处于故障状态的时间</w:t>
      </w:r>
      <w:r>
        <w:rPr>
          <w:lang w:eastAsia="zh-CN"/>
        </w:rPr>
        <w:t xml:space="preserve"> </w:t>
      </w:r>
    </w:p>
    <w:p w:rsidR="00D35624" w:rsidRDefault="00DA4F09">
      <w:pPr>
        <w:numPr>
          <w:ilvl w:val="0"/>
          <w:numId w:val="8"/>
        </w:numPr>
        <w:rPr>
          <w:rFonts w:hint="eastAsia"/>
          <w:lang w:eastAsia="zh-CN"/>
        </w:rPr>
      </w:pPr>
      <w:r>
        <w:rPr>
          <w:lang w:eastAsia="zh-CN"/>
        </w:rPr>
        <w:t>参数</w:t>
      </w:r>
      <w:r>
        <w:rPr>
          <w:lang w:eastAsia="zh-CN"/>
        </w:rPr>
        <w:t xml:space="preserve">3 </w:t>
      </w:r>
      <w:r>
        <w:rPr>
          <w:lang w:eastAsia="zh-CN"/>
        </w:rPr>
        <w:t>系统进行故障维修的时间</w:t>
      </w:r>
      <w:r>
        <w:rPr>
          <w:lang w:eastAsia="zh-CN"/>
        </w:rPr>
        <w:t xml:space="preserve"> </w:t>
      </w:r>
    </w:p>
    <w:p w:rsidR="00D35624" w:rsidRDefault="00DA4F09">
      <w:pPr>
        <w:numPr>
          <w:ilvl w:val="0"/>
          <w:numId w:val="8"/>
        </w:numPr>
        <w:rPr>
          <w:rFonts w:hint="eastAsia"/>
          <w:lang w:eastAsia="zh-CN"/>
        </w:rPr>
      </w:pPr>
      <w:r>
        <w:rPr>
          <w:lang w:eastAsia="zh-CN"/>
        </w:rPr>
        <w:t>注</w:t>
      </w:r>
      <w:r>
        <w:rPr>
          <w:lang w:eastAsia="zh-CN"/>
        </w:rPr>
        <w:t xml:space="preserve">1: </w:t>
      </w:r>
      <w:r>
        <w:rPr>
          <w:lang w:eastAsia="zh-CN"/>
        </w:rPr>
        <w:t>依据不同的参数传入，进行不同的可用度计算</w:t>
      </w:r>
    </w:p>
    <w:p w:rsidR="00475808" w:rsidRDefault="00DA4F09">
      <w:pPr>
        <w:numPr>
          <w:ilvl w:val="0"/>
          <w:numId w:val="8"/>
        </w:numPr>
        <w:rPr>
          <w:lang w:eastAsia="zh-CN"/>
        </w:rPr>
      </w:pPr>
      <w:r>
        <w:rPr>
          <w:lang w:eastAsia="zh-CN"/>
        </w:rPr>
        <w:t>注</w:t>
      </w:r>
      <w:r>
        <w:rPr>
          <w:lang w:eastAsia="zh-CN"/>
        </w:rPr>
        <w:t xml:space="preserve">2: </w:t>
      </w:r>
      <w:r>
        <w:rPr>
          <w:lang w:eastAsia="zh-CN"/>
        </w:rPr>
        <w:t>状态使用故障程度从低到高排列，使后续生成一个更便于查看的可靠度矩阵</w:t>
      </w:r>
    </w:p>
    <w:p w:rsidR="00D35624" w:rsidRDefault="00DA4F09">
      <w:pPr>
        <w:numPr>
          <w:ilvl w:val="0"/>
          <w:numId w:val="8"/>
        </w:numPr>
        <w:rPr>
          <w:rFonts w:hint="eastAsia"/>
          <w:lang w:eastAsia="zh-CN"/>
        </w:rPr>
      </w:pPr>
      <w:r w:rsidRPr="00D35624">
        <w:rPr>
          <w:b/>
          <w:lang w:eastAsia="zh-CN"/>
        </w:rPr>
        <w:t xml:space="preserve">D </w:t>
      </w:r>
      <w:r w:rsidRPr="00D35624">
        <w:rPr>
          <w:b/>
          <w:lang w:eastAsia="zh-CN"/>
        </w:rPr>
        <w:t>可靠度</w:t>
      </w:r>
      <w:r>
        <w:rPr>
          <w:lang w:eastAsia="zh-CN"/>
        </w:rPr>
        <w:t xml:space="preserve"> </w:t>
      </w:r>
    </w:p>
    <w:p w:rsidR="00D35624" w:rsidRDefault="00DA4F09">
      <w:pPr>
        <w:numPr>
          <w:ilvl w:val="0"/>
          <w:numId w:val="8"/>
        </w:numPr>
        <w:rPr>
          <w:rFonts w:hint="eastAsia"/>
          <w:lang w:eastAsia="zh-CN"/>
        </w:rPr>
      </w:pPr>
      <w:r>
        <w:rPr>
          <w:lang w:eastAsia="zh-CN"/>
        </w:rPr>
        <w:t>一个需要用户输入的矩阵，大小为</w:t>
      </w:r>
      <w:r>
        <w:rPr>
          <w:lang w:eastAsia="zh-CN"/>
        </w:rPr>
        <w:t xml:space="preserve">n*n </w:t>
      </w:r>
    </w:p>
    <w:p w:rsidR="00D35624" w:rsidRDefault="00DA4F09">
      <w:pPr>
        <w:numPr>
          <w:ilvl w:val="0"/>
          <w:numId w:val="8"/>
        </w:numPr>
        <w:rPr>
          <w:rFonts w:hint="eastAsia"/>
          <w:lang w:eastAsia="zh-CN"/>
        </w:rPr>
      </w:pPr>
      <w:r>
        <w:rPr>
          <w:lang w:eastAsia="zh-CN"/>
        </w:rPr>
        <w:t>参数</w:t>
      </w:r>
      <w:r>
        <w:rPr>
          <w:lang w:eastAsia="zh-CN"/>
        </w:rPr>
        <w:t xml:space="preserve">1 </w:t>
      </w:r>
      <w:r>
        <w:rPr>
          <w:lang w:eastAsia="zh-CN"/>
        </w:rPr>
        <w:t>任务进行过程中，系统可能在状态之间相互转换，记录两两转换的概率</w:t>
      </w:r>
    </w:p>
    <w:p w:rsidR="00D35624" w:rsidRDefault="00DA4F09">
      <w:pPr>
        <w:numPr>
          <w:ilvl w:val="0"/>
          <w:numId w:val="8"/>
        </w:numPr>
        <w:rPr>
          <w:rFonts w:hint="eastAsia"/>
          <w:lang w:eastAsia="zh-CN"/>
        </w:rPr>
      </w:pPr>
      <w:r>
        <w:rPr>
          <w:lang w:eastAsia="zh-CN"/>
        </w:rPr>
        <w:t xml:space="preserve"> </w:t>
      </w:r>
      <w:r>
        <w:rPr>
          <w:lang w:eastAsia="zh-CN"/>
        </w:rPr>
        <w:t>注</w:t>
      </w:r>
      <w:r>
        <w:rPr>
          <w:lang w:eastAsia="zh-CN"/>
        </w:rPr>
        <w:t xml:space="preserve">1: </w:t>
      </w:r>
      <w:r>
        <w:rPr>
          <w:lang w:eastAsia="zh-CN"/>
        </w:rPr>
        <w:t>矩阵中任意</w:t>
      </w:r>
      <w:r>
        <w:rPr>
          <w:lang w:eastAsia="zh-CN"/>
        </w:rPr>
        <w:t>一行的元素和为</w:t>
      </w:r>
      <w:r>
        <w:rPr>
          <w:lang w:eastAsia="zh-CN"/>
        </w:rPr>
        <w:t xml:space="preserve">1 </w:t>
      </w:r>
    </w:p>
    <w:p w:rsidR="00475808" w:rsidRDefault="00DA4F09">
      <w:pPr>
        <w:numPr>
          <w:ilvl w:val="0"/>
          <w:numId w:val="8"/>
        </w:numPr>
        <w:rPr>
          <w:lang w:eastAsia="zh-CN"/>
        </w:rPr>
      </w:pPr>
      <w:r>
        <w:rPr>
          <w:lang w:eastAsia="zh-CN"/>
        </w:rPr>
        <w:lastRenderedPageBreak/>
        <w:t>注</w:t>
      </w:r>
      <w:r>
        <w:rPr>
          <w:lang w:eastAsia="zh-CN"/>
        </w:rPr>
        <w:t xml:space="preserve">2: </w:t>
      </w:r>
      <w:r>
        <w:rPr>
          <w:lang w:eastAsia="zh-CN"/>
        </w:rPr>
        <w:t>若安装角标值越大故障越严重的方式排列，并且状态转为故障后不能自行修复，则矩阵变成上三角矩阵</w:t>
      </w:r>
    </w:p>
    <w:p w:rsidR="00D35624" w:rsidRPr="00D35624" w:rsidRDefault="00DA4F09">
      <w:pPr>
        <w:numPr>
          <w:ilvl w:val="0"/>
          <w:numId w:val="8"/>
        </w:numPr>
        <w:rPr>
          <w:rFonts w:hint="eastAsia"/>
          <w:b/>
          <w:lang w:eastAsia="zh-CN"/>
        </w:rPr>
      </w:pPr>
      <w:r w:rsidRPr="00D35624">
        <w:rPr>
          <w:b/>
          <w:lang w:eastAsia="zh-CN"/>
        </w:rPr>
        <w:t xml:space="preserve">C </w:t>
      </w:r>
      <w:r w:rsidRPr="00D35624">
        <w:rPr>
          <w:b/>
          <w:lang w:eastAsia="zh-CN"/>
        </w:rPr>
        <w:t>效能值</w:t>
      </w:r>
      <w:r w:rsidRPr="00D35624">
        <w:rPr>
          <w:b/>
          <w:lang w:eastAsia="zh-CN"/>
        </w:rPr>
        <w:t xml:space="preserve"> </w:t>
      </w:r>
    </w:p>
    <w:p w:rsidR="00475808" w:rsidRDefault="00DA4F09">
      <w:pPr>
        <w:numPr>
          <w:ilvl w:val="0"/>
          <w:numId w:val="8"/>
        </w:numPr>
        <w:rPr>
          <w:lang w:eastAsia="zh-CN"/>
        </w:rPr>
      </w:pPr>
      <w:r>
        <w:rPr>
          <w:lang w:eastAsia="zh-CN"/>
        </w:rPr>
        <w:t>取决于系统本身的性能和具体作战情况</w:t>
      </w:r>
      <w:r>
        <w:rPr>
          <w:lang w:eastAsia="zh-CN"/>
        </w:rPr>
        <w:t xml:space="preserve"> </w:t>
      </w:r>
      <w:r>
        <w:rPr>
          <w:lang w:eastAsia="zh-CN"/>
        </w:rPr>
        <w:t>创建方式可以通过层次分析法、专家评估法来确定</w:t>
      </w:r>
    </w:p>
    <w:p w:rsidR="00475808" w:rsidRDefault="00DA4F09">
      <w:pPr>
        <w:pStyle w:val="4"/>
        <w:rPr>
          <w:lang w:eastAsia="zh-CN"/>
        </w:rPr>
      </w:pPr>
      <w:bookmarkStart w:id="10" w:name="算法计算方式"/>
      <w:bookmarkEnd w:id="9"/>
      <w:r>
        <w:rPr>
          <w:lang w:eastAsia="zh-CN"/>
        </w:rPr>
        <w:t>算法计算方式</w:t>
      </w:r>
    </w:p>
    <w:p w:rsidR="00475808" w:rsidRDefault="00DA4F09">
      <w:pPr>
        <w:pStyle w:val="5"/>
        <w:rPr>
          <w:lang w:eastAsia="zh-CN"/>
        </w:rPr>
      </w:pPr>
      <w:bookmarkStart w:id="11" w:name="可用度计算"/>
      <w:r>
        <w:rPr>
          <w:lang w:eastAsia="zh-CN"/>
        </w:rPr>
        <w:t>可用度计算</w:t>
      </w:r>
    </w:p>
    <w:p w:rsidR="00475808" w:rsidRDefault="00DA4F09">
      <w:pPr>
        <w:pStyle w:val="FirstParagraph"/>
        <w:rPr>
          <w:lang w:eastAsia="zh-CN"/>
        </w:rPr>
      </w:pPr>
      <w:r>
        <w:rPr>
          <w:lang w:eastAsia="zh-CN"/>
        </w:rPr>
        <w:t>依据概率判断系统处于正常的概率和处于故障的概率</w:t>
      </w:r>
      <w:r>
        <w:rPr>
          <w:lang w:eastAsia="zh-CN"/>
        </w:rPr>
        <w:t xml:space="preserve"> (</w:t>
      </w:r>
      <w:r>
        <w:rPr>
          <w:lang w:eastAsia="zh-CN"/>
        </w:rPr>
        <w:t>在系统出现两次故障之间正常运作的时间和系统从故障转到正常的时间计算</w:t>
      </w:r>
      <w:r>
        <w:rPr>
          <w:lang w:eastAsia="zh-CN"/>
        </w:rPr>
        <w:t>) T1</w:t>
      </w:r>
      <w:r>
        <w:rPr>
          <w:lang w:eastAsia="zh-CN"/>
        </w:rPr>
        <w:t>为正常开始使用到故障开始时间</w:t>
      </w:r>
      <w:r>
        <w:rPr>
          <w:lang w:eastAsia="zh-CN"/>
        </w:rPr>
        <w:t xml:space="preserve"> T2</w:t>
      </w:r>
      <w:r>
        <w:rPr>
          <w:lang w:eastAsia="zh-CN"/>
        </w:rPr>
        <w:t>为故障开始时间到维修开始时间</w:t>
      </w:r>
      <w:r>
        <w:rPr>
          <w:lang w:eastAsia="zh-CN"/>
        </w:rPr>
        <w:t xml:space="preserve"> T3</w:t>
      </w:r>
      <w:r>
        <w:rPr>
          <w:lang w:eastAsia="zh-CN"/>
        </w:rPr>
        <w:t>为维修开始时间到维修结束时间</w:t>
      </w:r>
    </w:p>
    <w:p w:rsidR="00475808" w:rsidRDefault="00DA4F09">
      <w:pPr>
        <w:pStyle w:val="Compact"/>
        <w:numPr>
          <w:ilvl w:val="0"/>
          <w:numId w:val="9"/>
        </w:numPr>
      </w:pPr>
      <w:r>
        <w:t>MTTF (Mean Time To Failure</w:t>
      </w:r>
      <w:r>
        <w:t>，平均无故障时间</w:t>
      </w:r>
      <w:proofErr w:type="gramStart"/>
      <w:r>
        <w:t>)</w:t>
      </w:r>
      <w:r>
        <w:t>，</w:t>
      </w:r>
      <w:proofErr w:type="gramEnd"/>
      <w:r>
        <w:t>指系统无故障运行的平均时间，取所有从系统开始正常运行到发生故障之间的时间段的平均值。</w:t>
      </w:r>
    </w:p>
    <w:p w:rsidR="00475808" w:rsidRPr="00D35624" w:rsidRDefault="00DA4F09">
      <w:pPr>
        <w:pStyle w:val="FirstParagraph"/>
        <w:rPr>
          <w:b/>
        </w:rPr>
      </w:pPr>
      <w:r w:rsidRPr="00D35624">
        <w:rPr>
          <w:rStyle w:val="VerbatimChar"/>
          <w:b/>
        </w:rPr>
        <w:t>MTTF =∑T1/ N</w:t>
      </w:r>
    </w:p>
    <w:p w:rsidR="00475808" w:rsidRDefault="00DA4F09">
      <w:pPr>
        <w:pStyle w:val="Compact"/>
        <w:numPr>
          <w:ilvl w:val="0"/>
          <w:numId w:val="10"/>
        </w:numPr>
      </w:pPr>
      <w:r>
        <w:t>MTTR (Mean Time To Repair</w:t>
      </w:r>
      <w:r>
        <w:t>，平均修复时间</w:t>
      </w:r>
      <w:proofErr w:type="gramStart"/>
      <w:r>
        <w:t>)</w:t>
      </w:r>
      <w:r>
        <w:t>，</w:t>
      </w:r>
      <w:proofErr w:type="gramEnd"/>
      <w:r>
        <w:t>指系统从发生故障到维修结束之间的时间段的平均值。</w:t>
      </w:r>
    </w:p>
    <w:p w:rsidR="00475808" w:rsidRPr="00D35624" w:rsidRDefault="00DA4F09">
      <w:pPr>
        <w:pStyle w:val="FirstParagraph"/>
        <w:rPr>
          <w:b/>
        </w:rPr>
      </w:pPr>
      <w:r w:rsidRPr="00D35624">
        <w:rPr>
          <w:rStyle w:val="VerbatimChar"/>
          <w:b/>
        </w:rPr>
        <w:t>MTTR =</w:t>
      </w:r>
      <w:proofErr w:type="gramStart"/>
      <w:r w:rsidRPr="00D35624">
        <w:rPr>
          <w:rStyle w:val="VerbatimChar"/>
          <w:b/>
        </w:rPr>
        <w:t>∑(</w:t>
      </w:r>
      <w:proofErr w:type="gramEnd"/>
      <w:r w:rsidRPr="00D35624">
        <w:rPr>
          <w:rStyle w:val="VerbatimChar"/>
          <w:b/>
        </w:rPr>
        <w:t>T2+T3)/ N</w:t>
      </w:r>
    </w:p>
    <w:p w:rsidR="00475808" w:rsidRDefault="00DA4F09">
      <w:pPr>
        <w:pStyle w:val="Compact"/>
        <w:numPr>
          <w:ilvl w:val="0"/>
          <w:numId w:val="11"/>
        </w:numPr>
      </w:pPr>
      <w:r>
        <w:t>MTBF (Mean Time Between Failure</w:t>
      </w:r>
      <w:r>
        <w:t>，平均失效间隔</w:t>
      </w:r>
      <w:proofErr w:type="gramStart"/>
      <w:r>
        <w:t>)</w:t>
      </w:r>
      <w:r>
        <w:t>，</w:t>
      </w:r>
      <w:proofErr w:type="gramEnd"/>
      <w:r>
        <w:t>指系统两次故障发生时间之间的时间段的平均值。</w:t>
      </w:r>
    </w:p>
    <w:p w:rsidR="00475808" w:rsidRPr="00D35624" w:rsidRDefault="00DA4F09">
      <w:pPr>
        <w:pStyle w:val="FirstParagraph"/>
        <w:rPr>
          <w:b/>
        </w:rPr>
      </w:pPr>
      <w:r w:rsidRPr="00D35624">
        <w:rPr>
          <w:rStyle w:val="VerbatimChar"/>
          <w:b/>
        </w:rPr>
        <w:t>MTBF =</w:t>
      </w:r>
      <w:proofErr w:type="gramStart"/>
      <w:r w:rsidRPr="00D35624">
        <w:rPr>
          <w:rStyle w:val="VerbatimChar"/>
          <w:b/>
        </w:rPr>
        <w:t>∑(</w:t>
      </w:r>
      <w:proofErr w:type="gramEnd"/>
      <w:r w:rsidRPr="00D35624">
        <w:rPr>
          <w:rStyle w:val="VerbatimChar"/>
          <w:b/>
        </w:rPr>
        <w:t>T2+T3+T1)/ N</w:t>
      </w:r>
    </w:p>
    <w:p w:rsidR="00475808" w:rsidRDefault="00DA4F09">
      <w:pPr>
        <w:pStyle w:val="a0"/>
      </w:pPr>
      <w:r>
        <w:t>很明显</w:t>
      </w:r>
      <w:proofErr w:type="gramStart"/>
      <w:r>
        <w:t>:</w:t>
      </w:r>
      <w:r w:rsidRPr="00D35624">
        <w:rPr>
          <w:b/>
        </w:rPr>
        <w:t>MTBF</w:t>
      </w:r>
      <w:proofErr w:type="gramEnd"/>
      <w:r w:rsidRPr="00D35624">
        <w:rPr>
          <w:b/>
        </w:rPr>
        <w:t>= MTTF+ MTTR</w:t>
      </w:r>
    </w:p>
    <w:p w:rsidR="00D35624" w:rsidRDefault="00D35624">
      <w:pPr>
        <w:pStyle w:val="a0"/>
        <w:rPr>
          <w:rFonts w:hint="eastAsia"/>
          <w:lang w:eastAsia="zh-CN"/>
        </w:rPr>
      </w:pPr>
    </w:p>
    <w:p w:rsidR="00D35624" w:rsidRDefault="00DA4F09">
      <w:pPr>
        <w:pStyle w:val="a0"/>
        <w:rPr>
          <w:rFonts w:hint="eastAsia"/>
          <w:lang w:eastAsia="zh-CN"/>
        </w:rPr>
      </w:pPr>
      <w:proofErr w:type="spellStart"/>
      <w:r>
        <w:t>系统正常概率</w:t>
      </w:r>
      <w:proofErr w:type="spellEnd"/>
      <w:r>
        <w:t xml:space="preserve"> </w:t>
      </w:r>
      <w:proofErr w:type="spellStart"/>
      <w:r w:rsidRPr="00D35624">
        <w:rPr>
          <w:b/>
        </w:rPr>
        <w:t>P</w:t>
      </w:r>
      <w:r w:rsidRPr="00D35624">
        <w:rPr>
          <w:b/>
        </w:rPr>
        <w:t>zc</w:t>
      </w:r>
      <w:proofErr w:type="spellEnd"/>
      <w:r w:rsidRPr="00D35624">
        <w:rPr>
          <w:b/>
        </w:rPr>
        <w:t xml:space="preserve"> = MTBF / (MTBF + MTTR)</w:t>
      </w:r>
      <w:r>
        <w:t xml:space="preserve"> </w:t>
      </w:r>
    </w:p>
    <w:p w:rsidR="00475808" w:rsidRPr="00D35624" w:rsidRDefault="00DA4F09">
      <w:pPr>
        <w:pStyle w:val="a0"/>
        <w:rPr>
          <w:b/>
        </w:rPr>
      </w:pPr>
      <w:proofErr w:type="spellStart"/>
      <w:r>
        <w:t>系统故障概率</w:t>
      </w:r>
      <w:proofErr w:type="spellEnd"/>
      <w:r>
        <w:t xml:space="preserve"> </w:t>
      </w:r>
      <w:proofErr w:type="spellStart"/>
      <w:r w:rsidRPr="00D35624">
        <w:rPr>
          <w:b/>
        </w:rPr>
        <w:t>Pgz</w:t>
      </w:r>
      <w:proofErr w:type="spellEnd"/>
      <w:r w:rsidRPr="00D35624">
        <w:rPr>
          <w:b/>
        </w:rPr>
        <w:t xml:space="preserve"> = MTTR / (MTBF + MTTR)</w:t>
      </w:r>
    </w:p>
    <w:p w:rsidR="00D35624" w:rsidRDefault="00D35624">
      <w:pPr>
        <w:pStyle w:val="a0"/>
        <w:rPr>
          <w:rFonts w:hint="eastAsia"/>
          <w:lang w:eastAsia="zh-CN"/>
        </w:rPr>
      </w:pPr>
    </w:p>
    <w:p w:rsidR="00475808" w:rsidRDefault="00DA4F09">
      <w:pPr>
        <w:pStyle w:val="a0"/>
      </w:pPr>
      <w:proofErr w:type="spellStart"/>
      <w:r>
        <w:t>系统的可用度可以用</w:t>
      </w:r>
      <w:proofErr w:type="spellEnd"/>
      <w:r>
        <w:t xml:space="preserve"> </w:t>
      </w:r>
      <w:r w:rsidRPr="00D35624">
        <w:rPr>
          <w:b/>
        </w:rPr>
        <w:t>(∑T1 / N) / (</w:t>
      </w:r>
      <w:proofErr w:type="gramStart"/>
      <w:r w:rsidRPr="00D35624">
        <w:rPr>
          <w:b/>
        </w:rPr>
        <w:t>∑(</w:t>
      </w:r>
      <w:proofErr w:type="gramEnd"/>
      <w:r w:rsidRPr="00D35624">
        <w:rPr>
          <w:b/>
        </w:rPr>
        <w:t xml:space="preserve">T2+T3+T1)/ N) = (∑T1) / ∑(T2+T3+T1) </w:t>
      </w:r>
      <w:r>
        <w:t>表示</w:t>
      </w:r>
    </w:p>
    <w:p w:rsidR="00475808" w:rsidRDefault="00DA4F09">
      <w:pPr>
        <w:pStyle w:val="5"/>
      </w:pPr>
      <w:bookmarkStart w:id="12" w:name="可靠度计算"/>
      <w:bookmarkEnd w:id="11"/>
      <w:r>
        <w:t>可靠度计算</w:t>
      </w:r>
    </w:p>
    <w:p w:rsidR="00216705" w:rsidRDefault="00DA4F09">
      <w:pPr>
        <w:pStyle w:val="FirstParagraph"/>
        <w:rPr>
          <w:rFonts w:hint="eastAsia"/>
          <w:lang w:eastAsia="zh-CN"/>
        </w:rPr>
      </w:pPr>
      <w:r>
        <w:t>执行任务保持正常的概率</w:t>
      </w:r>
      <w:r>
        <w:t>Pnor</w:t>
      </w:r>
      <w:r>
        <w:t>服从指数分布</w:t>
      </w:r>
      <w:r>
        <w:t xml:space="preserve"> </w:t>
      </w:r>
    </w:p>
    <w:p w:rsidR="00216705" w:rsidRDefault="00DA4F09">
      <w:pPr>
        <w:pStyle w:val="FirstParagraph"/>
        <w:rPr>
          <w:rFonts w:hint="eastAsia"/>
          <w:lang w:eastAsia="zh-CN"/>
        </w:rPr>
      </w:pPr>
      <w:r>
        <w:t>指数分布：</w:t>
      </w:r>
      <w:proofErr w:type="spellStart"/>
      <w:proofErr w:type="gramStart"/>
      <w:r w:rsidRPr="00216705">
        <w:rPr>
          <w:b/>
        </w:rPr>
        <w:t>exp</w:t>
      </w:r>
      <w:proofErr w:type="spellEnd"/>
      <w:r w:rsidRPr="00216705">
        <w:rPr>
          <w:b/>
        </w:rPr>
        <w:t>(</w:t>
      </w:r>
      <w:proofErr w:type="gramEnd"/>
      <w:r w:rsidRPr="00216705">
        <w:rPr>
          <w:b/>
        </w:rPr>
        <w:t>-</w:t>
      </w:r>
      <w:proofErr w:type="spellStart"/>
      <w:r w:rsidRPr="00216705">
        <w:rPr>
          <w:b/>
        </w:rPr>
        <w:t>γT</w:t>
      </w:r>
      <w:proofErr w:type="spellEnd"/>
      <w:r w:rsidRPr="00216705">
        <w:rPr>
          <w:b/>
        </w:rPr>
        <w:t>) = 1/(-γT) * e ^ ( x / (γT) )</w:t>
      </w:r>
    </w:p>
    <w:p w:rsidR="00216705" w:rsidRPr="00216705" w:rsidRDefault="00DA4F09">
      <w:pPr>
        <w:pStyle w:val="FirstParagraph"/>
        <w:rPr>
          <w:rFonts w:hint="eastAsia"/>
          <w:b/>
          <w:lang w:eastAsia="zh-CN"/>
        </w:rPr>
      </w:pPr>
      <w:r w:rsidRPr="00216705">
        <w:rPr>
          <w:b/>
        </w:rPr>
        <w:lastRenderedPageBreak/>
        <w:t xml:space="preserve"> Pnor=</w:t>
      </w:r>
      <w:proofErr w:type="gramStart"/>
      <w:r w:rsidRPr="00216705">
        <w:rPr>
          <w:b/>
        </w:rPr>
        <w:t>exp(</w:t>
      </w:r>
      <w:proofErr w:type="gramEnd"/>
      <w:r w:rsidRPr="00216705">
        <w:rPr>
          <w:b/>
        </w:rPr>
        <w:t>-γT)</w:t>
      </w:r>
    </w:p>
    <w:p w:rsidR="00216705" w:rsidRDefault="00DA4F09">
      <w:pPr>
        <w:pStyle w:val="FirstParagraph"/>
        <w:rPr>
          <w:rFonts w:hint="eastAsia"/>
          <w:lang w:eastAsia="zh-CN"/>
        </w:rPr>
      </w:pPr>
      <w:r>
        <w:rPr>
          <w:lang w:eastAsia="zh-CN"/>
        </w:rPr>
        <w:t xml:space="preserve"> T</w:t>
      </w:r>
      <w:r>
        <w:rPr>
          <w:lang w:eastAsia="zh-CN"/>
        </w:rPr>
        <w:t>为任务时间，</w:t>
      </w:r>
      <w:r>
        <w:t>γ</w:t>
      </w:r>
      <w:r>
        <w:rPr>
          <w:lang w:eastAsia="zh-CN"/>
        </w:rPr>
        <w:t>为故障率</w:t>
      </w:r>
      <w:r w:rsidRPr="00216705">
        <w:rPr>
          <w:b/>
          <w:lang w:eastAsia="zh-CN"/>
        </w:rPr>
        <w:t xml:space="preserve"> </w:t>
      </w:r>
      <w:r w:rsidRPr="00216705">
        <w:rPr>
          <w:b/>
        </w:rPr>
        <w:t>γ</w:t>
      </w:r>
      <w:r w:rsidRPr="00216705">
        <w:rPr>
          <w:b/>
          <w:lang w:eastAsia="zh-CN"/>
        </w:rPr>
        <w:t xml:space="preserve">=1/MTBF </w:t>
      </w:r>
    </w:p>
    <w:p w:rsidR="00475808" w:rsidRPr="00216705" w:rsidRDefault="00DA4F09">
      <w:pPr>
        <w:pStyle w:val="FirstParagraph"/>
        <w:rPr>
          <w:b/>
        </w:rPr>
      </w:pPr>
      <w:r>
        <w:t xml:space="preserve">&gt; </w:t>
      </w:r>
      <w:r w:rsidRPr="00216705">
        <w:rPr>
          <w:b/>
        </w:rPr>
        <w:t xml:space="preserve">MTBF = </w:t>
      </w:r>
      <w:proofErr w:type="gramStart"/>
      <w:r w:rsidRPr="00216705">
        <w:rPr>
          <w:b/>
        </w:rPr>
        <w:t>∑(</w:t>
      </w:r>
      <w:proofErr w:type="gramEnd"/>
      <w:r w:rsidRPr="00216705">
        <w:rPr>
          <w:b/>
        </w:rPr>
        <w:t>T2+T3+T1)/ N</w:t>
      </w:r>
    </w:p>
    <w:p w:rsidR="00216705" w:rsidRDefault="00DA4F09">
      <w:pPr>
        <w:pStyle w:val="a0"/>
        <w:rPr>
          <w:rFonts w:hint="eastAsia"/>
          <w:lang w:eastAsia="zh-CN"/>
        </w:rPr>
      </w:pPr>
      <w:r>
        <w:rPr>
          <w:lang w:eastAsia="zh-CN"/>
        </w:rPr>
        <w:t>系统转为某种故障的概率</w:t>
      </w:r>
      <w:r>
        <w:rPr>
          <w:lang w:eastAsia="zh-CN"/>
        </w:rPr>
        <w:t xml:space="preserve"> = </w:t>
      </w:r>
      <w:r>
        <w:rPr>
          <w:lang w:eastAsia="zh-CN"/>
        </w:rPr>
        <w:t>系统不同部件处于不同状态的概率乘积</w:t>
      </w:r>
      <w:r>
        <w:rPr>
          <w:lang w:eastAsia="zh-CN"/>
        </w:rPr>
        <w:t xml:space="preserve"> </w:t>
      </w:r>
    </w:p>
    <w:p w:rsidR="00475808" w:rsidRDefault="00DA4F09">
      <w:pPr>
        <w:pStyle w:val="a0"/>
        <w:rPr>
          <w:lang w:eastAsia="zh-CN"/>
        </w:rPr>
      </w:pPr>
      <w:bookmarkStart w:id="13" w:name="_GoBack"/>
      <w:bookmarkEnd w:id="13"/>
      <w:r>
        <w:rPr>
          <w:lang w:eastAsia="zh-CN"/>
        </w:rPr>
        <w:t xml:space="preserve">&gt; </w:t>
      </w:r>
      <w:r>
        <w:rPr>
          <w:lang w:eastAsia="zh-CN"/>
        </w:rPr>
        <w:t>比如系统左引擎故障概率为</w:t>
      </w:r>
      <w:r>
        <w:t>γ</w:t>
      </w:r>
      <w:r>
        <w:rPr>
          <w:lang w:eastAsia="zh-CN"/>
        </w:rPr>
        <w:t xml:space="preserve">1, </w:t>
      </w:r>
      <w:r>
        <w:rPr>
          <w:lang w:eastAsia="zh-CN"/>
        </w:rPr>
        <w:t>右引擎正常概率为</w:t>
      </w:r>
      <w:r>
        <w:t>γ</w:t>
      </w:r>
      <w:r>
        <w:rPr>
          <w:lang w:eastAsia="zh-CN"/>
        </w:rPr>
        <w:t xml:space="preserve">2, </w:t>
      </w:r>
      <w:r>
        <w:rPr>
          <w:lang w:eastAsia="zh-CN"/>
        </w:rPr>
        <w:t>系统处于左引擎正常右引擎故障概率为</w:t>
      </w:r>
      <w:r>
        <w:t>γ</w:t>
      </w:r>
      <w:r>
        <w:rPr>
          <w:lang w:eastAsia="zh-CN"/>
        </w:rPr>
        <w:t>1*</w:t>
      </w:r>
      <w:r>
        <w:t>γ</w:t>
      </w:r>
      <w:r>
        <w:rPr>
          <w:lang w:eastAsia="zh-CN"/>
        </w:rPr>
        <w:t>2</w:t>
      </w:r>
    </w:p>
    <w:p w:rsidR="00475808" w:rsidRDefault="00DA4F09">
      <w:pPr>
        <w:pStyle w:val="3"/>
      </w:pPr>
      <w:bookmarkStart w:id="14" w:name="个人算法研究方向"/>
      <w:bookmarkEnd w:id="8"/>
      <w:bookmarkEnd w:id="10"/>
      <w:bookmarkEnd w:id="12"/>
      <w:proofErr w:type="spellStart"/>
      <w:r>
        <w:t>个人算法研究方向</w:t>
      </w:r>
      <w:proofErr w:type="spellEnd"/>
    </w:p>
    <w:p w:rsidR="00475808" w:rsidRDefault="00DA4F09">
      <w:pPr>
        <w:pStyle w:val="Compact"/>
        <w:numPr>
          <w:ilvl w:val="0"/>
          <w:numId w:val="12"/>
        </w:numPr>
      </w:pPr>
      <w:r>
        <w:t>一致性修正算法：粒子群优化算法</w:t>
      </w:r>
    </w:p>
    <w:p w:rsidR="00475808" w:rsidRDefault="00DA4F09">
      <w:pPr>
        <w:pStyle w:val="Compact"/>
        <w:numPr>
          <w:ilvl w:val="0"/>
          <w:numId w:val="12"/>
        </w:numPr>
      </w:pPr>
      <w:r>
        <w:t>归一值的计算方式</w:t>
      </w:r>
    </w:p>
    <w:p w:rsidR="00475808" w:rsidRDefault="00DA4F09">
      <w:pPr>
        <w:pStyle w:val="Compact"/>
        <w:numPr>
          <w:ilvl w:val="0"/>
          <w:numId w:val="12"/>
        </w:numPr>
      </w:pPr>
      <w:r>
        <w:t>程序中</w:t>
      </w:r>
      <w:r>
        <w:t>python</w:t>
      </w:r>
      <w:r>
        <w:t>算子是如何运作的</w:t>
      </w:r>
    </w:p>
    <w:p w:rsidR="00475808" w:rsidRDefault="00DA4F09">
      <w:pPr>
        <w:pStyle w:val="Compact"/>
        <w:numPr>
          <w:ilvl w:val="0"/>
          <w:numId w:val="12"/>
        </w:numPr>
        <w:rPr>
          <w:lang w:eastAsia="zh-CN"/>
        </w:rPr>
      </w:pPr>
      <w:r>
        <w:rPr>
          <w:lang w:eastAsia="zh-CN"/>
        </w:rPr>
        <w:t>程序数据分析中，映射规则和分析规则是如何使用的</w:t>
      </w:r>
    </w:p>
    <w:p w:rsidR="00475808" w:rsidRDefault="00DA4F09">
      <w:pPr>
        <w:pStyle w:val="3"/>
      </w:pPr>
      <w:bookmarkStart w:id="15" w:name="后续功能修改大致方向"/>
      <w:bookmarkEnd w:id="14"/>
      <w:proofErr w:type="spellStart"/>
      <w:r>
        <w:t>后续功能修改大致方向</w:t>
      </w:r>
      <w:proofErr w:type="spellEnd"/>
    </w:p>
    <w:p w:rsidR="00475808" w:rsidRDefault="00DA4F09">
      <w:pPr>
        <w:pStyle w:val="Compact"/>
        <w:numPr>
          <w:ilvl w:val="0"/>
          <w:numId w:val="13"/>
        </w:numPr>
        <w:rPr>
          <w:lang w:eastAsia="zh-CN"/>
        </w:rPr>
      </w:pPr>
      <w:r>
        <w:rPr>
          <w:lang w:eastAsia="zh-CN"/>
        </w:rPr>
        <w:t>在设定权重值时，若权重之和要求为一，可以依据之前已经填入的数据，自动平均设置剩下的权重值</w:t>
      </w:r>
    </w:p>
    <w:p w:rsidR="00475808" w:rsidRDefault="00DA4F09">
      <w:pPr>
        <w:pStyle w:val="Compact"/>
        <w:numPr>
          <w:ilvl w:val="0"/>
          <w:numId w:val="13"/>
        </w:numPr>
        <w:rPr>
          <w:lang w:eastAsia="zh-CN"/>
        </w:rPr>
      </w:pPr>
      <w:r>
        <w:rPr>
          <w:strike/>
          <w:lang w:eastAsia="zh-CN"/>
        </w:rPr>
        <w:t>删除评估方案时，无法删除</w:t>
      </w:r>
      <w:r>
        <w:rPr>
          <w:strike/>
          <w:lang w:eastAsia="zh-CN"/>
        </w:rPr>
        <w:t>(</w:t>
      </w:r>
      <w:r>
        <w:rPr>
          <w:strike/>
          <w:lang w:eastAsia="zh-CN"/>
        </w:rPr>
        <w:t>且不提示删除错误的原因</w:t>
      </w:r>
      <w:r>
        <w:rPr>
          <w:strike/>
          <w:lang w:eastAsia="zh-CN"/>
        </w:rPr>
        <w:t>)</w:t>
      </w:r>
    </w:p>
    <w:p w:rsidR="00475808" w:rsidRDefault="00DA4F09">
      <w:pPr>
        <w:pStyle w:val="Compact"/>
        <w:numPr>
          <w:ilvl w:val="0"/>
          <w:numId w:val="13"/>
        </w:numPr>
        <w:rPr>
          <w:lang w:eastAsia="zh-CN"/>
        </w:rPr>
      </w:pPr>
      <w:r>
        <w:rPr>
          <w:lang w:eastAsia="zh-CN"/>
        </w:rPr>
        <w:t>数据预处理中，当未添加数据</w:t>
      </w:r>
      <w:r>
        <w:rPr>
          <w:lang w:eastAsia="zh-CN"/>
        </w:rPr>
        <w:t>源时，显示无数据源，但是该数据源也可作为一个数据源打开使用，并且在创建数据源后依旧存在</w:t>
      </w:r>
      <w:bookmarkEnd w:id="15"/>
    </w:p>
    <w:sectPr w:rsidR="0047580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F09" w:rsidRDefault="00DA4F09">
      <w:pPr>
        <w:spacing w:after="0"/>
      </w:pPr>
      <w:r>
        <w:separator/>
      </w:r>
    </w:p>
  </w:endnote>
  <w:endnote w:type="continuationSeparator" w:id="0">
    <w:p w:rsidR="00DA4F09" w:rsidRDefault="00DA4F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F09" w:rsidRDefault="00DA4F09">
      <w:r>
        <w:separator/>
      </w:r>
    </w:p>
  </w:footnote>
  <w:footnote w:type="continuationSeparator" w:id="0">
    <w:p w:rsidR="00DA4F09" w:rsidRDefault="00DA4F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2CC62C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3D7063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75808"/>
    <w:rsid w:val="00216705"/>
    <w:rsid w:val="00475808"/>
    <w:rsid w:val="00D35624"/>
    <w:rsid w:val="00DA4F0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初步探索评估系统</dc:title>
  <dc:creator/>
  <cp:keywords/>
  <dc:description>依据测试样例研究评估系统如何使用</dc:description>
  <cp:lastModifiedBy>Lenovo</cp:lastModifiedBy>
  <cp:revision>3</cp:revision>
  <dcterms:created xsi:type="dcterms:W3CDTF">2022-09-19T03:10:00Z</dcterms:created>
  <dcterms:modified xsi:type="dcterms:W3CDTF">2022-09-19T03:13:00Z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2022-09-15T15:06:13+08:00</vt:lpwstr>
  </property>
  <property fmtid="{D5CDD505-2E9C-101B-9397-08002B2CF9AE}" pid="4" name="lastmod">
    <vt:lpwstr>2022-09-15T15:06:13+08:00</vt:lpwstr>
  </property>
  <property fmtid="{D5CDD505-2E9C-101B-9397-08002B2CF9AE}" pid="5" name="tags">
    <vt:lpwstr/>
  </property>
</Properties>
</file>