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Lab 12 Report - Cable Forensics and Physical Network Media</w:t>
      </w:r>
    </w:p>
    <w:p>
      <w:pPr>
        <w:pStyle w:val="Heading2"/>
      </w:pPr>
      <w:r>
        <w:t xml:space="preserve">Name: </w:t>
      </w:r>
    </w:p>
    <w:p>
      <w:pPr>
        <w:pStyle w:val="ListBullet"/>
      </w:pPr>
      <w:r>
        <w:t xml:space="preserve">Lab Partners: </w:t>
      </w:r>
    </w:p>
    <w:p>
      <w:pPr>
        <w:pStyle w:val="Heading1"/>
      </w:pPr>
      <w:r>
        <w:t>Table 1 - Reference and Known Terminations (25)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Condition</w:t>
            </w:r>
          </w:p>
        </w:tc>
        <w:tc>
          <w:tcPr>
            <w:tcW w:type="dxa" w:w="1776"/>
          </w:tcPr>
          <w:p>
            <w:r>
              <w:t>Incident amplitude</w:t>
            </w:r>
          </w:p>
        </w:tc>
        <w:tc>
          <w:tcPr>
            <w:tcW w:type="dxa" w:w="1776"/>
          </w:tcPr>
          <w:p>
            <w:r>
              <w:t>Reflection sign</w:t>
            </w:r>
          </w:p>
        </w:tc>
        <w:tc>
          <w:tcPr>
            <w:tcW w:type="dxa" w:w="1776"/>
          </w:tcPr>
          <w:p>
            <w:r>
              <w:t>Delay</w:t>
            </w:r>
          </w:p>
        </w:tc>
        <w:tc>
          <w:tcPr>
            <w:tcW w:type="dxa" w:w="1776"/>
          </w:tcPr>
          <w:p>
            <w:r>
              <w:t>Relative size</w:t>
            </w:r>
          </w:p>
        </w:tc>
        <w:tc>
          <w:tcPr>
            <w:tcW w:type="dxa" w:w="1776"/>
          </w:tcPr>
          <w:p>
            <w:r>
              <w:t>Interpretation</w:t>
            </w:r>
          </w:p>
        </w:tc>
      </w:tr>
      <w:tr>
        <w:tc>
          <w:tcPr>
            <w:tcW w:type="dxa" w:w="1776"/>
          </w:tcPr>
          <w:p>
            <w:r>
              <w:t>Direct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Open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Short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Matched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Mismatch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</w:tbl>
    <w:p>
      <w:r>
        <w:t>Relate sign to reflection coefficient.</w:t>
      </w:r>
    </w:p>
    <w:p>
      <w:r>
        <w:t>________________________________________________________________________________</w:t>
      </w:r>
    </w:p>
    <w:p>
      <w:pPr>
        <w:pStyle w:val="Heading1"/>
      </w:pPr>
      <w:r>
        <w:t>Table 2 - Distance Calculation (20)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Feature</w:t>
            </w:r>
          </w:p>
        </w:tc>
        <w:tc>
          <w:tcPr>
            <w:tcW w:type="dxa" w:w="1776"/>
          </w:tcPr>
          <w:p>
            <w:r>
              <w:t>Time</w:t>
            </w:r>
          </w:p>
        </w:tc>
        <w:tc>
          <w:tcPr>
            <w:tcW w:type="dxa" w:w="1776"/>
          </w:tcPr>
          <w:p>
            <w:r>
              <w:t>Velocity factor</w:t>
            </w:r>
          </w:p>
        </w:tc>
        <w:tc>
          <w:tcPr>
            <w:tcW w:type="dxa" w:w="1776"/>
          </w:tcPr>
          <w:p>
            <w:r>
              <w:t>Calculated distance</w:t>
            </w:r>
          </w:p>
        </w:tc>
        <w:tc>
          <w:tcPr>
            <w:tcW w:type="dxa" w:w="1776"/>
          </w:tcPr>
          <w:p>
            <w:r>
              <w:t>Reference</w:t>
            </w:r>
          </w:p>
        </w:tc>
        <w:tc>
          <w:tcPr>
            <w:tcW w:type="dxa" w:w="1776"/>
          </w:tcPr>
          <w:p>
            <w:r>
              <w:t>Error/uncertainty</w:t>
            </w:r>
          </w:p>
        </w:tc>
      </w:tr>
      <w:tr>
        <w:tc>
          <w:tcPr>
            <w:tcW w:type="dxa" w:w="1776"/>
          </w:tcPr>
          <w:p>
            <w:r>
              <w:t>Cable end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Known event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Unknown event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</w:tbl>
    <w:p>
      <w:r>
        <w:t>Show one round-trip calculation.</w:t>
      </w:r>
    </w:p>
    <w:p>
      <w:r>
        <w:t>________________________________________________________________________________</w:t>
      </w:r>
    </w:p>
    <w:p>
      <w:pPr>
        <w:pStyle w:val="Heading1"/>
      </w:pPr>
      <w:r>
        <w:t>Table 3 - Unknown Diagnosis (25)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</w:tcPr>
          <w:p>
            <w:r>
              <w:t>Unknown</w:t>
            </w:r>
          </w:p>
        </w:tc>
        <w:tc>
          <w:tcPr>
            <w:tcW w:type="dxa" w:w="1776"/>
          </w:tcPr>
          <w:p>
            <w:r>
              <w:t>Continuity</w:t>
            </w:r>
          </w:p>
        </w:tc>
        <w:tc>
          <w:tcPr>
            <w:tcW w:type="dxa" w:w="1776"/>
          </w:tcPr>
          <w:p>
            <w:r>
              <w:t>Trace feature</w:t>
            </w:r>
          </w:p>
        </w:tc>
        <w:tc>
          <w:tcPr>
            <w:tcW w:type="dxa" w:w="1776"/>
          </w:tcPr>
          <w:p>
            <w:r>
              <w:t>Closest reference</w:t>
            </w:r>
          </w:p>
        </w:tc>
        <w:tc>
          <w:tcPr>
            <w:tcW w:type="dxa" w:w="1776"/>
          </w:tcPr>
          <w:p>
            <w:r>
              <w:t>Diagnosis</w:t>
            </w:r>
          </w:p>
        </w:tc>
        <w:tc>
          <w:tcPr>
            <w:tcW w:type="dxa" w:w="1776"/>
          </w:tcPr>
          <w:p>
            <w:r>
              <w:t>Alternate/next test</w:t>
            </w:r>
          </w:p>
        </w:tc>
      </w:tr>
      <w:tr>
        <w:tc>
          <w:tcPr>
            <w:tcW w:type="dxa" w:w="1776"/>
          </w:tcPr>
          <w:p>
            <w:r>
              <w:t>Initial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Repeat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  <w:tr>
        <w:tc>
          <w:tcPr>
            <w:tcW w:type="dxa" w:w="1776"/>
          </w:tcPr>
          <w:p>
            <w:r>
              <w:t>Comparison</w:t>
            </w:r>
          </w:p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  <w:tc>
          <w:tcPr>
            <w:tcW w:type="dxa" w:w="1776"/>
          </w:tcPr>
          <w:p/>
        </w:tc>
      </w:tr>
    </w:tbl>
    <w:p>
      <w:r>
        <w:t>Use the narrowest supported label.</w:t>
      </w:r>
    </w:p>
    <w:p>
      <w:r>
        <w:t>________________________________________________________________________________</w:t>
      </w:r>
    </w:p>
    <w:p>
      <w:pPr>
        <w:pStyle w:val="Heading1"/>
      </w:pPr>
      <w:r>
        <w:t>Evidence (15)</w:t>
      </w:r>
    </w:p>
    <w:p>
      <w:pPr>
        <w:pStyle w:val="Heading2"/>
      </w:pPr>
      <w:r>
        <w:t>Pulse Reference</w:t>
      </w:r>
    </w:p>
    <w:p>
      <w:r>
        <w:t>Pictured: Source edge, termination, amplitude, and time settings.</w:t>
      </w:r>
    </w:p>
    <w:p>
      <w:r>
        <w:br/>
        <w:br/>
        <w:br/>
      </w:r>
    </w:p>
    <w:p>
      <w:pPr>
        <w:pStyle w:val="Heading2"/>
      </w:pPr>
      <w:r>
        <w:t>Known Cases</w:t>
      </w:r>
    </w:p>
    <w:p>
      <w:r>
        <w:t>Pictured: Open, short, and matched traces on common scales.</w:t>
      </w:r>
    </w:p>
    <w:p>
      <w:r>
        <w:br/>
        <w:br/>
        <w:br/>
      </w:r>
    </w:p>
    <w:p>
      <w:pPr>
        <w:pStyle w:val="Heading2"/>
      </w:pPr>
      <w:r>
        <w:t>Unknown Comparison</w:t>
      </w:r>
    </w:p>
    <w:p>
      <w:r>
        <w:t>Pictured: Unknown beside its closest reference with feature marked.</w:t>
      </w:r>
    </w:p>
    <w:p>
      <w:r>
        <w:br/>
        <w:br/>
        <w:br/>
      </w:r>
    </w:p>
    <w:p>
      <w:pPr>
        <w:pStyle w:val="Heading1"/>
      </w:pPr>
      <w:r>
        <w:t>Conclusion (15)</w:t>
      </w:r>
    </w:p>
    <w:p>
      <w:r>
        <w:t>Summarize the lab, then address each prompt:</w:t>
      </w:r>
    </w:p>
    <w:p>
      <w:pPr>
        <w:pStyle w:val="ListParagraph"/>
      </w:pPr>
      <w:r>
        <w:t>How did open, short, and matched traces differ?</w:t>
      </w:r>
    </w:p>
    <w:p>
      <w:pPr>
        <w:pStyle w:val="ListParagraph"/>
      </w:pPr>
      <w:r>
        <w:t>How close was the distance estimate and what limited it?</w:t>
      </w:r>
    </w:p>
    <w:p>
      <w:pPr>
        <w:pStyle w:val="ListParagraph"/>
      </w:pPr>
      <w:r>
        <w:t>What diagnosis is supported for the unknown?</w:t>
      </w:r>
    </w:p>
    <w:p>
      <w:pPr>
        <w:pStyle w:val="ListParagraph"/>
      </w:pPr>
      <w:r>
        <w:t>Why does the trace not establish accidental versus deliberate change?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500853" w:rsidSect="0012635C">
      <w:headerReference w:type="default" r:id="rId8"/>
      <w:footerReference w:type="default" r:id="rId9"/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DE228" w14:textId="77777777" w:rsidR="00916969" w:rsidRDefault="00916969">
      <w:pPr>
        <w:spacing w:after="0" w:line="240" w:lineRule="auto"/>
      </w:pPr>
      <w:r>
        <w:separator/>
      </w:r>
    </w:p>
  </w:endnote>
  <w:endnote w:type="continuationSeparator" w:id="0">
    <w:p w14:paraId="582CE8BD" w14:textId="77777777" w:rsidR="00916969" w:rsidRDefault="00916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F8515" w14:textId="77777777" w:rsidR="00500853" w:rsidRDefault="00000000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3F260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6369A" w14:textId="77777777" w:rsidR="00916969" w:rsidRDefault="00916969">
      <w:pPr>
        <w:spacing w:after="0" w:line="240" w:lineRule="auto"/>
      </w:pPr>
      <w:r>
        <w:separator/>
      </w:r>
    </w:p>
  </w:footnote>
  <w:footnote w:type="continuationSeparator" w:id="0">
    <w:p w14:paraId="7FA51794" w14:textId="77777777" w:rsidR="00916969" w:rsidRDefault="009169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33EC9" w14:textId="77777777" w:rsidR="00500853" w:rsidRDefault="00000000">
    <w:pPr>
      <w:pStyle w:val="Caption"/>
    </w:pPr>
    <w:r>
      <w:t>CYBER 327 | Digital Communications | Lab 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154EC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5D1A8C"/>
    <w:multiLevelType w:val="hybridMultilevel"/>
    <w:tmpl w:val="2D1E2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839885">
    <w:abstractNumId w:val="8"/>
  </w:num>
  <w:num w:numId="2" w16cid:durableId="85227620">
    <w:abstractNumId w:val="6"/>
  </w:num>
  <w:num w:numId="3" w16cid:durableId="78991749">
    <w:abstractNumId w:val="5"/>
  </w:num>
  <w:num w:numId="4" w16cid:durableId="950864351">
    <w:abstractNumId w:val="4"/>
  </w:num>
  <w:num w:numId="5" w16cid:durableId="1160655293">
    <w:abstractNumId w:val="7"/>
  </w:num>
  <w:num w:numId="6" w16cid:durableId="1132092475">
    <w:abstractNumId w:val="3"/>
  </w:num>
  <w:num w:numId="7" w16cid:durableId="1067220762">
    <w:abstractNumId w:val="2"/>
  </w:num>
  <w:num w:numId="8" w16cid:durableId="598104249">
    <w:abstractNumId w:val="1"/>
  </w:num>
  <w:num w:numId="9" w16cid:durableId="51854282">
    <w:abstractNumId w:val="0"/>
  </w:num>
  <w:num w:numId="10" w16cid:durableId="21116589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5E6"/>
    <w:rsid w:val="0012635C"/>
    <w:rsid w:val="0015074B"/>
    <w:rsid w:val="001E4E85"/>
    <w:rsid w:val="002402D3"/>
    <w:rsid w:val="0025644F"/>
    <w:rsid w:val="00263B5E"/>
    <w:rsid w:val="0029639D"/>
    <w:rsid w:val="002B736F"/>
    <w:rsid w:val="002C1E3F"/>
    <w:rsid w:val="00326F90"/>
    <w:rsid w:val="00344407"/>
    <w:rsid w:val="003F260B"/>
    <w:rsid w:val="004B08AD"/>
    <w:rsid w:val="00500853"/>
    <w:rsid w:val="005A37F8"/>
    <w:rsid w:val="005F629C"/>
    <w:rsid w:val="005F6D49"/>
    <w:rsid w:val="00666D3E"/>
    <w:rsid w:val="007269F6"/>
    <w:rsid w:val="00775EDC"/>
    <w:rsid w:val="00796DC1"/>
    <w:rsid w:val="007A295C"/>
    <w:rsid w:val="008A03FF"/>
    <w:rsid w:val="008E7947"/>
    <w:rsid w:val="0091075C"/>
    <w:rsid w:val="00916969"/>
    <w:rsid w:val="00951046"/>
    <w:rsid w:val="009C33C8"/>
    <w:rsid w:val="009D2B7E"/>
    <w:rsid w:val="00AA1D8D"/>
    <w:rsid w:val="00B32079"/>
    <w:rsid w:val="00B47730"/>
    <w:rsid w:val="00B60969"/>
    <w:rsid w:val="00B71599"/>
    <w:rsid w:val="00B8361B"/>
    <w:rsid w:val="00BA5087"/>
    <w:rsid w:val="00C80A0E"/>
    <w:rsid w:val="00CB0664"/>
    <w:rsid w:val="00CE4E03"/>
    <w:rsid w:val="00D22D24"/>
    <w:rsid w:val="00D57C4F"/>
    <w:rsid w:val="00F140B6"/>
    <w:rsid w:val="00FC693F"/>
    <w:rsid w:val="00FE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62FB47"/>
  <w14:defaultImageDpi w14:val="300"/>
  <w15:docId w15:val="{C240D5ED-2E20-4F88-80DE-D8DDB77C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44F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5F629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CYBER 327 Lab 1 Report - The Series Circuit</vt:lpstr>
    </vt:vector>
  </TitlesOfParts>
  <Manager/>
  <Company/>
  <LinksUpToDate>false</LinksUpToDate>
  <CharactersWithSpaces>2691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 327 Lab 12 Report - Cable Forensics and Physical Network Media</dc:title>
  <dc:subject>Student lab report: Content 70, Evidence 15, Conclusion 15</dc:subject>
  <dc:creator>CYBER 327</dc:creator>
  <cp:keywords/>
  <dc:description>generated by python-docx</dc:description>
  <cp:lastModifiedBy>Jerson Francia</cp:lastModifiedBy>
  <cp:revision>9</cp:revision>
  <dcterms:created xsi:type="dcterms:W3CDTF">2026-09-11T07:50:00Z</dcterms:created>
  <dcterms:modified xsi:type="dcterms:W3CDTF">2026-09-11T09:22:00Z</dcterms:modified>
  <cp:category/>
</cp:coreProperties>
</file>